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FC88" w14:textId="1C1ABE9E" w:rsidR="005753CE" w:rsidRPr="00F34CD5" w:rsidRDefault="00F758B5" w:rsidP="00F758B5">
      <w:pPr>
        <w:jc w:val="center"/>
        <w:rPr>
          <w:b/>
          <w:bCs/>
          <w:u w:val="single"/>
        </w:rPr>
      </w:pPr>
      <w:r w:rsidRPr="00F34CD5">
        <w:rPr>
          <w:b/>
          <w:bCs/>
          <w:u w:val="single"/>
        </w:rPr>
        <w:t>Modelagem de Processos</w:t>
      </w:r>
    </w:p>
    <w:p w14:paraId="490F80CD" w14:textId="03B2E42D" w:rsidR="00F758B5" w:rsidRPr="00F758B5" w:rsidRDefault="00F758B5" w:rsidP="00F758B5">
      <w:pPr>
        <w:rPr>
          <w:b/>
          <w:bCs/>
        </w:rPr>
      </w:pPr>
      <w:r w:rsidRPr="00F758B5">
        <w:rPr>
          <w:b/>
          <w:bCs/>
        </w:rPr>
        <w:t>Modelos Estáticos</w:t>
      </w:r>
    </w:p>
    <w:p w14:paraId="00E84800" w14:textId="2478B4A2" w:rsidR="00F758B5" w:rsidRDefault="00F758B5" w:rsidP="00F758B5">
      <w:r>
        <w:t>Representam um estado único de um processo de negócio ou certos elementos de um processo de negócio.</w:t>
      </w:r>
    </w:p>
    <w:p w14:paraId="45B66C6A" w14:textId="420E3BD6" w:rsidR="00F758B5" w:rsidRDefault="00F758B5" w:rsidP="00F758B5">
      <w:r>
        <w:t>Representações estáticas:</w:t>
      </w:r>
    </w:p>
    <w:p w14:paraId="371A6A51" w14:textId="5D0A0C9A" w:rsidR="00F758B5" w:rsidRDefault="00F758B5" w:rsidP="00F758B5">
      <w:pPr>
        <w:pStyle w:val="PargrafodaLista"/>
        <w:numPr>
          <w:ilvl w:val="0"/>
          <w:numId w:val="1"/>
        </w:numPr>
      </w:pPr>
      <w:r>
        <w:t>Estabelecem linhas-bases</w:t>
      </w:r>
    </w:p>
    <w:p w14:paraId="659265CE" w14:textId="64FDCB01" w:rsidR="00F758B5" w:rsidRDefault="00F758B5" w:rsidP="00F758B5">
      <w:pPr>
        <w:pStyle w:val="PargrafodaLista"/>
        <w:numPr>
          <w:ilvl w:val="0"/>
          <w:numId w:val="1"/>
        </w:numPr>
      </w:pPr>
      <w:r>
        <w:t>Documentam etapas de configuração</w:t>
      </w:r>
    </w:p>
    <w:p w14:paraId="7761BF93" w14:textId="4F76187E" w:rsidR="00F758B5" w:rsidRDefault="00F758B5" w:rsidP="00F758B5">
      <w:pPr>
        <w:pStyle w:val="PargrafodaLista"/>
        <w:numPr>
          <w:ilvl w:val="0"/>
          <w:numId w:val="1"/>
        </w:numPr>
      </w:pPr>
      <w:r>
        <w:t>Representam estados futuros de pressupostos de metas ou ricos do processo</w:t>
      </w:r>
    </w:p>
    <w:p w14:paraId="009686F3" w14:textId="296907F4" w:rsidR="00F758B5" w:rsidRDefault="00F758B5" w:rsidP="00F758B5">
      <w:pPr>
        <w:pStyle w:val="PargrafodaLista"/>
        <w:numPr>
          <w:ilvl w:val="0"/>
          <w:numId w:val="1"/>
        </w:numPr>
      </w:pPr>
      <w:r>
        <w:t>Gerenciam mudança</w:t>
      </w:r>
    </w:p>
    <w:p w14:paraId="3D62E24C" w14:textId="5786CC8F" w:rsidR="00F758B5" w:rsidRDefault="00F758B5" w:rsidP="00F758B5">
      <w:pPr>
        <w:pStyle w:val="PargrafodaLista"/>
        <w:numPr>
          <w:ilvl w:val="0"/>
          <w:numId w:val="1"/>
        </w:numPr>
      </w:pPr>
      <w:r>
        <w:t>Levam o processo a um nível mais alto de maturidade</w:t>
      </w:r>
    </w:p>
    <w:p w14:paraId="2CC4E26B" w14:textId="00677C8C" w:rsidR="00F758B5" w:rsidRDefault="00F758B5" w:rsidP="00F758B5">
      <w:pPr>
        <w:rPr>
          <w:b/>
          <w:bCs/>
        </w:rPr>
      </w:pPr>
      <w:r w:rsidRPr="00F758B5">
        <w:rPr>
          <w:b/>
          <w:bCs/>
        </w:rPr>
        <w:t>Modelos Dinâmicos</w:t>
      </w:r>
    </w:p>
    <w:p w14:paraId="1D21BD7C" w14:textId="3947B668" w:rsidR="00F758B5" w:rsidRDefault="00F758B5" w:rsidP="00F758B5">
      <w:r>
        <w:t>Modelos ou alguns elementos de um modelo podem ser construídos com características dinâmicas.</w:t>
      </w:r>
    </w:p>
    <w:p w14:paraId="0F2D81C9" w14:textId="7A674C8C" w:rsidR="00F758B5" w:rsidRDefault="00F758B5" w:rsidP="00F758B5">
      <w:r>
        <w:t xml:space="preserve">Ferramentas de modelagem podem oferecer recursos de </w:t>
      </w:r>
      <w:r w:rsidR="00F34CD5">
        <w:t>interação dinâmica.</w:t>
      </w:r>
    </w:p>
    <w:p w14:paraId="67F0859A" w14:textId="04A36898" w:rsidR="00F34CD5" w:rsidRPr="00F34CD5" w:rsidRDefault="00F34CD5" w:rsidP="00F758B5">
      <w:pPr>
        <w:rPr>
          <w:b/>
          <w:bCs/>
        </w:rPr>
      </w:pPr>
      <w:r w:rsidRPr="00F34CD5">
        <w:rPr>
          <w:b/>
          <w:bCs/>
        </w:rPr>
        <w:t>Combinando modelos estáticos e dinâmicos</w:t>
      </w:r>
    </w:p>
    <w:p w14:paraId="0BF036EF" w14:textId="670CC4EB" w:rsidR="00F34CD5" w:rsidRDefault="00F34CD5" w:rsidP="00F758B5">
      <w:r>
        <w:t>Muitas vezes, o esforço de modelagem se beneficia da combinação de modelos estáticos e dinâmicos.</w:t>
      </w:r>
    </w:p>
    <w:p w14:paraId="6FEB55C4" w14:textId="0B11AD84" w:rsidR="00F34CD5" w:rsidRDefault="00F34CD5" w:rsidP="00F34CD5">
      <w:pPr>
        <w:pStyle w:val="PargrafodaLista"/>
        <w:jc w:val="center"/>
        <w:rPr>
          <w:b/>
          <w:bCs/>
        </w:rPr>
      </w:pPr>
      <w:r w:rsidRPr="00F34CD5">
        <w:rPr>
          <w:b/>
          <w:bCs/>
        </w:rPr>
        <w:t>&lt; Componentes de processos e ferramentas &gt;</w:t>
      </w:r>
    </w:p>
    <w:p w14:paraId="403A4837" w14:textId="75603AEF" w:rsidR="00F34CD5" w:rsidRDefault="00F34CD5" w:rsidP="00F34CD5">
      <w:r>
        <w:t>Componentes de processo especificam propriedades, comportamento, propósito e outros elementos do processo.</w:t>
      </w:r>
    </w:p>
    <w:p w14:paraId="07C1D88A" w14:textId="36937313" w:rsidR="00F34CD5" w:rsidRDefault="000975E7" w:rsidP="00F34CD5">
      <w:r>
        <w:t>Ferramentas de modelagem variam em número e tipos de componentes e informações que podem capturar, o que afeta os tipos e níveis de análise de desempenho de processos que modeladores podem realizar.</w:t>
      </w:r>
    </w:p>
    <w:p w14:paraId="51B2814F" w14:textId="4471867D" w:rsidR="000975E7" w:rsidRDefault="000975E7" w:rsidP="00F34CD5">
      <w:r>
        <w:t>Alguns dos componentes de processo e informações que modelos de processos podem capturar são:</w:t>
      </w:r>
    </w:p>
    <w:p w14:paraId="52414486" w14:textId="6E630692" w:rsidR="000975E7" w:rsidRDefault="000975E7" w:rsidP="000975E7">
      <w:pPr>
        <w:pStyle w:val="PargrafodaLista"/>
        <w:numPr>
          <w:ilvl w:val="0"/>
          <w:numId w:val="2"/>
        </w:numPr>
      </w:pPr>
      <w:r>
        <w:t>Entradas/saídas</w:t>
      </w:r>
    </w:p>
    <w:p w14:paraId="67FFEE92" w14:textId="27B3B48C" w:rsidR="000975E7" w:rsidRDefault="000975E7" w:rsidP="000975E7">
      <w:pPr>
        <w:pStyle w:val="PargrafodaLista"/>
        <w:numPr>
          <w:ilvl w:val="0"/>
          <w:numId w:val="2"/>
        </w:numPr>
      </w:pPr>
      <w:r>
        <w:t>Padrões de chegada/distribuições</w:t>
      </w:r>
    </w:p>
    <w:p w14:paraId="342222E5" w14:textId="339BC532" w:rsidR="000975E7" w:rsidRDefault="000975E7" w:rsidP="000975E7">
      <w:pPr>
        <w:pStyle w:val="PargrafodaLista"/>
        <w:numPr>
          <w:ilvl w:val="0"/>
          <w:numId w:val="2"/>
        </w:numPr>
      </w:pPr>
      <w:r>
        <w:t>Eventos/resultados</w:t>
      </w:r>
    </w:p>
    <w:p w14:paraId="79E8E747" w14:textId="012D1BAD" w:rsidR="000975E7" w:rsidRDefault="000975E7" w:rsidP="000975E7">
      <w:pPr>
        <w:pStyle w:val="PargrafodaLista"/>
        <w:numPr>
          <w:ilvl w:val="0"/>
          <w:numId w:val="2"/>
        </w:numPr>
      </w:pPr>
      <w:r>
        <w:t>Custos (diretos e indiretos)</w:t>
      </w:r>
    </w:p>
    <w:p w14:paraId="3A8B788A" w14:textId="7FF33ABF" w:rsidR="000975E7" w:rsidRDefault="000975E7" w:rsidP="000975E7">
      <w:pPr>
        <w:pStyle w:val="PargrafodaLista"/>
        <w:numPr>
          <w:ilvl w:val="0"/>
          <w:numId w:val="2"/>
        </w:numPr>
      </w:pPr>
      <w:r>
        <w:t>Valor agregado</w:t>
      </w:r>
    </w:p>
    <w:p w14:paraId="3121A288" w14:textId="1B57B733" w:rsidR="000975E7" w:rsidRDefault="000975E7" w:rsidP="000975E7">
      <w:pPr>
        <w:pStyle w:val="PargrafodaLista"/>
        <w:numPr>
          <w:ilvl w:val="0"/>
          <w:numId w:val="2"/>
        </w:numPr>
      </w:pPr>
      <w:r>
        <w:t>Regras de entrada</w:t>
      </w:r>
    </w:p>
    <w:p w14:paraId="0F1BCD16" w14:textId="0E030661" w:rsidR="000975E7" w:rsidRDefault="000975E7" w:rsidP="000975E7">
      <w:pPr>
        <w:pStyle w:val="PargrafodaLista"/>
        <w:numPr>
          <w:ilvl w:val="0"/>
          <w:numId w:val="2"/>
        </w:numPr>
      </w:pPr>
      <w:r>
        <w:t>Papéis/organizações</w:t>
      </w:r>
    </w:p>
    <w:p w14:paraId="25186505" w14:textId="1326E2D0" w:rsidR="000975E7" w:rsidRDefault="00B7637A" w:rsidP="000975E7">
      <w:pPr>
        <w:pStyle w:val="PargrafodaLista"/>
        <w:numPr>
          <w:ilvl w:val="0"/>
          <w:numId w:val="2"/>
        </w:numPr>
      </w:pPr>
      <w:r>
        <w:t xml:space="preserve">Regras de saída </w:t>
      </w:r>
    </w:p>
    <w:p w14:paraId="55D7FA3C" w14:textId="744C963E" w:rsidR="00E8601A" w:rsidRDefault="00E8601A" w:rsidP="000975E7">
      <w:pPr>
        <w:pStyle w:val="PargrafodaLista"/>
        <w:numPr>
          <w:ilvl w:val="0"/>
          <w:numId w:val="2"/>
        </w:numPr>
      </w:pPr>
      <w:r>
        <w:t>Dados/informação</w:t>
      </w:r>
    </w:p>
    <w:p w14:paraId="392CB000" w14:textId="3BB80A0E" w:rsidR="00E8601A" w:rsidRDefault="00E8601A" w:rsidP="000975E7">
      <w:pPr>
        <w:pStyle w:val="PargrafodaLista"/>
        <w:numPr>
          <w:ilvl w:val="0"/>
          <w:numId w:val="2"/>
        </w:numPr>
      </w:pPr>
      <w:r>
        <w:t>Regras de decisão</w:t>
      </w:r>
    </w:p>
    <w:p w14:paraId="1E668677" w14:textId="31C1CCF6" w:rsidR="00E8601A" w:rsidRDefault="00E8601A" w:rsidP="000975E7">
      <w:pPr>
        <w:pStyle w:val="PargrafodaLista"/>
        <w:numPr>
          <w:ilvl w:val="0"/>
          <w:numId w:val="2"/>
        </w:numPr>
      </w:pPr>
      <w:r>
        <w:t>Probabilidades</w:t>
      </w:r>
    </w:p>
    <w:p w14:paraId="72E0C63E" w14:textId="03C51FC7" w:rsidR="00E8601A" w:rsidRDefault="00E8601A" w:rsidP="000975E7">
      <w:pPr>
        <w:pStyle w:val="PargrafodaLista"/>
        <w:numPr>
          <w:ilvl w:val="0"/>
          <w:numId w:val="2"/>
        </w:numPr>
      </w:pPr>
      <w:r>
        <w:t>Regras de junção</w:t>
      </w:r>
    </w:p>
    <w:p w14:paraId="3C60CF96" w14:textId="4DF68C6E" w:rsidR="00E8601A" w:rsidRDefault="00001723" w:rsidP="000975E7">
      <w:pPr>
        <w:pStyle w:val="PargrafodaLista"/>
        <w:numPr>
          <w:ilvl w:val="0"/>
          <w:numId w:val="2"/>
        </w:numPr>
      </w:pPr>
      <w:r>
        <w:t>Enfileiramento</w:t>
      </w:r>
    </w:p>
    <w:p w14:paraId="067627D7" w14:textId="154FA515" w:rsidR="00001723" w:rsidRDefault="00001723" w:rsidP="000975E7">
      <w:pPr>
        <w:pStyle w:val="PargrafodaLista"/>
        <w:numPr>
          <w:ilvl w:val="0"/>
          <w:numId w:val="2"/>
        </w:numPr>
      </w:pPr>
      <w:r>
        <w:t>Tempo de trabalho/manuseio</w:t>
      </w:r>
    </w:p>
    <w:p w14:paraId="2B7CC4B6" w14:textId="69E56102" w:rsidR="00001723" w:rsidRDefault="00001723" w:rsidP="000975E7">
      <w:pPr>
        <w:pStyle w:val="PargrafodaLista"/>
        <w:numPr>
          <w:ilvl w:val="0"/>
          <w:numId w:val="2"/>
        </w:numPr>
      </w:pPr>
      <w:r>
        <w:t>Tempo de transmissão</w:t>
      </w:r>
    </w:p>
    <w:p w14:paraId="1FC76A9D" w14:textId="33C6586C" w:rsidR="00001723" w:rsidRDefault="00001723" w:rsidP="000975E7">
      <w:pPr>
        <w:pStyle w:val="PargrafodaLista"/>
        <w:numPr>
          <w:ilvl w:val="0"/>
          <w:numId w:val="2"/>
        </w:numPr>
      </w:pPr>
      <w:r>
        <w:t>Agrupamento</w:t>
      </w:r>
    </w:p>
    <w:p w14:paraId="5B3AF17D" w14:textId="2C49687C" w:rsidR="00001723" w:rsidRDefault="00001723" w:rsidP="000975E7">
      <w:pPr>
        <w:pStyle w:val="PargrafodaLista"/>
        <w:numPr>
          <w:ilvl w:val="0"/>
          <w:numId w:val="2"/>
        </w:numPr>
      </w:pPr>
      <w:r>
        <w:t>Tempo de espera</w:t>
      </w:r>
    </w:p>
    <w:p w14:paraId="173A2342" w14:textId="6760D4F2" w:rsidR="00001723" w:rsidRDefault="00001723" w:rsidP="000975E7">
      <w:pPr>
        <w:pStyle w:val="PargrafodaLista"/>
        <w:numPr>
          <w:ilvl w:val="0"/>
          <w:numId w:val="2"/>
        </w:numPr>
      </w:pPr>
      <w:r>
        <w:t>Número de pessoas disponíveis para desempenhar tarefas</w:t>
      </w:r>
    </w:p>
    <w:p w14:paraId="1CBD12A7" w14:textId="7FB94C54" w:rsidR="00E8601A" w:rsidRDefault="00E8601A" w:rsidP="00001723">
      <w:pPr>
        <w:pStyle w:val="PargrafodaLista"/>
      </w:pPr>
    </w:p>
    <w:p w14:paraId="02B23678" w14:textId="09E04821" w:rsidR="00001723" w:rsidRDefault="00001723" w:rsidP="00001723">
      <w:pPr>
        <w:pStyle w:val="PargrafodaLista"/>
      </w:pPr>
    </w:p>
    <w:p w14:paraId="7C3BC5BF" w14:textId="1C1E2438" w:rsidR="00001723" w:rsidRDefault="00001723" w:rsidP="00001723">
      <w:pPr>
        <w:pStyle w:val="PargrafodaLista"/>
      </w:pPr>
    </w:p>
    <w:p w14:paraId="4B603C01" w14:textId="45EACD07" w:rsidR="00001723" w:rsidRDefault="00001723" w:rsidP="00001723">
      <w:pPr>
        <w:pStyle w:val="PargrafodaLista"/>
      </w:pPr>
    </w:p>
    <w:p w14:paraId="5BC85723" w14:textId="2FC3D280" w:rsidR="00001723" w:rsidRDefault="00001723" w:rsidP="00001723">
      <w:pPr>
        <w:pStyle w:val="PargrafodaLista"/>
      </w:pPr>
    </w:p>
    <w:p w14:paraId="066F4ADA" w14:textId="76973235" w:rsidR="00001723" w:rsidRDefault="00001723" w:rsidP="00001723">
      <w:pPr>
        <w:pStyle w:val="PargrafodaLista"/>
      </w:pPr>
    </w:p>
    <w:p w14:paraId="216E111E" w14:textId="16937B1A" w:rsidR="00001723" w:rsidRDefault="00001723" w:rsidP="00001723">
      <w:pPr>
        <w:pStyle w:val="PargrafodaLista"/>
      </w:pPr>
    </w:p>
    <w:p w14:paraId="32E647B3" w14:textId="43A7EAB5" w:rsidR="00001723" w:rsidRPr="002D5193" w:rsidRDefault="00001723" w:rsidP="00001723">
      <w:pPr>
        <w:pStyle w:val="PargrafodaLista"/>
        <w:jc w:val="center"/>
        <w:rPr>
          <w:b/>
          <w:bCs/>
        </w:rPr>
      </w:pPr>
      <w:r w:rsidRPr="002D5193">
        <w:rPr>
          <w:b/>
          <w:bCs/>
        </w:rPr>
        <w:lastRenderedPageBreak/>
        <w:t>&lt; Arquitetura de processos e arquitetura de negócio &gt;</w:t>
      </w:r>
    </w:p>
    <w:p w14:paraId="1BE40197" w14:textId="384E61B4" w:rsidR="00001723" w:rsidRDefault="002D5193" w:rsidP="00001723">
      <w:pPr>
        <w:pStyle w:val="PargrafodaLista"/>
      </w:pPr>
      <w:r>
        <w:t xml:space="preserve">   </w:t>
      </w:r>
    </w:p>
    <w:p w14:paraId="0C5DF6F7" w14:textId="313CB59B" w:rsidR="00E8601A" w:rsidRDefault="002D5193" w:rsidP="00E8601A">
      <w:pPr>
        <w:pStyle w:val="PargrafodaLista"/>
      </w:pPr>
      <w:r w:rsidRPr="00B3489B">
        <w:rPr>
          <w:u w:val="single"/>
        </w:rPr>
        <w:t>Arquitetos de negócio</w:t>
      </w:r>
      <w:r>
        <w:t xml:space="preserve"> </w:t>
      </w:r>
      <w:r w:rsidR="00643539">
        <w:t>criam modelos de negócio, mas esses modelos estão em um alto nível de abstração e lidam com capacidades de negócio - a capacidade de executar ou entregar algo. Dessa forma, conceituais e lidam com O QUE no negócio.</w:t>
      </w:r>
    </w:p>
    <w:p w14:paraId="010FD8C0" w14:textId="453A4915" w:rsidR="00643539" w:rsidRDefault="00643539" w:rsidP="00E8601A">
      <w:pPr>
        <w:pStyle w:val="PargrafodaLista"/>
      </w:pPr>
      <w:r w:rsidRPr="00823EF7">
        <w:rPr>
          <w:u w:val="single"/>
        </w:rPr>
        <w:t>Ar</w:t>
      </w:r>
      <w:r w:rsidR="00B3489B" w:rsidRPr="00823EF7">
        <w:rPr>
          <w:u w:val="single"/>
        </w:rPr>
        <w:t>quitetura de processos</w:t>
      </w:r>
      <w:r w:rsidR="00B3489B">
        <w:t xml:space="preserve"> lidam COMO do negócio e definem como um entregável, produto ou serviço é construído e entregue. Dessa forma, quando descompostos em maior nível de detalhe, definem as atividades que um negócio deve ser capaz de realizar.</w:t>
      </w:r>
    </w:p>
    <w:p w14:paraId="68129699" w14:textId="77777777" w:rsidR="007B5AB3" w:rsidRPr="00F34CD5" w:rsidRDefault="007B5AB3" w:rsidP="00E8601A">
      <w:pPr>
        <w:pStyle w:val="PargrafodaLista"/>
      </w:pPr>
    </w:p>
    <w:sectPr w:rsidR="007B5AB3" w:rsidRPr="00F34CD5" w:rsidSect="00F75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1B9"/>
    <w:multiLevelType w:val="hybridMultilevel"/>
    <w:tmpl w:val="10D64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45776"/>
    <w:multiLevelType w:val="hybridMultilevel"/>
    <w:tmpl w:val="322AF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27212">
    <w:abstractNumId w:val="0"/>
  </w:num>
  <w:num w:numId="2" w16cid:durableId="332268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B5"/>
    <w:rsid w:val="00001723"/>
    <w:rsid w:val="000975E7"/>
    <w:rsid w:val="002A4685"/>
    <w:rsid w:val="002D5193"/>
    <w:rsid w:val="00537F97"/>
    <w:rsid w:val="005753CE"/>
    <w:rsid w:val="00643539"/>
    <w:rsid w:val="00676831"/>
    <w:rsid w:val="007B5AB3"/>
    <w:rsid w:val="00823EF7"/>
    <w:rsid w:val="00B3489B"/>
    <w:rsid w:val="00B7637A"/>
    <w:rsid w:val="00E8601A"/>
    <w:rsid w:val="00F34CD5"/>
    <w:rsid w:val="00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E071"/>
  <w15:chartTrackingRefBased/>
  <w15:docId w15:val="{F0746980-EDB6-47A0-85F2-C1559DBF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8" ma:contentTypeDescription="Crie um novo documento." ma:contentTypeScope="" ma:versionID="bcce36d1e7522fa961f3764283e371c1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c879938ba01dc1ec80d54f61d55da962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C0D6E4-4578-4FF6-AAF4-A72905062746}">
  <ds:schemaRefs>
    <ds:schemaRef ds:uri="1217b4df-6e6d-41a6-836d-3cc2e68afbd9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F6EC8B-02F7-4E19-825D-52C3D2F7A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0D687-7DCE-45FA-9A32-F31D7CD33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4</cp:revision>
  <dcterms:created xsi:type="dcterms:W3CDTF">2022-05-17T15:58:00Z</dcterms:created>
  <dcterms:modified xsi:type="dcterms:W3CDTF">2022-05-20T13:49:00Z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