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26/08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1h 23min</w:t>
        <w:br w:type="textWrapping"/>
        <w:t xml:space="preserve">Atividade</w:t>
      </w:r>
      <w:r w:rsidDel="00000000" w:rsidR="00000000" w:rsidRPr="00000000">
        <w:rPr>
          <w:rtl w:val="0"/>
        </w:rPr>
        <w:t xml:space="preserve">: Design do Front End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Concepção do design da interface no Figma, priorizando uma experiência de usuário simplificada e atrativa. A meta era garantir que o fluxo de navegação inicial fosse intuitivo.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02/09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2h 10min</w:t>
        <w:br w:type="textWrapping"/>
        <w:t xml:space="preserve">Atividade</w:t>
      </w:r>
      <w:r w:rsidDel="00000000" w:rsidR="00000000" w:rsidRPr="00000000">
        <w:rPr>
          <w:rtl w:val="0"/>
        </w:rPr>
        <w:t xml:space="preserve">: Capacitação técnica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Estudo de tecnologias fundamentais para o projeto (TypeScript e Jest). Investimos nesse aprendizado para garantir uma entrega técnica robusta e consistente com as melhores práticas.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02/09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56min</w:t>
        <w:br w:type="textWrapping"/>
        <w:t xml:space="preserve">Atividade</w:t>
      </w:r>
      <w:r w:rsidDel="00000000" w:rsidR="00000000" w:rsidRPr="00000000">
        <w:rPr>
          <w:rtl w:val="0"/>
        </w:rPr>
        <w:t xml:space="preserve">: Planejamento e Gerenciamento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Reunião com a equipe para discutir o roadmap e dividir as tarefas. O foco foi garantir alinhamento e clareza nas entregas do projeto.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03/09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2h 22min</w:t>
        <w:br w:type="textWrapping"/>
        <w:t xml:space="preserve">Atividade</w:t>
      </w:r>
      <w:r w:rsidDel="00000000" w:rsidR="00000000" w:rsidRPr="00000000">
        <w:rPr>
          <w:rtl w:val="0"/>
        </w:rPr>
        <w:t xml:space="preserve">: Integração de Funcionalidades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Reunião de integração dos módulos de login e cadastro, visando uma experiência contínua para o usuário.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07/09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1h 47min</w:t>
        <w:br w:type="textWrapping"/>
        <w:t xml:space="preserve">Atividade</w:t>
      </w:r>
      <w:r w:rsidDel="00000000" w:rsidR="00000000" w:rsidRPr="00000000">
        <w:rPr>
          <w:rtl w:val="0"/>
        </w:rPr>
        <w:t xml:space="preserve">: Planejamento de Prioridades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Reunião com a equipe para definir os próximos passos no desenvolvimento do Front End, sempre priorizando as funcionalidades que trazem maior valor ao usuário.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08/09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24min</w:t>
        <w:br w:type="textWrapping"/>
        <w:t xml:space="preserve">Atividade</w:t>
      </w:r>
      <w:r w:rsidDel="00000000" w:rsidR="00000000" w:rsidRPr="00000000">
        <w:rPr>
          <w:rtl w:val="0"/>
        </w:rPr>
        <w:t xml:space="preserve">: Resolução de Bugs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Correção de um bug na página de doação relacionado à seleção de instituições, removendo um obstáculo crítico na experiência do usuário.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09/09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1h 21min</w:t>
        <w:br w:type="textWrapping"/>
        <w:t xml:space="preserve">Atividade</w:t>
      </w:r>
      <w:r w:rsidDel="00000000" w:rsidR="00000000" w:rsidRPr="00000000">
        <w:rPr>
          <w:rtl w:val="0"/>
        </w:rPr>
        <w:t xml:space="preserve">: Desenvolvimento do Modal de Doação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Implementação do modal de doação, um componente essencial para garantir um processo rápido e intuitivo para o usuário, alinhado com os objetivos de facilitar o ato de doar.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10/09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1h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24min</w:t>
        <w:br w:type="textWrapping"/>
        <w:t xml:space="preserve">Atividade</w:t>
      </w:r>
      <w:r w:rsidDel="00000000" w:rsidR="00000000" w:rsidRPr="00000000">
        <w:rPr>
          <w:rtl w:val="0"/>
        </w:rPr>
        <w:t xml:space="preserve">: Validação de Usabilidade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Realização de testes de usabilidade com um grupo de usuários para validar o fluxo da interface e identificar pontos de melhoria. O objetivo foi garantir que o site de doações esteja funcionando de maneira intuitiva e fácil de usar.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11/09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24min</w:t>
        <w:br w:type="textWrapping"/>
        <w:t xml:space="preserve">Atividade</w:t>
      </w:r>
      <w:r w:rsidDel="00000000" w:rsidR="00000000" w:rsidRPr="00000000">
        <w:rPr>
          <w:rtl w:val="0"/>
        </w:rPr>
        <w:t xml:space="preserve">: Revisão do Backlog e Refinamento de Requisitos</w:t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Revisão do backlog com a equipe para priorizar novas funcionalidades e refinar os requisitos das próximas sprints. O foco foi garantir que as entregas futuras estejam alinhadas com os objetivos de impacto do projeto e com as expectativas dos stakeholders.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