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9E" w:rsidRPr="00287133" w:rsidRDefault="0040769E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  <w:bookmarkStart w:id="0" w:name="_GoBack"/>
      <w:bookmarkEnd w:id="0"/>
      <w:r w:rsidRPr="00287133">
        <w:rPr>
          <w:bCs/>
          <w:sz w:val="28"/>
        </w:rPr>
        <w:t>FACULDADE DE ENGENHARIA SÃO PAULO</w:t>
      </w:r>
    </w:p>
    <w:p w:rsidR="0040769E" w:rsidRPr="00287133" w:rsidRDefault="0040769E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  <w:r w:rsidRPr="00287133">
        <w:rPr>
          <w:bCs/>
          <w:sz w:val="28"/>
        </w:rPr>
        <w:t>FESP</w:t>
      </w:r>
    </w:p>
    <w:p w:rsidR="0040769E" w:rsidRPr="00287133" w:rsidRDefault="0040769E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</w:p>
    <w:p w:rsidR="00287133" w:rsidRDefault="00287133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</w:p>
    <w:p w:rsidR="00287133" w:rsidRDefault="00287133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</w:p>
    <w:p w:rsidR="00287133" w:rsidRDefault="00287133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</w:p>
    <w:p w:rsidR="0040769E" w:rsidRDefault="0040769E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  <w:r w:rsidRPr="00287133">
        <w:rPr>
          <w:bCs/>
          <w:sz w:val="28"/>
        </w:rPr>
        <w:t>ANTEPROJETO DE PESQUISA</w:t>
      </w:r>
    </w:p>
    <w:p w:rsidR="00287133" w:rsidRDefault="00287133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</w:p>
    <w:p w:rsidR="00287133" w:rsidRDefault="00287133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</w:rPr>
      </w:pPr>
    </w:p>
    <w:p w:rsidR="00287133" w:rsidRPr="00287133" w:rsidRDefault="00287133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</w:rPr>
      </w:pPr>
    </w:p>
    <w:p w:rsidR="0040769E" w:rsidRPr="00287133" w:rsidRDefault="0040769E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</w:rPr>
      </w:pPr>
    </w:p>
    <w:p w:rsidR="0040769E" w:rsidRPr="00F1459C" w:rsidRDefault="0040769E" w:rsidP="0040769E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4"/>
        </w:rPr>
      </w:pPr>
      <w:r w:rsidRPr="00287133">
        <w:rPr>
          <w:bCs/>
          <w:sz w:val="28"/>
        </w:rPr>
        <w:t>APLICAÇÃO DE RÁDIO DEFINIDO POR SOFTWARE PARA AQUISIÇÃO DE IMAGENS D</w:t>
      </w:r>
      <w:r w:rsidR="00AA04D9">
        <w:rPr>
          <w:bCs/>
          <w:sz w:val="28"/>
        </w:rPr>
        <w:t>O</w:t>
      </w:r>
      <w:r w:rsidRPr="00287133">
        <w:rPr>
          <w:bCs/>
          <w:sz w:val="28"/>
        </w:rPr>
        <w:t xml:space="preserve"> SATÉLITE</w:t>
      </w:r>
      <w:r w:rsidR="00AA04D9">
        <w:rPr>
          <w:bCs/>
          <w:sz w:val="28"/>
        </w:rPr>
        <w:t xml:space="preserve"> </w:t>
      </w:r>
      <w:r w:rsidRPr="00287133">
        <w:rPr>
          <w:bCs/>
          <w:sz w:val="28"/>
        </w:rPr>
        <w:t>NOAA</w:t>
      </w:r>
    </w:p>
    <w:p w:rsidR="00C64C0D" w:rsidRPr="00506ABE" w:rsidRDefault="00C64C0D" w:rsidP="009102C0">
      <w:pPr>
        <w:spacing w:line="360" w:lineRule="auto"/>
        <w:jc w:val="both"/>
        <w:rPr>
          <w:rFonts w:cs="Arial"/>
          <w:b/>
        </w:rPr>
      </w:pPr>
    </w:p>
    <w:p w:rsidR="00C64C0D" w:rsidRPr="00506ABE" w:rsidRDefault="00C64C0D" w:rsidP="009102C0">
      <w:pPr>
        <w:spacing w:line="360" w:lineRule="auto"/>
        <w:jc w:val="both"/>
        <w:rPr>
          <w:rFonts w:cs="Arial"/>
          <w:b/>
        </w:rPr>
      </w:pPr>
    </w:p>
    <w:p w:rsidR="00C64C0D" w:rsidRDefault="00C64C0D" w:rsidP="009102C0">
      <w:pPr>
        <w:pStyle w:val="Estilo1"/>
        <w:keepNext w:val="0"/>
        <w:spacing w:line="360" w:lineRule="auto"/>
        <w:jc w:val="both"/>
        <w:outlineLvl w:val="9"/>
        <w:rPr>
          <w:b/>
        </w:rPr>
      </w:pPr>
    </w:p>
    <w:p w:rsidR="00287133" w:rsidRPr="0056650E" w:rsidRDefault="00287133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</w:rPr>
      </w:pPr>
    </w:p>
    <w:p w:rsidR="00287133" w:rsidRPr="0056650E" w:rsidRDefault="00287133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</w:rPr>
      </w:pPr>
    </w:p>
    <w:p w:rsidR="00C64C0D" w:rsidRPr="0056650E" w:rsidRDefault="00C64C0D" w:rsidP="009102C0">
      <w:pPr>
        <w:pStyle w:val="Estilo1"/>
        <w:keepNext w:val="0"/>
        <w:spacing w:line="360" w:lineRule="auto"/>
        <w:outlineLvl w:val="9"/>
        <w:rPr>
          <w:b/>
          <w:bCs/>
          <w:sz w:val="28"/>
        </w:rPr>
      </w:pPr>
      <w:r w:rsidRPr="0056650E">
        <w:rPr>
          <w:b/>
          <w:bCs/>
          <w:sz w:val="28"/>
        </w:rPr>
        <w:t>AUTORES:</w:t>
      </w:r>
    </w:p>
    <w:p w:rsidR="008E0A0C" w:rsidRPr="0056650E" w:rsidRDefault="009B1E1B" w:rsidP="009102C0">
      <w:pPr>
        <w:spacing w:line="36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:rsidR="008E0A0C" w:rsidRPr="0056650E" w:rsidRDefault="009B1E1B" w:rsidP="009102C0">
      <w:pPr>
        <w:spacing w:line="36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:rsidR="008E0A0C" w:rsidRPr="0056650E" w:rsidRDefault="008E0A0C" w:rsidP="009102C0">
      <w:pPr>
        <w:spacing w:line="360" w:lineRule="auto"/>
        <w:jc w:val="both"/>
        <w:rPr>
          <w:rFonts w:cs="Arial"/>
          <w:b/>
          <w:sz w:val="28"/>
        </w:rPr>
      </w:pPr>
    </w:p>
    <w:p w:rsidR="009B1E1B" w:rsidRPr="0056650E" w:rsidRDefault="009B1E1B" w:rsidP="009102C0">
      <w:pPr>
        <w:spacing w:line="360" w:lineRule="auto"/>
        <w:jc w:val="both"/>
        <w:rPr>
          <w:rFonts w:cs="Arial"/>
          <w:b/>
          <w:sz w:val="28"/>
        </w:rPr>
      </w:pPr>
    </w:p>
    <w:p w:rsidR="00287133" w:rsidRPr="0056650E" w:rsidRDefault="00287133" w:rsidP="009102C0">
      <w:pPr>
        <w:spacing w:line="360" w:lineRule="auto"/>
        <w:jc w:val="center"/>
        <w:rPr>
          <w:rFonts w:cs="Arial"/>
          <w:b/>
          <w:sz w:val="28"/>
        </w:rPr>
      </w:pPr>
    </w:p>
    <w:p w:rsidR="00287133" w:rsidRPr="0056650E" w:rsidRDefault="00287133" w:rsidP="009102C0">
      <w:pPr>
        <w:spacing w:line="360" w:lineRule="auto"/>
        <w:jc w:val="center"/>
        <w:rPr>
          <w:rFonts w:cs="Arial"/>
          <w:b/>
          <w:sz w:val="28"/>
        </w:rPr>
      </w:pPr>
    </w:p>
    <w:p w:rsidR="00287133" w:rsidRPr="0056650E" w:rsidRDefault="00287133" w:rsidP="009102C0">
      <w:pPr>
        <w:spacing w:line="360" w:lineRule="auto"/>
        <w:jc w:val="center"/>
        <w:rPr>
          <w:rFonts w:cs="Arial"/>
          <w:b/>
          <w:sz w:val="28"/>
        </w:rPr>
      </w:pPr>
    </w:p>
    <w:p w:rsidR="00287133" w:rsidRPr="0056650E" w:rsidRDefault="00287133" w:rsidP="009102C0">
      <w:pPr>
        <w:spacing w:line="360" w:lineRule="auto"/>
        <w:jc w:val="center"/>
        <w:rPr>
          <w:rFonts w:cs="Arial"/>
          <w:b/>
          <w:sz w:val="28"/>
        </w:rPr>
      </w:pPr>
    </w:p>
    <w:p w:rsidR="00C64C0D" w:rsidRPr="0056650E" w:rsidRDefault="00C64C0D" w:rsidP="009102C0">
      <w:pPr>
        <w:spacing w:line="36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:rsidR="00C64C0D" w:rsidRPr="0056650E" w:rsidRDefault="00C64C0D" w:rsidP="009102C0">
      <w:pPr>
        <w:spacing w:line="36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</w:p>
    <w:p w:rsidR="008E0A0C" w:rsidRPr="0056650E" w:rsidRDefault="00506AB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  <w:szCs w:val="28"/>
        </w:rPr>
      </w:pPr>
      <w:bookmarkStart w:id="1" w:name="_Toc19669033"/>
      <w:bookmarkStart w:id="2" w:name="_Toc19668936"/>
      <w:bookmarkStart w:id="3" w:name="_Toc19573726"/>
      <w:r>
        <w:rPr>
          <w:b w:val="0"/>
          <w:bCs/>
          <w:sz w:val="24"/>
        </w:rPr>
        <w:br w:type="page"/>
      </w:r>
      <w:r w:rsidR="00AA18DA" w:rsidRPr="0056650E">
        <w:rPr>
          <w:bCs/>
          <w:sz w:val="28"/>
          <w:szCs w:val="28"/>
        </w:rPr>
        <w:lastRenderedPageBreak/>
        <w:t>FACULDADE DE ENGENHARIA SÃO PAULO</w:t>
      </w:r>
    </w:p>
    <w:p w:rsidR="008E0A0C" w:rsidRPr="0056650E" w:rsidRDefault="008E0A0C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  <w:szCs w:val="28"/>
        </w:rPr>
      </w:pPr>
      <w:r w:rsidRPr="0056650E">
        <w:rPr>
          <w:bCs/>
          <w:sz w:val="28"/>
          <w:szCs w:val="28"/>
        </w:rPr>
        <w:t>FESP</w:t>
      </w:r>
    </w:p>
    <w:p w:rsidR="00C64C0D" w:rsidRPr="0056650E" w:rsidRDefault="00C64C0D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  <w:szCs w:val="28"/>
        </w:rPr>
      </w:pP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  <w:szCs w:val="28"/>
        </w:rPr>
      </w:pP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  <w:szCs w:val="28"/>
        </w:rPr>
      </w:pP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8"/>
          <w:szCs w:val="28"/>
        </w:rPr>
      </w:pPr>
    </w:p>
    <w:p w:rsidR="008E0A0C" w:rsidRPr="0056650E" w:rsidRDefault="00271B8C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  <w:szCs w:val="28"/>
        </w:rPr>
      </w:pPr>
      <w:r w:rsidRPr="0056650E">
        <w:rPr>
          <w:bCs/>
          <w:sz w:val="28"/>
          <w:szCs w:val="28"/>
        </w:rPr>
        <w:t>ANTEPROJETO DE PESQUISA</w:t>
      </w: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  <w:szCs w:val="28"/>
        </w:rPr>
      </w:pP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  <w:szCs w:val="28"/>
        </w:rPr>
      </w:pP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  <w:szCs w:val="28"/>
        </w:rPr>
      </w:pPr>
    </w:p>
    <w:p w:rsidR="0056650E" w:rsidRPr="0056650E" w:rsidRDefault="0056650E" w:rsidP="00F1459C">
      <w:pPr>
        <w:pStyle w:val="Ttulo116pt"/>
        <w:numPr>
          <w:ilvl w:val="0"/>
          <w:numId w:val="0"/>
        </w:numPr>
        <w:spacing w:line="360" w:lineRule="auto"/>
        <w:jc w:val="center"/>
        <w:rPr>
          <w:sz w:val="28"/>
          <w:szCs w:val="28"/>
        </w:rPr>
      </w:pPr>
    </w:p>
    <w:bookmarkEnd w:id="1"/>
    <w:bookmarkEnd w:id="2"/>
    <w:bookmarkEnd w:id="3"/>
    <w:p w:rsidR="00AA04D9" w:rsidRPr="00F1459C" w:rsidRDefault="00AA04D9" w:rsidP="00AA04D9">
      <w:pPr>
        <w:pStyle w:val="Ttulo116pt"/>
        <w:numPr>
          <w:ilvl w:val="0"/>
          <w:numId w:val="0"/>
        </w:numPr>
        <w:spacing w:line="360" w:lineRule="auto"/>
        <w:jc w:val="center"/>
        <w:rPr>
          <w:bCs/>
          <w:sz w:val="24"/>
        </w:rPr>
      </w:pPr>
      <w:r w:rsidRPr="00287133">
        <w:rPr>
          <w:bCs/>
          <w:sz w:val="28"/>
        </w:rPr>
        <w:t>APLICAÇÃO DE RÁDIO DEFINIDO POR SOFTWARE PARA AQUISIÇÃO DE IMAGENS D</w:t>
      </w:r>
      <w:r>
        <w:rPr>
          <w:bCs/>
          <w:sz w:val="28"/>
        </w:rPr>
        <w:t>O</w:t>
      </w:r>
      <w:r w:rsidRPr="00287133">
        <w:rPr>
          <w:bCs/>
          <w:sz w:val="28"/>
        </w:rPr>
        <w:t xml:space="preserve"> SATÉLITE</w:t>
      </w:r>
      <w:r>
        <w:rPr>
          <w:bCs/>
          <w:sz w:val="28"/>
        </w:rPr>
        <w:t xml:space="preserve"> </w:t>
      </w:r>
      <w:r w:rsidRPr="00287133">
        <w:rPr>
          <w:bCs/>
          <w:sz w:val="28"/>
        </w:rPr>
        <w:t>NOAA</w:t>
      </w:r>
    </w:p>
    <w:p w:rsidR="00EE7D1D" w:rsidRPr="0056650E" w:rsidRDefault="00EE7D1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outlineLvl w:val="9"/>
        <w:rPr>
          <w:b/>
          <w:bCs/>
          <w:sz w:val="28"/>
          <w:szCs w:val="28"/>
        </w:rPr>
      </w:pPr>
      <w:r w:rsidRPr="0056650E">
        <w:rPr>
          <w:b/>
          <w:bCs/>
          <w:sz w:val="28"/>
          <w:szCs w:val="28"/>
        </w:rPr>
        <w:t>AUTORES: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4" w:name="_Toc19669034"/>
      <w:bookmarkStart w:id="5" w:name="_Toc19668937"/>
      <w:bookmarkStart w:id="6" w:name="_Toc19573727"/>
      <w:bookmarkStart w:id="7" w:name="_Toc19573235"/>
      <w:bookmarkStart w:id="8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bookmarkEnd w:id="8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:rsidR="008E0A0C" w:rsidRPr="0056650E" w:rsidRDefault="00CE7E0C" w:rsidP="009102C0">
      <w:pPr>
        <w:pStyle w:val="Corpodetexto"/>
        <w:spacing w:line="360" w:lineRule="auto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FESP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102C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:rsidR="00B94671" w:rsidRPr="0056650E" w:rsidRDefault="00C64C0D" w:rsidP="0056650E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</w:p>
    <w:p w:rsidR="00B706F4" w:rsidRDefault="00B706F4" w:rsidP="009102C0">
      <w:pPr>
        <w:spacing w:line="360" w:lineRule="auto"/>
        <w:jc w:val="both"/>
        <w:rPr>
          <w:rFonts w:cs="Arial"/>
          <w:b/>
        </w:rPr>
        <w:sectPr w:rsidR="00B706F4" w:rsidSect="00B94671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:rsidR="00C035D3" w:rsidRPr="00946137" w:rsidRDefault="00CE7E0C" w:rsidP="001245F3">
      <w:pPr>
        <w:spacing w:line="360" w:lineRule="auto"/>
        <w:jc w:val="center"/>
        <w:rPr>
          <w:rFonts w:cs="Arial"/>
          <w:b/>
          <w:sz w:val="28"/>
        </w:rPr>
      </w:pPr>
      <w:r w:rsidRPr="00946137">
        <w:rPr>
          <w:rFonts w:cs="Arial"/>
          <w:b/>
          <w:sz w:val="28"/>
        </w:rPr>
        <w:lastRenderedPageBreak/>
        <w:t>Sumário</w:t>
      </w:r>
    </w:p>
    <w:p w:rsidR="001245F3" w:rsidRPr="00775430" w:rsidRDefault="009473E5">
      <w:pPr>
        <w:pStyle w:val="Sumrio1"/>
        <w:rPr>
          <w:rFonts w:ascii="Arial" w:hAnsi="Arial" w:cs="Arial"/>
          <w:b/>
          <w:noProof/>
          <w:sz w:val="24"/>
          <w:szCs w:val="24"/>
        </w:rPr>
      </w:pPr>
      <w:r w:rsidRPr="0094613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94613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94613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70778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1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1.1.</w:t>
        </w:r>
        <w:r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 Geral: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_Toc7707781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2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</w:t>
        </w:r>
        <w:r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 Específicos: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_Toc7707782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3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_Toc7707783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4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_Toc7707784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5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_Toc7707785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6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_Toc7707786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7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_Toc7707787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8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_Toc7707788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89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_Toc7707789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0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_Toc7707790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1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_Toc7707791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2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_Toc7707792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3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_Toc7707793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4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_Toc7707794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5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_Toc7707795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6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_Toc7707796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7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_Toc7707797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8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_Toc7707798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799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_Toc7707799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800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_Toc7707800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801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_Toc7707801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802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_Toc7707802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803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6. Cronograma: (Turma T6K)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_Toc7707803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804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_Toc7707804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1245F3">
      <w:pPr>
        <w:pStyle w:val="Sumrio1"/>
        <w:rPr>
          <w:rFonts w:ascii="Arial" w:hAnsi="Arial" w:cs="Arial"/>
          <w:b/>
          <w:noProof/>
          <w:sz w:val="24"/>
          <w:szCs w:val="24"/>
        </w:rPr>
      </w:pPr>
      <w:hyperlink w:anchor="_Toc7707805" w:history="1">
        <w:r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_Toc7707805 \h </w:instrTex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12</w:t>
        </w:r>
        <w:r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C035D3" w:rsidRPr="001245F3" w:rsidRDefault="009473E5" w:rsidP="009102C0">
      <w:pPr>
        <w:spacing w:line="360" w:lineRule="auto"/>
        <w:jc w:val="both"/>
        <w:rPr>
          <w:rFonts w:cs="Arial"/>
          <w:b/>
          <w:bCs/>
        </w:rPr>
      </w:pPr>
      <w:r w:rsidRPr="00946137">
        <w:rPr>
          <w:rFonts w:cs="Arial"/>
          <w:b/>
          <w:bCs/>
        </w:rPr>
        <w:fldChar w:fldCharType="end"/>
      </w:r>
    </w:p>
    <w:p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:rsidR="001245F3" w:rsidRDefault="00506ABE" w:rsidP="001245F3">
      <w:pPr>
        <w:pStyle w:val="Ttulo1"/>
        <w:numPr>
          <w:ilvl w:val="0"/>
          <w:numId w:val="20"/>
        </w:numPr>
        <w:ind w:left="0" w:firstLine="0"/>
      </w:pPr>
      <w:r w:rsidRPr="009102C0">
        <w:br w:type="page"/>
      </w:r>
      <w:bookmarkStart w:id="9" w:name="_Toc7707780"/>
      <w:r w:rsidR="00C035D3" w:rsidRPr="009473E5">
        <w:lastRenderedPageBreak/>
        <w:t>Objetivos</w:t>
      </w:r>
      <w:r w:rsidR="00B67B5D" w:rsidRPr="009473E5">
        <w:t>:</w:t>
      </w:r>
      <w:bookmarkEnd w:id="9"/>
      <w:r w:rsidR="00B206CF" w:rsidRPr="009473E5">
        <w:t xml:space="preserve">                                                                                             </w:t>
      </w:r>
    </w:p>
    <w:p w:rsidR="009102C0" w:rsidRPr="009473E5" w:rsidRDefault="00C035D3" w:rsidP="001245F3">
      <w:pPr>
        <w:pStyle w:val="Ttulo1"/>
        <w:numPr>
          <w:ilvl w:val="1"/>
          <w:numId w:val="20"/>
        </w:numPr>
        <w:ind w:hanging="1080"/>
      </w:pPr>
      <w:bookmarkStart w:id="10" w:name="_Toc7707781"/>
      <w:r w:rsidRPr="009473E5">
        <w:t>Objetivo Geral:</w:t>
      </w:r>
      <w:bookmarkEnd w:id="10"/>
    </w:p>
    <w:p w:rsidR="00532C79" w:rsidRPr="00506ABE" w:rsidRDefault="00BD1DCC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do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satélite. Explorar cada setor e subsetores a fim de concluir com a integração das partes estudadas.</w:t>
      </w:r>
    </w:p>
    <w:p w:rsidR="009473E5" w:rsidRDefault="009473E5" w:rsidP="009473E5">
      <w:pPr>
        <w:pStyle w:val="Ttulo"/>
        <w:numPr>
          <w:ilvl w:val="0"/>
          <w:numId w:val="0"/>
        </w:numPr>
        <w:spacing w:before="0" w:beforeAutospacing="0" w:line="360" w:lineRule="auto"/>
      </w:pPr>
    </w:p>
    <w:p w:rsidR="00C035D3" w:rsidRDefault="00C035D3" w:rsidP="001245F3">
      <w:pPr>
        <w:pStyle w:val="Ttulo1"/>
        <w:numPr>
          <w:ilvl w:val="1"/>
          <w:numId w:val="20"/>
        </w:numPr>
        <w:ind w:hanging="1080"/>
      </w:pPr>
      <w:bookmarkStart w:id="11" w:name="_Toc7707782"/>
      <w:r w:rsidRPr="00506ABE">
        <w:t>Objetivos Específicos:</w:t>
      </w:r>
      <w:bookmarkEnd w:id="11"/>
    </w:p>
    <w:p w:rsidR="009473E5" w:rsidRPr="009473E5" w:rsidRDefault="009473E5" w:rsidP="009473E5">
      <w:pPr>
        <w:ind w:left="720"/>
      </w:pPr>
    </w:p>
    <w:p w:rsidR="009102C0" w:rsidRPr="009102C0" w:rsidRDefault="00C035D3" w:rsidP="009473E5">
      <w:pPr>
        <w:pStyle w:val="Ttulo1"/>
      </w:pPr>
      <w:bookmarkStart w:id="12" w:name="_Toc7707783"/>
      <w:r w:rsidRPr="00506ABE">
        <w:t>1.2.1. Objetivo Específico 1:</w:t>
      </w:r>
      <w:bookmarkEnd w:id="12"/>
    </w:p>
    <w:p w:rsidR="00BD1DCC" w:rsidRPr="00506ABE" w:rsidRDefault="00353CA1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Estudo de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:rsidR="00353CA1" w:rsidRPr="00506ABE" w:rsidRDefault="00353CA1" w:rsidP="009102C0">
      <w:pPr>
        <w:spacing w:line="360" w:lineRule="auto"/>
        <w:jc w:val="both"/>
        <w:rPr>
          <w:rFonts w:cs="Arial"/>
          <w:b/>
        </w:rPr>
      </w:pPr>
    </w:p>
    <w:p w:rsidR="009102C0" w:rsidRPr="009102C0" w:rsidRDefault="00C035D3" w:rsidP="009102C0">
      <w:pPr>
        <w:pStyle w:val="Ttulo1"/>
        <w:spacing w:line="360" w:lineRule="auto"/>
      </w:pPr>
      <w:bookmarkStart w:id="13" w:name="_Toc7707784"/>
      <w:r w:rsidRPr="00506ABE">
        <w:t>1.2.2. Objetivo Específico 2:</w:t>
      </w:r>
      <w:bookmarkEnd w:id="13"/>
    </w:p>
    <w:p w:rsidR="00EE4064" w:rsidRDefault="00EE4064" w:rsidP="009102C0">
      <w:pPr>
        <w:pStyle w:val="Recuodecorpodetexto2"/>
        <w:spacing w:line="360" w:lineRule="auto"/>
        <w:ind w:left="0"/>
      </w:pPr>
      <w:r w:rsidRPr="00506ABE">
        <w:t>Materiais para confecção de antenas e suas características elétricas. Confecção da antena, submetê-la a testes de impedância bem como fazer simulação de suas características mecânicas e elétricas em softwares dedicados. Fazer eventuais correções de impedância para casamento com a linha de recepção.</w:t>
      </w:r>
    </w:p>
    <w:p w:rsidR="009102C0" w:rsidRPr="00506ABE" w:rsidRDefault="009102C0" w:rsidP="009102C0">
      <w:pPr>
        <w:pStyle w:val="Recuodecorpodetexto2"/>
        <w:spacing w:line="360" w:lineRule="auto"/>
        <w:ind w:left="0"/>
      </w:pPr>
    </w:p>
    <w:p w:rsidR="009102C0" w:rsidRPr="009102C0" w:rsidRDefault="00C035D3" w:rsidP="009102C0">
      <w:pPr>
        <w:pStyle w:val="Ttulo1"/>
        <w:spacing w:line="360" w:lineRule="auto"/>
      </w:pPr>
      <w:bookmarkStart w:id="14" w:name="_Toc7707785"/>
      <w:r w:rsidRPr="00506ABE">
        <w:t>1.2.3. Objetivo Específico 3:</w:t>
      </w:r>
      <w:bookmarkEnd w:id="14"/>
    </w:p>
    <w:p w:rsidR="00EE4064" w:rsidRDefault="00EE4064" w:rsidP="009102C0">
      <w:pPr>
        <w:pStyle w:val="Recuodecorpodetexto3"/>
        <w:ind w:left="0"/>
      </w:pPr>
      <w:r w:rsidRPr="00506ABE">
        <w:t xml:space="preserve">Conectores e cabos coaxiais adequados à comunicação </w:t>
      </w:r>
      <w:r w:rsidR="00061B01" w:rsidRPr="00506ABE">
        <w:t>via</w:t>
      </w:r>
      <w:r w:rsidRPr="00506ABE">
        <w:t xml:space="preserve"> VHF.</w:t>
      </w:r>
    </w:p>
    <w:p w:rsidR="009102C0" w:rsidRPr="00506ABE" w:rsidRDefault="009102C0" w:rsidP="009102C0">
      <w:pPr>
        <w:pStyle w:val="Recuodecorpodetexto3"/>
        <w:ind w:left="0"/>
      </w:pPr>
    </w:p>
    <w:p w:rsidR="009102C0" w:rsidRPr="009102C0" w:rsidRDefault="00C035D3" w:rsidP="009102C0">
      <w:pPr>
        <w:pStyle w:val="Ttulo1"/>
        <w:spacing w:line="360" w:lineRule="auto"/>
      </w:pPr>
      <w:bookmarkStart w:id="15" w:name="_Toc7707786"/>
      <w:r w:rsidRPr="00506ABE">
        <w:t>1.2.4. Objetivo Específico 4:</w:t>
      </w:r>
      <w:bookmarkEnd w:id="15"/>
    </w:p>
    <w:p w:rsidR="00C035D3" w:rsidRDefault="00386808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Estudo do chip RTL-SDR, histórico do desenvolvimento, periféricos, conversores e aplicações.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9102C0" w:rsidRPr="009102C0" w:rsidRDefault="00C035D3" w:rsidP="009102C0">
      <w:pPr>
        <w:pStyle w:val="Ttulo1"/>
        <w:spacing w:line="360" w:lineRule="auto"/>
      </w:pPr>
      <w:bookmarkStart w:id="16" w:name="_Toc7707787"/>
      <w:r w:rsidRPr="00506ABE">
        <w:t>1.2.5. Objetivo Específico 5:</w:t>
      </w:r>
      <w:bookmarkEnd w:id="16"/>
    </w:p>
    <w:p w:rsidR="00B67B5D" w:rsidRDefault="00386808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 e verificar possíveis desvios e estabelecer erros associados a medição em seu uso no projeto.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7836B9" w:rsidRPr="00506ABE" w:rsidRDefault="007836B9" w:rsidP="009102C0">
      <w:pPr>
        <w:pStyle w:val="Ttulo1"/>
        <w:spacing w:line="360" w:lineRule="auto"/>
      </w:pPr>
      <w:bookmarkStart w:id="17" w:name="_Toc7707788"/>
      <w:r w:rsidRPr="00506ABE">
        <w:lastRenderedPageBreak/>
        <w:t>1.2.6. Objetivo Específico 6:</w:t>
      </w:r>
      <w:bookmarkEnd w:id="17"/>
    </w:p>
    <w:p w:rsidR="007836B9" w:rsidRDefault="007836B9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Conhec</w:t>
      </w:r>
      <w:r w:rsidR="00061B01" w:rsidRPr="00506ABE">
        <w:rPr>
          <w:rFonts w:cs="Arial"/>
        </w:rPr>
        <w:t>er</w:t>
      </w:r>
      <w:r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Pr="00506ABE">
        <w:rPr>
          <w:rFonts w:cs="Arial"/>
        </w:rPr>
        <w:t xml:space="preserve"> e roteirizar seu modo de instalação e as bibliotecas adicionais necessárias ao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061B01" w:rsidRPr="00506ABE">
        <w:rPr>
          <w:rFonts w:cs="Arial"/>
        </w:rPr>
        <w:t>dongle</w:t>
      </w:r>
      <w:proofErr w:type="spellEnd"/>
      <w:r w:rsidR="00061B01" w:rsidRPr="00506ABE">
        <w:rPr>
          <w:rFonts w:cs="Arial"/>
        </w:rPr>
        <w:t>” RTL-SDR</w:t>
      </w:r>
      <w:r w:rsidRPr="00506ABE">
        <w:rPr>
          <w:rFonts w:cs="Arial"/>
        </w:rPr>
        <w:t>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9B1E1B" w:rsidRPr="00506ABE" w:rsidRDefault="009B1E1B" w:rsidP="009102C0">
      <w:pPr>
        <w:pStyle w:val="Ttulo1"/>
        <w:spacing w:line="360" w:lineRule="auto"/>
      </w:pPr>
      <w:bookmarkStart w:id="18" w:name="_Toc7707789"/>
      <w:r w:rsidRPr="00506ABE">
        <w:t>1.2.7. Objetivo Específico 7:</w:t>
      </w:r>
      <w:bookmarkEnd w:id="18"/>
    </w:p>
    <w:p w:rsidR="007836B9" w:rsidRDefault="009B1E1B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Exploração das características dos satélites NOAA 18/19, como, protocolo, modulação, órbita, carga útil, tempo previsto restante para operação e histórico (desenvolvimento, lançamento e empresa ou países responsáveis).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9102C0" w:rsidRPr="009102C0" w:rsidRDefault="009B1E1B" w:rsidP="009102C0">
      <w:pPr>
        <w:pStyle w:val="Ttulo1"/>
        <w:spacing w:line="360" w:lineRule="auto"/>
      </w:pPr>
      <w:bookmarkStart w:id="19" w:name="_Toc7707790"/>
      <w:r w:rsidRPr="00506ABE">
        <w:t>1.2.8. Objetivo Específico 8:</w:t>
      </w:r>
      <w:bookmarkEnd w:id="19"/>
    </w:p>
    <w:p w:rsidR="009B1E1B" w:rsidRPr="00506ABE" w:rsidRDefault="00F54845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Conhecimento do programa “</w:t>
      </w:r>
      <w:proofErr w:type="spellStart"/>
      <w:r w:rsidRPr="00506ABE">
        <w:rPr>
          <w:rFonts w:cs="Arial"/>
        </w:rPr>
        <w:t>WxToIMG</w:t>
      </w:r>
      <w:proofErr w:type="spellEnd"/>
      <w:r w:rsidRPr="00506ABE">
        <w:rPr>
          <w:rFonts w:cs="Arial"/>
        </w:rPr>
        <w:t>”, que servirá à decodificação das imagens recebidas. Explorar seus recursos demonstrando as áreas principais que serão utilizadas à aquisição das imagens e abrir seu código fonte a fim de investigar o protocolo de recepção.</w:t>
      </w:r>
    </w:p>
    <w:p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AE5077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0" w:name="_Toc7707791"/>
      <w:r w:rsidR="00AE5077" w:rsidRPr="00506ABE">
        <w:lastRenderedPageBreak/>
        <w:t>Justificativa:</w:t>
      </w:r>
      <w:bookmarkEnd w:id="20"/>
    </w:p>
    <w:p w:rsidR="00EB3CA6" w:rsidRDefault="00EB3CA6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:rsidR="002A5797" w:rsidRPr="00506ABE" w:rsidRDefault="002A5797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radio amadorismo com dados técnicos e método científico, a fim de agregar valor e confiabilidade nos resultados.</w:t>
      </w:r>
    </w:p>
    <w:p w:rsidR="00A03549" w:rsidRPr="00506ABE" w:rsidRDefault="00A03549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1" w:name="_Toc7707792"/>
      <w:r w:rsidR="007E655E" w:rsidRPr="00506ABE">
        <w:lastRenderedPageBreak/>
        <w:t>Objeto da Pesquisa:</w:t>
      </w:r>
      <w:bookmarkEnd w:id="21"/>
    </w:p>
    <w:p w:rsidR="00401D57" w:rsidRDefault="0066120D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de necessidades sociais, é a de compreender seu funcionamento e otimizar as tecnologias envolvidas a fim de permitir que os veículos responsáveis pela transmissão e recepção de dados estivessem cada vez mais acessíveis.</w:t>
      </w:r>
    </w:p>
    <w:p w:rsidR="00894D0B" w:rsidRDefault="007A529E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:rsidR="00595F1E" w:rsidRPr="00506ABE" w:rsidRDefault="00595F1E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:rsidR="00464B10" w:rsidRDefault="00464B10" w:rsidP="009102C0">
      <w:pPr>
        <w:spacing w:line="360" w:lineRule="auto"/>
        <w:jc w:val="both"/>
        <w:rPr>
          <w:rFonts w:cs="Arial"/>
        </w:rPr>
      </w:pPr>
    </w:p>
    <w:p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:rsidR="00F27EEE" w:rsidRPr="00506ABE" w:rsidRDefault="001A19B8" w:rsidP="001245F3">
      <w:pPr>
        <w:pStyle w:val="Ttulo1"/>
      </w:pPr>
      <w:r>
        <w:br w:type="page"/>
      </w:r>
      <w:bookmarkStart w:id="22" w:name="_Toc7707793"/>
      <w:r>
        <w:lastRenderedPageBreak/>
        <w:t xml:space="preserve">4. </w:t>
      </w:r>
      <w:r w:rsidR="00F27EEE" w:rsidRPr="00506ABE">
        <w:t>Metodologia</w:t>
      </w:r>
      <w:bookmarkEnd w:id="22"/>
      <w:r w:rsidR="00F27EEE" w:rsidRPr="00506ABE">
        <w:t xml:space="preserve"> </w:t>
      </w:r>
    </w:p>
    <w:p w:rsidR="00C035D3" w:rsidRPr="00506ABE" w:rsidRDefault="00C035D3" w:rsidP="001245F3">
      <w:pPr>
        <w:pStyle w:val="Ttulo1"/>
      </w:pPr>
      <w:bookmarkStart w:id="23" w:name="_Toc7707794"/>
      <w:r w:rsidRPr="00506ABE">
        <w:t>4.1. Metodologia para Alcançar o Objetivo Específico 1:</w:t>
      </w:r>
      <w:bookmarkEnd w:id="23"/>
    </w:p>
    <w:p w:rsidR="00C035D3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Estudo através de literatura específica, tutoriais fornecidos via internet (vídeos, blogs) e consultas com profissionais da área.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C035D3" w:rsidRDefault="00C035D3" w:rsidP="001245F3">
      <w:pPr>
        <w:pStyle w:val="Ttulo1"/>
      </w:pPr>
      <w:bookmarkStart w:id="24" w:name="_Toc7707795"/>
      <w:r w:rsidRPr="00506ABE">
        <w:t>4.2. Metodologia para Alcançar o Objetivo Específico 2:</w:t>
      </w:r>
      <w:bookmarkEnd w:id="24"/>
    </w:p>
    <w:p w:rsidR="00632055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”. A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:rsidR="009102C0" w:rsidRPr="00632055" w:rsidRDefault="009102C0" w:rsidP="009102C0">
      <w:pPr>
        <w:spacing w:line="360" w:lineRule="auto"/>
        <w:jc w:val="both"/>
        <w:rPr>
          <w:rFonts w:cs="Arial"/>
        </w:rPr>
      </w:pPr>
    </w:p>
    <w:p w:rsidR="00C035D3" w:rsidRPr="00506ABE" w:rsidRDefault="00C035D3" w:rsidP="001245F3">
      <w:pPr>
        <w:pStyle w:val="Ttulo1"/>
      </w:pPr>
      <w:bookmarkStart w:id="25" w:name="_Toc7707796"/>
      <w:r w:rsidRPr="00506ABE">
        <w:t>4.3. Metodologia para Alcançar o Objetivo Específico 3:</w:t>
      </w:r>
      <w:bookmarkEnd w:id="25"/>
    </w:p>
    <w:p w:rsidR="00C035D3" w:rsidRDefault="00632055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:rsidR="009102C0" w:rsidRPr="00506ABE" w:rsidRDefault="009102C0" w:rsidP="009102C0">
      <w:pPr>
        <w:spacing w:line="360" w:lineRule="auto"/>
        <w:jc w:val="both"/>
        <w:rPr>
          <w:rFonts w:cs="Arial"/>
        </w:rPr>
      </w:pPr>
    </w:p>
    <w:p w:rsidR="00C035D3" w:rsidRPr="00506ABE" w:rsidRDefault="00C035D3" w:rsidP="009102C0">
      <w:pPr>
        <w:pStyle w:val="Ttulo1"/>
      </w:pPr>
      <w:bookmarkStart w:id="26" w:name="_Toc7707797"/>
      <w:r w:rsidRPr="00506ABE">
        <w:t>4.4. Metodologia para Alcançar o Objetivo Específico 4:</w:t>
      </w:r>
      <w:bookmarkEnd w:id="26"/>
    </w:p>
    <w:p w:rsidR="00C035D3" w:rsidRDefault="00C96DF0" w:rsidP="009102C0">
      <w:pPr>
        <w:pStyle w:val="Recuodecorpodetexto2"/>
        <w:spacing w:line="360" w:lineRule="auto"/>
        <w:ind w:left="0"/>
      </w:pPr>
      <w:r>
        <w:t xml:space="preserve">Estudo e consultas via internet, </w:t>
      </w:r>
      <w:r w:rsidR="00A77D03">
        <w:t xml:space="preserve">artigos, blogs e vídeos. A metodologia específica será experimental e os resultados coletados serão devidamente registrados a fim de concluir com a integração com os demais periféricos. </w:t>
      </w:r>
    </w:p>
    <w:p w:rsidR="009102C0" w:rsidRPr="00506ABE" w:rsidRDefault="009102C0" w:rsidP="009102C0">
      <w:pPr>
        <w:pStyle w:val="Recuodecorpodetexto2"/>
        <w:spacing w:line="360" w:lineRule="auto"/>
        <w:ind w:left="0"/>
      </w:pPr>
    </w:p>
    <w:p w:rsidR="00C035D3" w:rsidRPr="00506ABE" w:rsidRDefault="00C035D3" w:rsidP="009102C0">
      <w:pPr>
        <w:pStyle w:val="Ttulo1"/>
      </w:pPr>
      <w:bookmarkStart w:id="27" w:name="_Toc7707798"/>
      <w:r w:rsidRPr="00506ABE">
        <w:t>4.5. Metodologia para Alcançar o Objetivo Específico 5:</w:t>
      </w:r>
      <w:bookmarkEnd w:id="27"/>
    </w:p>
    <w:p w:rsidR="00F27EEE" w:rsidRDefault="002434BC" w:rsidP="009102C0">
      <w:pPr>
        <w:pStyle w:val="Recuodecorpodetexto"/>
        <w:ind w:left="0"/>
      </w:pPr>
      <w:r>
        <w:t xml:space="preserve">Metodologia aplicada será experimental em laboratório com instrumentos padrão, a fim de conhecer as incertezas de medição, ou seja, seus desvios de repetitividade e reprodutibilidade. </w:t>
      </w:r>
    </w:p>
    <w:p w:rsidR="009102C0" w:rsidRDefault="009102C0" w:rsidP="009102C0">
      <w:pPr>
        <w:pStyle w:val="Recuodecorpodetexto"/>
        <w:ind w:left="0"/>
      </w:pPr>
    </w:p>
    <w:p w:rsidR="00FD3C1F" w:rsidRPr="00506ABE" w:rsidRDefault="00FD3C1F" w:rsidP="009102C0">
      <w:pPr>
        <w:pStyle w:val="Ttulo1"/>
      </w:pPr>
      <w:bookmarkStart w:id="28" w:name="_Toc7707799"/>
      <w:r w:rsidRPr="00506ABE"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8"/>
    </w:p>
    <w:p w:rsidR="00FD3C1F" w:rsidRDefault="000C69DE" w:rsidP="009102C0">
      <w:pPr>
        <w:pStyle w:val="Recuodecorpodetexto"/>
        <w:ind w:left="0"/>
      </w:pPr>
      <w:r>
        <w:t>O conhecimento do software 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:rsidR="009102C0" w:rsidRPr="00506ABE" w:rsidRDefault="009102C0" w:rsidP="009102C0">
      <w:pPr>
        <w:pStyle w:val="Recuodecorpodetexto"/>
        <w:ind w:left="0"/>
      </w:pPr>
    </w:p>
    <w:p w:rsidR="00FD3C1F" w:rsidRPr="00506ABE" w:rsidRDefault="00FD3C1F" w:rsidP="009102C0">
      <w:pPr>
        <w:pStyle w:val="Ttulo1"/>
      </w:pPr>
      <w:bookmarkStart w:id="29" w:name="_Toc7707800"/>
      <w:r w:rsidRPr="00506ABE">
        <w:lastRenderedPageBreak/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9"/>
    </w:p>
    <w:p w:rsidR="00FD3C1F" w:rsidRDefault="00812754" w:rsidP="009102C0">
      <w:pPr>
        <w:pStyle w:val="Recuodecorpodetexto"/>
        <w:ind w:left="0"/>
      </w:pPr>
      <w:r>
        <w:t>Consultas aos sites do governo responsável pelo satélite, estudo de sua órbita e pesquisa da carga útil e suas respectivas fabricantes e características</w:t>
      </w:r>
      <w:r w:rsidR="00FD3C1F">
        <w:t xml:space="preserve">. </w:t>
      </w:r>
    </w:p>
    <w:p w:rsidR="001245F3" w:rsidRDefault="001245F3" w:rsidP="009102C0">
      <w:pPr>
        <w:pStyle w:val="Recuodecorpodetexto"/>
        <w:ind w:left="0"/>
      </w:pPr>
    </w:p>
    <w:p w:rsidR="00FD3C1F" w:rsidRDefault="00FD3C1F" w:rsidP="009102C0">
      <w:pPr>
        <w:pStyle w:val="Ttulo1"/>
      </w:pPr>
      <w:bookmarkStart w:id="30" w:name="_Toc7707801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30"/>
    </w:p>
    <w:p w:rsidR="006A13E9" w:rsidRPr="006A13E9" w:rsidRDefault="006A13E9" w:rsidP="009102C0">
      <w:pPr>
        <w:spacing w:before="240" w:line="36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:rsidR="00FD3C1F" w:rsidRPr="00506ABE" w:rsidRDefault="00FD3C1F" w:rsidP="009102C0">
      <w:pPr>
        <w:pStyle w:val="Recuodecorpodetexto"/>
        <w:ind w:left="0"/>
      </w:pPr>
    </w:p>
    <w:p w:rsidR="00FD3C1F" w:rsidRPr="00506ABE" w:rsidRDefault="00FD3C1F" w:rsidP="009102C0">
      <w:pPr>
        <w:pStyle w:val="Recuodecorpodetexto"/>
        <w:ind w:left="0"/>
      </w:pPr>
    </w:p>
    <w:p w:rsidR="00F27EEE" w:rsidRPr="00506ABE" w:rsidRDefault="00F27EEE" w:rsidP="009102C0">
      <w:pPr>
        <w:pStyle w:val="Recuodecorpodetexto"/>
        <w:ind w:left="900"/>
      </w:pPr>
    </w:p>
    <w:p w:rsidR="00B206CF" w:rsidRPr="00506ABE" w:rsidRDefault="00B206CF" w:rsidP="009102C0">
      <w:pPr>
        <w:pStyle w:val="Recuodecorpodetexto"/>
        <w:ind w:left="0"/>
      </w:pPr>
    </w:p>
    <w:p w:rsidR="007B177F" w:rsidRPr="00506ABE" w:rsidRDefault="007B177F" w:rsidP="009102C0">
      <w:pPr>
        <w:pStyle w:val="Recuodecorpodetexto"/>
        <w:ind w:left="357"/>
        <w:rPr>
          <w:b/>
        </w:rPr>
      </w:pPr>
    </w:p>
    <w:p w:rsidR="00F27EEE" w:rsidRPr="00506ABE" w:rsidRDefault="00F27EEE" w:rsidP="009102C0">
      <w:pPr>
        <w:pStyle w:val="Recuodecorpodetexto"/>
        <w:ind w:left="357"/>
        <w:rPr>
          <w:b/>
        </w:rPr>
      </w:pPr>
    </w:p>
    <w:p w:rsidR="009E35AD" w:rsidRPr="00506ABE" w:rsidRDefault="001A19B8" w:rsidP="001245F3">
      <w:pPr>
        <w:pStyle w:val="Ttulo1"/>
      </w:pPr>
      <w:r>
        <w:br w:type="page"/>
      </w:r>
      <w:bookmarkStart w:id="31" w:name="_Toc7707802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31"/>
    </w:p>
    <w:p w:rsidR="00C035D3" w:rsidRPr="00506ABE" w:rsidRDefault="00C035D3" w:rsidP="009102C0">
      <w:pPr>
        <w:numPr>
          <w:ilvl w:val="0"/>
          <w:numId w:val="9"/>
        </w:numPr>
        <w:tabs>
          <w:tab w:val="clear" w:pos="1077"/>
          <w:tab w:val="num" w:pos="0"/>
        </w:tabs>
        <w:spacing w:line="36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:rsidR="00A970ED" w:rsidRPr="00506ABE" w:rsidRDefault="006B1927" w:rsidP="009102C0">
      <w:pPr>
        <w:numPr>
          <w:ilvl w:val="0"/>
          <w:numId w:val="9"/>
        </w:numPr>
        <w:tabs>
          <w:tab w:val="clear" w:pos="1077"/>
          <w:tab w:val="num" w:pos="0"/>
        </w:tabs>
        <w:spacing w:line="36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:rsidR="00C035D3" w:rsidRPr="00506ABE" w:rsidRDefault="006B1927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:rsidR="00E8377A" w:rsidRPr="00506ABE" w:rsidRDefault="00E8377A" w:rsidP="009102C0">
      <w:pPr>
        <w:tabs>
          <w:tab w:val="num" w:pos="708"/>
        </w:tabs>
        <w:spacing w:line="36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:rsidR="00C035D3" w:rsidRPr="00506ABE" w:rsidRDefault="00E8377A" w:rsidP="009102C0">
      <w:pPr>
        <w:tabs>
          <w:tab w:val="num" w:pos="708"/>
        </w:tabs>
        <w:spacing w:line="36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:rsidR="00C035D3" w:rsidRPr="00506ABE" w:rsidRDefault="00E8377A" w:rsidP="009102C0">
      <w:pPr>
        <w:spacing w:line="36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8C6628" w:rsidRPr="00506ABE" w:rsidRDefault="008C6628" w:rsidP="009102C0">
      <w:pPr>
        <w:spacing w:line="360" w:lineRule="auto"/>
        <w:jc w:val="both"/>
        <w:rPr>
          <w:rFonts w:cs="Arial"/>
        </w:rPr>
      </w:pPr>
    </w:p>
    <w:p w:rsidR="008C6628" w:rsidRPr="00506ABE" w:rsidRDefault="008C6628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pStyle w:val="Recuodecorpodetexto"/>
        <w:ind w:left="357"/>
        <w:rPr>
          <w:b/>
          <w:i/>
        </w:rPr>
      </w:pPr>
    </w:p>
    <w:p w:rsidR="007B177F" w:rsidRPr="00506ABE" w:rsidRDefault="007B177F" w:rsidP="009102C0">
      <w:pPr>
        <w:spacing w:line="360" w:lineRule="auto"/>
        <w:ind w:left="100"/>
        <w:jc w:val="both"/>
        <w:rPr>
          <w:rFonts w:cs="Arial"/>
          <w:b/>
          <w:color w:val="000000"/>
        </w:rPr>
      </w:pPr>
    </w:p>
    <w:p w:rsidR="007B177F" w:rsidRPr="00506ABE" w:rsidRDefault="007B177F" w:rsidP="009102C0">
      <w:pPr>
        <w:spacing w:line="360" w:lineRule="auto"/>
        <w:ind w:left="100"/>
        <w:jc w:val="both"/>
        <w:rPr>
          <w:rFonts w:cs="Arial"/>
          <w:b/>
          <w:color w:val="000000"/>
        </w:rPr>
      </w:pPr>
    </w:p>
    <w:p w:rsidR="007B177F" w:rsidRPr="00506ABE" w:rsidRDefault="007B177F" w:rsidP="001245F3">
      <w:pPr>
        <w:pStyle w:val="Ttulo1"/>
      </w:pPr>
      <w:bookmarkStart w:id="32" w:name="_Toc7707803"/>
      <w:r w:rsidRPr="00506ABE">
        <w:t>6. Cronograma: (Turma T</w:t>
      </w:r>
      <w:r w:rsidR="005C7880" w:rsidRPr="00506ABE">
        <w:t>6</w:t>
      </w:r>
      <w:r w:rsidRPr="00506ABE">
        <w:t>K)</w:t>
      </w:r>
      <w:bookmarkEnd w:id="32"/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:rsidTr="0025790F">
        <w:trPr>
          <w:trHeight w:val="72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Orientação final para a apresentação do Projeto de Pesquisa Definitivo em Power 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</w:tr>
      <w:tr w:rsidR="005C7880" w:rsidRPr="00506ABE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13/12/2019</w:t>
            </w:r>
          </w:p>
        </w:tc>
      </w:tr>
    </w:tbl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312B81" w:rsidRPr="00506ABE" w:rsidRDefault="00312B81" w:rsidP="001245F3">
      <w:pPr>
        <w:pStyle w:val="Ttulo1"/>
      </w:pPr>
      <w:bookmarkStart w:id="33" w:name="_Toc7707804"/>
      <w:r w:rsidRPr="00506ABE">
        <w:t>7. Bibliografia:</w:t>
      </w:r>
      <w:bookmarkEnd w:id="33"/>
    </w:p>
    <w:p w:rsidR="00312B81" w:rsidRPr="00506ABE" w:rsidRDefault="00312B81" w:rsidP="009102C0">
      <w:pPr>
        <w:pStyle w:val="Cabealho"/>
        <w:tabs>
          <w:tab w:val="clear" w:pos="4320"/>
          <w:tab w:val="clear" w:pos="8640"/>
        </w:tabs>
        <w:spacing w:line="360" w:lineRule="auto"/>
        <w:rPr>
          <w:rFonts w:cs="Arial"/>
        </w:rPr>
      </w:pPr>
    </w:p>
    <w:p w:rsidR="00312B81" w:rsidRPr="009102C0" w:rsidRDefault="00312B81" w:rsidP="001245F3">
      <w:pPr>
        <w:rPr>
          <w:rFonts w:cs="Arial"/>
        </w:rPr>
      </w:pPr>
      <w:r w:rsidRPr="009102C0">
        <w:t>A) Livros e Revistas:</w:t>
      </w:r>
    </w:p>
    <w:p w:rsidR="00312B81" w:rsidRPr="00506ABE" w:rsidRDefault="00312B81" w:rsidP="009102C0">
      <w:pPr>
        <w:spacing w:line="360" w:lineRule="auto"/>
        <w:rPr>
          <w:rFonts w:cs="Arial"/>
          <w:lang w:val="en-US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506ABE">
        <w:rPr>
          <w:rFonts w:cs="Arial"/>
          <w:lang w:val="en-US"/>
        </w:rPr>
        <w:t xml:space="preserve">Porto Alegre: </w:t>
      </w:r>
      <w:proofErr w:type="spellStart"/>
      <w:r w:rsidRPr="00506ABE">
        <w:rPr>
          <w:rFonts w:cs="Arial"/>
          <w:lang w:val="en-US"/>
        </w:rPr>
        <w:t>Amgh</w:t>
      </w:r>
      <w:proofErr w:type="spellEnd"/>
      <w:r w:rsidRPr="00506ABE">
        <w:rPr>
          <w:rFonts w:cs="Arial"/>
          <w:lang w:val="en-US"/>
        </w:rPr>
        <w:t xml:space="preserve"> LTDA</w:t>
      </w:r>
    </w:p>
    <w:p w:rsidR="00312B81" w:rsidRPr="00506ABE" w:rsidRDefault="00312B81" w:rsidP="009102C0">
      <w:pPr>
        <w:spacing w:line="360" w:lineRule="auto"/>
        <w:rPr>
          <w:rFonts w:cs="Arial"/>
          <w:lang w:val="en-US"/>
        </w:rPr>
      </w:pPr>
      <w:r w:rsidRPr="00506ABE">
        <w:rPr>
          <w:rFonts w:cs="Arial"/>
        </w:rPr>
        <w:t>ISBN 978-85-8055-154-9 2013</w:t>
      </w:r>
    </w:p>
    <w:p w:rsidR="00312B81" w:rsidRPr="00506ABE" w:rsidRDefault="00312B81" w:rsidP="009102C0">
      <w:pPr>
        <w:spacing w:line="360" w:lineRule="auto"/>
        <w:rPr>
          <w:rFonts w:cs="Arial"/>
        </w:rPr>
      </w:pPr>
      <w:r w:rsidRPr="00506ABE">
        <w:rPr>
          <w:rFonts w:cs="Arial"/>
          <w:lang w:val="en-US"/>
        </w:rPr>
        <w:t>HAYKIN, Simon e VEEN, Barry Van.</w:t>
      </w:r>
      <w:r w:rsidRPr="00506ABE">
        <w:rPr>
          <w:rFonts w:cs="Arial"/>
          <w:b/>
          <w:bCs/>
          <w:lang w:val="en-US"/>
        </w:rPr>
        <w:t xml:space="preserve"> </w:t>
      </w:r>
      <w:r w:rsidRPr="00506ABE">
        <w:rPr>
          <w:rFonts w:cs="Arial"/>
          <w:b/>
          <w:bCs/>
        </w:rPr>
        <w:t>Sinais e sistemas.</w:t>
      </w:r>
      <w:r w:rsidRPr="00506ABE">
        <w:rPr>
          <w:rFonts w:cs="Arial"/>
        </w:rPr>
        <w:t xml:space="preserve"> Porto Alegre: Bookman.</w:t>
      </w:r>
    </w:p>
    <w:p w:rsidR="00312B81" w:rsidRPr="00506ABE" w:rsidRDefault="00312B81" w:rsidP="009102C0">
      <w:pPr>
        <w:spacing w:line="360" w:lineRule="auto"/>
        <w:rPr>
          <w:rFonts w:cs="Arial"/>
        </w:rPr>
      </w:pPr>
      <w:r w:rsidRPr="00506ABE">
        <w:rPr>
          <w:rFonts w:cs="Arial"/>
        </w:rPr>
        <w:t>2001.</w:t>
      </w:r>
    </w:p>
    <w:p w:rsidR="00312B81" w:rsidRPr="00506ABE" w:rsidRDefault="00312B81" w:rsidP="009102C0">
      <w:pPr>
        <w:spacing w:line="360" w:lineRule="auto"/>
        <w:rPr>
          <w:rFonts w:cs="Arial"/>
          <w:b/>
          <w:lang w:val="en-US"/>
        </w:rPr>
      </w:pPr>
      <w:r w:rsidRPr="00506ABE">
        <w:rPr>
          <w:rFonts w:cs="Arial"/>
          <w:lang w:val="en-US"/>
        </w:rPr>
        <w:t xml:space="preserve">FIRMANSYAH, </w:t>
      </w:r>
      <w:proofErr w:type="spellStart"/>
      <w:r w:rsidRPr="00506ABE">
        <w:rPr>
          <w:rFonts w:cs="Arial"/>
          <w:lang w:val="en-US"/>
        </w:rPr>
        <w:t>Teguh</w:t>
      </w:r>
      <w:proofErr w:type="spellEnd"/>
      <w:r w:rsidRPr="00506ABE">
        <w:rPr>
          <w:rFonts w:cs="Arial"/>
          <w:lang w:val="en-US"/>
        </w:rPr>
        <w:t xml:space="preserve">; KHOIRUSSOLIH, Muhammed; MUTTAKIN, </w:t>
      </w:r>
      <w:proofErr w:type="spellStart"/>
      <w:r w:rsidRPr="00506ABE">
        <w:rPr>
          <w:rFonts w:cs="Arial"/>
          <w:lang w:val="en-US"/>
        </w:rPr>
        <w:t>Imamul</w:t>
      </w:r>
      <w:proofErr w:type="spellEnd"/>
      <w:r w:rsidRPr="00506ABE">
        <w:rPr>
          <w:rFonts w:cs="Arial"/>
          <w:lang w:val="en-US"/>
        </w:rPr>
        <w:t xml:space="preserve">; ROHANA, </w:t>
      </w:r>
      <w:proofErr w:type="spellStart"/>
      <w:r w:rsidRPr="00506ABE">
        <w:rPr>
          <w:rFonts w:cs="Arial"/>
          <w:lang w:val="en-US"/>
        </w:rPr>
        <w:t>Neneng</w:t>
      </w:r>
      <w:proofErr w:type="spellEnd"/>
      <w:r w:rsidRPr="00506ABE">
        <w:rPr>
          <w:rFonts w:cs="Arial"/>
          <w:lang w:val="en-US"/>
        </w:rPr>
        <w:t xml:space="preserve"> e WIRYADINATA, </w:t>
      </w:r>
      <w:proofErr w:type="spellStart"/>
      <w:r w:rsidRPr="00506ABE">
        <w:rPr>
          <w:rFonts w:cs="Arial"/>
          <w:lang w:val="en-US"/>
        </w:rPr>
        <w:t>Romi</w:t>
      </w:r>
      <w:proofErr w:type="spellEnd"/>
      <w:r w:rsidRPr="00506ABE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 xml:space="preserve">Image Data Acquisition for NOAA 18 and NOAA 19 Weather Satellites Using QFH Antenna and RLT-SDR. </w:t>
      </w:r>
      <w:proofErr w:type="spellStart"/>
      <w:r w:rsidRPr="00506ABE">
        <w:rPr>
          <w:rFonts w:cs="Arial"/>
        </w:rPr>
        <w:t>Universitas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Sultan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Ageng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Tirtayasa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Cilegon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Indonesia</w:t>
      </w:r>
      <w:proofErr w:type="spellEnd"/>
      <w:r w:rsidRPr="00506ABE">
        <w:rPr>
          <w:rFonts w:cs="Arial"/>
        </w:rPr>
        <w:t>. 2018.</w:t>
      </w:r>
    </w:p>
    <w:p w:rsidR="00312B81" w:rsidRPr="00506ABE" w:rsidRDefault="00312B81" w:rsidP="009102C0">
      <w:pPr>
        <w:spacing w:line="360" w:lineRule="auto"/>
        <w:ind w:left="1441" w:hanging="539"/>
        <w:rPr>
          <w:rFonts w:cs="Arial"/>
          <w:lang w:val="en-US"/>
        </w:rPr>
      </w:pPr>
    </w:p>
    <w:p w:rsidR="00312B81" w:rsidRPr="00506ABE" w:rsidRDefault="00312B81" w:rsidP="001245F3">
      <w:pPr>
        <w:rPr>
          <w:lang w:val="en-US"/>
        </w:rPr>
      </w:pPr>
      <w:r w:rsidRPr="00506ABE">
        <w:rPr>
          <w:lang w:val="en-US"/>
        </w:rPr>
        <w:t>B)  Sites de Internet:</w:t>
      </w:r>
    </w:p>
    <w:p w:rsidR="00312B81" w:rsidRPr="00506ABE" w:rsidRDefault="00312B81" w:rsidP="009102C0">
      <w:pPr>
        <w:tabs>
          <w:tab w:val="left" w:pos="360"/>
        </w:tabs>
        <w:spacing w:line="360" w:lineRule="auto"/>
        <w:rPr>
          <w:rFonts w:cs="Arial"/>
          <w:b/>
          <w:bCs/>
          <w:lang w:val="en-US"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506ABE">
        <w:rPr>
          <w:rFonts w:cs="Arial"/>
          <w:color w:val="0000FF"/>
        </w:rPr>
        <w:t>www.csun.edu</w:t>
      </w:r>
      <w:r w:rsidRPr="00506ABE">
        <w:rPr>
          <w:rFonts w:cs="Arial"/>
        </w:rPr>
        <w:t>. 30/04/2019, 15:07 Horas.</w:t>
      </w: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271B8C" w:rsidP="001245F3">
      <w:pPr>
        <w:pStyle w:val="Ttulo1"/>
      </w:pPr>
      <w:r>
        <w:br w:type="page"/>
      </w:r>
      <w:bookmarkStart w:id="34" w:name="_Toc7707805"/>
      <w:r w:rsidR="00312B81" w:rsidRPr="00506ABE">
        <w:lastRenderedPageBreak/>
        <w:t>8. Fichamento Bibliográfico:</w:t>
      </w:r>
      <w:bookmarkEnd w:id="34"/>
    </w:p>
    <w:p w:rsidR="009102C0" w:rsidRPr="009102C0" w:rsidRDefault="009102C0" w:rsidP="009102C0"/>
    <w:p w:rsidR="00312B81" w:rsidRPr="00506ABE" w:rsidRDefault="00312B81" w:rsidP="001245F3">
      <w:pPr>
        <w:rPr>
          <w:bCs/>
        </w:rPr>
      </w:pPr>
      <w:r w:rsidRPr="00506ABE">
        <w:t>A) Livros e Revistas:</w:t>
      </w:r>
    </w:p>
    <w:p w:rsidR="00312B81" w:rsidRPr="00506ABE" w:rsidRDefault="00312B81" w:rsidP="009102C0">
      <w:pPr>
        <w:spacing w:line="360" w:lineRule="auto"/>
        <w:ind w:left="360"/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978-85-8055-154-9 2013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Sinais e sistemas de comunicação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Sistemas de comunicação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Sinais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 xml:space="preserve"> e </w:t>
            </w: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sistemas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  <w:r w:rsidRPr="00506ABE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lang w:val="en-US"/>
              </w:rPr>
              <w:t>2001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Neste livro são abordadas teorias e técnicas para se compreender um sistema de comunicação, tais como modulações, filtros, tratamento de sinais e etc.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</w:rPr>
      </w:pPr>
      <w:r w:rsidRPr="00506ABE">
        <w:rPr>
          <w:rFonts w:cs="Arial"/>
        </w:rPr>
        <w:t xml:space="preserve">                                     </w:t>
      </w: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  <w:r w:rsidRPr="00506ABE">
        <w:rPr>
          <w:rFonts w:cs="Arial"/>
        </w:rPr>
        <w:t xml:space="preserve"> 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proofErr w:type="spellStart"/>
            <w:r w:rsidRPr="00506ABE">
              <w:rPr>
                <w:rFonts w:cs="Arial"/>
                <w:b/>
              </w:rPr>
              <w:t>Image</w:t>
            </w:r>
            <w:proofErr w:type="spellEnd"/>
            <w:r w:rsidRPr="00506ABE">
              <w:rPr>
                <w:rFonts w:cs="Arial"/>
                <w:b/>
              </w:rPr>
              <w:t xml:space="preserve"> Data </w:t>
            </w:r>
            <w:proofErr w:type="spellStart"/>
            <w:r w:rsidRPr="00506ABE">
              <w:rPr>
                <w:rFonts w:cs="Arial"/>
                <w:b/>
              </w:rPr>
              <w:t>Acquisition</w:t>
            </w:r>
            <w:proofErr w:type="spellEnd"/>
            <w:r w:rsidRPr="00506ABE">
              <w:rPr>
                <w:rFonts w:cs="Arial"/>
                <w:b/>
              </w:rPr>
              <w:t xml:space="preserve"> for NOAA 18 </w:t>
            </w:r>
            <w:proofErr w:type="spellStart"/>
            <w:r w:rsidRPr="00506ABE">
              <w:rPr>
                <w:rFonts w:cs="Arial"/>
                <w:b/>
              </w:rPr>
              <w:t>and</w:t>
            </w:r>
            <w:proofErr w:type="spellEnd"/>
            <w:r w:rsidRPr="00506ABE">
              <w:rPr>
                <w:rFonts w:cs="Arial"/>
                <w:b/>
              </w:rPr>
              <w:t xml:space="preserve"> NOAA 19 </w:t>
            </w:r>
            <w:proofErr w:type="spellStart"/>
            <w:r w:rsidRPr="00506ABE">
              <w:rPr>
                <w:rFonts w:cs="Arial"/>
                <w:b/>
              </w:rPr>
              <w:t>Weather</w:t>
            </w:r>
            <w:proofErr w:type="spellEnd"/>
            <w:r w:rsidRPr="00506ABE">
              <w:rPr>
                <w:rFonts w:cs="Arial"/>
                <w:b/>
              </w:rPr>
              <w:t xml:space="preserve"> </w:t>
            </w:r>
            <w:proofErr w:type="spellStart"/>
            <w:r w:rsidRPr="00506ABE">
              <w:rPr>
                <w:rFonts w:cs="Arial"/>
                <w:b/>
              </w:rPr>
              <w:t>Satellites</w:t>
            </w:r>
            <w:proofErr w:type="spellEnd"/>
            <w:r w:rsidRPr="00506ABE">
              <w:rPr>
                <w:rFonts w:cs="Arial"/>
                <w:b/>
              </w:rPr>
              <w:t xml:space="preserve"> </w:t>
            </w:r>
            <w:proofErr w:type="spellStart"/>
            <w:r w:rsidRPr="00506ABE">
              <w:rPr>
                <w:rFonts w:cs="Arial"/>
                <w:b/>
              </w:rPr>
              <w:t>Using</w:t>
            </w:r>
            <w:proofErr w:type="spellEnd"/>
            <w:r w:rsidRPr="00506ABE">
              <w:rPr>
                <w:rFonts w:cs="Arial"/>
                <w:b/>
              </w:rPr>
              <w:t xml:space="preserve"> QFH </w:t>
            </w:r>
            <w:proofErr w:type="spellStart"/>
            <w:r w:rsidRPr="00506ABE">
              <w:rPr>
                <w:rFonts w:cs="Arial"/>
                <w:b/>
              </w:rPr>
              <w:t>Antenna</w:t>
            </w:r>
            <w:proofErr w:type="spellEnd"/>
            <w:r w:rsidRPr="00506ABE">
              <w:rPr>
                <w:rFonts w:cs="Arial"/>
                <w:b/>
              </w:rPr>
              <w:t xml:space="preserve"> </w:t>
            </w:r>
            <w:proofErr w:type="spellStart"/>
            <w:r w:rsidRPr="00506ABE">
              <w:rPr>
                <w:rFonts w:cs="Arial"/>
                <w:b/>
              </w:rPr>
              <w:t>and</w:t>
            </w:r>
            <w:proofErr w:type="spellEnd"/>
            <w:r w:rsidRPr="00506ABE">
              <w:rPr>
                <w:rFonts w:cs="Arial"/>
                <w:b/>
              </w:rPr>
              <w:t xml:space="preserve">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proofErr w:type="spellStart"/>
            <w:r w:rsidRPr="00506ABE">
              <w:rPr>
                <w:rFonts w:cs="Arial"/>
              </w:rPr>
              <w:t>Universitas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Sultan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Ageng</w:t>
            </w:r>
            <w:proofErr w:type="spellEnd"/>
            <w:r w:rsidRPr="00506ABE">
              <w:rPr>
                <w:rFonts w:cs="Arial"/>
              </w:rPr>
              <w:t xml:space="preserve"> </w:t>
            </w:r>
            <w:proofErr w:type="spellStart"/>
            <w:r w:rsidRPr="00506ABE">
              <w:rPr>
                <w:rFonts w:cs="Arial"/>
              </w:rPr>
              <w:t>Tirtayasa</w:t>
            </w:r>
            <w:proofErr w:type="spellEnd"/>
            <w:r w:rsidRPr="00506ABE">
              <w:rPr>
                <w:rFonts w:cs="Arial"/>
              </w:rPr>
              <w:t xml:space="preserve">, </w:t>
            </w:r>
            <w:proofErr w:type="spellStart"/>
            <w:r w:rsidRPr="00506ABE">
              <w:rPr>
                <w:rFonts w:cs="Arial"/>
              </w:rPr>
              <w:t>Cilegon</w:t>
            </w:r>
            <w:proofErr w:type="spellEnd"/>
            <w:r w:rsidRPr="00506ABE">
              <w:rPr>
                <w:rFonts w:cs="Arial"/>
              </w:rPr>
              <w:t xml:space="preserve">, </w:t>
            </w:r>
            <w:proofErr w:type="spellStart"/>
            <w:r w:rsidRPr="00506ABE">
              <w:rPr>
                <w:rFonts w:cs="Arial"/>
              </w:rPr>
              <w:t>Indonesia</w:t>
            </w:r>
            <w:proofErr w:type="spellEnd"/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1245F3">
      <w:pPr>
        <w:rPr>
          <w:color w:val="000000"/>
        </w:rPr>
      </w:pPr>
      <w:r w:rsidRPr="00506ABE">
        <w:rPr>
          <w:bCs/>
        </w:rPr>
        <w:t xml:space="preserve">B) </w:t>
      </w:r>
      <w:r w:rsidRPr="00506ABE">
        <w:t>Sites de Internet: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CSUN/EAFB Software </w:t>
            </w:r>
            <w:proofErr w:type="spellStart"/>
            <w:r w:rsidRPr="00506ABE">
              <w:rPr>
                <w:rFonts w:cs="Arial"/>
                <w:b/>
              </w:rPr>
              <w:t>Defined</w:t>
            </w:r>
            <w:proofErr w:type="spellEnd"/>
            <w:r w:rsidRPr="00506ABE">
              <w:rPr>
                <w:rFonts w:cs="Arial"/>
                <w:b/>
              </w:rPr>
              <w:t xml:space="preserve"> Radio (SDR) </w:t>
            </w:r>
            <w:proofErr w:type="spellStart"/>
            <w:r w:rsidRPr="00506ABE">
              <w:rPr>
                <w:rFonts w:cs="Arial"/>
                <w:b/>
              </w:rPr>
              <w:t>Senior</w:t>
            </w:r>
            <w:proofErr w:type="spellEnd"/>
            <w:r w:rsidRPr="00506ABE">
              <w:rPr>
                <w:rFonts w:cs="Arial"/>
                <w:b/>
              </w:rPr>
              <w:t xml:space="preserve">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8" w:history="1">
              <w:r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Pr="00506ABE">
              <w:rPr>
                <w:rStyle w:val="Hyperlink"/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1A19B8">
      <w:headerReference w:type="default" r:id="rId9"/>
      <w:pgSz w:w="11907" w:h="16840" w:code="9"/>
      <w:pgMar w:top="1701" w:right="1134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A9B" w:rsidRDefault="006D7A9B">
      <w:r>
        <w:separator/>
      </w:r>
    </w:p>
  </w:endnote>
  <w:endnote w:type="continuationSeparator" w:id="0">
    <w:p w:rsidR="006D7A9B" w:rsidRDefault="006D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A9B" w:rsidRDefault="006D7A9B">
      <w:r>
        <w:separator/>
      </w:r>
    </w:p>
  </w:footnote>
  <w:footnote w:type="continuationSeparator" w:id="0">
    <w:p w:rsidR="006D7A9B" w:rsidRDefault="006D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F4" w:rsidRPr="00B706F4" w:rsidRDefault="00B706F4">
    <w:pPr>
      <w:pStyle w:val="Cabealho"/>
      <w:jc w:val="right"/>
      <w:rPr>
        <w:rFonts w:cs="Arial"/>
      </w:rPr>
    </w:pPr>
    <w:r w:rsidRPr="00B706F4">
      <w:rPr>
        <w:rFonts w:cs="Arial"/>
      </w:rPr>
      <w:fldChar w:fldCharType="begin"/>
    </w:r>
    <w:r w:rsidRPr="00B706F4">
      <w:rPr>
        <w:rFonts w:cs="Arial"/>
      </w:rPr>
      <w:instrText>PAGE   \* MERGEFORMAT</w:instrText>
    </w:r>
    <w:r w:rsidRPr="00B706F4">
      <w:rPr>
        <w:rFonts w:cs="Arial"/>
      </w:rPr>
      <w:fldChar w:fldCharType="separate"/>
    </w:r>
    <w:r w:rsidRPr="00B706F4">
      <w:rPr>
        <w:rFonts w:cs="Arial"/>
      </w:rPr>
      <w:t>2</w:t>
    </w:r>
    <w:r w:rsidRPr="00B706F4">
      <w:rPr>
        <w:rFonts w:cs="Arial"/>
      </w:rPr>
      <w:fldChar w:fldCharType="end"/>
    </w:r>
  </w:p>
  <w:p w:rsidR="00B706F4" w:rsidRDefault="00B70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351F9"/>
    <w:rsid w:val="0003609A"/>
    <w:rsid w:val="00037F2B"/>
    <w:rsid w:val="000429CE"/>
    <w:rsid w:val="0004542E"/>
    <w:rsid w:val="00061B01"/>
    <w:rsid w:val="00064A50"/>
    <w:rsid w:val="00066B05"/>
    <w:rsid w:val="00072AC6"/>
    <w:rsid w:val="000819FF"/>
    <w:rsid w:val="00087F83"/>
    <w:rsid w:val="000C187C"/>
    <w:rsid w:val="000C69DE"/>
    <w:rsid w:val="000D16EA"/>
    <w:rsid w:val="000E1C06"/>
    <w:rsid w:val="000E37AD"/>
    <w:rsid w:val="000F628A"/>
    <w:rsid w:val="00110EDF"/>
    <w:rsid w:val="001118D5"/>
    <w:rsid w:val="001245F3"/>
    <w:rsid w:val="00154502"/>
    <w:rsid w:val="00163402"/>
    <w:rsid w:val="00164CD0"/>
    <w:rsid w:val="00164E76"/>
    <w:rsid w:val="00165012"/>
    <w:rsid w:val="001729DE"/>
    <w:rsid w:val="00185A09"/>
    <w:rsid w:val="001A19B8"/>
    <w:rsid w:val="001A4102"/>
    <w:rsid w:val="001B4130"/>
    <w:rsid w:val="001B7EED"/>
    <w:rsid w:val="001C049F"/>
    <w:rsid w:val="001C36DD"/>
    <w:rsid w:val="001C47AD"/>
    <w:rsid w:val="001D10EB"/>
    <w:rsid w:val="001D5999"/>
    <w:rsid w:val="001E6F97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401D57"/>
    <w:rsid w:val="0040475C"/>
    <w:rsid w:val="0040481D"/>
    <w:rsid w:val="00404BFF"/>
    <w:rsid w:val="0040769E"/>
    <w:rsid w:val="00410953"/>
    <w:rsid w:val="0041453F"/>
    <w:rsid w:val="00436DE0"/>
    <w:rsid w:val="004529D7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20A4C"/>
    <w:rsid w:val="00532C79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32055"/>
    <w:rsid w:val="006558B6"/>
    <w:rsid w:val="0066120D"/>
    <w:rsid w:val="006A13E9"/>
    <w:rsid w:val="006B1927"/>
    <w:rsid w:val="006B57E0"/>
    <w:rsid w:val="006C3EBE"/>
    <w:rsid w:val="006C59B1"/>
    <w:rsid w:val="006C6704"/>
    <w:rsid w:val="006D2A92"/>
    <w:rsid w:val="006D7A9B"/>
    <w:rsid w:val="006F6537"/>
    <w:rsid w:val="0072221E"/>
    <w:rsid w:val="00736BB6"/>
    <w:rsid w:val="00775430"/>
    <w:rsid w:val="007836B9"/>
    <w:rsid w:val="007A1341"/>
    <w:rsid w:val="007A26B5"/>
    <w:rsid w:val="007A529E"/>
    <w:rsid w:val="007B177F"/>
    <w:rsid w:val="007C4C10"/>
    <w:rsid w:val="007E655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A79E6"/>
    <w:rsid w:val="008B39F1"/>
    <w:rsid w:val="008C3790"/>
    <w:rsid w:val="008C6628"/>
    <w:rsid w:val="008D6B1D"/>
    <w:rsid w:val="008E0040"/>
    <w:rsid w:val="008E0A0C"/>
    <w:rsid w:val="008E2EAC"/>
    <w:rsid w:val="008E3A4B"/>
    <w:rsid w:val="008F0462"/>
    <w:rsid w:val="009009FD"/>
    <w:rsid w:val="009102C0"/>
    <w:rsid w:val="0091035D"/>
    <w:rsid w:val="0094353D"/>
    <w:rsid w:val="00946137"/>
    <w:rsid w:val="009473E5"/>
    <w:rsid w:val="00962542"/>
    <w:rsid w:val="009837D4"/>
    <w:rsid w:val="00987EAF"/>
    <w:rsid w:val="009A327C"/>
    <w:rsid w:val="009A363C"/>
    <w:rsid w:val="009B1E1B"/>
    <w:rsid w:val="009C432A"/>
    <w:rsid w:val="009D0E1B"/>
    <w:rsid w:val="009D13AA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64080"/>
    <w:rsid w:val="00B67B5D"/>
    <w:rsid w:val="00B67CFE"/>
    <w:rsid w:val="00B706F4"/>
    <w:rsid w:val="00B82F0C"/>
    <w:rsid w:val="00B94671"/>
    <w:rsid w:val="00BA0C95"/>
    <w:rsid w:val="00BA1F19"/>
    <w:rsid w:val="00BB1D2A"/>
    <w:rsid w:val="00BB4AF2"/>
    <w:rsid w:val="00BB50D8"/>
    <w:rsid w:val="00BD1DCC"/>
    <w:rsid w:val="00BD59BE"/>
    <w:rsid w:val="00C035D3"/>
    <w:rsid w:val="00C12744"/>
    <w:rsid w:val="00C25005"/>
    <w:rsid w:val="00C42517"/>
    <w:rsid w:val="00C44128"/>
    <w:rsid w:val="00C63142"/>
    <w:rsid w:val="00C6367D"/>
    <w:rsid w:val="00C64C0D"/>
    <w:rsid w:val="00C70351"/>
    <w:rsid w:val="00C75029"/>
    <w:rsid w:val="00C910EA"/>
    <w:rsid w:val="00C96DF0"/>
    <w:rsid w:val="00CA5961"/>
    <w:rsid w:val="00CB11F3"/>
    <w:rsid w:val="00CB3151"/>
    <w:rsid w:val="00CE7E0C"/>
    <w:rsid w:val="00D22BB9"/>
    <w:rsid w:val="00D46F67"/>
    <w:rsid w:val="00D954E2"/>
    <w:rsid w:val="00DA6CD3"/>
    <w:rsid w:val="00DA7DC6"/>
    <w:rsid w:val="00DD4A86"/>
    <w:rsid w:val="00DD6453"/>
    <w:rsid w:val="00DE6FFF"/>
    <w:rsid w:val="00E15B5B"/>
    <w:rsid w:val="00E171FE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7627"/>
    <w:rsid w:val="00F876D1"/>
    <w:rsid w:val="00F92BF6"/>
    <w:rsid w:val="00FA3017"/>
    <w:rsid w:val="00FB1B55"/>
    <w:rsid w:val="00FC27E2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un.edu/~skatz/katzpage/sdr_project/sdr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E6330-262E-4DBC-BBA9-60369F5E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2133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13626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Matheus</cp:lastModifiedBy>
  <cp:revision>2</cp:revision>
  <cp:lastPrinted>2019-02-07T19:23:00Z</cp:lastPrinted>
  <dcterms:created xsi:type="dcterms:W3CDTF">2019-05-06T19:53:00Z</dcterms:created>
  <dcterms:modified xsi:type="dcterms:W3CDTF">2019-05-06T19:53:00Z</dcterms:modified>
  <cp:category>TCC</cp:category>
</cp:coreProperties>
</file>