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2275" w14:textId="12072F7B" w:rsidR="00982AB4" w:rsidRDefault="00982AB4">
      <w:pPr>
        <w:spacing w:after="160" w:line="259" w:lineRule="auto"/>
      </w:pPr>
      <w:bookmarkStart w:id="0" w:name="_Toc9111055"/>
      <w:r>
        <w:t>Resumo</w:t>
      </w:r>
    </w:p>
    <w:p w14:paraId="63B0EA91" w14:textId="53E4D821" w:rsidR="00982AB4" w:rsidRDefault="00982AB4">
      <w:pPr>
        <w:spacing w:after="160" w:line="259" w:lineRule="auto"/>
      </w:pPr>
      <w:r>
        <w:t>Introdução</w:t>
      </w:r>
    </w:p>
    <w:p w14:paraId="0D445357" w14:textId="0B777876" w:rsidR="00365092" w:rsidRDefault="00365092">
      <w:pPr>
        <w:spacing w:after="160" w:line="259" w:lineRule="auto"/>
      </w:pPr>
      <w:r>
        <w:t>Motivação</w:t>
      </w:r>
    </w:p>
    <w:p w14:paraId="65DE1DF9" w14:textId="0AA6B6CF" w:rsidR="00365092" w:rsidRDefault="00365092">
      <w:pPr>
        <w:spacing w:after="160" w:line="259" w:lineRule="auto"/>
      </w:pPr>
      <w:r>
        <w:t>Conceitos</w:t>
      </w:r>
    </w:p>
    <w:p w14:paraId="38BFEA62" w14:textId="6469B738" w:rsidR="00365092" w:rsidRDefault="00365092">
      <w:pPr>
        <w:spacing w:after="160" w:line="259" w:lineRule="auto"/>
      </w:pPr>
      <w:r>
        <w:t>objetivos</w:t>
      </w:r>
      <w:bookmarkStart w:id="1" w:name="_GoBack"/>
      <w:bookmarkEnd w:id="1"/>
    </w:p>
    <w:p w14:paraId="0EEED146" w14:textId="60F5A686" w:rsidR="00365092" w:rsidRDefault="00365092">
      <w:pPr>
        <w:spacing w:after="160" w:line="259" w:lineRule="auto"/>
      </w:pPr>
      <w:r>
        <w:t>Trabalhos relacionados</w:t>
      </w:r>
    </w:p>
    <w:p w14:paraId="4B02546C" w14:textId="050ACEA8" w:rsidR="00365092" w:rsidRDefault="00365092">
      <w:pPr>
        <w:spacing w:after="160" w:line="259" w:lineRule="auto"/>
      </w:pPr>
      <w:r>
        <w:t>Método Proposto</w:t>
      </w:r>
    </w:p>
    <w:p w14:paraId="1AF4456D" w14:textId="1640363A" w:rsidR="00365092" w:rsidRDefault="00365092">
      <w:pPr>
        <w:spacing w:after="160" w:line="259" w:lineRule="auto"/>
      </w:pPr>
      <w:r>
        <w:t>Demonstração</w:t>
      </w:r>
    </w:p>
    <w:p w14:paraId="28DBD0DE" w14:textId="77777777" w:rsidR="00982AB4" w:rsidRDefault="00982AB4">
      <w:pPr>
        <w:spacing w:after="160" w:line="259" w:lineRule="auto"/>
      </w:pPr>
    </w:p>
    <w:p w14:paraId="68920C43" w14:textId="6F6FA84A" w:rsidR="00982AB4" w:rsidRDefault="00982AB4">
      <w:pPr>
        <w:spacing w:after="160" w:line="259" w:lineRule="auto"/>
        <w:rPr>
          <w:rFonts w:cs="Arial"/>
          <w:b/>
        </w:rPr>
      </w:pPr>
      <w:r>
        <w:br w:type="page"/>
      </w:r>
    </w:p>
    <w:p w14:paraId="79861927" w14:textId="75C38353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r w:rsidRPr="00506ABE">
        <w:lastRenderedPageBreak/>
        <w:t>Justificativa:</w:t>
      </w:r>
      <w:bookmarkEnd w:id="0"/>
    </w:p>
    <w:p w14:paraId="287FD6E5" w14:textId="77777777" w:rsidR="00982AB4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 destes a fim de permitir ao usuário destes recursos a consolidação das teorias que as envolvem.</w:t>
      </w:r>
    </w:p>
    <w:p w14:paraId="4B63CE0E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Aproximar o estudante de engenharia da tecnologia e incentivá-lo à prática do tema, bem como, servir de fonte de informação para hobistas da área de rádio amadorismo com dados técnicos e método científico, a fim de agregar valor e confiabilidade nos resultados.</w:t>
      </w:r>
    </w:p>
    <w:p w14:paraId="4EE4D823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Portanto, este trabalho propõe o exercício da prática da teoria de sinais, envolvendo a recepção de um sinal, seu tratamento via hardware e software, a aquisição e armazenagem dos dados, bem como a compreensão de sua importância em aplicações específicas de um subsistema espacial.</w:t>
      </w:r>
    </w:p>
    <w:p w14:paraId="209CFBA6" w14:textId="77777777" w:rsidR="00982AB4" w:rsidRPr="00506ABE" w:rsidRDefault="00982AB4" w:rsidP="00982AB4">
      <w:pPr>
        <w:pStyle w:val="Ttulo1"/>
        <w:numPr>
          <w:ilvl w:val="0"/>
          <w:numId w:val="1"/>
        </w:numPr>
        <w:ind w:left="0" w:firstLine="0"/>
      </w:pPr>
      <w:bookmarkStart w:id="2" w:name="_Toc9111056"/>
      <w:r w:rsidRPr="00506ABE">
        <w:t>Objeto da Pesquisa:</w:t>
      </w:r>
      <w:bookmarkEnd w:id="2"/>
    </w:p>
    <w:p w14:paraId="416EC52E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</w:p>
    <w:p w14:paraId="518F4030" w14:textId="77777777" w:rsidR="00982AB4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SDR’s para investigação, estudo e aplicação em transmissão e recepção de dados é um grande passo para simplificação, acesso e redução de custos de uma tecnologia, até então, de acesso restrito a grandes empresas e institutos de pesquisa. </w:t>
      </w:r>
    </w:p>
    <w:p w14:paraId="7F9E6067" w14:textId="77777777" w:rsidR="00982AB4" w:rsidRPr="00506ABE" w:rsidRDefault="00982AB4" w:rsidP="00982AB4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Como estudo inicial base, o objeto principal de pesquisa estabelece um link de comunicação com satélites NOAA18/19, por meio de um segmento solo, </w:t>
      </w:r>
      <w:r>
        <w:rPr>
          <w:rFonts w:cs="Arial"/>
        </w:rPr>
        <w:lastRenderedPageBreak/>
        <w:t>estabelecido via recursos simples e acessíveis, como antena de dipolo, dongle SDR e software para aquisição e tratamento dos dados recebidos. A dinâmica se dará no desenvolvimento de cada segmento, culminando na integração das partes e estabelecendo uma estação espacial em solo muito barata e funcional, aproximando o estudante de engenharia de uma área pouco explorada e o auxiliando a visualizar na prática a teoria compreendida em sala de aula.</w:t>
      </w:r>
    </w:p>
    <w:p w14:paraId="15E84C29" w14:textId="77777777" w:rsidR="00BE2782" w:rsidRDefault="00BE2782"/>
    <w:sectPr w:rsidR="00BE2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51A3"/>
    <w:multiLevelType w:val="multilevel"/>
    <w:tmpl w:val="5BCCF55A"/>
    <w:lvl w:ilvl="0">
      <w:start w:val="1"/>
      <w:numFmt w:val="decimal"/>
      <w:pStyle w:val="Numerada2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82"/>
    <w:rsid w:val="00365092"/>
    <w:rsid w:val="00982AB4"/>
    <w:rsid w:val="00B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3</cp:revision>
  <dcterms:created xsi:type="dcterms:W3CDTF">2019-09-08T04:06:00Z</dcterms:created>
  <dcterms:modified xsi:type="dcterms:W3CDTF">2019-09-09T03:20:00Z</dcterms:modified>
</cp:coreProperties>
</file>