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D384" w14:textId="77777777" w:rsidR="00B01FB7" w:rsidRDefault="00000000">
      <w:pPr>
        <w:spacing w:after="0" w:line="259" w:lineRule="auto"/>
        <w:ind w:left="0" w:firstLine="0"/>
      </w:pPr>
      <w:r>
        <w:rPr>
          <w:sz w:val="72"/>
        </w:rPr>
        <w:t>🟡</w:t>
      </w:r>
    </w:p>
    <w:p w14:paraId="4D3044AC" w14:textId="77777777" w:rsidR="00B01FB7" w:rsidRDefault="00000000">
      <w:pPr>
        <w:spacing w:after="397" w:line="236" w:lineRule="auto"/>
        <w:ind w:left="0" w:firstLine="0"/>
      </w:pPr>
      <w:r>
        <w:rPr>
          <w:b/>
          <w:sz w:val="60"/>
        </w:rPr>
        <w:t>Desafio: Crie um painel gerencial automatizado utilizando Power BI</w:t>
      </w:r>
    </w:p>
    <w:p w14:paraId="4FC74C88" w14:textId="77777777" w:rsidR="00B01FB7" w:rsidRDefault="00000000">
      <w:pPr>
        <w:pStyle w:val="Heading1"/>
        <w:ind w:left="-5"/>
      </w:pPr>
      <w:r>
        <w:rPr>
          <w:b w:val="0"/>
        </w:rPr>
        <w:t>🚀</w:t>
      </w:r>
      <w:r>
        <w:t xml:space="preserve"> Desafio</w:t>
      </w:r>
    </w:p>
    <w:p w14:paraId="2BCFD347" w14:textId="0BDA2343" w:rsidR="00B01FB7" w:rsidRDefault="00B01FB7">
      <w:pPr>
        <w:spacing w:after="367" w:line="259" w:lineRule="auto"/>
        <w:ind w:left="0" w:right="-14" w:firstLine="0"/>
      </w:pPr>
    </w:p>
    <w:p w14:paraId="5EE90469" w14:textId="77777777" w:rsidR="00B01FB7" w:rsidRDefault="00000000">
      <w:pPr>
        <w:pStyle w:val="Heading2"/>
        <w:spacing w:after="309"/>
        <w:ind w:left="0" w:firstLine="0"/>
      </w:pPr>
      <w:r>
        <w:rPr>
          <w:color w:val="D44C47"/>
          <w:sz w:val="30"/>
        </w:rPr>
        <w:t xml:space="preserve">Prepare seu </w:t>
      </w:r>
      <w:proofErr w:type="spellStart"/>
      <w:r>
        <w:rPr>
          <w:color w:val="D44C47"/>
          <w:sz w:val="30"/>
        </w:rPr>
        <w:t>dataset</w:t>
      </w:r>
      <w:proofErr w:type="spellEnd"/>
      <w:r>
        <w:rPr>
          <w:color w:val="D44C47"/>
          <w:sz w:val="30"/>
        </w:rPr>
        <w:t xml:space="preserve"> para modelagem de dados</w:t>
      </w:r>
    </w:p>
    <w:p w14:paraId="2C5B2423" w14:textId="77777777" w:rsidR="00B01FB7" w:rsidRDefault="00000000">
      <w:pPr>
        <w:spacing w:after="360" w:line="295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431F38" wp14:editId="441188D3">
                <wp:simplePos x="0" y="0"/>
                <wp:positionH relativeFrom="column">
                  <wp:posOffset>0</wp:posOffset>
                </wp:positionH>
                <wp:positionV relativeFrom="paragraph">
                  <wp:posOffset>-70860</wp:posOffset>
                </wp:positionV>
                <wp:extent cx="28575" cy="1714500"/>
                <wp:effectExtent l="0" t="0" r="0" b="0"/>
                <wp:wrapSquare wrapText="bothSides"/>
                <wp:docPr id="3437" name="Group 3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714500"/>
                          <a:chOff x="0" y="0"/>
                          <a:chExt cx="28575" cy="1714500"/>
                        </a:xfrm>
                      </wpg:grpSpPr>
                      <wps:wsp>
                        <wps:cNvPr id="4883" name="Shape 4883"/>
                        <wps:cNvSpPr/>
                        <wps:spPr>
                          <a:xfrm>
                            <a:off x="0" y="0"/>
                            <a:ext cx="28575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7145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714500"/>
                                </a:lnTo>
                                <a:lnTo>
                                  <a:pt x="0" y="1714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37" style="width:2.24999pt;height:135pt;position:absolute;mso-position-horizontal-relative:text;mso-position-horizontal:absolute;margin-left:7.62939e-06pt;mso-position-vertical-relative:text;margin-top:-5.57959pt;" coordsize="285,17145">
                <v:shape id="Shape 4884" style="position:absolute;width:285;height:17145;left:0;top:0;" coordsize="28575,1714500" path="m0,0l28575,0l28575,1714500l0,1714500l0,0">
                  <v:stroke weight="0pt" endcap="flat" joinstyle="miter" miterlimit="10" on="false" color="#000000" opacity="0"/>
                  <v:fill on="true" color="#37352f"/>
                </v:shape>
                <w10:wrap type="square"/>
              </v:group>
            </w:pict>
          </mc:Fallback>
        </mc:AlternateContent>
      </w:r>
      <w:r>
        <w:rPr>
          <w:sz w:val="30"/>
        </w:rPr>
        <w:t>Extraia informações, construa gráficos e organize um dashboard gerencial contendo as informações mais relevantes para uma agência de marketing digital. Você definirá as visualizações que trarão mais informações para a gestão da agência e trabalhará para garantir que os dados sejam simples de serem analisados e estejam devidamente atualizados.</w:t>
      </w:r>
    </w:p>
    <w:p w14:paraId="3F860D16" w14:textId="77777777" w:rsidR="00B01FB7" w:rsidRDefault="00000000">
      <w:pPr>
        <w:pStyle w:val="Heading2"/>
        <w:ind w:left="-5"/>
      </w:pPr>
      <w:r>
        <w:t>Contexto</w:t>
      </w:r>
    </w:p>
    <w:p w14:paraId="14B0CB94" w14:textId="77777777" w:rsidR="00B01FB7" w:rsidRDefault="00000000">
      <w:pPr>
        <w:spacing w:after="465"/>
      </w:pPr>
      <w:r>
        <w:t xml:space="preserve">A empresa de Marketing Digital "X" precisa atingir uma meta ambiciosa neste trimestre e precisa identificar os melhores planos de ação para alcançá-la. Para isso, ela decidiu criar um dashboard no Power BI que permita acompanhar os principais indicadores de desempenho. Com esses dados, a equipe poderá avaliar o desempenho de cada campanha, identificar oportunidades de otimização e escolher os melhores planos de ação para alcançar a meta do </w:t>
      </w:r>
      <w:proofErr w:type="spellStart"/>
      <w:r>
        <w:t>quarter</w:t>
      </w:r>
      <w:proofErr w:type="spellEnd"/>
      <w:r>
        <w:t>. O dashboard será uma ferramenta essencial para a tomada de decisão mais informada e estratégica.</w:t>
      </w:r>
    </w:p>
    <w:p w14:paraId="5D7EA449" w14:textId="77777777" w:rsidR="00B01FB7" w:rsidRDefault="00000000">
      <w:pPr>
        <w:pStyle w:val="Heading2"/>
        <w:ind w:left="-5"/>
      </w:pPr>
      <w:r>
        <w:t>Sobre os dados</w:t>
      </w:r>
    </w:p>
    <w:p w14:paraId="5E717536" w14:textId="77777777" w:rsidR="00B01FB7" w:rsidRDefault="00000000">
      <w:pPr>
        <w:spacing w:after="150"/>
      </w:pPr>
      <w:r>
        <w:t>Com base no contexto fornecido, você como analista de Marketing precisa realizar um Painel (Dashboard) para visualização dos dados</w:t>
      </w:r>
    </w:p>
    <w:p w14:paraId="41AA79A6" w14:textId="4B95EE5D" w:rsidR="00B01FB7" w:rsidRDefault="00000000">
      <w:pPr>
        <w:spacing w:after="429"/>
      </w:pPr>
      <w:r>
        <w:t>Para isso, deverá realizar</w:t>
      </w:r>
      <w:r>
        <w:rPr>
          <w:b/>
        </w:rPr>
        <w:t xml:space="preserve"> </w:t>
      </w:r>
      <w:r>
        <w:t xml:space="preserve">um Power BI, importando a base de </w:t>
      </w:r>
      <w:r w:rsidR="001C16AE">
        <w:t>dados,</w:t>
      </w:r>
      <w:r>
        <w:t xml:space="preserve"> que contenha as seguintes informações do</w:t>
      </w:r>
      <w:r>
        <w:rPr>
          <w:b/>
        </w:rPr>
        <w:t xml:space="preserve"> mês de </w:t>
      </w:r>
      <w:proofErr w:type="gramStart"/>
      <w:r>
        <w:rPr>
          <w:b/>
        </w:rPr>
        <w:t>Março</w:t>
      </w:r>
      <w:proofErr w:type="gramEnd"/>
      <w:r>
        <w:rPr>
          <w:b/>
        </w:rPr>
        <w:t xml:space="preserve"> de 2023:</w:t>
      </w:r>
    </w:p>
    <w:tbl>
      <w:tblPr>
        <w:tblStyle w:val="TableGrid"/>
        <w:tblW w:w="9015" w:type="dxa"/>
        <w:tblInd w:w="8" w:type="dxa"/>
        <w:tblCellMar>
          <w:top w:w="14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05"/>
        <w:gridCol w:w="5310"/>
      </w:tblGrid>
      <w:tr w:rsidR="00B01FB7" w14:paraId="56F9F35A" w14:textId="77777777">
        <w:trPr>
          <w:trHeight w:val="435"/>
        </w:trPr>
        <w:tc>
          <w:tcPr>
            <w:tcW w:w="370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4409B7C3" w14:textId="77777777" w:rsidR="00B01FB7" w:rsidRDefault="00000000">
            <w:pPr>
              <w:spacing w:after="0" w:line="259" w:lineRule="auto"/>
              <w:ind w:left="3" w:firstLine="0"/>
            </w:pPr>
            <w:r>
              <w:rPr>
                <w:sz w:val="21"/>
              </w:rPr>
              <w:lastRenderedPageBreak/>
              <w:t>Coluna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43DB813E" w14:textId="77777777" w:rsidR="00B01FB7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Descrição</w:t>
            </w:r>
          </w:p>
        </w:tc>
      </w:tr>
      <w:tr w:rsidR="00B01FB7" w14:paraId="6D08547F" w14:textId="77777777">
        <w:trPr>
          <w:trHeight w:val="435"/>
        </w:trPr>
        <w:tc>
          <w:tcPr>
            <w:tcW w:w="370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4DF996A4" w14:textId="77777777" w:rsidR="00B01FB7" w:rsidRDefault="00000000">
            <w:pPr>
              <w:spacing w:after="0" w:line="259" w:lineRule="auto"/>
              <w:ind w:left="3" w:firstLine="0"/>
            </w:pPr>
            <w:r>
              <w:rPr>
                <w:b/>
                <w:sz w:val="21"/>
              </w:rPr>
              <w:t>Data do período analisado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7B14EE56" w14:textId="77777777" w:rsidR="00B01FB7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Data do período</w:t>
            </w:r>
          </w:p>
        </w:tc>
      </w:tr>
      <w:tr w:rsidR="00B01FB7" w14:paraId="22CAA748" w14:textId="77777777">
        <w:trPr>
          <w:trHeight w:val="435"/>
        </w:trPr>
        <w:tc>
          <w:tcPr>
            <w:tcW w:w="370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739E84B2" w14:textId="77777777" w:rsidR="00B01FB7" w:rsidRDefault="00000000">
            <w:pPr>
              <w:spacing w:after="0" w:line="259" w:lineRule="auto"/>
              <w:ind w:left="3" w:firstLine="0"/>
            </w:pPr>
            <w:r>
              <w:rPr>
                <w:b/>
                <w:sz w:val="21"/>
              </w:rPr>
              <w:t>Receita total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2355848C" w14:textId="77777777" w:rsidR="00B01FB7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Receita total da data</w:t>
            </w:r>
          </w:p>
        </w:tc>
      </w:tr>
      <w:tr w:rsidR="00B01FB7" w14:paraId="018444AB" w14:textId="77777777">
        <w:trPr>
          <w:trHeight w:val="750"/>
        </w:trPr>
        <w:tc>
          <w:tcPr>
            <w:tcW w:w="370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53804661" w14:textId="77777777" w:rsidR="00B01FB7" w:rsidRDefault="00000000">
            <w:pPr>
              <w:spacing w:after="0" w:line="259" w:lineRule="auto"/>
              <w:ind w:left="3" w:firstLine="0"/>
            </w:pPr>
            <w:r>
              <w:rPr>
                <w:b/>
                <w:sz w:val="21"/>
              </w:rPr>
              <w:t>Soma da Receita média por compra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7B18CD2E" w14:textId="77777777" w:rsidR="00B01FB7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Soma da Receita média na data</w:t>
            </w:r>
          </w:p>
        </w:tc>
      </w:tr>
      <w:tr w:rsidR="00B01FB7" w14:paraId="2C172C16" w14:textId="77777777">
        <w:trPr>
          <w:trHeight w:val="435"/>
        </w:trPr>
        <w:tc>
          <w:tcPr>
            <w:tcW w:w="370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4A4AF769" w14:textId="77777777" w:rsidR="00B01FB7" w:rsidRDefault="00000000">
            <w:pPr>
              <w:spacing w:after="0" w:line="259" w:lineRule="auto"/>
              <w:ind w:left="3" w:firstLine="0"/>
            </w:pPr>
            <w:r>
              <w:rPr>
                <w:b/>
                <w:sz w:val="21"/>
              </w:rPr>
              <w:t>Total de compradores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39026631" w14:textId="77777777" w:rsidR="00B01FB7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quantidade de compradores na data</w:t>
            </w:r>
          </w:p>
        </w:tc>
      </w:tr>
      <w:tr w:rsidR="00B01FB7" w14:paraId="23B7D4E2" w14:textId="77777777">
        <w:trPr>
          <w:trHeight w:val="435"/>
        </w:trPr>
        <w:tc>
          <w:tcPr>
            <w:tcW w:w="370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10030A02" w14:textId="77777777" w:rsidR="00B01FB7" w:rsidRDefault="00000000">
            <w:pPr>
              <w:spacing w:after="0" w:line="259" w:lineRule="auto"/>
              <w:ind w:left="3" w:firstLine="0"/>
            </w:pPr>
            <w:r>
              <w:rPr>
                <w:b/>
                <w:sz w:val="21"/>
              </w:rPr>
              <w:t>Visualizações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5FA3A32D" w14:textId="21C99A57" w:rsidR="00B01FB7" w:rsidRDefault="001C16AE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Quantidade</w:t>
            </w:r>
            <w:r w:rsidR="00000000">
              <w:rPr>
                <w:sz w:val="21"/>
              </w:rPr>
              <w:t xml:space="preserve"> de visualizações na data</w:t>
            </w:r>
          </w:p>
        </w:tc>
      </w:tr>
      <w:tr w:rsidR="00B01FB7" w14:paraId="21D996F3" w14:textId="77777777">
        <w:trPr>
          <w:trHeight w:val="435"/>
        </w:trPr>
        <w:tc>
          <w:tcPr>
            <w:tcW w:w="370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5E6EAC47" w14:textId="77777777" w:rsidR="00B01FB7" w:rsidRDefault="00000000">
            <w:pPr>
              <w:spacing w:after="0" w:line="259" w:lineRule="auto"/>
              <w:ind w:left="3" w:firstLine="0"/>
            </w:pPr>
            <w:r>
              <w:rPr>
                <w:b/>
                <w:sz w:val="21"/>
              </w:rPr>
              <w:t>Compradores por dia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56D41940" w14:textId="77777777" w:rsidR="00B01FB7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Quantidade de compradores no dia</w:t>
            </w:r>
          </w:p>
        </w:tc>
      </w:tr>
      <w:tr w:rsidR="00B01FB7" w14:paraId="6F364FAB" w14:textId="77777777">
        <w:trPr>
          <w:trHeight w:val="435"/>
        </w:trPr>
        <w:tc>
          <w:tcPr>
            <w:tcW w:w="370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3380B4EE" w14:textId="77777777" w:rsidR="00B01FB7" w:rsidRDefault="00000000">
            <w:pPr>
              <w:spacing w:after="0" w:line="259" w:lineRule="auto"/>
              <w:ind w:left="3" w:firstLine="0"/>
            </w:pPr>
            <w:r>
              <w:rPr>
                <w:b/>
                <w:sz w:val="21"/>
              </w:rPr>
              <w:t>Compradores por origem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6BA9E154" w14:textId="77777777" w:rsidR="00B01FB7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Quantidade de compradores por origem</w:t>
            </w:r>
          </w:p>
        </w:tc>
      </w:tr>
      <w:tr w:rsidR="00B01FB7" w14:paraId="507CFD01" w14:textId="77777777">
        <w:trPr>
          <w:trHeight w:val="435"/>
        </w:trPr>
        <w:tc>
          <w:tcPr>
            <w:tcW w:w="370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119B5294" w14:textId="77777777" w:rsidR="00B01FB7" w:rsidRDefault="00000000">
            <w:pPr>
              <w:spacing w:after="0" w:line="259" w:lineRule="auto"/>
              <w:ind w:left="3" w:firstLine="0"/>
            </w:pPr>
            <w:r>
              <w:rPr>
                <w:b/>
                <w:sz w:val="21"/>
              </w:rPr>
              <w:t>Usuários totais por plataforma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0EBBAA32" w14:textId="0B761328" w:rsidR="00B01FB7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Quantidade de </w:t>
            </w:r>
            <w:r w:rsidR="001C16AE">
              <w:rPr>
                <w:sz w:val="21"/>
              </w:rPr>
              <w:t>usuários</w:t>
            </w:r>
            <w:r>
              <w:rPr>
                <w:sz w:val="21"/>
              </w:rPr>
              <w:t xml:space="preserve"> na plataforma</w:t>
            </w:r>
          </w:p>
        </w:tc>
      </w:tr>
      <w:tr w:rsidR="00B01FB7" w14:paraId="23654727" w14:textId="77777777">
        <w:trPr>
          <w:trHeight w:val="435"/>
        </w:trPr>
        <w:tc>
          <w:tcPr>
            <w:tcW w:w="370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6602FC15" w14:textId="77777777" w:rsidR="00B01FB7" w:rsidRDefault="00000000">
            <w:pPr>
              <w:spacing w:after="0" w:line="259" w:lineRule="auto"/>
              <w:ind w:left="3" w:firstLine="0"/>
            </w:pPr>
            <w:r>
              <w:rPr>
                <w:b/>
                <w:sz w:val="21"/>
              </w:rPr>
              <w:t>Usuários totais por cidade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1B8DA0FA" w14:textId="0E9E234F" w:rsidR="00B01FB7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Quantidade de </w:t>
            </w:r>
            <w:r w:rsidR="001C16AE">
              <w:rPr>
                <w:sz w:val="21"/>
              </w:rPr>
              <w:t>usuários</w:t>
            </w:r>
            <w:r>
              <w:rPr>
                <w:sz w:val="21"/>
              </w:rPr>
              <w:t xml:space="preserve"> na plataforma por cidade</w:t>
            </w:r>
          </w:p>
        </w:tc>
      </w:tr>
      <w:tr w:rsidR="00B01FB7" w14:paraId="6B51E6A4" w14:textId="77777777">
        <w:trPr>
          <w:trHeight w:val="435"/>
        </w:trPr>
        <w:tc>
          <w:tcPr>
            <w:tcW w:w="370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7F675CB6" w14:textId="77777777" w:rsidR="00B01FB7" w:rsidRDefault="00000000">
            <w:pPr>
              <w:spacing w:after="0" w:line="259" w:lineRule="auto"/>
              <w:ind w:left="3" w:firstLine="0"/>
            </w:pPr>
            <w:r>
              <w:rPr>
                <w:b/>
                <w:sz w:val="21"/>
              </w:rPr>
              <w:t>Usuários ativos por gênero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3B5C9F23" w14:textId="6FA23FB2" w:rsidR="00B01FB7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Quantidade de compradores por </w:t>
            </w:r>
            <w:r w:rsidR="001C16AE">
              <w:rPr>
                <w:sz w:val="21"/>
              </w:rPr>
              <w:t>gênero</w:t>
            </w:r>
          </w:p>
        </w:tc>
      </w:tr>
    </w:tbl>
    <w:p w14:paraId="2AAB7DFE" w14:textId="72C6D32A" w:rsidR="00B01FB7" w:rsidRDefault="00B01FB7" w:rsidP="001C16AE">
      <w:pPr>
        <w:spacing w:after="20" w:line="259" w:lineRule="auto"/>
        <w:ind w:left="-5"/>
      </w:pPr>
    </w:p>
    <w:sectPr w:rsidR="00B01FB7">
      <w:footerReference w:type="even" r:id="rId7"/>
      <w:footerReference w:type="default" r:id="rId8"/>
      <w:footerReference w:type="first" r:id="rId9"/>
      <w:pgSz w:w="11918" w:h="16858"/>
      <w:pgMar w:top="1508" w:right="1462" w:bottom="1582" w:left="1440" w:header="720" w:footer="5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560AD" w14:textId="77777777" w:rsidR="00917714" w:rsidRDefault="00917714">
      <w:pPr>
        <w:spacing w:after="0" w:line="240" w:lineRule="auto"/>
      </w:pPr>
      <w:r>
        <w:separator/>
      </w:r>
    </w:p>
  </w:endnote>
  <w:endnote w:type="continuationSeparator" w:id="0">
    <w:p w14:paraId="02F53502" w14:textId="77777777" w:rsidR="00917714" w:rsidRDefault="0091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BF0F2" w14:textId="77777777" w:rsidR="00B01FB7" w:rsidRDefault="00000000">
    <w:pPr>
      <w:tabs>
        <w:tab w:val="right" w:pos="9930"/>
      </w:tabs>
      <w:spacing w:after="0" w:line="259" w:lineRule="auto"/>
      <w:ind w:left="-900" w:right="-914" w:firstLine="0"/>
    </w:pPr>
    <w:r>
      <w:rPr>
        <w:sz w:val="15"/>
      </w:rPr>
      <w:t>Desafio: Crie um painel gerencial automatizado utilizando Power BI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77BC1" w14:textId="77777777" w:rsidR="00B01FB7" w:rsidRDefault="00000000">
    <w:pPr>
      <w:tabs>
        <w:tab w:val="right" w:pos="9930"/>
      </w:tabs>
      <w:spacing w:after="0" w:line="259" w:lineRule="auto"/>
      <w:ind w:left="-900" w:right="-914" w:firstLine="0"/>
    </w:pPr>
    <w:r>
      <w:rPr>
        <w:sz w:val="15"/>
      </w:rPr>
      <w:t>Desafio: Crie um painel gerencial automatizado utilizando Power BI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02BF" w14:textId="77777777" w:rsidR="00B01FB7" w:rsidRDefault="00000000">
    <w:pPr>
      <w:tabs>
        <w:tab w:val="right" w:pos="9930"/>
      </w:tabs>
      <w:spacing w:after="0" w:line="259" w:lineRule="auto"/>
      <w:ind w:left="-900" w:right="-914" w:firstLine="0"/>
    </w:pPr>
    <w:r>
      <w:rPr>
        <w:sz w:val="15"/>
      </w:rPr>
      <w:t>Desafio: Crie um painel gerencial automatizado utilizando Power BI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9C5B2" w14:textId="77777777" w:rsidR="00917714" w:rsidRDefault="00917714">
      <w:pPr>
        <w:spacing w:after="0" w:line="240" w:lineRule="auto"/>
      </w:pPr>
      <w:r>
        <w:separator/>
      </w:r>
    </w:p>
  </w:footnote>
  <w:footnote w:type="continuationSeparator" w:id="0">
    <w:p w14:paraId="31A10E5B" w14:textId="77777777" w:rsidR="00917714" w:rsidRDefault="00917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2A2"/>
    <w:multiLevelType w:val="hybridMultilevel"/>
    <w:tmpl w:val="772E8318"/>
    <w:lvl w:ilvl="0" w:tplc="A4BC6CCE">
      <w:start w:val="1"/>
      <w:numFmt w:val="decimal"/>
      <w:lvlText w:val="%1."/>
      <w:lvlJc w:val="left"/>
      <w:pPr>
        <w:ind w:left="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1A5A4C">
      <w:start w:val="1"/>
      <w:numFmt w:val="lowerLetter"/>
      <w:lvlText w:val="%2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05F62">
      <w:start w:val="1"/>
      <w:numFmt w:val="lowerRoman"/>
      <w:lvlText w:val="%3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EAFAE0">
      <w:start w:val="1"/>
      <w:numFmt w:val="decimal"/>
      <w:lvlText w:val="%4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328D6C">
      <w:start w:val="1"/>
      <w:numFmt w:val="lowerLetter"/>
      <w:lvlText w:val="%5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049644">
      <w:start w:val="1"/>
      <w:numFmt w:val="lowerRoman"/>
      <w:lvlText w:val="%6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0AFC0">
      <w:start w:val="1"/>
      <w:numFmt w:val="decimal"/>
      <w:lvlText w:val="%7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0291A2">
      <w:start w:val="1"/>
      <w:numFmt w:val="lowerLetter"/>
      <w:lvlText w:val="%8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02FA38">
      <w:start w:val="1"/>
      <w:numFmt w:val="lowerRoman"/>
      <w:lvlText w:val="%9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960AEC"/>
    <w:multiLevelType w:val="hybridMultilevel"/>
    <w:tmpl w:val="470870C4"/>
    <w:lvl w:ilvl="0" w:tplc="93AA7966">
      <w:start w:val="1"/>
      <w:numFmt w:val="decimal"/>
      <w:lvlText w:val="%1."/>
      <w:lvlJc w:val="left"/>
      <w:pPr>
        <w:ind w:left="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9CFBAE">
      <w:start w:val="1"/>
      <w:numFmt w:val="lowerLetter"/>
      <w:lvlText w:val="%2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2C8CE4">
      <w:start w:val="1"/>
      <w:numFmt w:val="lowerRoman"/>
      <w:lvlText w:val="%3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822720">
      <w:start w:val="1"/>
      <w:numFmt w:val="decimal"/>
      <w:lvlText w:val="%4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C4BC30">
      <w:start w:val="1"/>
      <w:numFmt w:val="lowerLetter"/>
      <w:lvlText w:val="%5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345A5E">
      <w:start w:val="1"/>
      <w:numFmt w:val="lowerRoman"/>
      <w:lvlText w:val="%6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5AB2C0">
      <w:start w:val="1"/>
      <w:numFmt w:val="decimal"/>
      <w:lvlText w:val="%7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4E5066">
      <w:start w:val="1"/>
      <w:numFmt w:val="lowerLetter"/>
      <w:lvlText w:val="%8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703D1C">
      <w:start w:val="1"/>
      <w:numFmt w:val="lowerRoman"/>
      <w:lvlText w:val="%9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B3056B"/>
    <w:multiLevelType w:val="hybridMultilevel"/>
    <w:tmpl w:val="2BD613BE"/>
    <w:lvl w:ilvl="0" w:tplc="C5B6767C">
      <w:start w:val="1"/>
      <w:numFmt w:val="decimal"/>
      <w:lvlText w:val="%1."/>
      <w:lvlJc w:val="left"/>
      <w:pPr>
        <w:ind w:left="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F277FA">
      <w:start w:val="1"/>
      <w:numFmt w:val="lowerLetter"/>
      <w:lvlText w:val="%2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2A312C">
      <w:start w:val="1"/>
      <w:numFmt w:val="lowerRoman"/>
      <w:lvlText w:val="%3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FA5B7A">
      <w:start w:val="1"/>
      <w:numFmt w:val="decimal"/>
      <w:lvlText w:val="%4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9A7832">
      <w:start w:val="1"/>
      <w:numFmt w:val="lowerLetter"/>
      <w:lvlText w:val="%5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4EA3FE">
      <w:start w:val="1"/>
      <w:numFmt w:val="lowerRoman"/>
      <w:lvlText w:val="%6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E6CBC2">
      <w:start w:val="1"/>
      <w:numFmt w:val="decimal"/>
      <w:lvlText w:val="%7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0E0E50">
      <w:start w:val="1"/>
      <w:numFmt w:val="lowerLetter"/>
      <w:lvlText w:val="%8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181A98">
      <w:start w:val="1"/>
      <w:numFmt w:val="lowerRoman"/>
      <w:lvlText w:val="%9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010B8F"/>
    <w:multiLevelType w:val="hybridMultilevel"/>
    <w:tmpl w:val="49F25A24"/>
    <w:lvl w:ilvl="0" w:tplc="6876027C">
      <w:start w:val="1"/>
      <w:numFmt w:val="decimal"/>
      <w:lvlText w:val="%1."/>
      <w:lvlJc w:val="left"/>
      <w:pPr>
        <w:ind w:left="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B64C96">
      <w:start w:val="1"/>
      <w:numFmt w:val="lowerLetter"/>
      <w:lvlText w:val="%2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5694A8">
      <w:start w:val="1"/>
      <w:numFmt w:val="lowerRoman"/>
      <w:lvlText w:val="%3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40B7F0">
      <w:start w:val="1"/>
      <w:numFmt w:val="decimal"/>
      <w:lvlText w:val="%4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7C4BB6">
      <w:start w:val="1"/>
      <w:numFmt w:val="lowerLetter"/>
      <w:lvlText w:val="%5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364C34">
      <w:start w:val="1"/>
      <w:numFmt w:val="lowerRoman"/>
      <w:lvlText w:val="%6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CC6D30">
      <w:start w:val="1"/>
      <w:numFmt w:val="decimal"/>
      <w:lvlText w:val="%7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F6DDA2">
      <w:start w:val="1"/>
      <w:numFmt w:val="lowerLetter"/>
      <w:lvlText w:val="%8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C25F0C">
      <w:start w:val="1"/>
      <w:numFmt w:val="lowerRoman"/>
      <w:lvlText w:val="%9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D32BC9"/>
    <w:multiLevelType w:val="hybridMultilevel"/>
    <w:tmpl w:val="076E7B24"/>
    <w:lvl w:ilvl="0" w:tplc="98D8295A">
      <w:start w:val="1"/>
      <w:numFmt w:val="decimal"/>
      <w:lvlText w:val="%1."/>
      <w:lvlJc w:val="left"/>
      <w:pPr>
        <w:ind w:left="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B4C6F8">
      <w:start w:val="1"/>
      <w:numFmt w:val="lowerLetter"/>
      <w:lvlText w:val="%2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E20904">
      <w:start w:val="1"/>
      <w:numFmt w:val="lowerRoman"/>
      <w:lvlText w:val="%3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0EFD18">
      <w:start w:val="1"/>
      <w:numFmt w:val="decimal"/>
      <w:lvlText w:val="%4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62CE36">
      <w:start w:val="1"/>
      <w:numFmt w:val="lowerLetter"/>
      <w:lvlText w:val="%5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562606">
      <w:start w:val="1"/>
      <w:numFmt w:val="lowerRoman"/>
      <w:lvlText w:val="%6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BCA1AE">
      <w:start w:val="1"/>
      <w:numFmt w:val="decimal"/>
      <w:lvlText w:val="%7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82C5F6">
      <w:start w:val="1"/>
      <w:numFmt w:val="lowerLetter"/>
      <w:lvlText w:val="%8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A286E6">
      <w:start w:val="1"/>
      <w:numFmt w:val="lowerRoman"/>
      <w:lvlText w:val="%9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7531011">
    <w:abstractNumId w:val="2"/>
  </w:num>
  <w:num w:numId="2" w16cid:durableId="1858304939">
    <w:abstractNumId w:val="4"/>
  </w:num>
  <w:num w:numId="3" w16cid:durableId="1571427638">
    <w:abstractNumId w:val="3"/>
  </w:num>
  <w:num w:numId="4" w16cid:durableId="1873809032">
    <w:abstractNumId w:val="0"/>
  </w:num>
  <w:num w:numId="5" w16cid:durableId="1081490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FB7"/>
    <w:rsid w:val="001C16AE"/>
    <w:rsid w:val="00917714"/>
    <w:rsid w:val="00B0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B13D"/>
  <w15:docId w15:val="{F7E5C538-B1D8-4C32-AEA6-8BF0DD3D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/>
      <w:ind w:left="10" w:hanging="10"/>
      <w:outlineLvl w:val="1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vieira</dc:creator>
  <cp:keywords/>
  <cp:lastModifiedBy>Matheus vieira</cp:lastModifiedBy>
  <cp:revision>2</cp:revision>
  <dcterms:created xsi:type="dcterms:W3CDTF">2024-01-09T23:25:00Z</dcterms:created>
  <dcterms:modified xsi:type="dcterms:W3CDTF">2024-01-09T23:25:00Z</dcterms:modified>
</cp:coreProperties>
</file>