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63AAB81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F63DC">
        <w:rPr>
          <w:rFonts w:ascii="Arial" w:hAnsi="Arial" w:cs="Arial"/>
          <w:b/>
          <w:bCs/>
          <w:sz w:val="28"/>
          <w:szCs w:val="28"/>
        </w:rPr>
        <w:t>28/10/2022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DD55F40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EF63DC">
        <w:rPr>
          <w:rFonts w:ascii="Arial" w:hAnsi="Arial" w:cs="Arial"/>
          <w:b/>
          <w:bCs/>
          <w:sz w:val="28"/>
          <w:szCs w:val="28"/>
        </w:rPr>
        <w:t>TATUDOBEM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Pr="00E46C2B" w:rsidRDefault="00E46C2B" w:rsidP="00E46C2B">
      <w:pPr>
        <w:pStyle w:val="Figura"/>
        <w:ind w:firstLine="360"/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6660C47" w14:textId="77777777" w:rsidR="00E46C2B" w:rsidRDefault="00E46C2B" w:rsidP="005C29D6">
      <w:pPr>
        <w:pStyle w:val="Figura"/>
      </w:pPr>
    </w:p>
    <w:p w14:paraId="3F99746F" w14:textId="08585714" w:rsidR="005C29D6" w:rsidRDefault="005C29D6" w:rsidP="005C29D6">
      <w:pPr>
        <w:pStyle w:val="Figura"/>
      </w:pPr>
    </w:p>
    <w:p w14:paraId="40114C65" w14:textId="72AC8605" w:rsidR="005C29D6" w:rsidRDefault="005C29D6" w:rsidP="005C29D6">
      <w:pPr>
        <w:pStyle w:val="Figura"/>
      </w:pPr>
    </w:p>
    <w:p w14:paraId="5F9E6B05" w14:textId="5B7C8CBC" w:rsidR="005C29D6" w:rsidRDefault="005C29D6" w:rsidP="005C29D6">
      <w:pPr>
        <w:pStyle w:val="Figura"/>
      </w:pPr>
    </w:p>
    <w:p w14:paraId="542FF40B" w14:textId="4EB22B7A" w:rsidR="005C29D6" w:rsidRDefault="005C29D6" w:rsidP="005C29D6">
      <w:pPr>
        <w:pStyle w:val="Figura"/>
      </w:pPr>
    </w:p>
    <w:p w14:paraId="243ACD3A" w14:textId="7EDFDEBE" w:rsidR="005C29D6" w:rsidRDefault="005C29D6" w:rsidP="005C29D6">
      <w:pPr>
        <w:pStyle w:val="Figura"/>
      </w:pPr>
    </w:p>
    <w:p w14:paraId="6D711376" w14:textId="77777777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347744" w14:textId="1DD04B8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EEACD2" w14:textId="1168DD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2960AF0C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FC62" w14:textId="77777777" w:rsidR="006A65A6" w:rsidRDefault="006A65A6">
      <w:r>
        <w:separator/>
      </w:r>
    </w:p>
  </w:endnote>
  <w:endnote w:type="continuationSeparator" w:id="0">
    <w:p w14:paraId="2C2FB29A" w14:textId="77777777" w:rsidR="006A65A6" w:rsidRDefault="006A6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1F101" w14:textId="77777777" w:rsidR="006A65A6" w:rsidRDefault="006A65A6">
      <w:r>
        <w:separator/>
      </w:r>
    </w:p>
  </w:footnote>
  <w:footnote w:type="continuationSeparator" w:id="0">
    <w:p w14:paraId="388C808E" w14:textId="77777777" w:rsidR="006A65A6" w:rsidRDefault="006A6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65A6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EF63DC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16</cp:revision>
  <cp:lastPrinted>2004-02-18T23:29:00Z</cp:lastPrinted>
  <dcterms:created xsi:type="dcterms:W3CDTF">2021-09-09T18:51:00Z</dcterms:created>
  <dcterms:modified xsi:type="dcterms:W3CDTF">2022-10-29T00:46:00Z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