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Conexão Sênior Promovendo a Inclusão Digital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Cursos e Oficinas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Atualização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11/03/2024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4 - Educação de qualidade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Auxiliar pessoas idosas a se familiarizarem com o uso de smartphones, permitindo-lhes aproveitar os benefícios da tecnologia digital no seu dia a dia.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Para realizar este projeto de extensão, o estudante deve ter: - Conhecimento básico de smartphones e aplicativos; - Habilidade de comunicação e empatia para lidar com pessoas idosas; - Acesso a dispositivos móveis e computadores para preparação e suporte online. - Smartphones para demonstração e prática. - Computadores ou tablets para apresentação de conteúdo. - Material de apoio (guia impresso, tutoriais em vídeo, etc.). - Ferramentas de comunicação para o suporte contínuo. - Datashow para apresentação de slides ou outros materiais.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A tecnologia móvel é uma parte importante da vida moderna e pode melhorar a qualidade de vida das pessoas idosas, permitindo-lhes manter contato com familiares, acessar informações, serviços e entretenimento. A falta de conhecimento tecnológico é uma barreira para muitos idosos. Portanto, o projeto visa preencher essa lacuna, promovendo a inclusão digital e a integração social. O projeto oferece uma oportunidade valiosa para os estudantes aplicarem seu conhecimento em um contexto prático, ao mesmo tempo que contribuem para a comunidade.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Para a realização do projeto, o estudante deverá: 1. Preparação Inicial: Antes de abordar as entidades, certificar-se de que está bem-preparado. Isso inclui: Ter uma compreensão sólida dos materiais de conhecimento tecnológico que serão oferecidos; Preparar uma apresentação ou discurso conciso sobre a importância do projeto e os objetivos do mesmo; Ter uma cópia impressa dos materiais informativos que você pretende distribuir; Identificar os principais pontos de contato nas entidades que você deseja abordar. 2. Identificação das Entidades Alvo: Faça uma pesquisa para identificar quais entidades, associações de bairros e outras organizações locais seriam mais adequadas como parceiras para seus treinamentos e distribuição de materiais. Considere o público-alvo, o interesse das entidades em questões de conhecimento tecnológico e a disponibilidade de espaço para realizar os treinamentos. 3. Contato Inicial: Entre em contato com a entidade por meio dos seguintes passos: a) Apresentação por E-mail ou Carta: Envie um e-mail ou carta de apresentação, informando que é estudante da UniCesumar e descrevendo o projeto e seus objetivos. Destaque a relevância do projeto para o público-alvo. b) Contato Telefônico: Após o envio do e-mail ou carta, entre em contato por telefone para verificar se receberam sua mensagem e se estão interessados em discutir mais detalhes. 4. Reunião Inicial: Marque uma reunião presencial ou virtual para discutir o projeto com mais detalhes. Durante a reunião: a) Apresente o Projeto: Descreva o projeto em detalhes, incluindo os objetivos, atividades planejadas e os benefícios para a entidade e sua comunidade; b) Mostre os Materiais: Mostre os materiais de conhecimento tecnológico que serão disponibilizados e explique como eles podem ser utilizados; c) Discuta a Logística: Defina datas possíveis para os treinamentos, duração e necessidades técnicas (como equipamentos de projeção); d) Esclareça Dúvidas: Responda a quaisquer perguntas ou preocupações que a entidade possa ter. 5. Acordo e Planejamento: Após a reunião inicial e o interesse confirmado da entidade, formalize o acordo por meio de um contrato ou termo de cooperação. Isso deve incluir detalhes sobre datas, responsabilidades de ambas as partes e quaisquer recursos necessários. 6. Realização dos Treinamentos e Distribuição de Materiais: Execute os treinamentos de acordo com o planejamento estabelecido. Certifique-se de envolver o público-alvo e interagir com eles durante as apresentações. Distribua os materiais informativos e esteja disponível para responder a perguntas. Ofereça suporte contínuo via canais de comunicação definidos. 7. Avaliação e Feedback: Aplique questionários antes e depois do treinamento para medir o conhecimento tecnológico dos participantes. Após a conclusão dos treinamentos, colete feedback da entidade e do público-alvo. Isso ajudará a avaliar o impacto do projeto e a identificar áreas de melhoria. 8. Registros: Registrar, por meio de fotos, a realização do treinamento, e coletar a assinatura dos participantes em uma lista de presença. 9. Organizar as evidências: contrato ou termo de cooperação, fotos, cópia da apresentação (slides), materiais informativos, lista de presença dos participantes, dados dos questionários, feedbacks da entidade e do público-alvo, acompanhados dos dados do evento.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Compreensão dos materiais de conhecimento tecnológico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Preparação da apresentação/discurso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Preparação de materiais informativos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Identificação de pontos de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Envio de e-mail, telefones ou carta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Reunião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Execução dos treinamentos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Aplicação de questionários e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Registro fotográfico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Criar uma pasta no Google Drive e organizar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