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Wise Warrior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Especificação de Caso de Uso: Gerenciar Perfil e Progressão RPG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Versão 1.0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Histórico de Revisão</w:t>
      </w:r>
    </w:p>
    <w:tbl>
      <w:tblPr>
        <w:tblW w:w="882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1260"/>
        <w:gridCol w:w="4500"/>
        <w:gridCol w:w="1800"/>
      </w:tblGrid>
      <w:tr w:rsidR="0028244A">
        <w:tc>
          <w:tcPr>
            <w:tcW w:w="126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126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Versão</w:t>
            </w:r>
          </w:p>
        </w:tc>
        <w:tc>
          <w:tcPr>
            <w:tcW w:w="45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Autor</w:t>
            </w:r>
          </w:p>
        </w:tc>
      </w:tr>
      <w:tr w:rsidR="0028244A"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08/04/2026</w:t>
            </w: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Versão inicial: Especificação do caso de uso Gerenciar Perfil e Progressão RPG, baseada no Documento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Visão do projeto Wise Warrior.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 w:rsidP="008C58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Matheus </w:t>
            </w:r>
            <w:r w:rsidR="008C58BF">
              <w:rPr>
                <w:rFonts w:ascii="Arial" w:eastAsia="Arial" w:hAnsi="Arial" w:cs="Arial"/>
                <w:color w:val="000000"/>
                <w:sz w:val="22"/>
                <w:szCs w:val="22"/>
              </w:rPr>
              <w:t>Sales</w:t>
            </w:r>
          </w:p>
        </w:tc>
      </w:tr>
      <w:tr w:rsidR="0028244A"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28244A"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28244A"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2824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br w:type="page"/>
      </w: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lastRenderedPageBreak/>
        <w:t>Sumário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1. Descrição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2. Pré-condições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3. Fluxo de Eventos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3.1 Fluxo Básico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3.2 Subfluxos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>3.2.1 (S01) – Evoluir de Nível (Level Up)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3.3 Fluxos Alternativos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3.3.1 (A01) – Nenhum Item </w:t>
      </w:r>
      <w:r>
        <w:rPr>
          <w:rFonts w:ascii="Arial" w:eastAsia="Arial" w:hAnsi="Arial" w:cs="Arial"/>
          <w:color w:val="000000"/>
          <w:sz w:val="22"/>
          <w:szCs w:val="22"/>
        </w:rPr>
        <w:t>Disponível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3.4 Exceções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>3.4.1 (E01) – Falha na Sincronização de XP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4. Pós-condições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5. Requisitos Especiais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5.1 (RE01) - Atualização de XP em Tempo Real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6. Regras de negócio específicas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6.1 (RN01) - Limiar de XP por Nível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7. Detalhamento das Interfaces com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Usuários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7.1 (I01) - Tela de Perfil do Usuário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>7.1.1 Imagem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>7.1.2 Campos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</w:pPr>
      <w:r>
        <w:rPr>
          <w:rFonts w:ascii="Arial" w:eastAsia="Arial" w:hAnsi="Arial" w:cs="Arial"/>
          <w:color w:val="000000"/>
          <w:sz w:val="22"/>
          <w:szCs w:val="22"/>
        </w:rPr>
        <w:t>7.1.3 Comandos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8. Demais Interfaces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8.1 Interfaces de Software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rPr>
          <w:rFonts w:ascii="Arial" w:eastAsia="Arial" w:hAnsi="Arial" w:cs="Arial"/>
          <w:color w:val="000000"/>
          <w:sz w:val="22"/>
          <w:szCs w:val="22"/>
        </w:rPr>
        <w:t>8.2 Interfaces de Hardware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9. Observações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br w:type="page"/>
      </w: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lastRenderedPageBreak/>
        <w:t>Especificação de Caso de Uso: Gerenciar Perfil e Progressão RPG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Descrição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Este caso de uso descreve como o usuário acessa e gerencia seu perfil na plataforma Wise Warrior, visualizando seu progresso de XP, nível atual, títulos conquistados e itens cosméticos desbloqueados. O usuário pode equipar itens ao seu avatar para personal</w:t>
      </w:r>
      <w:r>
        <w:rPr>
          <w:rFonts w:ascii="Arial" w:eastAsia="Arial" w:hAnsi="Arial" w:cs="Arial"/>
          <w:color w:val="000000"/>
          <w:sz w:val="22"/>
          <w:szCs w:val="22"/>
        </w:rPr>
        <w:t>izar sua aparência na plataforma, refletindo seu histórico de conquistas e dedicação aos estudos.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Pré-condições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deve estar autenticado no sistema.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deve possuir ao menos uma sessão de estudo concluída registrada.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módulo de progressão </w:t>
      </w:r>
      <w:r>
        <w:rPr>
          <w:rFonts w:ascii="Arial" w:eastAsia="Arial" w:hAnsi="Arial" w:cs="Arial"/>
          <w:color w:val="000000"/>
          <w:sz w:val="22"/>
          <w:szCs w:val="22"/>
        </w:rPr>
        <w:t>RPG deve estar operacional.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Fluxo de Eventos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Fluxo Básico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acessa a seção de perfil por meio da sidebar de navegação.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a tela de perfil contendo: avatar atual, nome de usuário, nível atual, XP acumulado, barra de progresso até o </w:t>
      </w:r>
      <w:r>
        <w:rPr>
          <w:rFonts w:ascii="Arial" w:eastAsia="Arial" w:hAnsi="Arial" w:cs="Arial"/>
          <w:color w:val="000000"/>
          <w:sz w:val="22"/>
          <w:szCs w:val="22"/>
        </w:rPr>
        <w:t>próximo nível, título/badge conquistado e coleção de itens cosméticos.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seleciona a aba "Itens Cosméticos" para visualizar os itens desbloqueados.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exibe os itens disponíveis organizados por categoria: avatares, badges, títulos e acessóri</w:t>
      </w:r>
      <w:r>
        <w:rPr>
          <w:rFonts w:ascii="Arial" w:eastAsia="Arial" w:hAnsi="Arial" w:cs="Arial"/>
          <w:color w:val="000000"/>
          <w:sz w:val="22"/>
          <w:szCs w:val="22"/>
        </w:rPr>
        <w:t>os. Itens ainda bloqueados são exibidos com ícone de cadeado.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seleciona um item desbloqueado para pré-visualização.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exibe uma prévia do item aplicado ao perfil do usuário.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confirma a equipagem do item.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atualiza o per</w:t>
      </w:r>
      <w:r>
        <w:rPr>
          <w:rFonts w:ascii="Arial" w:eastAsia="Arial" w:hAnsi="Arial" w:cs="Arial"/>
          <w:color w:val="000000"/>
          <w:sz w:val="22"/>
          <w:szCs w:val="22"/>
        </w:rPr>
        <w:t>fil com o item selecionado e registra a alteração.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Subfluxos</w:t>
      </w:r>
      <w:bookmarkStart w:id="0" w:name="_GoBack"/>
      <w:bookmarkEnd w:id="0"/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(S01) – Evoluir de Nível (Level Up)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Quando o XP acumulado do usuário atinge o limiar do nível seguinte, o sistema aciona automaticamente a animação de level up.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exibe um popup de level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up contendo: novo nível alcançado, itens cosméticos desbloqueados e novo título/badge (se aplicável).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atualiza o nível do usuário e disponibiliza os novos itens cosméticos no inventário.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fecha o popup e o sistema retorna à tela de perf</w:t>
      </w:r>
      <w:r>
        <w:rPr>
          <w:rFonts w:ascii="Arial" w:eastAsia="Arial" w:hAnsi="Arial" w:cs="Arial"/>
          <w:color w:val="000000"/>
          <w:sz w:val="22"/>
          <w:szCs w:val="22"/>
        </w:rPr>
        <w:t>il com os dados atualizados.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Fluxos Alternativos</w:t>
      </w:r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(A01) – Nenhum Item Disponível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Pré-condições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usuário ainda não desbloqueou nenhum item cosmético.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Passos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uma mensagem informativa indicando que não há itens </w:t>
      </w:r>
      <w:r>
        <w:rPr>
          <w:rFonts w:ascii="Arial" w:eastAsia="Arial" w:hAnsi="Arial" w:cs="Arial"/>
          <w:color w:val="000000"/>
          <w:sz w:val="22"/>
          <w:szCs w:val="22"/>
        </w:rPr>
        <w:lastRenderedPageBreak/>
        <w:t>disponíveis ainda.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</w:t>
      </w:r>
      <w:r>
        <w:rPr>
          <w:rFonts w:ascii="Arial" w:eastAsia="Arial" w:hAnsi="Arial" w:cs="Arial"/>
          <w:color w:val="000000"/>
          <w:sz w:val="22"/>
          <w:szCs w:val="22"/>
        </w:rPr>
        <w:t>exibe o progresso necessário para desbloquear o primeiro item.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Exceções</w:t>
      </w:r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(E01) – Falha na Sincronização de XP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Pré-condições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Ocorre erro de comunicação ao carregar os dados de XP e progresso do usuário.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Passos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uma mensagem de erro </w:t>
      </w:r>
      <w:r>
        <w:rPr>
          <w:rFonts w:ascii="Arial" w:eastAsia="Arial" w:hAnsi="Arial" w:cs="Arial"/>
          <w:color w:val="000000"/>
          <w:sz w:val="22"/>
          <w:szCs w:val="22"/>
        </w:rPr>
        <w:t>informando que os dados não puderam ser carregados.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exibe os dados armazenados localmente (se disponíveis) com indicador de modo offline.</w:t>
      </w:r>
    </w:p>
    <w:p w:rsidR="0028244A" w:rsidRDefault="00AD003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registra o erro para tratamento posterior.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Pós-condições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perfil do usuário está atualizado com </w:t>
      </w:r>
      <w:r>
        <w:rPr>
          <w:rFonts w:ascii="Arial" w:eastAsia="Arial" w:hAnsi="Arial" w:cs="Arial"/>
          <w:color w:val="000000"/>
          <w:sz w:val="22"/>
          <w:szCs w:val="22"/>
        </w:rPr>
        <w:t>o item cosmético selecionado.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A alteração de equipamento é registrada no sistema.</w:t>
      </w:r>
    </w:p>
    <w:p w:rsidR="0028244A" w:rsidRDefault="00AD003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Nível e XP do usuário são corretamente exibidos e sincronizados.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Requisitos Especiais</w:t>
      </w: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(RE01) - Atualização de XP em Tempo Real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deve atualizar o XP e o progresso de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nível do usuário em tempo real, refletindo as contribuições de sessões de estudo concluídas sem necessidade de recarregamento de página.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Regras de negócio específicas</w:t>
      </w: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(RN01) - Limiar de XP por Nível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Cada nível requer progressivamente mais XP para ser alc</w:t>
      </w:r>
      <w:r>
        <w:rPr>
          <w:rFonts w:ascii="Arial" w:eastAsia="Arial" w:hAnsi="Arial" w:cs="Arial"/>
          <w:color w:val="000000"/>
          <w:sz w:val="22"/>
          <w:szCs w:val="22"/>
        </w:rPr>
        <w:t>ançado. O XP necessário para o nível N é calculado como: xp_base × N^1,5, onde xp_base = 500 XP. Itens cosméticos são desbloqueados em níveis predefinidos conforme tabela de recompensas do sistema.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Detalhamento das Interfaces com Usuários</w:t>
      </w: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 xml:space="preserve">(I01) - Tela de </w:t>
      </w:r>
      <w:r>
        <w:rPr>
          <w:color w:val="000000"/>
          <w:sz w:val="24"/>
          <w:szCs w:val="24"/>
        </w:rPr>
        <w:t>Perfil do Usuário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Imagem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[Inserir imagem da interface da tela de perfil do usuário.]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Campos</w:t>
      </w:r>
    </w:p>
    <w:tbl>
      <w:tblPr>
        <w:tblW w:w="7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1200"/>
        <w:gridCol w:w="1800"/>
        <w:gridCol w:w="1200"/>
        <w:gridCol w:w="900"/>
        <w:gridCol w:w="1800"/>
      </w:tblGrid>
      <w:tr w:rsidR="0028244A">
        <w:tc>
          <w:tcPr>
            <w:tcW w:w="4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No.</w:t>
            </w:r>
          </w:p>
        </w:tc>
        <w:tc>
          <w:tcPr>
            <w:tcW w:w="1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Valores Válidos</w:t>
            </w:r>
          </w:p>
        </w:tc>
        <w:tc>
          <w:tcPr>
            <w:tcW w:w="9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Tipo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Restrições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Avatar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Imagem de avatar equipada pelo usuário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BLOB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Imagem com texto associado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Nome de Usuário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Nome de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exibição do usuário na plataforma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VARCHAR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Menor que 60 caracteres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Nível Atual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Nível RPG atual do usuário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~ 999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XP Acumulado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 de XP acumulado pelo usuário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~ MAX_INT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Título/Badge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Título ou badge atualmente equipado pelo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usuário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VARCHAR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Menor que 60 caracteres</w:t>
            </w:r>
          </w:p>
        </w:tc>
      </w:tr>
    </w:tbl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3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Comandos</w:t>
      </w:r>
    </w:p>
    <w:tbl>
      <w:tblPr>
        <w:tblW w:w="7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1800"/>
        <w:gridCol w:w="2700"/>
        <w:gridCol w:w="2400"/>
      </w:tblGrid>
      <w:tr w:rsidR="0028244A">
        <w:tc>
          <w:tcPr>
            <w:tcW w:w="4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No.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27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Ação</w:t>
            </w:r>
          </w:p>
        </w:tc>
        <w:tc>
          <w:tcPr>
            <w:tcW w:w="2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Restrições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Equipar Item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Aplicar item cosmético selecionado ao perfil.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Item deve estar desbloqueado.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Pré-visualizar Item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Exibir prévia do item no perfil antes de confirmar.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Item deve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estar desbloqueado.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Voltar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Retornar à página anterior.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N/A.</w:t>
            </w:r>
          </w:p>
        </w:tc>
      </w:tr>
    </w:tbl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Demais Interfaces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>O sistema se integra ao módulo de progressão RPG (XP e níveis do usuário) e ao módulo de inventário para gerenciamento de itens cosméticos.</w:t>
      </w:r>
    </w:p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Interfaces de Software</w:t>
      </w:r>
    </w:p>
    <w:tbl>
      <w:tblPr>
        <w:tblW w:w="7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1800"/>
        <w:gridCol w:w="1350"/>
        <w:gridCol w:w="3750"/>
      </w:tblGrid>
      <w:tr w:rsidR="0028244A">
        <w:tc>
          <w:tcPr>
            <w:tcW w:w="4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No.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13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Ator</w:t>
            </w:r>
          </w:p>
        </w:tc>
        <w:tc>
          <w:tcPr>
            <w:tcW w:w="37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Módulo de Progressão RPG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Sistema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Credita XP ao usuário e recalcula e atualiza níveis automaticamente ao fim de cada sessão de estudo.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Módulo de Inventário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Sistema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Gerencia os itens cosméticos desbloqueados do usuário e registra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alterações de equipamento.</w:t>
            </w:r>
          </w:p>
        </w:tc>
      </w:tr>
    </w:tbl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2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  <w:szCs w:val="24"/>
        </w:rPr>
        <w:t>Interfaces de Hardware</w:t>
      </w:r>
    </w:p>
    <w:tbl>
      <w:tblPr>
        <w:tblW w:w="7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1800"/>
        <w:gridCol w:w="1350"/>
        <w:gridCol w:w="3750"/>
      </w:tblGrid>
      <w:tr w:rsidR="0028244A">
        <w:tc>
          <w:tcPr>
            <w:tcW w:w="4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No.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13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Hardware</w:t>
            </w:r>
          </w:p>
        </w:tc>
        <w:tc>
          <w:tcPr>
            <w:tcW w:w="375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</w:tr>
      <w:tr w:rsidR="0028244A">
        <w:tc>
          <w:tcPr>
            <w:tcW w:w="4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Acesso Web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Computad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or/Notebook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244A" w:rsidRDefault="00AD0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 xml:space="preserve">Requer computador ou notebook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 xml:space="preserve">com navegador moderno (Chrome, Firefox, Safari, Edge) e conexão à internet. Não há dependência de hardware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específico além do ambiente padrão de navegação web.</w:t>
            </w:r>
          </w:p>
        </w:tc>
      </w:tr>
    </w:tbl>
    <w:p w:rsidR="0028244A" w:rsidRDefault="002824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8244A" w:rsidRDefault="00AD0036">
      <w:pPr>
        <w:pStyle w:val="Ttulo1"/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6"/>
          <w:szCs w:val="26"/>
        </w:rPr>
        <w:t>Observações</w:t>
      </w:r>
    </w:p>
    <w:p w:rsidR="0028244A" w:rsidRDefault="00AD0036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de progressão RPG é o principal diferencial de engajamento individual do Wise Warrior, projetado para motivar o uso contínuo por meio de progresso visível e recompensas visuais </w:t>
      </w:r>
      <w:r>
        <w:rPr>
          <w:rFonts w:ascii="Arial" w:eastAsia="Arial" w:hAnsi="Arial" w:cs="Arial"/>
          <w:color w:val="000000"/>
          <w:sz w:val="22"/>
          <w:szCs w:val="22"/>
        </w:rPr>
        <w:t>acumuladas ao longo das sessões de estudo.</w:t>
      </w:r>
    </w:p>
    <w:sectPr w:rsidR="002824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0036" w:rsidRDefault="00AD0036">
      <w:r>
        <w:separator/>
      </w:r>
    </w:p>
  </w:endnote>
  <w:endnote w:type="continuationSeparator" w:id="0">
    <w:p w:rsidR="00AD0036" w:rsidRDefault="00AD0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5C0C303C-CD9A-4E90-BB4B-C500279B4F8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60EAEFE6-4468-4B36-B3D7-A3FF0AC74C1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FA9DD95A-0CA6-4A8F-A340-0B1BD595298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7641F02-1129-4B56-8688-1748894DC04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0036" w:rsidRDefault="00AD0036">
      <w:r>
        <w:separator/>
      </w:r>
    </w:p>
  </w:footnote>
  <w:footnote w:type="continuationSeparator" w:id="0">
    <w:p w:rsidR="00AD0036" w:rsidRDefault="00AD00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BDBBB"/>
    <w:multiLevelType w:val="multilevel"/>
    <w:tmpl w:val="3872CE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1" w15:restartNumberingAfterBreak="0">
    <w:nsid w:val="0A409824"/>
    <w:multiLevelType w:val="hybridMultilevel"/>
    <w:tmpl w:val="428A3982"/>
    <w:lvl w:ilvl="0" w:tplc="BC582E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A00E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D6B3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64F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8CB4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AA6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DA19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896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E1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608E2"/>
    <w:multiLevelType w:val="hybridMultilevel"/>
    <w:tmpl w:val="995E5A98"/>
    <w:lvl w:ilvl="0" w:tplc="F0DCE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7462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BAA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F06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AA5D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66B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80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327E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4ED7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A4319"/>
    <w:multiLevelType w:val="multilevel"/>
    <w:tmpl w:val="D71E47B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4" w15:restartNumberingAfterBreak="0">
    <w:nsid w:val="14A64E81"/>
    <w:multiLevelType w:val="hybridMultilevel"/>
    <w:tmpl w:val="AC66537A"/>
    <w:lvl w:ilvl="0" w:tplc="F064BC82">
      <w:start w:val="1"/>
      <w:numFmt w:val="decimal"/>
      <w:lvlText w:val="%1."/>
      <w:lvlJc w:val="left"/>
      <w:pPr>
        <w:ind w:left="927" w:hanging="360"/>
      </w:pPr>
    </w:lvl>
    <w:lvl w:ilvl="1" w:tplc="7E9E1154">
      <w:start w:val="1"/>
      <w:numFmt w:val="lowerLetter"/>
      <w:lvlText w:val="%2."/>
      <w:lvlJc w:val="left"/>
      <w:pPr>
        <w:ind w:left="1800" w:hanging="360"/>
      </w:pPr>
    </w:lvl>
    <w:lvl w:ilvl="2" w:tplc="0F26966A">
      <w:start w:val="1"/>
      <w:numFmt w:val="lowerRoman"/>
      <w:lvlText w:val="%3."/>
      <w:lvlJc w:val="right"/>
      <w:pPr>
        <w:ind w:left="2520" w:hanging="180"/>
      </w:pPr>
    </w:lvl>
    <w:lvl w:ilvl="3" w:tplc="CADAAF2C">
      <w:start w:val="1"/>
      <w:numFmt w:val="decimal"/>
      <w:lvlText w:val="%4."/>
      <w:lvlJc w:val="left"/>
      <w:pPr>
        <w:ind w:left="3240" w:hanging="360"/>
      </w:pPr>
    </w:lvl>
    <w:lvl w:ilvl="4" w:tplc="D0BC4D24">
      <w:start w:val="1"/>
      <w:numFmt w:val="lowerLetter"/>
      <w:lvlText w:val="%5."/>
      <w:lvlJc w:val="left"/>
      <w:pPr>
        <w:ind w:left="3960" w:hanging="360"/>
      </w:pPr>
    </w:lvl>
    <w:lvl w:ilvl="5" w:tplc="EA487E2C">
      <w:start w:val="1"/>
      <w:numFmt w:val="lowerRoman"/>
      <w:lvlText w:val="%6."/>
      <w:lvlJc w:val="right"/>
      <w:pPr>
        <w:ind w:left="4680" w:hanging="180"/>
      </w:pPr>
    </w:lvl>
    <w:lvl w:ilvl="6" w:tplc="EAD6D206">
      <w:start w:val="1"/>
      <w:numFmt w:val="decimal"/>
      <w:lvlText w:val="%7."/>
      <w:lvlJc w:val="left"/>
      <w:pPr>
        <w:ind w:left="5400" w:hanging="360"/>
      </w:pPr>
    </w:lvl>
    <w:lvl w:ilvl="7" w:tplc="BA76EB98">
      <w:start w:val="1"/>
      <w:numFmt w:val="lowerLetter"/>
      <w:lvlText w:val="%8."/>
      <w:lvlJc w:val="left"/>
      <w:pPr>
        <w:ind w:left="6120" w:hanging="360"/>
      </w:pPr>
    </w:lvl>
    <w:lvl w:ilvl="8" w:tplc="ED48A4C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1E6668"/>
    <w:multiLevelType w:val="multilevel"/>
    <w:tmpl w:val="FFFFFFFF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6" w15:restartNumberingAfterBreak="0">
    <w:nsid w:val="2230A787"/>
    <w:multiLevelType w:val="multilevel"/>
    <w:tmpl w:val="D870D9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800" w:hanging="180"/>
      </w:pPr>
    </w:lvl>
    <w:lvl w:ilvl="3">
      <w:start w:val="1"/>
      <w:numFmt w:val="decimal"/>
      <w:lvlText w:val="%1.%2.%3.%4."/>
      <w:lvlJc w:val="left"/>
      <w:pPr>
        <w:ind w:left="2520" w:hanging="360"/>
      </w:pPr>
    </w:lvl>
    <w:lvl w:ilvl="4">
      <w:start w:val="1"/>
      <w:numFmt w:val="decimal"/>
      <w:lvlText w:val="%1.%2.%3.%4.%5."/>
      <w:lvlJc w:val="left"/>
      <w:pPr>
        <w:ind w:left="3240" w:hanging="360"/>
      </w:pPr>
    </w:lvl>
    <w:lvl w:ilvl="5">
      <w:start w:val="1"/>
      <w:numFmt w:val="decimal"/>
      <w:lvlText w:val="%1.%2.%3.%4.%5.%6."/>
      <w:lvlJc w:val="left"/>
      <w:pPr>
        <w:ind w:left="3960" w:hanging="180"/>
      </w:pPr>
    </w:lvl>
    <w:lvl w:ilvl="6">
      <w:start w:val="1"/>
      <w:numFmt w:val="decimal"/>
      <w:lvlText w:val="%1.%2.%3.%4.%5.%6.%7."/>
      <w:lvlJc w:val="left"/>
      <w:pPr>
        <w:ind w:left="4680" w:hanging="360"/>
      </w:pPr>
    </w:lvl>
    <w:lvl w:ilvl="7">
      <w:start w:val="1"/>
      <w:numFmt w:val="decimal"/>
      <w:lvlText w:val="%1.%2.%3.%4.%5.%6.%7.%8."/>
      <w:lvlJc w:val="left"/>
      <w:pPr>
        <w:ind w:left="5400" w:hanging="360"/>
      </w:pPr>
    </w:lvl>
    <w:lvl w:ilvl="8">
      <w:start w:val="1"/>
      <w:numFmt w:val="decimal"/>
      <w:lvlText w:val="%1.%2.%3.%4.%5.%6.%7.%8.%9."/>
      <w:lvlJc w:val="left"/>
      <w:pPr>
        <w:ind w:left="6120" w:hanging="180"/>
      </w:pPr>
    </w:lvl>
  </w:abstractNum>
  <w:abstractNum w:abstractNumId="7" w15:restartNumberingAfterBreak="0">
    <w:nsid w:val="261F9468"/>
    <w:multiLevelType w:val="hybridMultilevel"/>
    <w:tmpl w:val="7C1CB19E"/>
    <w:lvl w:ilvl="0" w:tplc="905A71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708688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8ECD6B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868E3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A24B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34EDA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508686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9D42C2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384299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94261D"/>
    <w:multiLevelType w:val="multilevel"/>
    <w:tmpl w:val="FFFFFFFF"/>
    <w:lvl w:ilvl="0">
      <w:start w:val="1"/>
      <w:numFmt w:val="bullet"/>
      <w:lvlText w:val="●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80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52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32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96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68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40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612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8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9" w15:restartNumberingAfterBreak="0">
    <w:nsid w:val="30E00169"/>
    <w:multiLevelType w:val="hybridMultilevel"/>
    <w:tmpl w:val="4352EE30"/>
    <w:lvl w:ilvl="0" w:tplc="6734AD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788E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667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21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509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7CC4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746A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00B8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C3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2597D"/>
    <w:multiLevelType w:val="hybridMultilevel"/>
    <w:tmpl w:val="4F944B36"/>
    <w:lvl w:ilvl="0" w:tplc="AA341BA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BD06B6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BAF259C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742D0B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014D1F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6986B6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060DDB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5768AA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34C107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88F0A40"/>
    <w:multiLevelType w:val="multilevel"/>
    <w:tmpl w:val="FFFFFFFF"/>
    <w:lvl w:ilvl="0">
      <w:start w:val="1"/>
      <w:numFmt w:val="bullet"/>
      <w:lvlText w:val="●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52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32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396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468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540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612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684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56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2" w15:restartNumberingAfterBreak="0">
    <w:nsid w:val="3B7D7A7E"/>
    <w:multiLevelType w:val="multilevel"/>
    <w:tmpl w:val="D1E60B5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13" w15:restartNumberingAfterBreak="0">
    <w:nsid w:val="3C8B6ACA"/>
    <w:multiLevelType w:val="multilevel"/>
    <w:tmpl w:val="2EE2F65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14" w15:restartNumberingAfterBreak="0">
    <w:nsid w:val="3C8D2DF9"/>
    <w:multiLevelType w:val="multilevel"/>
    <w:tmpl w:val="FFFFFFFF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5" w15:restartNumberingAfterBreak="0">
    <w:nsid w:val="3F31FDB0"/>
    <w:multiLevelType w:val="hybridMultilevel"/>
    <w:tmpl w:val="239EBEA6"/>
    <w:lvl w:ilvl="0" w:tplc="866A16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FE26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F64F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E0B9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825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C22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0B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6AAE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985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636889"/>
    <w:multiLevelType w:val="hybridMultilevel"/>
    <w:tmpl w:val="9C7E0938"/>
    <w:lvl w:ilvl="0" w:tplc="F06E7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802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A3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CC4F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EA4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70C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3A9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E886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92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9C4C82"/>
    <w:multiLevelType w:val="hybridMultilevel"/>
    <w:tmpl w:val="8E781BB6"/>
    <w:lvl w:ilvl="0" w:tplc="615EC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12EF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62E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A43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3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12CF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0CA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282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20F9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06BC2"/>
    <w:multiLevelType w:val="hybridMultilevel"/>
    <w:tmpl w:val="FFFFFFFF"/>
    <w:lvl w:ilvl="0" w:tplc="94F06102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 w:tplc="FD12580E">
      <w:start w:val="1"/>
      <w:numFmt w:val="decimal"/>
      <w:lvlText w:val="%2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 w:tplc="64DCDDC8">
      <w:start w:val="1"/>
      <w:numFmt w:val="decimal"/>
      <w:lvlText w:val="%3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 w:tplc="FB942908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 w:tplc="88C8CB4E">
      <w:start w:val="1"/>
      <w:numFmt w:val="decimal"/>
      <w:lvlText w:val="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 w:tplc="F386132E">
      <w:start w:val="1"/>
      <w:numFmt w:val="decimal"/>
      <w:lvlText w:val="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 w:tplc="1EDEA7A8">
      <w:start w:val="1"/>
      <w:numFmt w:val="decimal"/>
      <w:lvlText w:val="%7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 w:tplc="845C3C00">
      <w:start w:val="1"/>
      <w:numFmt w:val="decimal"/>
      <w:lvlText w:val="%8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 w:tplc="3B467A3A">
      <w:start w:val="1"/>
      <w:numFmt w:val="decimal"/>
      <w:lvlText w:val="%9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9" w15:restartNumberingAfterBreak="0">
    <w:nsid w:val="4E4041A1"/>
    <w:multiLevelType w:val="multilevel"/>
    <w:tmpl w:val="FFFFFFFF"/>
    <w:lvl w:ilvl="0">
      <w:start w:val="1"/>
      <w:numFmt w:val="decimal"/>
      <w:lvlText w:val="%1."/>
      <w:lvlJc w:val="left"/>
      <w:pPr>
        <w:ind w:left="73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0" w15:restartNumberingAfterBreak="0">
    <w:nsid w:val="50690553"/>
    <w:multiLevelType w:val="multilevel"/>
    <w:tmpl w:val="FFFFFFFF"/>
    <w:lvl w:ilvl="0">
      <w:start w:val="1"/>
      <w:numFmt w:val="decimal"/>
      <w:lvlText w:val="%1."/>
      <w:lvlJc w:val="left"/>
      <w:pPr>
        <w:ind w:left="91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1" w15:restartNumberingAfterBreak="0">
    <w:nsid w:val="5B77C227"/>
    <w:multiLevelType w:val="hybridMultilevel"/>
    <w:tmpl w:val="30F0AF26"/>
    <w:lvl w:ilvl="0" w:tplc="AF6E9FA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2D482A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44AE5A8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52470D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9B40EA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110315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2C830C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E1D4274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3C856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B7BD39"/>
    <w:multiLevelType w:val="hybridMultilevel"/>
    <w:tmpl w:val="3C0E7336"/>
    <w:lvl w:ilvl="0" w:tplc="6F00D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74A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A09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821B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787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C6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8AE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6E9C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BAE5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CCDAAD"/>
    <w:multiLevelType w:val="hybridMultilevel"/>
    <w:tmpl w:val="0EDC925A"/>
    <w:lvl w:ilvl="0" w:tplc="04DE34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BA0F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4DA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282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8C7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B01C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4A1F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64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A6CA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7F096C"/>
    <w:multiLevelType w:val="multilevel"/>
    <w:tmpl w:val="FFFFFFFF"/>
    <w:lvl w:ilvl="0">
      <w:start w:val="1"/>
      <w:numFmt w:val="decimal"/>
      <w:lvlText w:val="%1."/>
      <w:lvlJc w:val="left"/>
      <w:pPr>
        <w:ind w:left="91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5" w15:restartNumberingAfterBreak="0">
    <w:nsid w:val="6D0BF636"/>
    <w:multiLevelType w:val="multilevel"/>
    <w:tmpl w:val="6C22B84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6" w15:restartNumberingAfterBreak="0">
    <w:nsid w:val="6F0A4A10"/>
    <w:multiLevelType w:val="hybridMultilevel"/>
    <w:tmpl w:val="EAAE9996"/>
    <w:lvl w:ilvl="0" w:tplc="9DBA58D6">
      <w:start w:val="1"/>
      <w:numFmt w:val="decimal"/>
      <w:lvlText w:val="%1."/>
      <w:lvlJc w:val="left"/>
      <w:pPr>
        <w:ind w:left="720" w:hanging="360"/>
      </w:pPr>
    </w:lvl>
    <w:lvl w:ilvl="1" w:tplc="5ACA5B40">
      <w:start w:val="1"/>
      <w:numFmt w:val="lowerLetter"/>
      <w:lvlText w:val="%2."/>
      <w:lvlJc w:val="left"/>
      <w:pPr>
        <w:ind w:left="1440" w:hanging="360"/>
      </w:pPr>
    </w:lvl>
    <w:lvl w:ilvl="2" w:tplc="F926CCDC">
      <w:start w:val="1"/>
      <w:numFmt w:val="lowerRoman"/>
      <w:lvlText w:val="%3."/>
      <w:lvlJc w:val="right"/>
      <w:pPr>
        <w:ind w:left="2160" w:hanging="180"/>
      </w:pPr>
    </w:lvl>
    <w:lvl w:ilvl="3" w:tplc="C2E44E80">
      <w:start w:val="1"/>
      <w:numFmt w:val="decimal"/>
      <w:lvlText w:val="%4."/>
      <w:lvlJc w:val="left"/>
      <w:pPr>
        <w:ind w:left="2880" w:hanging="360"/>
      </w:pPr>
    </w:lvl>
    <w:lvl w:ilvl="4" w:tplc="12048952">
      <w:start w:val="1"/>
      <w:numFmt w:val="lowerLetter"/>
      <w:lvlText w:val="%5."/>
      <w:lvlJc w:val="left"/>
      <w:pPr>
        <w:ind w:left="3600" w:hanging="360"/>
      </w:pPr>
    </w:lvl>
    <w:lvl w:ilvl="5" w:tplc="9B52333E">
      <w:start w:val="1"/>
      <w:numFmt w:val="lowerRoman"/>
      <w:lvlText w:val="%6."/>
      <w:lvlJc w:val="right"/>
      <w:pPr>
        <w:ind w:left="4320" w:hanging="180"/>
      </w:pPr>
    </w:lvl>
    <w:lvl w:ilvl="6" w:tplc="6150D4B0">
      <w:start w:val="1"/>
      <w:numFmt w:val="decimal"/>
      <w:lvlText w:val="%7."/>
      <w:lvlJc w:val="left"/>
      <w:pPr>
        <w:ind w:left="5040" w:hanging="360"/>
      </w:pPr>
    </w:lvl>
    <w:lvl w:ilvl="7" w:tplc="F432AAF6">
      <w:start w:val="1"/>
      <w:numFmt w:val="lowerLetter"/>
      <w:lvlText w:val="%8."/>
      <w:lvlJc w:val="left"/>
      <w:pPr>
        <w:ind w:left="5760" w:hanging="360"/>
      </w:pPr>
    </w:lvl>
    <w:lvl w:ilvl="8" w:tplc="1048E3D0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E0EE8"/>
    <w:multiLevelType w:val="multilevel"/>
    <w:tmpl w:val="FFFFFFFF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8" w15:restartNumberingAfterBreak="0">
    <w:nsid w:val="77BC5F54"/>
    <w:multiLevelType w:val="multilevel"/>
    <w:tmpl w:val="65F0281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9" w15:restartNumberingAfterBreak="0">
    <w:nsid w:val="78D6F9FD"/>
    <w:multiLevelType w:val="hybridMultilevel"/>
    <w:tmpl w:val="4038303E"/>
    <w:lvl w:ilvl="0" w:tplc="2A1A926C">
      <w:start w:val="1"/>
      <w:numFmt w:val="decimal"/>
      <w:lvlText w:val="%1."/>
      <w:lvlJc w:val="left"/>
      <w:pPr>
        <w:ind w:left="720" w:hanging="360"/>
      </w:pPr>
    </w:lvl>
    <w:lvl w:ilvl="1" w:tplc="C79E822A">
      <w:start w:val="1"/>
      <w:numFmt w:val="lowerLetter"/>
      <w:lvlText w:val="%2."/>
      <w:lvlJc w:val="left"/>
      <w:pPr>
        <w:ind w:left="1440" w:hanging="360"/>
      </w:pPr>
    </w:lvl>
    <w:lvl w:ilvl="2" w:tplc="EA0C8168">
      <w:start w:val="1"/>
      <w:numFmt w:val="lowerRoman"/>
      <w:lvlText w:val="%3."/>
      <w:lvlJc w:val="right"/>
      <w:pPr>
        <w:ind w:left="2160" w:hanging="180"/>
      </w:pPr>
    </w:lvl>
    <w:lvl w:ilvl="3" w:tplc="D924CB0A">
      <w:start w:val="1"/>
      <w:numFmt w:val="decimal"/>
      <w:lvlText w:val="%4."/>
      <w:lvlJc w:val="left"/>
      <w:pPr>
        <w:ind w:left="2880" w:hanging="360"/>
      </w:pPr>
    </w:lvl>
    <w:lvl w:ilvl="4" w:tplc="C8CCBE98">
      <w:start w:val="1"/>
      <w:numFmt w:val="lowerLetter"/>
      <w:lvlText w:val="%5."/>
      <w:lvlJc w:val="left"/>
      <w:pPr>
        <w:ind w:left="3600" w:hanging="360"/>
      </w:pPr>
    </w:lvl>
    <w:lvl w:ilvl="5" w:tplc="81202B32">
      <w:start w:val="1"/>
      <w:numFmt w:val="lowerRoman"/>
      <w:lvlText w:val="%6."/>
      <w:lvlJc w:val="right"/>
      <w:pPr>
        <w:ind w:left="4320" w:hanging="180"/>
      </w:pPr>
    </w:lvl>
    <w:lvl w:ilvl="6" w:tplc="7506D1EC">
      <w:start w:val="1"/>
      <w:numFmt w:val="decimal"/>
      <w:lvlText w:val="%7."/>
      <w:lvlJc w:val="left"/>
      <w:pPr>
        <w:ind w:left="5040" w:hanging="360"/>
      </w:pPr>
    </w:lvl>
    <w:lvl w:ilvl="7" w:tplc="EC74A598">
      <w:start w:val="1"/>
      <w:numFmt w:val="lowerLetter"/>
      <w:lvlText w:val="%8."/>
      <w:lvlJc w:val="left"/>
      <w:pPr>
        <w:ind w:left="5760" w:hanging="360"/>
      </w:pPr>
    </w:lvl>
    <w:lvl w:ilvl="8" w:tplc="36FE0FA0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36402C"/>
    <w:multiLevelType w:val="multilevel"/>
    <w:tmpl w:val="FFFFFFFF"/>
    <w:lvl w:ilvl="0">
      <w:start w:val="1"/>
      <w:numFmt w:val="decimal"/>
      <w:lvlText w:val="%1."/>
      <w:lvlJc w:val="left"/>
      <w:pPr>
        <w:ind w:left="73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31" w15:restartNumberingAfterBreak="0">
    <w:nsid w:val="7E61315B"/>
    <w:multiLevelType w:val="hybridMultilevel"/>
    <w:tmpl w:val="88A82D96"/>
    <w:lvl w:ilvl="0" w:tplc="4B406D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6B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EC47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2D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7CE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C63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744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66FB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FA8F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6F219B"/>
    <w:multiLevelType w:val="multilevel"/>
    <w:tmpl w:val="FFFFFFFF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33" w15:restartNumberingAfterBreak="0">
    <w:nsid w:val="7F7F2E91"/>
    <w:multiLevelType w:val="hybridMultilevel"/>
    <w:tmpl w:val="ED8A4834"/>
    <w:lvl w:ilvl="0" w:tplc="784C78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6C29B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FC061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E9EC44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630A5C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EC2CBF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5BE87D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DF8498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276870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6"/>
  </w:num>
  <w:num w:numId="3">
    <w:abstractNumId w:val="1"/>
  </w:num>
  <w:num w:numId="4">
    <w:abstractNumId w:val="16"/>
  </w:num>
  <w:num w:numId="5">
    <w:abstractNumId w:val="2"/>
  </w:num>
  <w:num w:numId="6">
    <w:abstractNumId w:val="23"/>
  </w:num>
  <w:num w:numId="7">
    <w:abstractNumId w:val="17"/>
  </w:num>
  <w:num w:numId="8">
    <w:abstractNumId w:val="9"/>
  </w:num>
  <w:num w:numId="9">
    <w:abstractNumId w:val="31"/>
  </w:num>
  <w:num w:numId="10">
    <w:abstractNumId w:val="22"/>
  </w:num>
  <w:num w:numId="11">
    <w:abstractNumId w:val="28"/>
  </w:num>
  <w:num w:numId="12">
    <w:abstractNumId w:val="0"/>
  </w:num>
  <w:num w:numId="13">
    <w:abstractNumId w:val="15"/>
  </w:num>
  <w:num w:numId="14">
    <w:abstractNumId w:val="12"/>
  </w:num>
  <w:num w:numId="15">
    <w:abstractNumId w:val="13"/>
  </w:num>
  <w:num w:numId="16">
    <w:abstractNumId w:val="3"/>
  </w:num>
  <w:num w:numId="17">
    <w:abstractNumId w:val="25"/>
  </w:num>
  <w:num w:numId="18">
    <w:abstractNumId w:val="6"/>
  </w:num>
  <w:num w:numId="19">
    <w:abstractNumId w:val="7"/>
  </w:num>
  <w:num w:numId="20">
    <w:abstractNumId w:val="21"/>
  </w:num>
  <w:num w:numId="21">
    <w:abstractNumId w:val="10"/>
  </w:num>
  <w:num w:numId="22">
    <w:abstractNumId w:val="33"/>
  </w:num>
  <w:num w:numId="23">
    <w:abstractNumId w:val="4"/>
  </w:num>
  <w:num w:numId="24">
    <w:abstractNumId w:val="18"/>
  </w:num>
  <w:num w:numId="25">
    <w:abstractNumId w:val="8"/>
  </w:num>
  <w:num w:numId="26">
    <w:abstractNumId w:val="19"/>
  </w:num>
  <w:num w:numId="27">
    <w:abstractNumId w:val="30"/>
  </w:num>
  <w:num w:numId="28">
    <w:abstractNumId w:val="11"/>
  </w:num>
  <w:num w:numId="29">
    <w:abstractNumId w:val="5"/>
  </w:num>
  <w:num w:numId="30">
    <w:abstractNumId w:val="20"/>
  </w:num>
  <w:num w:numId="31">
    <w:abstractNumId w:val="24"/>
  </w:num>
  <w:num w:numId="32">
    <w:abstractNumId w:val="27"/>
  </w:num>
  <w:num w:numId="33">
    <w:abstractNumId w:val="32"/>
  </w:num>
  <w:num w:numId="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0FB"/>
    <w:rsid w:val="0028244A"/>
    <w:rsid w:val="003B664B"/>
    <w:rsid w:val="005458A8"/>
    <w:rsid w:val="008C58BF"/>
    <w:rsid w:val="00AD0036"/>
    <w:rsid w:val="00AD3F21"/>
    <w:rsid w:val="00BD70FB"/>
    <w:rsid w:val="041A1749"/>
    <w:rsid w:val="04DC49D4"/>
    <w:rsid w:val="06B75D5F"/>
    <w:rsid w:val="08FB5A32"/>
    <w:rsid w:val="0BA5BB05"/>
    <w:rsid w:val="0D218DE2"/>
    <w:rsid w:val="0D9CA2AB"/>
    <w:rsid w:val="0F1E2247"/>
    <w:rsid w:val="11388946"/>
    <w:rsid w:val="12AE46CD"/>
    <w:rsid w:val="1741AC8C"/>
    <w:rsid w:val="1C0DB1C0"/>
    <w:rsid w:val="1C314AEA"/>
    <w:rsid w:val="1D51F08B"/>
    <w:rsid w:val="1E9E220A"/>
    <w:rsid w:val="1F7EC64F"/>
    <w:rsid w:val="2017DCAE"/>
    <w:rsid w:val="24361058"/>
    <w:rsid w:val="25C24B1C"/>
    <w:rsid w:val="2A59E136"/>
    <w:rsid w:val="2C1FBB95"/>
    <w:rsid w:val="2EA3FF7F"/>
    <w:rsid w:val="30403AA1"/>
    <w:rsid w:val="3089D90F"/>
    <w:rsid w:val="311BEF67"/>
    <w:rsid w:val="31D4DF8D"/>
    <w:rsid w:val="3325FBE9"/>
    <w:rsid w:val="34BD9725"/>
    <w:rsid w:val="37A0DC90"/>
    <w:rsid w:val="3B1A9A7A"/>
    <w:rsid w:val="3B77D969"/>
    <w:rsid w:val="3F654E06"/>
    <w:rsid w:val="40FD8977"/>
    <w:rsid w:val="413CA1FC"/>
    <w:rsid w:val="41BF453E"/>
    <w:rsid w:val="430F5815"/>
    <w:rsid w:val="43B624FB"/>
    <w:rsid w:val="44BEF353"/>
    <w:rsid w:val="53463C5B"/>
    <w:rsid w:val="53D0550E"/>
    <w:rsid w:val="5527FDF5"/>
    <w:rsid w:val="5896C7CF"/>
    <w:rsid w:val="58F2B270"/>
    <w:rsid w:val="5A14D5D7"/>
    <w:rsid w:val="5A25A2E1"/>
    <w:rsid w:val="5AF47C5F"/>
    <w:rsid w:val="5B135129"/>
    <w:rsid w:val="5C17FB7F"/>
    <w:rsid w:val="5F986E32"/>
    <w:rsid w:val="6180F2E2"/>
    <w:rsid w:val="646AAB1A"/>
    <w:rsid w:val="66A2791B"/>
    <w:rsid w:val="67AADB56"/>
    <w:rsid w:val="685C104B"/>
    <w:rsid w:val="6BC0B89B"/>
    <w:rsid w:val="6DDDD66C"/>
    <w:rsid w:val="708FE65A"/>
    <w:rsid w:val="71B4D5CA"/>
    <w:rsid w:val="71FA911D"/>
    <w:rsid w:val="765E11C0"/>
    <w:rsid w:val="76CC0435"/>
    <w:rsid w:val="76F9A364"/>
    <w:rsid w:val="77317284"/>
    <w:rsid w:val="78868347"/>
    <w:rsid w:val="7BD6A50F"/>
    <w:rsid w:val="7D0E6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8EEC"/>
  <w15:docId w15:val="{BD5BDDB8-CFF4-4B44-A7A1-C8B2D9A31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20" w:after="60"/>
      <w:outlineLvl w:val="2"/>
    </w:pPr>
    <w:rPr>
      <w:rFonts w:ascii="Arial" w:eastAsia="Arial" w:hAnsi="Arial" w:cs="Arial"/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30403A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960</Words>
  <Characters>5185</Characters>
  <Application>Microsoft Office Word</Application>
  <DocSecurity>0</DocSecurity>
  <Lines>43</Lines>
  <Paragraphs>12</Paragraphs>
  <ScaleCrop>false</ScaleCrop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GUILHERME LUAN SILVA DOS REIS</cp:lastModifiedBy>
  <cp:revision>5</cp:revision>
  <dcterms:created xsi:type="dcterms:W3CDTF">2026-04-09T23:01:00Z</dcterms:created>
  <dcterms:modified xsi:type="dcterms:W3CDTF">2026-04-10T13:02:00Z</dcterms:modified>
</cp:coreProperties>
</file>