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593"/>
        <w:gridCol w:w="2303"/>
        <w:gridCol w:w="2412"/>
        <w:gridCol w:w="2507"/>
      </w:tblGrid>
      <w:tr w:rsidR="00A1311D" w:rsidRPr="00A1311D" w:rsidTr="00A1311D">
        <w:trPr>
          <w:trHeight w:hRule="exact" w:val="397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:rsidR="00A1311D" w:rsidRPr="00A1311D" w:rsidRDefault="002E65CF" w:rsidP="002E65CF">
            <w:pPr>
              <w:pStyle w:val="Subttulo"/>
              <w:spacing w:before="0" w:after="0"/>
              <w:rPr>
                <w:rFonts w:cs="Arial"/>
                <w:b/>
                <w:i w:val="0"/>
                <w:iCs w:val="0"/>
                <w:color w:val="FFFFFF" w:themeColor="background1"/>
                <w:sz w:val="32"/>
                <w:szCs w:val="32"/>
              </w:rPr>
            </w:pP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32"/>
                <w:szCs w:val="32"/>
              </w:rPr>
              <w:t>Product</w:t>
            </w:r>
            <w:proofErr w:type="spellEnd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32"/>
                <w:szCs w:val="32"/>
              </w:rPr>
              <w:t xml:space="preserve"> Backlog</w:t>
            </w:r>
          </w:p>
        </w:tc>
      </w:tr>
      <w:tr w:rsidR="00A1311D" w:rsidRPr="00672D0F" w:rsidTr="00A1311D">
        <w:trPr>
          <w:trHeight w:hRule="exact" w:val="340"/>
        </w:trPr>
        <w:tc>
          <w:tcPr>
            <w:tcW w:w="2593" w:type="dxa"/>
            <w:tcBorders>
              <w:top w:val="single" w:sz="2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672D0F" w:rsidRDefault="00A1311D" w:rsidP="00D90608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672D0F">
              <w:rPr>
                <w:rFonts w:cs="Arial"/>
                <w:i w:val="0"/>
                <w:sz w:val="22"/>
                <w:szCs w:val="22"/>
              </w:rPr>
              <w:t xml:space="preserve">Identificação do </w:t>
            </w:r>
            <w:r w:rsidR="00D90608">
              <w:rPr>
                <w:rFonts w:cs="Arial"/>
                <w:i w:val="0"/>
                <w:sz w:val="22"/>
                <w:szCs w:val="22"/>
              </w:rPr>
              <w:t>Projeto</w:t>
            </w:r>
            <w:r w:rsidRPr="00672D0F">
              <w:rPr>
                <w:rFonts w:cs="Arial"/>
                <w:i w:val="0"/>
                <w:sz w:val="22"/>
                <w:szCs w:val="22"/>
              </w:rPr>
              <w:t>:</w:t>
            </w:r>
          </w:p>
        </w:tc>
        <w:tc>
          <w:tcPr>
            <w:tcW w:w="2303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</w:p>
        </w:tc>
        <w:tc>
          <w:tcPr>
            <w:tcW w:w="241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672D0F">
              <w:rPr>
                <w:rFonts w:cs="Arial"/>
                <w:i w:val="0"/>
                <w:sz w:val="22"/>
                <w:szCs w:val="22"/>
              </w:rPr>
              <w:t>Sigla do Projeto:</w:t>
            </w:r>
          </w:p>
        </w:tc>
        <w:tc>
          <w:tcPr>
            <w:tcW w:w="250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672D0F" w:rsidRDefault="00DC4DA3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</w:rPr>
              <w:t>ICON</w:t>
            </w:r>
          </w:p>
        </w:tc>
      </w:tr>
      <w:tr w:rsidR="00A1311D" w:rsidRPr="00672D0F" w:rsidTr="00A1311D">
        <w:trPr>
          <w:trHeight w:hRule="exact" w:val="340"/>
        </w:trPr>
        <w:tc>
          <w:tcPr>
            <w:tcW w:w="2593" w:type="dxa"/>
            <w:tcBorders>
              <w:top w:val="single" w:sz="4" w:space="0" w:color="95B3D7" w:themeColor="accent1" w:themeTint="99"/>
              <w:bottom w:val="single" w:sz="1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  <w:r w:rsidRPr="00672D0F">
              <w:rPr>
                <w:rFonts w:cs="Arial"/>
                <w:i w:val="0"/>
                <w:sz w:val="22"/>
                <w:szCs w:val="22"/>
              </w:rPr>
              <w:t>Nome do Projeto:</w:t>
            </w:r>
          </w:p>
        </w:tc>
        <w:tc>
          <w:tcPr>
            <w:tcW w:w="7222" w:type="dxa"/>
            <w:gridSpan w:val="3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12" w:space="0" w:color="95B3D7" w:themeColor="accent1" w:themeTint="99"/>
            </w:tcBorders>
            <w:vAlign w:val="center"/>
          </w:tcPr>
          <w:p w:rsidR="00A1311D" w:rsidRPr="00672D0F" w:rsidRDefault="00A1311D" w:rsidP="00A1311D">
            <w:pPr>
              <w:pStyle w:val="Subttulo"/>
              <w:spacing w:before="0" w:after="0"/>
              <w:jc w:val="left"/>
              <w:rPr>
                <w:rFonts w:cs="Arial"/>
                <w:i w:val="0"/>
                <w:sz w:val="22"/>
                <w:szCs w:val="22"/>
              </w:rPr>
            </w:pPr>
          </w:p>
        </w:tc>
      </w:tr>
    </w:tbl>
    <w:p w:rsidR="00A1311D" w:rsidRPr="00294CED" w:rsidRDefault="00A1311D" w:rsidP="00A1311D">
      <w:pPr>
        <w:pStyle w:val="Corpodetexto"/>
        <w:jc w:val="left"/>
        <w:rPr>
          <w:rFonts w:ascii="Arial" w:hAnsi="Arial" w:cs="Arial"/>
          <w:b w:val="0"/>
          <w:i/>
          <w:color w:val="2E2ED2"/>
          <w:sz w:val="20"/>
          <w:u w:val="none"/>
        </w:rPr>
      </w:pPr>
    </w:p>
    <w:p w:rsidR="003B0D6A" w:rsidRPr="00A1311D" w:rsidRDefault="0051166E" w:rsidP="00A1311D">
      <w:pPr>
        <w:pStyle w:val="Subttulo"/>
        <w:spacing w:before="0" w:after="0"/>
        <w:jc w:val="left"/>
        <w:rPr>
          <w:rFonts w:cs="Arial"/>
          <w:color w:val="0000FF"/>
          <w:sz w:val="16"/>
          <w:szCs w:val="16"/>
        </w:rPr>
      </w:pPr>
      <w:r w:rsidRPr="00A1311D">
        <w:rPr>
          <w:rFonts w:cs="Arial"/>
          <w:color w:val="0000FF"/>
          <w:sz w:val="16"/>
          <w:szCs w:val="16"/>
        </w:rPr>
        <w:t>[ATENÇÃ</w:t>
      </w:r>
      <w:r w:rsidR="003B0D6A" w:rsidRPr="00A1311D">
        <w:rPr>
          <w:rFonts w:cs="Arial"/>
          <w:color w:val="0000FF"/>
          <w:sz w:val="16"/>
          <w:szCs w:val="16"/>
        </w:rPr>
        <w:t xml:space="preserve">O: Os textos em azul têm o objetivo de auxiliar o preenchimento do formulário, devendo ser excluídos ao final da elaboração do documento, </w:t>
      </w:r>
      <w:r w:rsidR="003B0D6A" w:rsidRPr="00692415">
        <w:rPr>
          <w:rFonts w:cs="Arial"/>
          <w:b/>
          <w:color w:val="0000FF"/>
          <w:sz w:val="16"/>
          <w:szCs w:val="16"/>
        </w:rPr>
        <w:t>inclusive este parágrafo</w:t>
      </w:r>
      <w:r w:rsidR="003B0D6A" w:rsidRPr="00A1311D">
        <w:rPr>
          <w:rFonts w:cs="Arial"/>
          <w:color w:val="0000FF"/>
          <w:sz w:val="16"/>
          <w:szCs w:val="16"/>
        </w:rPr>
        <w:t xml:space="preserve">. </w:t>
      </w:r>
    </w:p>
    <w:p w:rsidR="00A1311D" w:rsidRPr="00294CED" w:rsidRDefault="00A1311D" w:rsidP="00A1311D">
      <w:pPr>
        <w:pStyle w:val="Textbody"/>
        <w:spacing w:after="0"/>
        <w:rPr>
          <w:sz w:val="20"/>
          <w:szCs w:val="20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723"/>
        <w:gridCol w:w="1097"/>
        <w:gridCol w:w="4517"/>
        <w:gridCol w:w="2478"/>
      </w:tblGrid>
      <w:tr w:rsidR="00A1311D" w:rsidRPr="00A1311D" w:rsidTr="00E510C3">
        <w:trPr>
          <w:trHeight w:hRule="exact" w:val="340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1311D" w:rsidRPr="00A1311D" w:rsidRDefault="00A1311D" w:rsidP="00A41751">
            <w:pPr>
              <w:pStyle w:val="Subttulo"/>
              <w:spacing w:before="0" w:after="0"/>
              <w:rPr>
                <w:rFonts w:cs="Arial"/>
                <w:b/>
                <w:i w:val="0"/>
                <w:iCs w:val="0"/>
                <w:color w:val="FFFFFF" w:themeColor="background1"/>
              </w:rPr>
            </w:pPr>
            <w:r w:rsidRPr="00A1311D">
              <w:rPr>
                <w:rFonts w:cs="Arial"/>
                <w:b/>
                <w:bCs/>
                <w:i w:val="0"/>
                <w:iCs w:val="0"/>
                <w:color w:val="FFFFFF" w:themeColor="background1"/>
              </w:rPr>
              <w:t>Histórico de revisões</w:t>
            </w:r>
          </w:p>
        </w:tc>
      </w:tr>
      <w:tr w:rsidR="00A1311D" w:rsidRPr="00E510C3" w:rsidTr="002415EE">
        <w:trPr>
          <w:trHeight w:hRule="exact" w:val="340"/>
        </w:trPr>
        <w:tc>
          <w:tcPr>
            <w:tcW w:w="1723" w:type="dxa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Data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Versão</w:t>
            </w:r>
          </w:p>
        </w:tc>
        <w:tc>
          <w:tcPr>
            <w:tcW w:w="4517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F2F2F2" w:themeFill="background1" w:themeFillShade="F2"/>
            <w:vAlign w:val="center"/>
          </w:tcPr>
          <w:p w:rsidR="00A1311D" w:rsidRPr="00E510C3" w:rsidRDefault="00A1311D" w:rsidP="00A1311D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 w:rsidRPr="00E510C3">
              <w:rPr>
                <w:rFonts w:cs="Arial"/>
                <w:i w:val="0"/>
                <w:sz w:val="22"/>
                <w:szCs w:val="22"/>
              </w:rPr>
              <w:t>Autor</w:t>
            </w:r>
          </w:p>
        </w:tc>
      </w:tr>
      <w:tr w:rsidR="00A1311D" w:rsidRPr="00A1311D" w:rsidTr="002415EE">
        <w:trPr>
          <w:trHeight w:hRule="exact" w:val="340"/>
        </w:trPr>
        <w:tc>
          <w:tcPr>
            <w:tcW w:w="1723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A1311D" w:rsidRPr="00A1311D" w:rsidRDefault="00DC4DA3" w:rsidP="00A1311D">
            <w:pPr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DC4DA3">
              <w:rPr>
                <w:rFonts w:ascii="Arial" w:hAnsi="Arial" w:cs="Arial"/>
                <w:i/>
                <w:color w:val="0000FF"/>
                <w:sz w:val="18"/>
                <w:szCs w:val="18"/>
              </w:rPr>
              <w:t>23/03/2020</w:t>
            </w:r>
          </w:p>
        </w:tc>
        <w:tc>
          <w:tcPr>
            <w:tcW w:w="109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A1311D" w:rsidRDefault="00DC4DA3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 w:rsidRPr="00DC4DA3">
              <w:rPr>
                <w:rFonts w:cs="Arial"/>
                <w:color w:val="0000FF"/>
                <w:sz w:val="18"/>
                <w:szCs w:val="18"/>
              </w:rPr>
              <w:t>RM000004</w:t>
            </w:r>
          </w:p>
        </w:tc>
        <w:tc>
          <w:tcPr>
            <w:tcW w:w="451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A1311D" w:rsidRPr="00A1311D" w:rsidRDefault="00DC4DA3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>Criação do Documento</w:t>
            </w:r>
          </w:p>
        </w:tc>
        <w:tc>
          <w:tcPr>
            <w:tcW w:w="247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A1311D" w:rsidRPr="00A1311D" w:rsidRDefault="00DC4DA3" w:rsidP="00A1311D">
            <w:pPr>
              <w:pStyle w:val="Subttulo"/>
              <w:spacing w:before="0" w:after="0"/>
              <w:rPr>
                <w:rFonts w:cs="Arial"/>
                <w:i w:val="0"/>
                <w:sz w:val="18"/>
                <w:szCs w:val="18"/>
              </w:rPr>
            </w:pPr>
            <w:r>
              <w:rPr>
                <w:rFonts w:cs="Arial"/>
                <w:color w:val="0000FF"/>
                <w:sz w:val="18"/>
                <w:szCs w:val="18"/>
              </w:rPr>
              <w:t xml:space="preserve">Matheus Henrique </w:t>
            </w:r>
            <w:proofErr w:type="spellStart"/>
            <w:r>
              <w:rPr>
                <w:rFonts w:cs="Arial"/>
                <w:color w:val="0000FF"/>
                <w:sz w:val="18"/>
                <w:szCs w:val="18"/>
              </w:rPr>
              <w:t>Sans</w:t>
            </w:r>
            <w:proofErr w:type="spellEnd"/>
            <w:r>
              <w:rPr>
                <w:rFonts w:cs="Arial"/>
                <w:color w:val="0000FF"/>
                <w:sz w:val="18"/>
                <w:szCs w:val="18"/>
              </w:rPr>
              <w:t xml:space="preserve"> </w:t>
            </w:r>
          </w:p>
        </w:tc>
      </w:tr>
    </w:tbl>
    <w:p w:rsidR="003B0D6A" w:rsidRPr="00294CED" w:rsidRDefault="003B0D6A">
      <w:pPr>
        <w:rPr>
          <w:rFonts w:ascii="Arial" w:hAnsi="Arial" w:cs="Arial"/>
          <w:b/>
          <w:bCs/>
          <w:sz w:val="20"/>
          <w:szCs w:val="20"/>
        </w:rPr>
      </w:pPr>
    </w:p>
    <w:p w:rsidR="002E65CF" w:rsidRPr="002E65CF" w:rsidRDefault="002E65CF" w:rsidP="002E65CF">
      <w:pPr>
        <w:rPr>
          <w:rFonts w:ascii="Arial" w:hAnsi="Arial" w:cs="Arial"/>
          <w:i/>
          <w:color w:val="0000FF"/>
          <w:sz w:val="18"/>
          <w:szCs w:val="18"/>
        </w:rPr>
      </w:pPr>
      <w:r w:rsidRPr="002E65CF">
        <w:rPr>
          <w:rFonts w:ascii="Arial" w:hAnsi="Arial" w:cs="Arial"/>
          <w:i/>
          <w:color w:val="0000FF"/>
          <w:sz w:val="18"/>
          <w:szCs w:val="18"/>
        </w:rPr>
        <w:t xml:space="preserve">[O </w:t>
      </w:r>
      <w:proofErr w:type="spellStart"/>
      <w:r w:rsidRPr="002E65CF">
        <w:rPr>
          <w:rFonts w:ascii="Arial" w:hAnsi="Arial" w:cs="Arial"/>
          <w:i/>
          <w:color w:val="0000FF"/>
          <w:sz w:val="18"/>
          <w:szCs w:val="18"/>
        </w:rPr>
        <w:t>Product</w:t>
      </w:r>
      <w:proofErr w:type="spellEnd"/>
      <w:r w:rsidRPr="002E65CF">
        <w:rPr>
          <w:rFonts w:ascii="Arial" w:hAnsi="Arial" w:cs="Arial"/>
          <w:i/>
          <w:color w:val="0000FF"/>
          <w:sz w:val="18"/>
          <w:szCs w:val="18"/>
        </w:rPr>
        <w:t xml:space="preserve"> Backlog é uma lista de funcionalidades desejadas de um produto, ou seja, os requisitos que um cliente espera receber ao final do projeto, descrito com sua própria linguagem</w:t>
      </w:r>
      <w:r>
        <w:rPr>
          <w:rFonts w:ascii="Arial" w:hAnsi="Arial" w:cs="Arial"/>
          <w:i/>
          <w:color w:val="0000FF"/>
          <w:sz w:val="18"/>
          <w:szCs w:val="18"/>
        </w:rPr>
        <w:t>].</w:t>
      </w:r>
    </w:p>
    <w:p w:rsidR="00E8168F" w:rsidRDefault="00E8168F" w:rsidP="002E65CF">
      <w:pPr>
        <w:pStyle w:val="Standard"/>
        <w:jc w:val="both"/>
        <w:rPr>
          <w:rFonts w:ascii="Arial" w:hAnsi="Arial" w:cs="Arial"/>
          <w:color w:val="000000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135"/>
        <w:gridCol w:w="1701"/>
        <w:gridCol w:w="992"/>
        <w:gridCol w:w="5987"/>
      </w:tblGrid>
      <w:tr w:rsidR="00190A77" w:rsidRPr="00A1311D" w:rsidTr="00481A1A">
        <w:trPr>
          <w:trHeight w:hRule="exact" w:val="340"/>
        </w:trPr>
        <w:tc>
          <w:tcPr>
            <w:tcW w:w="9815" w:type="dxa"/>
            <w:gridSpan w:val="4"/>
            <w:tcBorders>
              <w:top w:val="single" w:sz="12" w:space="0" w:color="95B3D7" w:themeColor="accent1" w:themeTint="99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190A77" w:rsidRPr="00A1311D" w:rsidRDefault="002E65CF" w:rsidP="00190A77">
            <w:pPr>
              <w:pStyle w:val="Subttulo"/>
              <w:numPr>
                <w:ilvl w:val="0"/>
                <w:numId w:val="9"/>
              </w:numPr>
              <w:spacing w:before="0" w:after="0"/>
              <w:jc w:val="left"/>
              <w:rPr>
                <w:rFonts w:cs="Arial"/>
                <w:b/>
                <w:i w:val="0"/>
                <w:iCs w:val="0"/>
                <w:color w:val="FFFFFF" w:themeColor="background1"/>
              </w:rPr>
            </w:pP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</w:rPr>
              <w:t>Product</w:t>
            </w:r>
            <w:proofErr w:type="spellEnd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</w:rPr>
              <w:t xml:space="preserve"> Backlog</w:t>
            </w:r>
          </w:p>
        </w:tc>
      </w:tr>
      <w:tr w:rsidR="009F0ECC" w:rsidRPr="00E510C3" w:rsidTr="009F0ECC">
        <w:trPr>
          <w:trHeight w:hRule="exact" w:val="480"/>
        </w:trPr>
        <w:tc>
          <w:tcPr>
            <w:tcW w:w="1135" w:type="dxa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:rsidR="00190A77" w:rsidRPr="009F0ECC" w:rsidRDefault="002415EE" w:rsidP="009F0ECC">
            <w:pPr>
              <w:pStyle w:val="Subttulo"/>
              <w:spacing w:before="0" w:after="0"/>
              <w:jc w:val="left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#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:rsidR="00190A77" w:rsidRPr="009F0ECC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4"/>
                <w:szCs w:val="24"/>
              </w:rPr>
            </w:pPr>
            <w:r w:rsidRPr="009F0ECC">
              <w:rPr>
                <w:rFonts w:cs="Arial"/>
                <w:i w:val="0"/>
                <w:sz w:val="24"/>
                <w:szCs w:val="24"/>
              </w:rPr>
              <w:t>Prioridade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:rsidR="00190A77" w:rsidRPr="009F0ECC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4"/>
                <w:szCs w:val="24"/>
              </w:rPr>
            </w:pPr>
            <w:r w:rsidRPr="009F0ECC">
              <w:rPr>
                <w:rFonts w:cs="Arial"/>
                <w:i w:val="0"/>
                <w:sz w:val="24"/>
                <w:szCs w:val="24"/>
              </w:rPr>
              <w:t>Nome do Item</w:t>
            </w:r>
          </w:p>
        </w:tc>
        <w:tc>
          <w:tcPr>
            <w:tcW w:w="5987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F2F2F2" w:themeFill="background1" w:themeFillShade="F2"/>
            <w:vAlign w:val="center"/>
          </w:tcPr>
          <w:p w:rsidR="00190A77" w:rsidRPr="009F0ECC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4"/>
                <w:szCs w:val="24"/>
              </w:rPr>
            </w:pPr>
            <w:r w:rsidRPr="009F0ECC">
              <w:rPr>
                <w:rFonts w:cs="Arial"/>
                <w:i w:val="0"/>
                <w:sz w:val="24"/>
                <w:szCs w:val="24"/>
              </w:rPr>
              <w:t>Descrição</w:t>
            </w:r>
          </w:p>
        </w:tc>
      </w:tr>
      <w:tr w:rsidR="009F0ECC" w:rsidRPr="002E65CF" w:rsidTr="009F0ECC">
        <w:trPr>
          <w:trHeight w:hRule="exact" w:val="1155"/>
        </w:trPr>
        <w:tc>
          <w:tcPr>
            <w:tcW w:w="1135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9F0ECC" w:rsidRDefault="00190A77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70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9F0ECC" w:rsidRDefault="00DC4DA3" w:rsidP="00190A77">
            <w:pPr>
              <w:rPr>
                <w:rFonts w:ascii="Arial" w:hAnsi="Arial" w:cs="Arial"/>
                <w:i/>
                <w:caps/>
              </w:rPr>
            </w:pPr>
            <w:r w:rsidRPr="009F0ECC">
              <w:rPr>
                <w:rFonts w:ascii="Arial" w:hAnsi="Arial" w:cs="Arial"/>
                <w:i/>
                <w:caps/>
              </w:rPr>
              <w:t>alta</w:t>
            </w:r>
          </w:p>
        </w:tc>
        <w:tc>
          <w:tcPr>
            <w:tcW w:w="99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EDC1</w:t>
            </w:r>
          </w:p>
        </w:tc>
        <w:tc>
          <w:tcPr>
            <w:tcW w:w="598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190A77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</w:rPr>
              <w:t>Eu, na condição de cliente, quero realizar meu cadastro, de forma que eu consiga utilizar as funcionalidades do sistema.</w:t>
            </w:r>
          </w:p>
        </w:tc>
      </w:tr>
      <w:tr w:rsidR="009F0ECC" w:rsidRPr="00A1311D" w:rsidTr="002415EE">
        <w:trPr>
          <w:trHeight w:hRule="exact" w:val="1138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  <w:caps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analisar de forma simples um painel com imagens todos os imóveis disponíveis, a fim de me interessar visualmente por um deles.</w:t>
            </w:r>
          </w:p>
          <w:p w:rsidR="00190A77" w:rsidRPr="009F0ECC" w:rsidRDefault="00190A77" w:rsidP="00190A77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1002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MÉDIA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DC4DA3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190A77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Eu, na condição de cliente, quero filtrar os imóveis por bairro, de forma que eu consiga observar imóveis mais adequados para minha necessidade.</w:t>
            </w:r>
          </w:p>
        </w:tc>
      </w:tr>
      <w:tr w:rsidR="009F0ECC" w:rsidRPr="00A1311D" w:rsidTr="002415EE">
        <w:trPr>
          <w:trHeight w:hRule="exact" w:val="1126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190A77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MÉDIA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190A77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filtrar os imóveis por preço, de forma que eu consiga observar imóveis mais adequados para minha disponibilidade de investimento.</w:t>
            </w:r>
          </w:p>
          <w:p w:rsidR="00190A77" w:rsidRPr="009F0ECC" w:rsidRDefault="00190A77" w:rsidP="00190A77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1124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MÉDIA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filtrar os imóveis por tamanho, de forma que eu consiga observar imóveis mais adequados para minha necessidade de espaço.</w:t>
            </w:r>
          </w:p>
          <w:p w:rsidR="002E65CF" w:rsidRPr="009F0ECC" w:rsidRDefault="002E65CF" w:rsidP="00190A77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1144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6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9F0ECC" w:rsidRDefault="009F0ECC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MÉDIA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2E65CF" w:rsidRPr="009F0ECC" w:rsidRDefault="00DC4DA3" w:rsidP="00190A77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6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filtrar os imóveis por quantidade de banheiros, de forma que eu consiga observar imóveis mais adequados para minha necessidade.</w:t>
            </w:r>
          </w:p>
          <w:p w:rsidR="002E65CF" w:rsidRPr="009F0ECC" w:rsidRDefault="002E65CF" w:rsidP="00190A77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1316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7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MÉDIA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EDC7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</w:rPr>
              <w:t>Eu, na condição de cliente, quero escolher os imóveis entre mobiliados e não mobiliados, de forma que eu consiga observar imóveis mais adequados para minha necessidade.</w:t>
            </w:r>
          </w:p>
        </w:tc>
      </w:tr>
      <w:tr w:rsidR="009F0ECC" w:rsidRPr="00A1311D" w:rsidTr="002415EE">
        <w:trPr>
          <w:trHeight w:hRule="exact" w:val="1097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lastRenderedPageBreak/>
              <w:t>8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MÉDIA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EDC8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filtrar os imóveis por disponibilidade, de forma que eu consiga observar imóveis mais adequados para minha necessidade em uma data específica.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84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9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9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selecionar um imóvel com um clique, de forma que eu consiga ver mais detalhes do imóvel.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1138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10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consultar uma tabela com todos os dados de um imóvel, de forma que eu consiga observar imóveis mais adequados para minha necessidade.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856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11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11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abrir todas as imagens de um imóvel, a fim de me interessar visualmente por ele.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982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12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EDC12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</w:rPr>
              <w:t>Eu, na condição de cliente, quero poder expandir e realizar zoom todas as imagens de um imóvel, a fim de me interessar visualmente por ele.</w:t>
            </w:r>
          </w:p>
        </w:tc>
      </w:tr>
      <w:tr w:rsidR="009F0ECC" w:rsidRPr="00A1311D" w:rsidTr="002415EE">
        <w:trPr>
          <w:trHeight w:hRule="exact" w:val="841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13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13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olhar a disponibilidade um imóvel, a fim de me programar para a utilização do local.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852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14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14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reservar um imóvel, a fim de garantir minha utilização do local no horário escolhido.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851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15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15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escolher um imóvel, a fim de finalizar o pagamento e utiliza-lo conforme minha necessidade.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862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16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16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pagar o aluguel um imóvel, a fim de finalizar o processo para utilizar minha locação no horário e data marcada.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1131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17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17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cliente, quero poder emitir o comprovante do aluguel de um imóvel, a fim de apresentar para utilizar minha locação no horário e data marcada.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113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18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18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</w:rPr>
              <w:t>Eu, na condição de cliente, quero poder visualizar meu histórico de imóveis alugados, a fim de ter registrado todas minhas movimentações como cliente.</w:t>
            </w:r>
          </w:p>
        </w:tc>
      </w:tr>
      <w:tr w:rsidR="009F0ECC" w:rsidRPr="00A1311D" w:rsidTr="002415EE">
        <w:trPr>
          <w:trHeight w:hRule="exact" w:val="993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19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19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DBA, quero poder inserir via requisições POST os imóveis disponíveis e seus respectivos dados.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  <w:tr w:rsidR="009F0ECC" w:rsidRPr="00A1311D" w:rsidTr="002415EE">
        <w:trPr>
          <w:trHeight w:hRule="exact" w:val="992"/>
        </w:trPr>
        <w:tc>
          <w:tcPr>
            <w:tcW w:w="1135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20</w:t>
            </w:r>
          </w:p>
        </w:tc>
        <w:tc>
          <w:tcPr>
            <w:tcW w:w="1701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ALTA</w:t>
            </w:r>
          </w:p>
        </w:tc>
        <w:tc>
          <w:tcPr>
            <w:tcW w:w="992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vAlign w:val="center"/>
          </w:tcPr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  <w:r w:rsidRPr="009F0ECC">
              <w:rPr>
                <w:rFonts w:ascii="Arial" w:hAnsi="Arial" w:cs="Arial"/>
                <w:i/>
              </w:rPr>
              <w:t>EDC</w:t>
            </w:r>
            <w:r w:rsidRPr="009F0ECC">
              <w:rPr>
                <w:rFonts w:ascii="Arial" w:hAnsi="Arial" w:cs="Arial"/>
                <w:i/>
              </w:rPr>
              <w:t>20</w:t>
            </w:r>
          </w:p>
        </w:tc>
        <w:tc>
          <w:tcPr>
            <w:tcW w:w="5987" w:type="dxa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:rsidR="009F0ECC" w:rsidRPr="009F0ECC" w:rsidRDefault="009F0ECC" w:rsidP="009F0ECC">
            <w:pPr>
              <w:spacing w:after="140"/>
              <w:rPr>
                <w:rFonts w:ascii="Arial" w:hAnsi="Arial" w:cs="Arial"/>
              </w:rPr>
            </w:pPr>
            <w:r w:rsidRPr="009F0ECC">
              <w:rPr>
                <w:rFonts w:ascii="Arial" w:hAnsi="Arial" w:cs="Arial"/>
              </w:rPr>
              <w:t>Eu, na condição de DBA, quero poder consultar via requisições GET os dados e transições realizadas no sistema.</w:t>
            </w:r>
          </w:p>
          <w:p w:rsidR="009F0ECC" w:rsidRPr="009F0ECC" w:rsidRDefault="009F0ECC" w:rsidP="009F0ECC">
            <w:pPr>
              <w:rPr>
                <w:rFonts w:ascii="Arial" w:hAnsi="Arial" w:cs="Arial"/>
                <w:i/>
              </w:rPr>
            </w:pPr>
          </w:p>
        </w:tc>
      </w:tr>
    </w:tbl>
    <w:p w:rsidR="002E65CF" w:rsidRDefault="002E65CF" w:rsidP="00DC4DA3">
      <w:pPr>
        <w:pStyle w:val="Standard"/>
        <w:jc w:val="both"/>
        <w:rPr>
          <w:rFonts w:ascii="Arial" w:hAnsi="Arial" w:cs="Arial"/>
          <w:color w:val="000000"/>
        </w:rPr>
      </w:pPr>
    </w:p>
    <w:tbl>
      <w:tblPr>
        <w:tblW w:w="9815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843"/>
        <w:gridCol w:w="459"/>
        <w:gridCol w:w="7513"/>
      </w:tblGrid>
      <w:tr w:rsidR="002E65CF" w:rsidRPr="00E510C3" w:rsidTr="00CE57F6">
        <w:trPr>
          <w:trHeight w:hRule="exact" w:val="480"/>
        </w:trPr>
        <w:tc>
          <w:tcPr>
            <w:tcW w:w="2302" w:type="dxa"/>
            <w:gridSpan w:val="2"/>
            <w:tcBorders>
              <w:top w:val="nil"/>
              <w:bottom w:val="single" w:sz="4" w:space="0" w:color="95B3D7" w:themeColor="accent1" w:themeTint="99"/>
              <w:right w:val="nil"/>
            </w:tcBorders>
            <w:shd w:val="clear" w:color="auto" w:fill="F2F2F2" w:themeFill="background1" w:themeFillShade="F2"/>
            <w:vAlign w:val="center"/>
          </w:tcPr>
          <w:p w:rsidR="002E65CF" w:rsidRPr="00E510C3" w:rsidRDefault="002E65CF" w:rsidP="00481A1A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lastRenderedPageBreak/>
              <w:t>Prioridade</w:t>
            </w:r>
          </w:p>
        </w:tc>
        <w:tc>
          <w:tcPr>
            <w:tcW w:w="7513" w:type="dxa"/>
            <w:tcBorders>
              <w:top w:val="nil"/>
              <w:left w:val="nil"/>
              <w:bottom w:val="single" w:sz="4" w:space="0" w:color="95B3D7" w:themeColor="accent1" w:themeTint="99"/>
            </w:tcBorders>
            <w:shd w:val="clear" w:color="auto" w:fill="F2F2F2" w:themeFill="background1" w:themeFillShade="F2"/>
            <w:vAlign w:val="center"/>
          </w:tcPr>
          <w:p w:rsidR="002E65CF" w:rsidRPr="00E510C3" w:rsidRDefault="002E65CF" w:rsidP="002E65CF">
            <w:pPr>
              <w:pStyle w:val="Subttulo"/>
              <w:spacing w:before="0" w:after="0"/>
              <w:rPr>
                <w:rFonts w:cs="Arial"/>
                <w:i w:val="0"/>
                <w:sz w:val="22"/>
                <w:szCs w:val="22"/>
              </w:rPr>
            </w:pPr>
            <w:r>
              <w:rPr>
                <w:rFonts w:cs="Arial"/>
                <w:i w:val="0"/>
                <w:sz w:val="22"/>
                <w:szCs w:val="22"/>
              </w:rPr>
              <w:t>Descrição</w:t>
            </w:r>
          </w:p>
        </w:tc>
      </w:tr>
      <w:tr w:rsidR="002E65CF" w:rsidRPr="00E8168F" w:rsidTr="002E65CF">
        <w:trPr>
          <w:trHeight w:hRule="exact" w:val="382"/>
        </w:trPr>
        <w:tc>
          <w:tcPr>
            <w:tcW w:w="1843" w:type="dxa"/>
            <w:tcBorders>
              <w:top w:val="single" w:sz="4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2E65CF" w:rsidRDefault="002E65CF" w:rsidP="002E65CF">
            <w:pPr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E65CF">
              <w:rPr>
                <w:rFonts w:ascii="Arial" w:hAnsi="Arial" w:cs="Arial"/>
                <w:i/>
                <w:color w:val="0000FF"/>
                <w:sz w:val="18"/>
                <w:szCs w:val="18"/>
              </w:rPr>
              <w:t>Alta</w:t>
            </w:r>
          </w:p>
        </w:tc>
        <w:tc>
          <w:tcPr>
            <w:tcW w:w="7972" w:type="dxa"/>
            <w:gridSpan w:val="2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:rsidR="002E65CF" w:rsidRPr="002E65CF" w:rsidRDefault="002E65CF" w:rsidP="002E65CF">
            <w:pPr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E65CF">
              <w:rPr>
                <w:rFonts w:ascii="Arial" w:hAnsi="Arial" w:cs="Arial"/>
                <w:i/>
                <w:color w:val="0000FF"/>
                <w:sz w:val="18"/>
                <w:szCs w:val="18"/>
              </w:rPr>
              <w:t>Requisitos sem o qual o sistema não poderá entrar em funcionamento</w:t>
            </w:r>
          </w:p>
        </w:tc>
      </w:tr>
      <w:tr w:rsidR="002E65CF" w:rsidRPr="00A1311D" w:rsidTr="002E65CF">
        <w:trPr>
          <w:trHeight w:hRule="exact" w:val="340"/>
        </w:trPr>
        <w:tc>
          <w:tcPr>
            <w:tcW w:w="1843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2E65CF" w:rsidRDefault="002E65CF" w:rsidP="002E65CF">
            <w:pPr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E65CF">
              <w:rPr>
                <w:rFonts w:ascii="Arial" w:hAnsi="Arial" w:cs="Arial"/>
                <w:i/>
                <w:color w:val="0000FF"/>
                <w:sz w:val="18"/>
                <w:szCs w:val="18"/>
              </w:rPr>
              <w:t>Média</w:t>
            </w:r>
          </w:p>
        </w:tc>
        <w:tc>
          <w:tcPr>
            <w:tcW w:w="7972" w:type="dxa"/>
            <w:gridSpan w:val="2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:rsidR="002E65CF" w:rsidRPr="002E65CF" w:rsidRDefault="002E65CF" w:rsidP="002E65CF">
            <w:pPr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E65CF">
              <w:rPr>
                <w:rFonts w:ascii="Arial" w:hAnsi="Arial" w:cs="Arial"/>
                <w:i/>
                <w:color w:val="0000FF"/>
                <w:sz w:val="18"/>
                <w:szCs w:val="18"/>
              </w:rPr>
              <w:t>Requisitos fundamentais, mas que não impedem que parte do sistema entre em funcionamento</w:t>
            </w:r>
          </w:p>
        </w:tc>
      </w:tr>
      <w:tr w:rsidR="002E65CF" w:rsidRPr="00A1311D" w:rsidTr="002E65CF">
        <w:trPr>
          <w:trHeight w:hRule="exact" w:val="501"/>
        </w:trPr>
        <w:tc>
          <w:tcPr>
            <w:tcW w:w="1843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  <w:vAlign w:val="center"/>
          </w:tcPr>
          <w:p w:rsidR="002E65CF" w:rsidRPr="002E65CF" w:rsidRDefault="002E65CF" w:rsidP="002E65CF">
            <w:pPr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E65CF">
              <w:rPr>
                <w:rFonts w:ascii="Arial" w:hAnsi="Arial" w:cs="Arial"/>
                <w:i/>
                <w:color w:val="0000FF"/>
                <w:sz w:val="18"/>
                <w:szCs w:val="18"/>
              </w:rPr>
              <w:t>Baixa</w:t>
            </w:r>
          </w:p>
        </w:tc>
        <w:tc>
          <w:tcPr>
            <w:tcW w:w="7972" w:type="dxa"/>
            <w:gridSpan w:val="2"/>
            <w:tcBorders>
              <w:top w:val="single" w:sz="2" w:space="0" w:color="95B3D7" w:themeColor="accent1" w:themeTint="99"/>
              <w:left w:val="single" w:sz="4" w:space="0" w:color="95B3D7" w:themeColor="accent1" w:themeTint="99"/>
              <w:bottom w:val="single" w:sz="2" w:space="0" w:color="95B3D7" w:themeColor="accent1" w:themeTint="99"/>
            </w:tcBorders>
          </w:tcPr>
          <w:p w:rsidR="002E65CF" w:rsidRPr="002E65CF" w:rsidRDefault="002E65CF" w:rsidP="002E65CF">
            <w:pPr>
              <w:jc w:val="center"/>
              <w:rPr>
                <w:rFonts w:ascii="Arial" w:hAnsi="Arial" w:cs="Arial"/>
                <w:i/>
                <w:color w:val="0000FF"/>
                <w:sz w:val="18"/>
                <w:szCs w:val="18"/>
              </w:rPr>
            </w:pPr>
            <w:r w:rsidRPr="002E65CF">
              <w:rPr>
                <w:rFonts w:ascii="Arial" w:hAnsi="Arial" w:cs="Arial"/>
                <w:i/>
                <w:color w:val="0000FF"/>
                <w:sz w:val="18"/>
                <w:szCs w:val="18"/>
              </w:rPr>
              <w:t>Requisitos que não</w:t>
            </w:r>
            <w:r w:rsidR="009F0ECC">
              <w:rPr>
                <w:rFonts w:ascii="Arial" w:hAnsi="Arial" w:cs="Arial"/>
                <w:i/>
                <w:color w:val="0000FF"/>
                <w:sz w:val="18"/>
                <w:szCs w:val="18"/>
              </w:rPr>
              <w:t>/</w:t>
            </w:r>
            <w:r w:rsidRPr="002E65CF">
              <w:rPr>
                <w:rFonts w:ascii="Arial" w:hAnsi="Arial" w:cs="Arial"/>
                <w:i/>
                <w:color w:val="0000FF"/>
                <w:sz w:val="18"/>
                <w:szCs w:val="18"/>
              </w:rPr>
              <w:t xml:space="preserve"> impedem a entrada em funcionamento do sistema sem sua implementação, podendo ser contemplado posteriormente</w:t>
            </w:r>
          </w:p>
        </w:tc>
      </w:tr>
    </w:tbl>
    <w:p w:rsidR="008139A7" w:rsidRPr="00294CED" w:rsidRDefault="008139A7" w:rsidP="002E65CF">
      <w:pPr>
        <w:pStyle w:val="Standard"/>
        <w:jc w:val="both"/>
        <w:rPr>
          <w:rFonts w:ascii="Arial" w:hAnsi="Arial" w:cs="Arial"/>
          <w:noProof/>
          <w:sz w:val="20"/>
          <w:szCs w:val="20"/>
          <w:lang w:eastAsia="pt-BR" w:bidi="ar-SA"/>
        </w:rPr>
      </w:pPr>
    </w:p>
    <w:sectPr w:rsidR="008139A7" w:rsidRPr="00294CED" w:rsidSect="002E65CF">
      <w:headerReference w:type="default" r:id="rId8"/>
      <w:footerReference w:type="default" r:id="rId9"/>
      <w:pgSz w:w="11906" w:h="16838"/>
      <w:pgMar w:top="1702" w:right="1134" w:bottom="1134" w:left="1134" w:header="851" w:footer="29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5174E" w:rsidRDefault="00C5174E">
      <w:r>
        <w:separator/>
      </w:r>
    </w:p>
  </w:endnote>
  <w:endnote w:type="continuationSeparator" w:id="0">
    <w:p w:rsidR="00C5174E" w:rsidRDefault="00C51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781" w:type="dxa"/>
      <w:tblBorders>
        <w:top w:val="single" w:sz="18" w:space="0" w:color="7F7F7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967"/>
    </w:tblGrid>
    <w:tr w:rsidR="00E568F7" w:rsidTr="00A41751">
      <w:tc>
        <w:tcPr>
          <w:tcW w:w="4814" w:type="dxa"/>
        </w:tcPr>
        <w:p w:rsidR="00E568F7" w:rsidRDefault="00CF544D" w:rsidP="00E568F7">
          <w:pPr>
            <w:pStyle w:val="Rodap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Guia rápido do Processo de Gestão de Projetos e Desenvolvimento Mobile - Versão 1.0</w:t>
          </w:r>
        </w:p>
      </w:tc>
      <w:tc>
        <w:tcPr>
          <w:tcW w:w="4967" w:type="dxa"/>
        </w:tcPr>
        <w:p w:rsidR="00E568F7" w:rsidRDefault="00E568F7" w:rsidP="00E568F7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6A0D2C">
            <w:rPr>
              <w:rFonts w:ascii="Arial" w:hAnsi="Arial" w:cs="Arial"/>
              <w:sz w:val="18"/>
              <w:szCs w:val="18"/>
            </w:rPr>
            <w:t xml:space="preserve">Página 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instrText>PAGE  \* Arabic  \* MERGEFORMAT</w:instrTex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445A24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  <w:r w:rsidRPr="006A0D2C">
            <w:rPr>
              <w:rFonts w:ascii="Arial" w:hAnsi="Arial" w:cs="Arial"/>
              <w:sz w:val="18"/>
              <w:szCs w:val="18"/>
            </w:rPr>
            <w:t xml:space="preserve"> de 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begin"/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instrText>NUMPAGES  \* Arabic  \* MERGEFORMAT</w:instrTex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separate"/>
          </w:r>
          <w:r w:rsidR="00445A24">
            <w:rPr>
              <w:rFonts w:ascii="Arial" w:hAnsi="Arial" w:cs="Arial"/>
              <w:b/>
              <w:bCs/>
              <w:noProof/>
              <w:sz w:val="18"/>
              <w:szCs w:val="18"/>
            </w:rPr>
            <w:t>1</w:t>
          </w:r>
          <w:r w:rsidRPr="006A0D2C">
            <w:rPr>
              <w:rFonts w:ascii="Arial" w:hAnsi="Arial" w:cs="Arial"/>
              <w:b/>
              <w:bCs/>
              <w:sz w:val="18"/>
              <w:szCs w:val="18"/>
            </w:rPr>
            <w:fldChar w:fldCharType="end"/>
          </w:r>
        </w:p>
      </w:tc>
    </w:tr>
  </w:tbl>
  <w:p w:rsidR="00E568F7" w:rsidRPr="00EC3DA4" w:rsidRDefault="00E568F7" w:rsidP="00E568F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5174E" w:rsidRDefault="00C5174E">
      <w:r>
        <w:rPr>
          <w:color w:val="000000"/>
        </w:rPr>
        <w:separator/>
      </w:r>
    </w:p>
  </w:footnote>
  <w:footnote w:type="continuationSeparator" w:id="0">
    <w:p w:rsidR="00C5174E" w:rsidRDefault="00C51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6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9"/>
    </w:tblGrid>
    <w:tr w:rsidR="00E568F7" w:rsidRPr="000B1251" w:rsidTr="00A41751">
      <w:trPr>
        <w:trHeight w:val="575"/>
      </w:trPr>
      <w:tc>
        <w:tcPr>
          <w:tcW w:w="9639" w:type="dxa"/>
          <w:tcBorders>
            <w:bottom w:val="single" w:sz="18" w:space="0" w:color="7F7F7F"/>
          </w:tcBorders>
          <w:vAlign w:val="bottom"/>
        </w:tcPr>
        <w:p w:rsidR="007C21A2" w:rsidRPr="00EC3DA4" w:rsidRDefault="007C21A2" w:rsidP="007C21A2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EC3DA4">
            <w:rPr>
              <w:rFonts w:ascii="Arial" w:hAnsi="Arial" w:cs="Arial"/>
              <w:b/>
              <w:sz w:val="18"/>
              <w:szCs w:val="18"/>
            </w:rPr>
            <w:t>Ministério</w:t>
          </w:r>
          <w:r w:rsidRPr="00EC3DA4">
            <w:rPr>
              <w:rFonts w:ascii="Arial" w:hAnsi="Arial" w:cs="Arial"/>
              <w:b/>
              <w:bCs/>
              <w:sz w:val="20"/>
              <w:szCs w:val="20"/>
            </w:rPr>
            <w:t xml:space="preserve"> da Saúde</w:t>
          </w:r>
        </w:p>
        <w:p w:rsidR="007C21A2" w:rsidRPr="002F1C4B" w:rsidRDefault="007C21A2" w:rsidP="007C21A2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Secretaria Executiva</w:t>
          </w:r>
        </w:p>
        <w:p w:rsidR="007C21A2" w:rsidRPr="002F1C4B" w:rsidRDefault="007C21A2" w:rsidP="007C21A2">
          <w:pPr>
            <w:pStyle w:val="TableContents"/>
            <w:jc w:val="center"/>
            <w:rPr>
              <w:rFonts w:ascii="Arial" w:hAnsi="Arial" w:cs="Arial"/>
              <w:sz w:val="18"/>
              <w:szCs w:val="18"/>
            </w:rPr>
          </w:pPr>
          <w:r w:rsidRPr="002F1C4B">
            <w:rPr>
              <w:rFonts w:ascii="Arial" w:hAnsi="Arial" w:cs="Arial"/>
              <w:sz w:val="18"/>
              <w:szCs w:val="18"/>
            </w:rPr>
            <w:t>Departamento de Informática do SUS</w:t>
          </w:r>
        </w:p>
        <w:p w:rsidR="00E568F7" w:rsidRDefault="007C21A2" w:rsidP="007C21A2">
          <w:pPr>
            <w:jc w:val="center"/>
            <w:rPr>
              <w:rFonts w:ascii="Arial" w:hAnsi="Arial" w:cs="Arial"/>
              <w:sz w:val="18"/>
              <w:szCs w:val="18"/>
            </w:rPr>
          </w:pPr>
          <w:r w:rsidRPr="00A1311D">
            <w:rPr>
              <w:rFonts w:ascii="Arial" w:hAnsi="Arial" w:cs="Arial"/>
              <w:sz w:val="18"/>
              <w:szCs w:val="18"/>
            </w:rPr>
            <w:t>Coordenação-Geral de Gestão de Projetos</w:t>
          </w:r>
          <w:r>
            <w:rPr>
              <w:rFonts w:ascii="Arial" w:hAnsi="Arial" w:cs="Arial"/>
              <w:sz w:val="18"/>
              <w:szCs w:val="18"/>
            </w:rPr>
            <w:br/>
          </w:r>
        </w:p>
        <w:p w:rsidR="007C21A2" w:rsidRPr="000B1251" w:rsidRDefault="007C21A2" w:rsidP="007C21A2">
          <w:pPr>
            <w:jc w:val="center"/>
            <w:rPr>
              <w:rFonts w:ascii="Arial" w:hAnsi="Arial" w:cs="Arial"/>
              <w:b/>
              <w:color w:val="262626" w:themeColor="text1" w:themeTint="D9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GUIA RÁPIDO DO PROCESSO </w:t>
          </w: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GESTÃO DE PROJETOS E DESENVOLVIMENTO MOBILE</w:t>
          </w:r>
        </w:p>
      </w:tc>
    </w:tr>
  </w:tbl>
  <w:p w:rsidR="00E568F7" w:rsidRDefault="00E568F7" w:rsidP="00E568F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3"/>
    <w:multiLevelType w:val="multilevel"/>
    <w:tmpl w:val="00000013"/>
    <w:lvl w:ilvl="0">
      <w:start w:val="1"/>
      <w:numFmt w:val="bullet"/>
      <w:pStyle w:val="ContedodaTabela-Marcador"/>
      <w:lvlText w:val="■"/>
      <w:lvlJc w:val="left"/>
      <w:pPr>
        <w:tabs>
          <w:tab w:val="num" w:pos="227"/>
        </w:tabs>
        <w:ind w:left="227" w:hanging="227"/>
      </w:pPr>
      <w:rPr>
        <w:rFonts w:ascii="Century Gothic" w:hAnsi="Century Gothic" w:cs="StarSymbol"/>
        <w:sz w:val="14"/>
        <w:szCs w:val="18"/>
      </w:rPr>
    </w:lvl>
    <w:lvl w:ilvl="1">
      <w:start w:val="1"/>
      <w:numFmt w:val="bullet"/>
      <w:lvlText w:val="■"/>
      <w:lvlJc w:val="left"/>
      <w:pPr>
        <w:tabs>
          <w:tab w:val="num" w:pos="454"/>
        </w:tabs>
        <w:ind w:left="454" w:hanging="227"/>
      </w:pPr>
      <w:rPr>
        <w:rFonts w:ascii="Century Gothic" w:hAnsi="Century Gothic" w:cs="StarSymbol"/>
        <w:sz w:val="14"/>
        <w:szCs w:val="18"/>
      </w:rPr>
    </w:lvl>
    <w:lvl w:ilvl="2">
      <w:start w:val="1"/>
      <w:numFmt w:val="bullet"/>
      <w:lvlText w:val="■"/>
      <w:lvlJc w:val="left"/>
      <w:pPr>
        <w:tabs>
          <w:tab w:val="num" w:pos="680"/>
        </w:tabs>
        <w:ind w:left="680" w:hanging="227"/>
      </w:pPr>
      <w:rPr>
        <w:rFonts w:ascii="Century Gothic" w:hAnsi="Century Gothic" w:cs="StarSymbol"/>
        <w:sz w:val="14"/>
        <w:szCs w:val="18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Century Gothic" w:hAnsi="Century Gothic" w:cs="StarSymbol"/>
        <w:sz w:val="14"/>
        <w:szCs w:val="18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tarSymbol"/>
        <w:sz w:val="14"/>
        <w:szCs w:val="18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tarSymbol"/>
        <w:sz w:val="14"/>
        <w:szCs w:val="18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tarSymbol"/>
        <w:sz w:val="14"/>
        <w:szCs w:val="18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tarSymbol"/>
        <w:sz w:val="14"/>
        <w:szCs w:val="18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tarSymbol"/>
        <w:sz w:val="14"/>
        <w:szCs w:val="18"/>
      </w:rPr>
    </w:lvl>
  </w:abstractNum>
  <w:abstractNum w:abstractNumId="1" w15:restartNumberingAfterBreak="0">
    <w:nsid w:val="0ACE39A8"/>
    <w:multiLevelType w:val="multilevel"/>
    <w:tmpl w:val="395C01B2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106F2B92"/>
    <w:multiLevelType w:val="hybridMultilevel"/>
    <w:tmpl w:val="957C27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7E2E"/>
    <w:multiLevelType w:val="multilevel"/>
    <w:tmpl w:val="E28A587C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 w15:restartNumberingAfterBreak="0">
    <w:nsid w:val="1C633F6C"/>
    <w:multiLevelType w:val="hybridMultilevel"/>
    <w:tmpl w:val="FAFE7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46048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1D470F4"/>
    <w:multiLevelType w:val="multilevel"/>
    <w:tmpl w:val="37AE85DC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 w15:restartNumberingAfterBreak="0">
    <w:nsid w:val="30340812"/>
    <w:multiLevelType w:val="hybridMultilevel"/>
    <w:tmpl w:val="92648BAA"/>
    <w:lvl w:ilvl="0" w:tplc="FE220F38">
      <w:start w:val="1"/>
      <w:numFmt w:val="bullet"/>
      <w:pStyle w:val="Commarcadores4"/>
      <w:lvlText w:val=""/>
      <w:lvlJc w:val="left"/>
      <w:pPr>
        <w:tabs>
          <w:tab w:val="num" w:pos="1189"/>
        </w:tabs>
        <w:ind w:left="1189" w:hanging="340"/>
      </w:pPr>
      <w:rPr>
        <w:rFonts w:ascii="Wingdings" w:hAnsi="Wingdings" w:hint="default"/>
        <w:color w:val="A9A9E3"/>
      </w:rPr>
    </w:lvl>
    <w:lvl w:ilvl="1" w:tplc="5CC69D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467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CA59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928F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318E5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FE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8616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96DB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05482"/>
    <w:multiLevelType w:val="hybridMultilevel"/>
    <w:tmpl w:val="84728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E3067"/>
    <w:multiLevelType w:val="multilevel"/>
    <w:tmpl w:val="34BC7806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0" w15:restartNumberingAfterBreak="0">
    <w:nsid w:val="3C071856"/>
    <w:multiLevelType w:val="hybridMultilevel"/>
    <w:tmpl w:val="8D962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33B9E"/>
    <w:multiLevelType w:val="multilevel"/>
    <w:tmpl w:val="A0C2B208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2" w15:restartNumberingAfterBreak="0">
    <w:nsid w:val="49657836"/>
    <w:multiLevelType w:val="hybridMultilevel"/>
    <w:tmpl w:val="310AD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534E4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A827F6E"/>
    <w:multiLevelType w:val="hybridMultilevel"/>
    <w:tmpl w:val="B24467A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B419B1"/>
    <w:multiLevelType w:val="hybridMultilevel"/>
    <w:tmpl w:val="B6266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E8438C"/>
    <w:multiLevelType w:val="hybridMultilevel"/>
    <w:tmpl w:val="4D4CE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26A64"/>
    <w:multiLevelType w:val="hybridMultilevel"/>
    <w:tmpl w:val="E56AA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F2A4E"/>
    <w:multiLevelType w:val="hybridMultilevel"/>
    <w:tmpl w:val="77C8BF36"/>
    <w:lvl w:ilvl="0" w:tplc="5218BA8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264B1"/>
    <w:multiLevelType w:val="multilevel"/>
    <w:tmpl w:val="537ACFE4"/>
    <w:styleLink w:val="WW8Num7"/>
    <w:lvl w:ilvl="0">
      <w:numFmt w:val="bullet"/>
      <w:lvlText w:val=""/>
      <w:lvlJc w:val="left"/>
      <w:rPr>
        <w:rFonts w:ascii="Symbol" w:hAnsi="Symbol"/>
        <w:b w:val="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  <w:b w:val="0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  <w:b w:val="0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76904D0F"/>
    <w:multiLevelType w:val="multilevel"/>
    <w:tmpl w:val="73503888"/>
    <w:lvl w:ilvl="0">
      <w:start w:val="1"/>
      <w:numFmt w:val="decimal"/>
      <w:pStyle w:val="ISO9000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21" w15:restartNumberingAfterBreak="0">
    <w:nsid w:val="7C981E05"/>
    <w:multiLevelType w:val="multilevel"/>
    <w:tmpl w:val="9A7AA92C"/>
    <w:styleLink w:val="WW8Num3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1"/>
  </w:num>
  <w:num w:numId="2">
    <w:abstractNumId w:val="9"/>
  </w:num>
  <w:num w:numId="3">
    <w:abstractNumId w:val="1"/>
  </w:num>
  <w:num w:numId="4">
    <w:abstractNumId w:val="6"/>
  </w:num>
  <w:num w:numId="5">
    <w:abstractNumId w:val="19"/>
  </w:num>
  <w:num w:numId="6">
    <w:abstractNumId w:val="20"/>
  </w:num>
  <w:num w:numId="7">
    <w:abstractNumId w:val="0"/>
  </w:num>
  <w:num w:numId="8">
    <w:abstractNumId w:val="7"/>
  </w:num>
  <w:num w:numId="9">
    <w:abstractNumId w:val="4"/>
  </w:num>
  <w:num w:numId="10">
    <w:abstractNumId w:val="8"/>
  </w:num>
  <w:num w:numId="11">
    <w:abstractNumId w:val="18"/>
  </w:num>
  <w:num w:numId="12">
    <w:abstractNumId w:val="2"/>
  </w:num>
  <w:num w:numId="13">
    <w:abstractNumId w:val="16"/>
  </w:num>
  <w:num w:numId="14">
    <w:abstractNumId w:val="15"/>
  </w:num>
  <w:num w:numId="15">
    <w:abstractNumId w:val="10"/>
  </w:num>
  <w:num w:numId="16">
    <w:abstractNumId w:val="3"/>
  </w:num>
  <w:num w:numId="17">
    <w:abstractNumId w:val="5"/>
  </w:num>
  <w:num w:numId="18">
    <w:abstractNumId w:val="17"/>
  </w:num>
  <w:num w:numId="19">
    <w:abstractNumId w:val="14"/>
  </w:num>
  <w:num w:numId="20">
    <w:abstractNumId w:val="12"/>
  </w:num>
  <w:num w:numId="21">
    <w:abstractNumId w:val="11"/>
  </w:num>
  <w:num w:numId="22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F8"/>
    <w:rsid w:val="00040A58"/>
    <w:rsid w:val="00055851"/>
    <w:rsid w:val="000B1251"/>
    <w:rsid w:val="000B3B3E"/>
    <w:rsid w:val="000D299F"/>
    <w:rsid w:val="000F05C7"/>
    <w:rsid w:val="000F732B"/>
    <w:rsid w:val="00113C2B"/>
    <w:rsid w:val="00121B08"/>
    <w:rsid w:val="00156F17"/>
    <w:rsid w:val="00161680"/>
    <w:rsid w:val="001638B4"/>
    <w:rsid w:val="00190A77"/>
    <w:rsid w:val="001D30BC"/>
    <w:rsid w:val="00215302"/>
    <w:rsid w:val="00215351"/>
    <w:rsid w:val="00221449"/>
    <w:rsid w:val="002415EE"/>
    <w:rsid w:val="002572D5"/>
    <w:rsid w:val="00267FCD"/>
    <w:rsid w:val="00294CED"/>
    <w:rsid w:val="002A6659"/>
    <w:rsid w:val="002C24A8"/>
    <w:rsid w:val="002E65CF"/>
    <w:rsid w:val="003242EC"/>
    <w:rsid w:val="0035235E"/>
    <w:rsid w:val="003614FA"/>
    <w:rsid w:val="003B0D6A"/>
    <w:rsid w:val="003B7204"/>
    <w:rsid w:val="003C3DCA"/>
    <w:rsid w:val="003C4654"/>
    <w:rsid w:val="003D3F59"/>
    <w:rsid w:val="003E2CCE"/>
    <w:rsid w:val="003F0A52"/>
    <w:rsid w:val="0041438A"/>
    <w:rsid w:val="00445A24"/>
    <w:rsid w:val="004625EE"/>
    <w:rsid w:val="00470FB1"/>
    <w:rsid w:val="004816B2"/>
    <w:rsid w:val="004D67F0"/>
    <w:rsid w:val="004F6078"/>
    <w:rsid w:val="00502C3B"/>
    <w:rsid w:val="0051166E"/>
    <w:rsid w:val="00532F24"/>
    <w:rsid w:val="0054501A"/>
    <w:rsid w:val="0056457B"/>
    <w:rsid w:val="00597AF9"/>
    <w:rsid w:val="00623065"/>
    <w:rsid w:val="00626007"/>
    <w:rsid w:val="00635C02"/>
    <w:rsid w:val="00637395"/>
    <w:rsid w:val="00643503"/>
    <w:rsid w:val="00651478"/>
    <w:rsid w:val="006550FE"/>
    <w:rsid w:val="00672D0F"/>
    <w:rsid w:val="006735A0"/>
    <w:rsid w:val="00673777"/>
    <w:rsid w:val="00692415"/>
    <w:rsid w:val="006927E7"/>
    <w:rsid w:val="006A0D2C"/>
    <w:rsid w:val="006C22BB"/>
    <w:rsid w:val="006C5803"/>
    <w:rsid w:val="006D0EF3"/>
    <w:rsid w:val="006D15E7"/>
    <w:rsid w:val="006F1647"/>
    <w:rsid w:val="00722DF2"/>
    <w:rsid w:val="00731F4A"/>
    <w:rsid w:val="0073646C"/>
    <w:rsid w:val="00746481"/>
    <w:rsid w:val="00797516"/>
    <w:rsid w:val="007B06B9"/>
    <w:rsid w:val="007C0265"/>
    <w:rsid w:val="007C21A2"/>
    <w:rsid w:val="007C596C"/>
    <w:rsid w:val="007D716E"/>
    <w:rsid w:val="007E7A6E"/>
    <w:rsid w:val="0080745C"/>
    <w:rsid w:val="008139A7"/>
    <w:rsid w:val="008142D8"/>
    <w:rsid w:val="00814D39"/>
    <w:rsid w:val="0082158C"/>
    <w:rsid w:val="00831204"/>
    <w:rsid w:val="00835457"/>
    <w:rsid w:val="0086148B"/>
    <w:rsid w:val="008806FC"/>
    <w:rsid w:val="008809A1"/>
    <w:rsid w:val="00894DDF"/>
    <w:rsid w:val="008A42DD"/>
    <w:rsid w:val="008A7B47"/>
    <w:rsid w:val="008C1A08"/>
    <w:rsid w:val="008F4F67"/>
    <w:rsid w:val="00910BAF"/>
    <w:rsid w:val="00920BA7"/>
    <w:rsid w:val="00940A84"/>
    <w:rsid w:val="009648DA"/>
    <w:rsid w:val="00966AC7"/>
    <w:rsid w:val="009C7295"/>
    <w:rsid w:val="009D2121"/>
    <w:rsid w:val="009F0ECC"/>
    <w:rsid w:val="009F6E8B"/>
    <w:rsid w:val="00A06FE5"/>
    <w:rsid w:val="00A1311D"/>
    <w:rsid w:val="00A40181"/>
    <w:rsid w:val="00A5507A"/>
    <w:rsid w:val="00A55BAE"/>
    <w:rsid w:val="00A82377"/>
    <w:rsid w:val="00A83429"/>
    <w:rsid w:val="00AA3595"/>
    <w:rsid w:val="00AC7085"/>
    <w:rsid w:val="00AD330D"/>
    <w:rsid w:val="00B07DCF"/>
    <w:rsid w:val="00B43255"/>
    <w:rsid w:val="00B46873"/>
    <w:rsid w:val="00B616A5"/>
    <w:rsid w:val="00B8664D"/>
    <w:rsid w:val="00B97375"/>
    <w:rsid w:val="00BE7B6C"/>
    <w:rsid w:val="00C061EB"/>
    <w:rsid w:val="00C141A9"/>
    <w:rsid w:val="00C424FF"/>
    <w:rsid w:val="00C50B85"/>
    <w:rsid w:val="00C5174E"/>
    <w:rsid w:val="00C747CA"/>
    <w:rsid w:val="00CA0900"/>
    <w:rsid w:val="00CF544D"/>
    <w:rsid w:val="00D158B9"/>
    <w:rsid w:val="00D2222D"/>
    <w:rsid w:val="00D420A3"/>
    <w:rsid w:val="00D70B6A"/>
    <w:rsid w:val="00D70FA0"/>
    <w:rsid w:val="00D73085"/>
    <w:rsid w:val="00D73315"/>
    <w:rsid w:val="00D90608"/>
    <w:rsid w:val="00DB6EC6"/>
    <w:rsid w:val="00DC3D76"/>
    <w:rsid w:val="00DC4DA3"/>
    <w:rsid w:val="00DC7389"/>
    <w:rsid w:val="00DE1014"/>
    <w:rsid w:val="00E116A8"/>
    <w:rsid w:val="00E338D8"/>
    <w:rsid w:val="00E510C3"/>
    <w:rsid w:val="00E51A4C"/>
    <w:rsid w:val="00E568F7"/>
    <w:rsid w:val="00E64C32"/>
    <w:rsid w:val="00E716F8"/>
    <w:rsid w:val="00E8168F"/>
    <w:rsid w:val="00E81694"/>
    <w:rsid w:val="00EA281B"/>
    <w:rsid w:val="00EC3DA4"/>
    <w:rsid w:val="00EF1810"/>
    <w:rsid w:val="00EF477C"/>
    <w:rsid w:val="00F14EAE"/>
    <w:rsid w:val="00F2173D"/>
    <w:rsid w:val="00F85763"/>
    <w:rsid w:val="00F968C9"/>
    <w:rsid w:val="00FA74EF"/>
    <w:rsid w:val="00FB2E2B"/>
    <w:rsid w:val="00FC065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0FFC3"/>
  <w15:docId w15:val="{052AC9C3-33D9-4E2C-AB1B-41EBCA24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Subttulo">
    <w:name w:val="Subtitle"/>
    <w:basedOn w:val="Ttulo"/>
    <w:next w:val="Textbody"/>
    <w:link w:val="SubttuloChar"/>
    <w:qFormat/>
    <w:pPr>
      <w:jc w:val="center"/>
    </w:pPr>
    <w:rPr>
      <w:i/>
      <w:iCs/>
    </w:r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Cabealho">
    <w:name w:val="header"/>
    <w:basedOn w:val="Standard"/>
    <w:link w:val="CabealhoChar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Rodap">
    <w:name w:val="footer"/>
    <w:basedOn w:val="Standard"/>
    <w:link w:val="Rodap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WW-Recuonormal">
    <w:name w:val="WW-Recuo normal"/>
    <w:basedOn w:val="Standard"/>
  </w:style>
  <w:style w:type="paragraph" w:customStyle="1" w:styleId="Legenda1">
    <w:name w:val="Legenda1"/>
    <w:basedOn w:val="Standard"/>
    <w:pPr>
      <w:suppressLineNumbers/>
      <w:spacing w:before="120" w:after="120"/>
    </w:pPr>
    <w:rPr>
      <w:i/>
      <w:iCs/>
    </w:rPr>
  </w:style>
  <w:style w:type="paragraph" w:customStyle="1" w:styleId="Illustration">
    <w:name w:val="Illustration"/>
    <w:basedOn w:val="Legenda1"/>
  </w:style>
  <w:style w:type="paragraph" w:styleId="PargrafodaLista">
    <w:name w:val="List Paragraph"/>
    <w:basedOn w:val="Standard"/>
    <w:uiPriority w:val="34"/>
    <w:qFormat/>
    <w:pPr>
      <w:ind w:left="708"/>
    </w:pPr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7z0">
    <w:name w:val="WW8Num7z0"/>
    <w:rPr>
      <w:b w:val="0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paragraph" w:styleId="Textodebalo">
    <w:name w:val="Balloon Text"/>
    <w:basedOn w:val="Normal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rPr>
      <w:rFonts w:ascii="Tahoma" w:hAnsi="Tahoma" w:cs="Mangal"/>
      <w:sz w:val="16"/>
      <w:szCs w:val="14"/>
    </w:rPr>
  </w:style>
  <w:style w:type="character" w:styleId="Hyperlink">
    <w:name w:val="Hyperlink"/>
    <w:basedOn w:val="Fontepargpadro"/>
    <w:uiPriority w:val="99"/>
    <w:unhideWhenUsed/>
    <w:rsid w:val="00597AF9"/>
    <w:rPr>
      <w:color w:val="0000FF" w:themeColor="hyperlink"/>
      <w:u w:val="single"/>
    </w:rPr>
  </w:style>
  <w:style w:type="numbering" w:customStyle="1" w:styleId="WW8Num32">
    <w:name w:val="WW8Num32"/>
    <w:basedOn w:val="Semlista"/>
    <w:pPr>
      <w:numPr>
        <w:numId w:val="1"/>
      </w:numPr>
    </w:pPr>
  </w:style>
  <w:style w:type="numbering" w:customStyle="1" w:styleId="WW8Num4">
    <w:name w:val="WW8Num4"/>
    <w:basedOn w:val="Semlista"/>
    <w:pPr>
      <w:numPr>
        <w:numId w:val="2"/>
      </w:numPr>
    </w:pPr>
  </w:style>
  <w:style w:type="numbering" w:customStyle="1" w:styleId="WW8Num13">
    <w:name w:val="WW8Num13"/>
    <w:basedOn w:val="Semlista"/>
    <w:pPr>
      <w:numPr>
        <w:numId w:val="3"/>
      </w:numPr>
    </w:pPr>
  </w:style>
  <w:style w:type="numbering" w:customStyle="1" w:styleId="WW8Num9">
    <w:name w:val="WW8Num9"/>
    <w:basedOn w:val="Semlista"/>
    <w:pPr>
      <w:numPr>
        <w:numId w:val="4"/>
      </w:numPr>
    </w:pPr>
  </w:style>
  <w:style w:type="numbering" w:customStyle="1" w:styleId="WW8Num7">
    <w:name w:val="WW8Num7"/>
    <w:basedOn w:val="Semlista"/>
    <w:pPr>
      <w:numPr>
        <w:numId w:val="5"/>
      </w:numPr>
    </w:pPr>
  </w:style>
  <w:style w:type="paragraph" w:customStyle="1" w:styleId="ISO9000Nvel1">
    <w:name w:val="ISO 9000 Nível 1"/>
    <w:rsid w:val="009F6E8B"/>
    <w:pPr>
      <w:keepNext/>
      <w:widowControl/>
      <w:numPr>
        <w:numId w:val="6"/>
      </w:numPr>
      <w:tabs>
        <w:tab w:val="left" w:pos="425"/>
      </w:tabs>
      <w:autoSpaceDN/>
      <w:spacing w:before="240"/>
      <w:textAlignment w:val="auto"/>
    </w:pPr>
    <w:rPr>
      <w:rFonts w:ascii="Arial" w:eastAsia="Times New Roman" w:hAnsi="Arial" w:cs="Times New Roman"/>
      <w:b/>
      <w:i/>
      <w:caps/>
      <w:kern w:val="0"/>
      <w:szCs w:val="20"/>
      <w:lang w:eastAsia="pt-BR" w:bidi="ar-SA"/>
    </w:rPr>
  </w:style>
  <w:style w:type="paragraph" w:customStyle="1" w:styleId="Contedodatabela">
    <w:name w:val="Conteúdo da tabela"/>
    <w:basedOn w:val="Normal"/>
    <w:rsid w:val="009F6E8B"/>
    <w:pPr>
      <w:suppressLineNumbers/>
      <w:autoSpaceDN/>
      <w:textAlignment w:val="auto"/>
    </w:pPr>
    <w:rPr>
      <w:rFonts w:ascii="Century Gothic" w:eastAsia="Arial Unicode MS" w:hAnsi="Century Gothic" w:cs="Times New Roman"/>
      <w:kern w:val="0"/>
      <w:sz w:val="18"/>
      <w:lang w:eastAsia="en-US" w:bidi="ar-SA"/>
    </w:rPr>
  </w:style>
  <w:style w:type="paragraph" w:customStyle="1" w:styleId="ContedodaTabela-Marcador">
    <w:name w:val="Conteúdo da Tabela - Marcador"/>
    <w:basedOn w:val="Contedodatabela"/>
    <w:rsid w:val="009F6E8B"/>
    <w:pPr>
      <w:numPr>
        <w:numId w:val="7"/>
      </w:numPr>
    </w:pPr>
  </w:style>
  <w:style w:type="paragraph" w:styleId="Corpodetexto">
    <w:name w:val="Body Text"/>
    <w:basedOn w:val="Normal"/>
    <w:link w:val="CorpodetextoChar"/>
    <w:semiHidden/>
    <w:rsid w:val="003B0D6A"/>
    <w:pPr>
      <w:widowControl/>
      <w:suppressAutoHyphens w:val="0"/>
      <w:autoSpaceDN/>
      <w:jc w:val="center"/>
      <w:textAlignment w:val="auto"/>
    </w:pPr>
    <w:rPr>
      <w:rFonts w:eastAsia="Times New Roman" w:cs="Times New Roman"/>
      <w:b/>
      <w:kern w:val="0"/>
      <w:sz w:val="36"/>
      <w:szCs w:val="20"/>
      <w:u w:val="single"/>
      <w:lang w:eastAsia="pt-BR" w:bidi="ar-SA"/>
    </w:rPr>
  </w:style>
  <w:style w:type="character" w:customStyle="1" w:styleId="CorpodetextoChar">
    <w:name w:val="Corpo de texto Char"/>
    <w:basedOn w:val="Fontepargpadro"/>
    <w:link w:val="Corpodetexto"/>
    <w:semiHidden/>
    <w:rsid w:val="003B0D6A"/>
    <w:rPr>
      <w:rFonts w:eastAsia="Times New Roman" w:cs="Times New Roman"/>
      <w:b/>
      <w:kern w:val="0"/>
      <w:sz w:val="36"/>
      <w:szCs w:val="20"/>
      <w:u w:val="single"/>
      <w:lang w:eastAsia="pt-BR" w:bidi="ar-SA"/>
    </w:rPr>
  </w:style>
  <w:style w:type="paragraph" w:customStyle="1" w:styleId="ISO9000Instrues">
    <w:name w:val="ISO 9000 Instruções"/>
    <w:rsid w:val="009648DA"/>
    <w:pPr>
      <w:widowControl/>
      <w:autoSpaceDN/>
      <w:jc w:val="both"/>
      <w:textAlignment w:val="auto"/>
    </w:pPr>
    <w:rPr>
      <w:rFonts w:eastAsia="Times New Roman" w:cs="Times New Roman"/>
      <w:i/>
      <w:noProof/>
      <w:color w:val="0000FF"/>
      <w:kern w:val="0"/>
      <w:sz w:val="20"/>
      <w:szCs w:val="20"/>
      <w:lang w:eastAsia="pt-BR" w:bidi="ar-SA"/>
    </w:rPr>
  </w:style>
  <w:style w:type="paragraph" w:styleId="Commarcadores4">
    <w:name w:val="List Bullet 4"/>
    <w:basedOn w:val="Normal"/>
    <w:semiHidden/>
    <w:rsid w:val="007B06B9"/>
    <w:pPr>
      <w:widowControl/>
      <w:numPr>
        <w:numId w:val="8"/>
      </w:numPr>
      <w:tabs>
        <w:tab w:val="clear" w:pos="1189"/>
      </w:tabs>
      <w:suppressAutoHyphens w:val="0"/>
      <w:autoSpaceDN/>
      <w:ind w:left="1496" w:hanging="374"/>
      <w:jc w:val="both"/>
      <w:textAlignment w:val="auto"/>
    </w:pPr>
    <w:rPr>
      <w:rFonts w:ascii="Trebuchet MS" w:eastAsia="Times New Roman" w:hAnsi="Trebuchet MS" w:cs="Times New Roman"/>
      <w:kern w:val="0"/>
      <w:sz w:val="20"/>
      <w:lang w:eastAsia="en-US" w:bidi="ar-SA"/>
    </w:rPr>
  </w:style>
  <w:style w:type="paragraph" w:customStyle="1" w:styleId="InfoBlue">
    <w:name w:val="InfoBlue"/>
    <w:basedOn w:val="Normal"/>
    <w:next w:val="Corpodetexto"/>
    <w:autoRedefine/>
    <w:rsid w:val="00623065"/>
    <w:pPr>
      <w:suppressAutoHyphens w:val="0"/>
      <w:autoSpaceDN/>
      <w:spacing w:before="120" w:after="120" w:line="276" w:lineRule="auto"/>
      <w:textAlignment w:val="auto"/>
    </w:pPr>
    <w:rPr>
      <w:rFonts w:ascii="Arial" w:eastAsia="Times New Roman" w:hAnsi="Arial" w:cs="Times New Roman"/>
      <w:i/>
      <w:color w:val="0000FF"/>
      <w:kern w:val="0"/>
      <w:sz w:val="16"/>
      <w:szCs w:val="16"/>
      <w:lang w:eastAsia="en-US" w:bidi="ar-SA"/>
    </w:rPr>
  </w:style>
  <w:style w:type="paragraph" w:customStyle="1" w:styleId="ndice">
    <w:name w:val="Índice"/>
    <w:basedOn w:val="Normal"/>
    <w:rsid w:val="002A6659"/>
    <w:pPr>
      <w:suppressLineNumbers/>
      <w:autoSpaceDN/>
      <w:textAlignment w:val="auto"/>
    </w:pPr>
    <w:rPr>
      <w:kern w:val="1"/>
      <w:lang w:eastAsia="hi-IN"/>
    </w:rPr>
  </w:style>
  <w:style w:type="character" w:customStyle="1" w:styleId="RodapChar">
    <w:name w:val="Rodapé Char"/>
    <w:basedOn w:val="Fontepargpadro"/>
    <w:link w:val="Rodap"/>
    <w:uiPriority w:val="99"/>
    <w:rsid w:val="000F05C7"/>
  </w:style>
  <w:style w:type="character" w:customStyle="1" w:styleId="SubttuloChar">
    <w:name w:val="Subtítulo Char"/>
    <w:basedOn w:val="Fontepargpadro"/>
    <w:link w:val="Subttulo"/>
    <w:rsid w:val="00A1311D"/>
    <w:rPr>
      <w:rFonts w:ascii="Arial" w:hAnsi="Arial"/>
      <w:i/>
      <w:iCs/>
      <w:sz w:val="28"/>
      <w:szCs w:val="28"/>
    </w:rPr>
  </w:style>
  <w:style w:type="character" w:customStyle="1" w:styleId="CabealhoChar">
    <w:name w:val="Cabeçalho Char"/>
    <w:basedOn w:val="Fontepargpadro"/>
    <w:link w:val="Cabealho"/>
    <w:rsid w:val="000B1251"/>
  </w:style>
  <w:style w:type="table" w:styleId="Tabelacomgrade">
    <w:name w:val="Table Grid"/>
    <w:basedOn w:val="Tabelanormal"/>
    <w:uiPriority w:val="39"/>
    <w:rsid w:val="000B12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">
    <w:name w:val="Info"/>
    <w:basedOn w:val="Normal"/>
    <w:next w:val="Normal"/>
    <w:link w:val="InfoChar"/>
    <w:qFormat/>
    <w:rsid w:val="00D90608"/>
    <w:pPr>
      <w:widowControl/>
      <w:suppressAutoHyphens w:val="0"/>
      <w:autoSpaceDN/>
      <w:spacing w:after="200" w:line="276" w:lineRule="auto"/>
      <w:jc w:val="both"/>
      <w:textAlignment w:val="auto"/>
    </w:pPr>
    <w:rPr>
      <w:rFonts w:ascii="Calibri" w:eastAsia="Calibri" w:hAnsi="Calibri" w:cs="Times New Roman"/>
      <w:i/>
      <w:color w:val="548DD4"/>
      <w:kern w:val="0"/>
      <w:sz w:val="20"/>
      <w:szCs w:val="22"/>
      <w:lang w:val="x-none" w:eastAsia="en-US" w:bidi="ar-SA"/>
    </w:rPr>
  </w:style>
  <w:style w:type="character" w:customStyle="1" w:styleId="InfoChar">
    <w:name w:val="Info Char"/>
    <w:link w:val="Info"/>
    <w:rsid w:val="00D90608"/>
    <w:rPr>
      <w:rFonts w:ascii="Calibri" w:eastAsia="Calibri" w:hAnsi="Calibri" w:cs="Times New Roman"/>
      <w:i/>
      <w:color w:val="548DD4"/>
      <w:kern w:val="0"/>
      <w:sz w:val="20"/>
      <w:szCs w:val="22"/>
      <w:lang w:val="x-non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4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mario.marino\Downloads\MODELO_PLANO_DE_PROJET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384DA-F5B9-4CD5-BE00-D5C3F86C7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MODELO_PLANO_DE_PROJETO (1)</Template>
  <TotalTime>3</TotalTime>
  <Pages>3</Pages>
  <Words>647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Abertura</vt:lpstr>
    </vt:vector>
  </TitlesOfParts>
  <Company>Datasus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</dc:title>
  <dc:subject>MGP-SISP</dc:subject>
  <dc:creator>Mario Henrique Nascimento Marino da Silva</dc:creator>
  <cp:keywords>Gerenciamento de Projetos</cp:keywords>
  <cp:lastModifiedBy>Brenda Rodrigues</cp:lastModifiedBy>
  <cp:revision>2</cp:revision>
  <cp:lastPrinted>2016-09-09T14:35:00Z</cp:lastPrinted>
  <dcterms:created xsi:type="dcterms:W3CDTF">2020-04-21T19:18:00Z</dcterms:created>
  <dcterms:modified xsi:type="dcterms:W3CDTF">2020-04-21T19:18:00Z</dcterms:modified>
</cp:coreProperties>
</file>