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A915F7" w:rsidR="00133F5C" w:rsidP="06BC09EB" w:rsidRDefault="00133F5C" w14:paraId="0E27B00A" w14:textId="0BAAE610">
      <w:pPr>
        <w:pStyle w:val="Corpodetexto"/>
        <w:jc w:val="right"/>
        <w:rPr>
          <w:noProof/>
          <w:sz w:val="40"/>
          <w:szCs w:val="40"/>
        </w:rPr>
      </w:pPr>
      <w:bookmarkStart w:name="_Toc37817567" w:id="0"/>
      <w:bookmarkStart w:name="_Toc37817610" w:id="1"/>
    </w:p>
    <w:p w:rsidR="7BB51A15" w:rsidP="7BB51A15" w:rsidRDefault="7BB51A15" w14:paraId="552E9342" w14:textId="66D1A19F">
      <w:pPr>
        <w:rPr>
          <w:rFonts w:ascii="Arial Bold" w:hAnsi="Arial Bold" w:cs="Arial"/>
          <w:b/>
          <w:bCs/>
          <w:color w:val="FF9900"/>
          <w:sz w:val="36"/>
          <w:szCs w:val="36"/>
        </w:rPr>
      </w:pPr>
    </w:p>
    <w:p w:rsidRPr="00272AB9" w:rsidR="00133F5C" w:rsidP="313B4B44" w:rsidRDefault="313B4B44" w14:paraId="41B5F157" w14:textId="2C8A9101">
      <w:pPr>
        <w:pBdr>
          <w:left w:val="single" w:color="auto" w:sz="4" w:space="4"/>
          <w:bottom w:val="single" w:color="auto" w:sz="4" w:space="1"/>
        </w:pBdr>
        <w:rPr>
          <w:rFonts w:ascii="Arial Bold" w:hAnsi="Arial Bold" w:cs="Arial"/>
          <w:b/>
          <w:bCs/>
          <w:color w:val="FF9900"/>
          <w:sz w:val="36"/>
          <w:szCs w:val="36"/>
        </w:rPr>
      </w:pPr>
      <w:r w:rsidRPr="313B4B44">
        <w:rPr>
          <w:rFonts w:ascii="Arial Bold" w:hAnsi="Arial Bold" w:cs="Arial"/>
          <w:b/>
          <w:bCs/>
          <w:color w:val="FF9900"/>
          <w:sz w:val="36"/>
          <w:szCs w:val="36"/>
        </w:rPr>
        <w:t>Fooder</w:t>
      </w:r>
    </w:p>
    <w:p w:rsidRPr="00272AB9" w:rsidR="00133F5C" w:rsidP="2B39106E" w:rsidRDefault="2B39106E" w14:paraId="3CCB2FDD" w14:textId="2A72533F">
      <w:pPr>
        <w:pBdr>
          <w:left w:val="single" w:color="auto" w:sz="4" w:space="4"/>
          <w:bottom w:val="single" w:color="auto" w:sz="4" w:space="1"/>
        </w:pBdr>
        <w:rPr>
          <w:rFonts w:ascii="Arial Bold" w:hAnsi="Arial Bold" w:cs="Arial"/>
          <w:b/>
          <w:bCs/>
          <w:color w:val="FF9900"/>
          <w:sz w:val="28"/>
          <w:szCs w:val="28"/>
        </w:rPr>
      </w:pPr>
      <w:r w:rsidRPr="2B39106E">
        <w:rPr>
          <w:rFonts w:ascii="Arial Bold" w:hAnsi="Arial Bold" w:cs="Arial"/>
          <w:b/>
          <w:bCs/>
          <w:color w:val="FF9900"/>
          <w:sz w:val="28"/>
          <w:szCs w:val="28"/>
        </w:rPr>
        <w:t>Software Design Document</w:t>
      </w:r>
    </w:p>
    <w:p w:rsidRPr="00114BA3" w:rsidR="00133F5C" w:rsidP="00320C1F" w:rsidRDefault="00133F5C" w14:paraId="60061E4C" w14:textId="77777777">
      <w:pPr>
        <w:rPr>
          <w:rFonts w:cs="Arial"/>
          <w:b/>
          <w:sz w:val="28"/>
          <w:szCs w:val="48"/>
          <w14:shadow w14:blurRad="50800" w14:dist="38100" w14:dir="2700000" w14:sx="100000" w14:sy="100000" w14:kx="0" w14:ky="0" w14:algn="tl">
            <w14:srgbClr w14:val="000000">
              <w14:alpha w14:val="60000"/>
            </w14:srgbClr>
          </w14:shadow>
        </w:rPr>
      </w:pPr>
    </w:p>
    <w:p w:rsidR="313B4B44" w:rsidP="313B4B44" w:rsidRDefault="313B4B44" w14:paraId="0E071053" w14:textId="54D3FBAA">
      <w:pPr>
        <w:rPr>
          <w:rFonts w:eastAsia="Arial" w:cs="Arial"/>
          <w:b/>
          <w:bCs/>
          <w:color w:val="6A6A6A"/>
          <w:sz w:val="21"/>
          <w:szCs w:val="21"/>
        </w:rPr>
      </w:pPr>
      <w:r w:rsidRPr="313B4B44">
        <w:rPr>
          <w:rFonts w:cs="Arial"/>
          <w:b/>
          <w:bCs/>
          <w:sz w:val="24"/>
          <w:szCs w:val="24"/>
        </w:rPr>
        <w:t xml:space="preserve">Prepared by: </w:t>
      </w:r>
      <w:r>
        <w:tab/>
      </w:r>
      <w:r w:rsidRPr="313B4B44">
        <w:rPr>
          <w:rFonts w:cs="Arial"/>
          <w:b/>
          <w:bCs/>
          <w:sz w:val="24"/>
          <w:szCs w:val="24"/>
        </w:rPr>
        <w:t>FOD Project Management Solution, Inc.</w:t>
      </w:r>
    </w:p>
    <w:p w:rsidRPr="00561B49" w:rsidR="00133F5C" w:rsidP="313B4B44" w:rsidRDefault="00133F5C" w14:paraId="289F564D" w14:textId="77777777">
      <w:pPr>
        <w:rPr>
          <w:rFonts w:cs="Arial"/>
          <w:b/>
          <w:bCs/>
          <w:sz w:val="24"/>
          <w:szCs w:val="24"/>
        </w:rPr>
      </w:pPr>
      <w:r>
        <w:rPr>
          <w:rFonts w:cs="Arial"/>
          <w:b/>
          <w:sz w:val="24"/>
          <w:szCs w:val="24"/>
        </w:rPr>
        <w:tab/>
      </w:r>
      <w:r>
        <w:rPr>
          <w:rFonts w:cs="Arial"/>
          <w:b/>
          <w:sz w:val="24"/>
          <w:szCs w:val="24"/>
        </w:rPr>
        <w:tab/>
      </w:r>
      <w:r>
        <w:rPr>
          <w:rFonts w:cs="Arial"/>
          <w:b/>
          <w:sz w:val="24"/>
          <w:szCs w:val="24"/>
        </w:rPr>
        <w:tab/>
      </w:r>
    </w:p>
    <w:p w:rsidRPr="00561B49" w:rsidR="00133F5C" w:rsidP="2B39106E" w:rsidRDefault="313B4B44" w14:paraId="24B18B8C" w14:textId="7A9148E8">
      <w:pPr>
        <w:rPr>
          <w:rFonts w:cs="Arial"/>
          <w:b/>
          <w:bCs/>
          <w:color w:val="FF9900"/>
          <w:sz w:val="24"/>
          <w:szCs w:val="24"/>
        </w:rPr>
      </w:pPr>
      <w:r w:rsidRPr="313B4B44">
        <w:rPr>
          <w:rFonts w:cs="Arial"/>
          <w:b/>
          <w:bCs/>
          <w:sz w:val="24"/>
          <w:szCs w:val="24"/>
        </w:rPr>
        <w:t xml:space="preserve">Issue date: </w:t>
      </w:r>
      <w:r w:rsidR="00133F5C">
        <w:tab/>
      </w:r>
      <w:r w:rsidR="00133F5C">
        <w:tab/>
      </w:r>
      <w:r w:rsidRPr="313B4B44">
        <w:rPr>
          <w:rFonts w:cs="Arial"/>
          <w:b/>
          <w:bCs/>
          <w:color w:val="FF9900"/>
          <w:sz w:val="24"/>
          <w:szCs w:val="24"/>
        </w:rPr>
        <w:t>9 November 2019</w:t>
      </w:r>
    </w:p>
    <w:p w:rsidR="00133F5C" w:rsidP="313B4B44" w:rsidRDefault="313B4B44" w14:paraId="64D7BA09" w14:textId="358F618C">
      <w:pPr>
        <w:rPr>
          <w:rFonts w:cs="Arial"/>
          <w:b/>
          <w:bCs/>
          <w:color w:val="FF9900"/>
          <w:sz w:val="24"/>
          <w:szCs w:val="24"/>
        </w:rPr>
      </w:pPr>
      <w:r w:rsidRPr="313B4B44">
        <w:rPr>
          <w:rFonts w:cs="Arial"/>
          <w:b/>
          <w:bCs/>
          <w:sz w:val="24"/>
          <w:szCs w:val="24"/>
        </w:rPr>
        <w:t>Version:</w:t>
      </w:r>
      <w:r w:rsidR="00133F5C">
        <w:tab/>
      </w:r>
      <w:r w:rsidR="00133F5C">
        <w:tab/>
      </w:r>
      <w:r w:rsidRPr="313B4B44">
        <w:rPr>
          <w:rFonts w:cs="Arial"/>
          <w:b/>
          <w:bCs/>
          <w:color w:val="FF9900"/>
          <w:sz w:val="24"/>
          <w:szCs w:val="24"/>
        </w:rPr>
        <w:t>1.0</w:t>
      </w:r>
    </w:p>
    <w:p w:rsidRPr="00970FD2" w:rsidR="002844B7" w:rsidP="00320C1F" w:rsidRDefault="002844B7" w14:paraId="44EAFD9C" w14:textId="77777777">
      <w:pPr>
        <w:rPr>
          <w:rFonts w:cs="Arial"/>
          <w:b/>
          <w:sz w:val="24"/>
          <w:szCs w:val="24"/>
        </w:rPr>
      </w:pPr>
    </w:p>
    <w:p w:rsidRPr="00970FD2" w:rsidR="002844B7" w:rsidP="00320C1F" w:rsidRDefault="002844B7" w14:paraId="4B94D5A5" w14:textId="77777777">
      <w:pPr>
        <w:rPr>
          <w:rFonts w:cs="Arial"/>
          <w:b/>
          <w:sz w:val="24"/>
          <w:szCs w:val="24"/>
        </w:rPr>
      </w:pPr>
    </w:p>
    <w:p w:rsidR="009E65F9" w:rsidP="00320C1F" w:rsidRDefault="009E65F9" w14:paraId="3DEEC669" w14:textId="77777777">
      <w:pPr>
        <w:rPr>
          <w:rFonts w:cs="Arial"/>
          <w:b/>
          <w:sz w:val="24"/>
          <w:szCs w:val="24"/>
        </w:rPr>
        <w:sectPr w:rsidR="009E65F9" w:rsidSect="00CE29FF">
          <w:headerReference w:type="default" r:id="rId7"/>
          <w:footerReference w:type="default" r:id="rId8"/>
          <w:headerReference w:type="first" r:id="rId9"/>
          <w:footerReference w:type="first" r:id="rId10"/>
          <w:pgSz w:w="12240" w:h="15840" w:orient="portrait" w:code="1"/>
          <w:pgMar w:top="1440" w:right="1440" w:bottom="1440" w:left="1440" w:header="720" w:footer="720" w:gutter="0"/>
          <w:cols w:space="720"/>
          <w:titlePg/>
          <w:docGrid w:linePitch="299"/>
        </w:sectPr>
      </w:pPr>
    </w:p>
    <w:p w:rsidRPr="00F716FE" w:rsidR="00260F1B" w:rsidP="159ED0A8" w:rsidRDefault="159ED0A8" w14:paraId="0201087D" w14:textId="774F248C">
      <w:pPr>
        <w:pStyle w:val="Help"/>
        <w:ind w:left="0"/>
        <w:rPr>
          <w:b/>
          <w:bCs/>
          <w:i w:val="0"/>
          <w:color w:val="auto"/>
          <w:sz w:val="24"/>
          <w:szCs w:val="24"/>
        </w:rPr>
      </w:pPr>
      <w:bookmarkStart w:name="_Toc309719742" w:id="2"/>
      <w:bookmarkStart w:name="_Toc309725413" w:id="3"/>
      <w:bookmarkStart w:name="_Toc309809287" w:id="4"/>
      <w:bookmarkStart w:name="_Toc310150951" w:id="5"/>
      <w:bookmarkStart w:name="_Toc310227391" w:id="6"/>
      <w:bookmarkStart w:name="_Toc310308372" w:id="7"/>
      <w:bookmarkStart w:name="_Toc310386748" w:id="8"/>
      <w:bookmarkStart w:name="_Toc310667872" w:id="9"/>
      <w:bookmarkStart w:name="_Toc310669301" w:id="10"/>
      <w:bookmarkStart w:name="_Toc310676857" w:id="11"/>
      <w:bookmarkStart w:name="_Toc310677908" w:id="12"/>
      <w:bookmarkStart w:name="_Toc311014277" w:id="13"/>
      <w:bookmarkStart w:name="_Toc311014539" w:id="14"/>
      <w:bookmarkStart w:name="_Toc311014723" w:id="15"/>
      <w:bookmarkStart w:name="_Toc326742063" w:id="16"/>
      <w:bookmarkStart w:name="_Toc327175987" w:id="17"/>
      <w:bookmarkStart w:name="_Toc327325420" w:id="18"/>
      <w:bookmarkStart w:name="_Toc327516139" w:id="19"/>
      <w:bookmarkStart w:name="_Toc327516275" w:id="20"/>
      <w:bookmarkStart w:name="_Toc327516435" w:id="21"/>
      <w:bookmarkStart w:name="_Toc327516486" w:id="22"/>
      <w:bookmarkStart w:name="_Toc327585449" w:id="23"/>
      <w:bookmarkStart w:name="_Toc327597466" w:id="24"/>
      <w:bookmarkStart w:name="_Toc327597525" w:id="25"/>
      <w:bookmarkStart w:name="_Toc327597594" w:id="26"/>
      <w:bookmarkStart w:name="_Toc348852765" w:id="27"/>
      <w:bookmarkStart w:name="_Toc351198151" w:id="28"/>
      <w:bookmarkStart w:name="_Toc351343919" w:id="29"/>
      <w:bookmarkStart w:name="_Toc352723901" w:id="30"/>
      <w:bookmarkStart w:name="_Toc360266422" w:id="31"/>
      <w:bookmarkStart w:name="_Toc520867120" w:id="32"/>
      <w:bookmarkStart w:name="_Toc309725415" w:id="33"/>
      <w:bookmarkStart w:name="_Toc309809289" w:id="34"/>
      <w:bookmarkStart w:name="_Toc310150953" w:id="35"/>
      <w:bookmarkStart w:name="_Toc310227393" w:id="36"/>
      <w:bookmarkStart w:name="_Toc310308374" w:id="37"/>
      <w:bookmarkStart w:name="_Toc310386750" w:id="38"/>
      <w:bookmarkStart w:name="_Toc310667874" w:id="39"/>
      <w:bookmarkStart w:name="_Toc310669303" w:id="40"/>
      <w:bookmarkStart w:name="_Toc310676859" w:id="41"/>
      <w:bookmarkStart w:name="_Toc310677910" w:id="42"/>
      <w:bookmarkStart w:name="_Toc311014279" w:id="43"/>
      <w:bookmarkStart w:name="_Toc311014541" w:id="44"/>
      <w:bookmarkStart w:name="_Toc311014725" w:id="45"/>
      <w:bookmarkStart w:name="_Toc326742065" w:id="46"/>
      <w:bookmarkStart w:name="_Toc327175989" w:id="47"/>
      <w:bookmarkStart w:name="_Toc327325422" w:id="48"/>
      <w:bookmarkStart w:name="_Toc327516141" w:id="49"/>
      <w:bookmarkStart w:name="_Toc327516277" w:id="50"/>
      <w:bookmarkStart w:name="_Toc327516437" w:id="51"/>
      <w:bookmarkStart w:name="_Toc327516488" w:id="52"/>
      <w:bookmarkStart w:name="_Toc327585451" w:id="53"/>
      <w:bookmarkStart w:name="_Toc327597468" w:id="54"/>
      <w:bookmarkStart w:name="_Toc327597527" w:id="55"/>
      <w:bookmarkStart w:name="_Toc327597596" w:id="56"/>
      <w:bookmarkStart w:name="_Toc348852767" w:id="57"/>
      <w:bookmarkStart w:name="_Toc351198153" w:id="58"/>
      <w:bookmarkStart w:name="_Toc351343921" w:id="59"/>
      <w:bookmarkStart w:name="_Toc352723903" w:id="60"/>
      <w:bookmarkStart w:name="_Toc360266424" w:id="61"/>
      <w:bookmarkStart w:name="_Toc520867122" w:id="62"/>
      <w:r w:rsidRPr="159ED0A8">
        <w:rPr>
          <w:b/>
          <w:bCs/>
          <w:i w:val="0"/>
          <w:color w:val="auto"/>
          <w:sz w:val="24"/>
          <w:szCs w:val="24"/>
        </w:rPr>
        <w:lastRenderedPageBreak/>
        <w:t>Revision Control</w:t>
      </w:r>
    </w:p>
    <w:p w:rsidR="313B4B44" w:rsidP="313B4B44" w:rsidRDefault="313B4B44" w14:paraId="259F300F" w14:textId="62940F0D">
      <w:pPr>
        <w:pStyle w:val="Corpodetexto"/>
        <w:jc w:val="left"/>
        <w:rPr>
          <w:b/>
          <w:bCs/>
        </w:rPr>
      </w:pPr>
    </w:p>
    <w:p w:rsidR="313B4B44" w:rsidP="205D5DF0" w:rsidRDefault="205D5DF0" w14:paraId="7D35E58E" w14:textId="0F6D6011">
      <w:pPr>
        <w:spacing w:line="276" w:lineRule="auto"/>
        <w:jc w:val="both"/>
        <w:rPr>
          <w:rFonts w:eastAsia="Arial" w:cs="Arial"/>
          <w:i/>
          <w:iCs/>
          <w:sz w:val="24"/>
          <w:szCs w:val="24"/>
          <w:lang w:val="en-CA"/>
        </w:rPr>
      </w:pPr>
      <w:r w:rsidRPr="205D5DF0">
        <w:rPr>
          <w:rFonts w:eastAsia="Arial" w:cs="Arial"/>
          <w:i/>
          <w:iCs/>
          <w:sz w:val="24"/>
          <w:szCs w:val="24"/>
          <w:lang w:val="en-CA"/>
        </w:rPr>
        <w:t>This section serves to control the development and distribution of revisions to the project plan. It should be used together with a change management process and a document management system. It is recommended that changes to the project plan be documented only by adding appendices to the original project charter. This will keep an accurate history of the original document that was first approved.</w:t>
      </w:r>
    </w:p>
    <w:p w:rsidR="313B4B44" w:rsidP="313B4B44" w:rsidRDefault="313B4B44" w14:paraId="5C79FCA8" w14:textId="665156B3">
      <w:pPr>
        <w:pStyle w:val="Corpodetexto"/>
        <w:jc w:val="left"/>
        <w:rPr>
          <w:b/>
          <w:bCs/>
        </w:rPr>
      </w:pPr>
    </w:p>
    <w:p w:rsidRPr="00F1035F" w:rsidR="00260F1B" w:rsidP="00320C1F" w:rsidRDefault="00260F1B" w14:paraId="049F31CB" w14:textId="77777777">
      <w:pPr>
        <w:pStyle w:val="Corpodetexto"/>
        <w:jc w:val="left"/>
        <w:rPr>
          <w:b/>
          <w:sz w:val="20"/>
        </w:rPr>
      </w:pPr>
    </w:p>
    <w:tbl>
      <w:tblPr>
        <w:tblW w:w="9360"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Look w:val="0000" w:firstRow="0" w:lastRow="0" w:firstColumn="0" w:lastColumn="0" w:noHBand="0" w:noVBand="0"/>
      </w:tblPr>
      <w:tblGrid>
        <w:gridCol w:w="990"/>
        <w:gridCol w:w="1350"/>
        <w:gridCol w:w="3690"/>
        <w:gridCol w:w="1620"/>
        <w:gridCol w:w="1710"/>
      </w:tblGrid>
      <w:tr w:rsidR="00260F1B" w:rsidTr="764F4B37" w14:paraId="5E5C787F" w14:textId="77777777">
        <w:trPr>
          <w:trHeight w:val="342"/>
          <w:tblHeader/>
        </w:trPr>
        <w:tc>
          <w:tcPr>
            <w:tcW w:w="990" w:type="dxa"/>
            <w:shd w:val="clear" w:color="auto" w:fill="BFBFBF" w:themeFill="background1" w:themeFillShade="BF"/>
          </w:tcPr>
          <w:p w:rsidRPr="00F1035F" w:rsidR="00260F1B" w:rsidP="00320C1F" w:rsidRDefault="00260F1B" w14:paraId="492F5C89" w14:textId="77777777">
            <w:pPr>
              <w:pStyle w:val="CovTableText"/>
              <w:spacing w:before="0" w:after="0"/>
              <w:jc w:val="left"/>
              <w:rPr>
                <w:b/>
                <w:sz w:val="18"/>
              </w:rPr>
            </w:pPr>
            <w:r w:rsidRPr="00F1035F">
              <w:rPr>
                <w:b/>
                <w:sz w:val="18"/>
              </w:rPr>
              <w:t>Revision Number</w:t>
            </w:r>
          </w:p>
        </w:tc>
        <w:tc>
          <w:tcPr>
            <w:tcW w:w="1350" w:type="dxa"/>
            <w:shd w:val="clear" w:color="auto" w:fill="BFBFBF" w:themeFill="background1" w:themeFillShade="BF"/>
          </w:tcPr>
          <w:p w:rsidRPr="00F1035F" w:rsidR="00260F1B" w:rsidP="00320C1F" w:rsidRDefault="00260F1B" w14:paraId="491072FA" w14:textId="77777777">
            <w:pPr>
              <w:pStyle w:val="CovTableText"/>
              <w:spacing w:before="0" w:after="0"/>
              <w:jc w:val="left"/>
              <w:rPr>
                <w:b/>
                <w:sz w:val="18"/>
              </w:rPr>
            </w:pPr>
            <w:r w:rsidRPr="00F1035F">
              <w:rPr>
                <w:b/>
                <w:sz w:val="18"/>
              </w:rPr>
              <w:t>Date</w:t>
            </w:r>
          </w:p>
        </w:tc>
        <w:tc>
          <w:tcPr>
            <w:tcW w:w="3690" w:type="dxa"/>
            <w:shd w:val="clear" w:color="auto" w:fill="BFBFBF" w:themeFill="background1" w:themeFillShade="BF"/>
          </w:tcPr>
          <w:p w:rsidRPr="00F1035F" w:rsidR="00260F1B" w:rsidP="00320C1F" w:rsidRDefault="00260F1B" w14:paraId="2C33752C" w14:textId="77777777">
            <w:pPr>
              <w:pStyle w:val="CovTableText"/>
              <w:spacing w:before="0" w:after="0"/>
              <w:jc w:val="left"/>
              <w:rPr>
                <w:b/>
                <w:sz w:val="18"/>
              </w:rPr>
            </w:pPr>
            <w:r w:rsidRPr="00F1035F">
              <w:rPr>
                <w:b/>
                <w:sz w:val="18"/>
              </w:rPr>
              <w:t>Description of Changes</w:t>
            </w:r>
          </w:p>
        </w:tc>
        <w:tc>
          <w:tcPr>
            <w:tcW w:w="1620" w:type="dxa"/>
            <w:shd w:val="clear" w:color="auto" w:fill="BFBFBF" w:themeFill="background1" w:themeFillShade="BF"/>
          </w:tcPr>
          <w:p w:rsidRPr="00F1035F" w:rsidR="00260F1B" w:rsidP="00320C1F" w:rsidRDefault="00260F1B" w14:paraId="46E9B6FA" w14:textId="77777777">
            <w:pPr>
              <w:pStyle w:val="CovTableText"/>
              <w:spacing w:before="0" w:after="0"/>
              <w:jc w:val="left"/>
              <w:rPr>
                <w:b/>
                <w:sz w:val="18"/>
              </w:rPr>
            </w:pPr>
            <w:r>
              <w:rPr>
                <w:b/>
                <w:sz w:val="18"/>
              </w:rPr>
              <w:t>Author/</w:t>
            </w:r>
            <w:r w:rsidRPr="00F1035F">
              <w:rPr>
                <w:b/>
                <w:sz w:val="18"/>
              </w:rPr>
              <w:t>Editor</w:t>
            </w:r>
          </w:p>
        </w:tc>
        <w:tc>
          <w:tcPr>
            <w:tcW w:w="1710" w:type="dxa"/>
            <w:shd w:val="clear" w:color="auto" w:fill="BFBFBF" w:themeFill="background1" w:themeFillShade="BF"/>
          </w:tcPr>
          <w:p w:rsidRPr="00F1035F" w:rsidR="00260F1B" w:rsidP="00320C1F" w:rsidRDefault="00260F1B" w14:paraId="49164AAF" w14:textId="77777777">
            <w:pPr>
              <w:pStyle w:val="CovTableText"/>
              <w:spacing w:before="0" w:after="0"/>
              <w:jc w:val="left"/>
              <w:rPr>
                <w:b/>
                <w:sz w:val="18"/>
              </w:rPr>
            </w:pPr>
            <w:r w:rsidRPr="00F1035F">
              <w:rPr>
                <w:b/>
                <w:sz w:val="18"/>
              </w:rPr>
              <w:t>Communication of Change</w:t>
            </w:r>
          </w:p>
        </w:tc>
      </w:tr>
      <w:tr w:rsidR="00260F1B" w:rsidTr="764F4B37" w14:paraId="0A08C3E5" w14:textId="77777777">
        <w:tc>
          <w:tcPr>
            <w:tcW w:w="990" w:type="dxa"/>
          </w:tcPr>
          <w:p w:rsidR="00260F1B" w:rsidP="00320C1F" w:rsidRDefault="313B4B44" w14:paraId="53128261" w14:textId="283356B7">
            <w:pPr>
              <w:pStyle w:val="CovTableText"/>
              <w:spacing w:before="0" w:after="0"/>
              <w:jc w:val="left"/>
            </w:pPr>
            <w:r>
              <w:t>1.0</w:t>
            </w:r>
          </w:p>
        </w:tc>
        <w:tc>
          <w:tcPr>
            <w:tcW w:w="1350" w:type="dxa"/>
          </w:tcPr>
          <w:p w:rsidRPr="0043389D" w:rsidR="00260F1B" w:rsidP="313B4B44" w:rsidRDefault="2B39106E" w14:paraId="2C336E7D" w14:textId="2388987C">
            <w:pPr>
              <w:pStyle w:val="CovTableText"/>
              <w:spacing w:before="0" w:after="0"/>
              <w:jc w:val="left"/>
            </w:pPr>
            <w:r>
              <w:t>9-nov-19</w:t>
            </w:r>
          </w:p>
        </w:tc>
        <w:tc>
          <w:tcPr>
            <w:tcW w:w="3690" w:type="dxa"/>
          </w:tcPr>
          <w:p w:rsidRPr="0043389D" w:rsidR="00260F1B" w:rsidP="00320C1F" w:rsidRDefault="00260F1B" w14:paraId="0C834404" w14:textId="77777777">
            <w:pPr>
              <w:pStyle w:val="CovTableText"/>
              <w:spacing w:before="0" w:after="0"/>
              <w:jc w:val="left"/>
            </w:pPr>
            <w:r w:rsidRPr="6D51CFB7">
              <w:t xml:space="preserve">Initial draft </w:t>
            </w:r>
          </w:p>
        </w:tc>
        <w:tc>
          <w:tcPr>
            <w:tcW w:w="1620" w:type="dxa"/>
          </w:tcPr>
          <w:p w:rsidR="00260F1B" w:rsidP="00320C1F" w:rsidRDefault="161D0428" w14:paraId="62486C05" w14:textId="46B6A393">
            <w:pPr>
              <w:pStyle w:val="CovTableText"/>
              <w:spacing w:before="0" w:after="0"/>
              <w:jc w:val="left"/>
            </w:pPr>
            <w:r>
              <w:t>FOD</w:t>
            </w:r>
          </w:p>
        </w:tc>
        <w:tc>
          <w:tcPr>
            <w:tcW w:w="1710" w:type="dxa"/>
          </w:tcPr>
          <w:p w:rsidR="00260F1B" w:rsidP="00320C1F" w:rsidRDefault="00260F1B" w14:paraId="4101652C" w14:textId="77777777">
            <w:pPr>
              <w:pStyle w:val="CovTableText"/>
              <w:spacing w:before="0" w:after="0"/>
              <w:jc w:val="left"/>
            </w:pPr>
          </w:p>
        </w:tc>
      </w:tr>
      <w:tr w:rsidR="00260F1B" w:rsidTr="764F4B37" w14:paraId="4B99056E" w14:textId="77777777">
        <w:tc>
          <w:tcPr>
            <w:tcW w:w="990" w:type="dxa"/>
          </w:tcPr>
          <w:p w:rsidR="00260F1B" w:rsidP="00320C1F" w:rsidRDefault="00260F1B" w14:paraId="1299C43A" w14:textId="77777777">
            <w:pPr>
              <w:pStyle w:val="CovTableText"/>
              <w:spacing w:before="0" w:after="0"/>
              <w:jc w:val="left"/>
            </w:pPr>
          </w:p>
        </w:tc>
        <w:tc>
          <w:tcPr>
            <w:tcW w:w="1350" w:type="dxa"/>
          </w:tcPr>
          <w:p w:rsidR="00260F1B" w:rsidP="00320C1F" w:rsidRDefault="00260F1B" w14:paraId="4DDBEF00" w14:textId="77777777">
            <w:pPr>
              <w:pStyle w:val="CovTableText"/>
              <w:spacing w:before="0" w:after="0"/>
              <w:jc w:val="left"/>
            </w:pPr>
          </w:p>
        </w:tc>
        <w:tc>
          <w:tcPr>
            <w:tcW w:w="3690" w:type="dxa"/>
          </w:tcPr>
          <w:p w:rsidR="00260F1B" w:rsidP="00320C1F" w:rsidRDefault="00260F1B" w14:paraId="3461D779" w14:textId="77777777">
            <w:pPr>
              <w:pStyle w:val="CovTableText"/>
              <w:spacing w:before="0" w:after="0"/>
              <w:jc w:val="left"/>
            </w:pPr>
          </w:p>
        </w:tc>
        <w:tc>
          <w:tcPr>
            <w:tcW w:w="1620" w:type="dxa"/>
          </w:tcPr>
          <w:p w:rsidR="00260F1B" w:rsidP="00320C1F" w:rsidRDefault="00260F1B" w14:paraId="3CF2D8B6" w14:textId="77777777">
            <w:pPr>
              <w:pStyle w:val="CovTableText"/>
              <w:spacing w:before="0" w:after="0"/>
              <w:jc w:val="left"/>
            </w:pPr>
          </w:p>
        </w:tc>
        <w:tc>
          <w:tcPr>
            <w:tcW w:w="1710" w:type="dxa"/>
          </w:tcPr>
          <w:p w:rsidR="00260F1B" w:rsidP="00320C1F" w:rsidRDefault="00260F1B" w14:paraId="0FB78278" w14:textId="77777777">
            <w:pPr>
              <w:pStyle w:val="CovTableText"/>
              <w:spacing w:before="0" w:after="0"/>
              <w:jc w:val="left"/>
            </w:pPr>
          </w:p>
        </w:tc>
      </w:tr>
      <w:tr w:rsidR="00260F1B" w:rsidTr="764F4B37" w14:paraId="1FC39945" w14:textId="77777777">
        <w:tc>
          <w:tcPr>
            <w:tcW w:w="990" w:type="dxa"/>
          </w:tcPr>
          <w:p w:rsidR="00260F1B" w:rsidP="00320C1F" w:rsidRDefault="00260F1B" w14:paraId="0562CB0E" w14:textId="77777777">
            <w:pPr>
              <w:pStyle w:val="CovTableText"/>
              <w:spacing w:before="0" w:after="0"/>
              <w:jc w:val="left"/>
            </w:pPr>
          </w:p>
        </w:tc>
        <w:tc>
          <w:tcPr>
            <w:tcW w:w="1350" w:type="dxa"/>
          </w:tcPr>
          <w:p w:rsidR="00260F1B" w:rsidP="00320C1F" w:rsidRDefault="00260F1B" w14:paraId="34CE0A41" w14:textId="77777777">
            <w:pPr>
              <w:pStyle w:val="CovTableText"/>
              <w:spacing w:before="0" w:after="0"/>
              <w:jc w:val="left"/>
            </w:pPr>
          </w:p>
        </w:tc>
        <w:tc>
          <w:tcPr>
            <w:tcW w:w="3690" w:type="dxa"/>
          </w:tcPr>
          <w:p w:rsidR="00260F1B" w:rsidP="00320C1F" w:rsidRDefault="00260F1B" w14:paraId="62EBF3C5" w14:textId="77777777">
            <w:pPr>
              <w:pStyle w:val="CovTableText"/>
              <w:spacing w:before="0" w:after="0"/>
              <w:jc w:val="left"/>
            </w:pPr>
          </w:p>
        </w:tc>
        <w:tc>
          <w:tcPr>
            <w:tcW w:w="1620" w:type="dxa"/>
          </w:tcPr>
          <w:p w:rsidR="00260F1B" w:rsidP="00320C1F" w:rsidRDefault="00260F1B" w14:paraId="6D98A12B" w14:textId="77777777">
            <w:pPr>
              <w:pStyle w:val="CovTableText"/>
              <w:spacing w:before="0" w:after="0"/>
              <w:jc w:val="left"/>
            </w:pPr>
          </w:p>
        </w:tc>
        <w:tc>
          <w:tcPr>
            <w:tcW w:w="1710" w:type="dxa"/>
          </w:tcPr>
          <w:p w:rsidR="00260F1B" w:rsidP="00320C1F" w:rsidRDefault="00260F1B" w14:paraId="2946DB82" w14:textId="77777777">
            <w:pPr>
              <w:pStyle w:val="CovTableText"/>
              <w:spacing w:before="0" w:after="0"/>
              <w:jc w:val="left"/>
            </w:pPr>
          </w:p>
        </w:tc>
      </w:tr>
      <w:tr w:rsidR="00260F1B" w:rsidTr="764F4B37" w14:paraId="5997CC1D" w14:textId="77777777">
        <w:tc>
          <w:tcPr>
            <w:tcW w:w="990" w:type="dxa"/>
          </w:tcPr>
          <w:p w:rsidR="00260F1B" w:rsidP="00320C1F" w:rsidRDefault="00260F1B" w14:paraId="110FFD37" w14:textId="77777777">
            <w:pPr>
              <w:pStyle w:val="CovTableText"/>
              <w:spacing w:before="0" w:after="0"/>
              <w:jc w:val="left"/>
            </w:pPr>
          </w:p>
        </w:tc>
        <w:tc>
          <w:tcPr>
            <w:tcW w:w="1350" w:type="dxa"/>
          </w:tcPr>
          <w:p w:rsidR="00260F1B" w:rsidP="00320C1F" w:rsidRDefault="00260F1B" w14:paraId="6B699379" w14:textId="77777777">
            <w:pPr>
              <w:pStyle w:val="CovTableText"/>
              <w:spacing w:before="0" w:after="0"/>
              <w:jc w:val="left"/>
            </w:pPr>
          </w:p>
        </w:tc>
        <w:tc>
          <w:tcPr>
            <w:tcW w:w="3690" w:type="dxa"/>
          </w:tcPr>
          <w:p w:rsidR="00260F1B" w:rsidP="00320C1F" w:rsidRDefault="00260F1B" w14:paraId="3FE9F23F" w14:textId="77777777">
            <w:pPr>
              <w:pStyle w:val="CovTableText"/>
              <w:spacing w:before="0" w:after="0"/>
              <w:jc w:val="left"/>
            </w:pPr>
          </w:p>
        </w:tc>
        <w:tc>
          <w:tcPr>
            <w:tcW w:w="1620" w:type="dxa"/>
          </w:tcPr>
          <w:p w:rsidR="00260F1B" w:rsidP="00320C1F" w:rsidRDefault="00260F1B" w14:paraId="1F72F646" w14:textId="77777777">
            <w:pPr>
              <w:pStyle w:val="CovTableText"/>
              <w:spacing w:before="0" w:after="0"/>
              <w:jc w:val="left"/>
            </w:pPr>
          </w:p>
        </w:tc>
        <w:tc>
          <w:tcPr>
            <w:tcW w:w="1710" w:type="dxa"/>
          </w:tcPr>
          <w:p w:rsidR="00260F1B" w:rsidP="00320C1F" w:rsidRDefault="00260F1B" w14:paraId="08CE6F91" w14:textId="77777777">
            <w:pPr>
              <w:pStyle w:val="CovTableText"/>
              <w:spacing w:before="0" w:after="0"/>
              <w:jc w:val="left"/>
            </w:pPr>
          </w:p>
        </w:tc>
      </w:tr>
      <w:tr w:rsidR="00260F1B" w:rsidTr="764F4B37" w14:paraId="61CDCEAD" w14:textId="77777777">
        <w:tc>
          <w:tcPr>
            <w:tcW w:w="990" w:type="dxa"/>
          </w:tcPr>
          <w:p w:rsidR="00260F1B" w:rsidP="00320C1F" w:rsidRDefault="00260F1B" w14:paraId="6BB9E253" w14:textId="77777777">
            <w:pPr>
              <w:pStyle w:val="CovTableText"/>
              <w:spacing w:before="0" w:after="0"/>
              <w:jc w:val="left"/>
            </w:pPr>
          </w:p>
        </w:tc>
        <w:tc>
          <w:tcPr>
            <w:tcW w:w="1350" w:type="dxa"/>
          </w:tcPr>
          <w:p w:rsidR="00260F1B" w:rsidP="00320C1F" w:rsidRDefault="00260F1B" w14:paraId="23DE523C" w14:textId="77777777">
            <w:pPr>
              <w:pStyle w:val="CovTableText"/>
              <w:spacing w:before="0" w:after="0"/>
              <w:jc w:val="left"/>
            </w:pPr>
          </w:p>
        </w:tc>
        <w:tc>
          <w:tcPr>
            <w:tcW w:w="3690" w:type="dxa"/>
          </w:tcPr>
          <w:p w:rsidR="00260F1B" w:rsidP="00320C1F" w:rsidRDefault="00260F1B" w14:paraId="52E56223" w14:textId="77777777">
            <w:pPr>
              <w:pStyle w:val="CovTableText"/>
              <w:spacing w:before="0" w:after="0"/>
              <w:jc w:val="left"/>
            </w:pPr>
          </w:p>
        </w:tc>
        <w:tc>
          <w:tcPr>
            <w:tcW w:w="1620" w:type="dxa"/>
          </w:tcPr>
          <w:p w:rsidR="00260F1B" w:rsidP="00320C1F" w:rsidRDefault="00260F1B" w14:paraId="07547A01" w14:textId="77777777">
            <w:pPr>
              <w:pStyle w:val="CovTableText"/>
              <w:spacing w:before="0" w:after="0"/>
              <w:jc w:val="left"/>
            </w:pPr>
          </w:p>
        </w:tc>
        <w:tc>
          <w:tcPr>
            <w:tcW w:w="1710" w:type="dxa"/>
          </w:tcPr>
          <w:p w:rsidR="00260F1B" w:rsidP="00320C1F" w:rsidRDefault="00260F1B" w14:paraId="5043CB0F" w14:textId="77777777">
            <w:pPr>
              <w:pStyle w:val="CovTableText"/>
              <w:spacing w:before="0" w:after="0"/>
              <w:jc w:val="left"/>
            </w:pPr>
          </w:p>
        </w:tc>
      </w:tr>
      <w:tr w:rsidR="00260F1B" w:rsidTr="764F4B37" w14:paraId="07459315" w14:textId="77777777">
        <w:tc>
          <w:tcPr>
            <w:tcW w:w="990" w:type="dxa"/>
          </w:tcPr>
          <w:p w:rsidR="00260F1B" w:rsidP="00320C1F" w:rsidRDefault="00260F1B" w14:paraId="6537F28F" w14:textId="77777777">
            <w:pPr>
              <w:pStyle w:val="CovTableText"/>
              <w:spacing w:before="0" w:after="0"/>
              <w:jc w:val="left"/>
            </w:pPr>
          </w:p>
        </w:tc>
        <w:tc>
          <w:tcPr>
            <w:tcW w:w="1350" w:type="dxa"/>
          </w:tcPr>
          <w:p w:rsidR="00260F1B" w:rsidP="00320C1F" w:rsidRDefault="00260F1B" w14:paraId="6DFB9E20" w14:textId="77777777">
            <w:pPr>
              <w:pStyle w:val="CovTableText"/>
              <w:spacing w:before="0" w:after="0"/>
              <w:jc w:val="left"/>
            </w:pPr>
          </w:p>
        </w:tc>
        <w:tc>
          <w:tcPr>
            <w:tcW w:w="3690" w:type="dxa"/>
          </w:tcPr>
          <w:p w:rsidR="00260F1B" w:rsidP="00320C1F" w:rsidRDefault="00260F1B" w14:paraId="70DF9E56" w14:textId="77777777">
            <w:pPr>
              <w:pStyle w:val="CovTableText"/>
              <w:spacing w:before="0" w:after="0"/>
              <w:jc w:val="left"/>
            </w:pPr>
          </w:p>
        </w:tc>
        <w:tc>
          <w:tcPr>
            <w:tcW w:w="1620" w:type="dxa"/>
          </w:tcPr>
          <w:p w:rsidR="00260F1B" w:rsidP="00320C1F" w:rsidRDefault="00260F1B" w14:paraId="44E871BC" w14:textId="77777777">
            <w:pPr>
              <w:pStyle w:val="CovTableText"/>
              <w:spacing w:before="0" w:after="0"/>
              <w:jc w:val="left"/>
            </w:pPr>
          </w:p>
        </w:tc>
        <w:tc>
          <w:tcPr>
            <w:tcW w:w="1710" w:type="dxa"/>
          </w:tcPr>
          <w:p w:rsidR="00260F1B" w:rsidP="00320C1F" w:rsidRDefault="00260F1B" w14:paraId="144A5D23" w14:textId="77777777">
            <w:pPr>
              <w:pStyle w:val="CovTableText"/>
              <w:spacing w:before="0" w:after="0"/>
              <w:jc w:val="left"/>
            </w:pPr>
          </w:p>
        </w:tc>
      </w:tr>
      <w:tr w:rsidR="00260F1B" w:rsidTr="764F4B37" w14:paraId="738610EB" w14:textId="77777777">
        <w:tc>
          <w:tcPr>
            <w:tcW w:w="990" w:type="dxa"/>
          </w:tcPr>
          <w:p w:rsidR="00260F1B" w:rsidP="00320C1F" w:rsidRDefault="00260F1B" w14:paraId="637805D2" w14:textId="77777777">
            <w:pPr>
              <w:pStyle w:val="CovTableText"/>
              <w:spacing w:before="0" w:after="0"/>
              <w:jc w:val="left"/>
            </w:pPr>
          </w:p>
        </w:tc>
        <w:tc>
          <w:tcPr>
            <w:tcW w:w="1350" w:type="dxa"/>
          </w:tcPr>
          <w:p w:rsidR="00260F1B" w:rsidP="00320C1F" w:rsidRDefault="00260F1B" w14:paraId="463F29E8" w14:textId="77777777">
            <w:pPr>
              <w:pStyle w:val="CovTableText"/>
              <w:spacing w:before="0" w:after="0"/>
              <w:jc w:val="left"/>
            </w:pPr>
          </w:p>
        </w:tc>
        <w:tc>
          <w:tcPr>
            <w:tcW w:w="3690" w:type="dxa"/>
          </w:tcPr>
          <w:p w:rsidR="00260F1B" w:rsidP="00320C1F" w:rsidRDefault="00260F1B" w14:paraId="3B7B4B86" w14:textId="77777777">
            <w:pPr>
              <w:pStyle w:val="CovTableText"/>
              <w:spacing w:before="0" w:after="0"/>
              <w:jc w:val="left"/>
            </w:pPr>
          </w:p>
        </w:tc>
        <w:tc>
          <w:tcPr>
            <w:tcW w:w="1620" w:type="dxa"/>
          </w:tcPr>
          <w:p w:rsidR="00260F1B" w:rsidP="00320C1F" w:rsidRDefault="00260F1B" w14:paraId="3A0FF5F2" w14:textId="77777777">
            <w:pPr>
              <w:pStyle w:val="CovTableText"/>
              <w:spacing w:before="0" w:after="0"/>
              <w:jc w:val="left"/>
            </w:pPr>
          </w:p>
        </w:tc>
        <w:tc>
          <w:tcPr>
            <w:tcW w:w="1710" w:type="dxa"/>
          </w:tcPr>
          <w:p w:rsidR="00260F1B" w:rsidP="00320C1F" w:rsidRDefault="00260F1B" w14:paraId="5630AD66" w14:textId="77777777">
            <w:pPr>
              <w:pStyle w:val="CovTableText"/>
              <w:spacing w:before="0" w:after="0"/>
              <w:jc w:val="left"/>
            </w:pPr>
          </w:p>
        </w:tc>
      </w:tr>
      <w:tr w:rsidR="00260F1B" w:rsidTr="764F4B37" w14:paraId="61829076" w14:textId="77777777">
        <w:tc>
          <w:tcPr>
            <w:tcW w:w="990" w:type="dxa"/>
          </w:tcPr>
          <w:p w:rsidR="00260F1B" w:rsidP="00320C1F" w:rsidRDefault="00260F1B" w14:paraId="2BA226A1" w14:textId="77777777">
            <w:pPr>
              <w:pStyle w:val="CovTableText"/>
              <w:spacing w:before="0" w:after="0"/>
              <w:jc w:val="left"/>
            </w:pPr>
          </w:p>
        </w:tc>
        <w:tc>
          <w:tcPr>
            <w:tcW w:w="1350" w:type="dxa"/>
          </w:tcPr>
          <w:p w:rsidR="00260F1B" w:rsidP="00320C1F" w:rsidRDefault="00260F1B" w14:paraId="17AD93B2" w14:textId="77777777">
            <w:pPr>
              <w:pStyle w:val="CovTableText"/>
              <w:spacing w:before="0" w:after="0"/>
              <w:jc w:val="left"/>
            </w:pPr>
          </w:p>
        </w:tc>
        <w:tc>
          <w:tcPr>
            <w:tcW w:w="3690" w:type="dxa"/>
          </w:tcPr>
          <w:p w:rsidR="00260F1B" w:rsidP="00320C1F" w:rsidRDefault="00260F1B" w14:paraId="0DE4B5B7" w14:textId="77777777">
            <w:pPr>
              <w:pStyle w:val="CovTableText"/>
              <w:spacing w:before="0" w:after="0"/>
              <w:jc w:val="left"/>
            </w:pPr>
          </w:p>
        </w:tc>
        <w:tc>
          <w:tcPr>
            <w:tcW w:w="1620" w:type="dxa"/>
          </w:tcPr>
          <w:p w:rsidR="00260F1B" w:rsidP="00320C1F" w:rsidRDefault="00260F1B" w14:paraId="66204FF1" w14:textId="77777777">
            <w:pPr>
              <w:pStyle w:val="CovTableText"/>
              <w:spacing w:before="0" w:after="0"/>
              <w:jc w:val="left"/>
            </w:pPr>
          </w:p>
        </w:tc>
        <w:tc>
          <w:tcPr>
            <w:tcW w:w="1710" w:type="dxa"/>
          </w:tcPr>
          <w:p w:rsidR="00260F1B" w:rsidP="00320C1F" w:rsidRDefault="00260F1B" w14:paraId="2DBF0D7D" w14:textId="77777777">
            <w:pPr>
              <w:pStyle w:val="CovTableText"/>
              <w:spacing w:before="0" w:after="0"/>
              <w:jc w:val="left"/>
            </w:pPr>
          </w:p>
        </w:tc>
      </w:tr>
    </w:tbl>
    <w:p w:rsidR="764F4B37" w:rsidRDefault="764F4B37" w14:paraId="68A37FCB" w14:textId="255CC45A"/>
    <w:p w:rsidR="00260F1B" w:rsidP="00320C1F" w:rsidRDefault="00260F1B" w14:paraId="6B62F1B3" w14:textId="77777777">
      <w:pPr>
        <w:pStyle w:val="Corpodetexto"/>
        <w:jc w:val="left"/>
      </w:pPr>
    </w:p>
    <w:p w:rsidRPr="0031768F" w:rsidR="00260F1B" w:rsidP="00320C1F" w:rsidRDefault="00260F1B" w14:paraId="722B00AE" w14:textId="77777777">
      <w:pPr>
        <w:rPr>
          <w:rFonts w:cs="Arial"/>
        </w:rPr>
      </w:pPr>
    </w:p>
    <w:p w:rsidR="00260F1B" w:rsidP="00320C1F" w:rsidRDefault="00260F1B" w14:paraId="42C6D796" w14:textId="77777777">
      <w:pPr>
        <w:rPr>
          <w:rFonts w:cs="Arial"/>
          <w:sz w:val="24"/>
          <w:lang w:val="en-CA"/>
        </w:rPr>
      </w:pPr>
    </w:p>
    <w:p w:rsidRPr="0031768F" w:rsidR="00FB7994" w:rsidP="00320C1F" w:rsidRDefault="00FB7994" w14:paraId="6E1831B3" w14:textId="77777777">
      <w:pPr>
        <w:pStyle w:val="Corpodetexto"/>
        <w:jc w:val="left"/>
        <w:rPr>
          <w:rFonts w:cs="Arial"/>
          <w:sz w:val="24"/>
        </w:rPr>
        <w:sectPr w:rsidRPr="0031768F" w:rsidR="00FB7994" w:rsidSect="00CE29FF">
          <w:headerReference w:type="first" r:id="rId11"/>
          <w:footerReference w:type="first" r:id="rId12"/>
          <w:pgSz w:w="12240" w:h="15840" w:orient="portrait" w:code="1"/>
          <w:pgMar w:top="1440" w:right="1440" w:bottom="1440" w:left="1440" w:header="720" w:footer="720" w:gutter="0"/>
          <w:cols w:space="720"/>
          <w:titlePg/>
          <w:docGrid w:linePitch="299"/>
        </w:sectPr>
      </w:pPr>
    </w:p>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rsidRPr="0031768F" w:rsidR="00FB7994" w:rsidP="00320C1F" w:rsidRDefault="00FB7994" w14:paraId="78356A93" w14:textId="77777777">
      <w:pPr>
        <w:pStyle w:val="Corpodetexto"/>
        <w:jc w:val="left"/>
        <w:rPr>
          <w:rFonts w:cs="Arial"/>
          <w:b/>
          <w:sz w:val="24"/>
        </w:rPr>
      </w:pPr>
      <w:r w:rsidRPr="0031768F">
        <w:rPr>
          <w:rFonts w:cs="Arial"/>
          <w:b/>
          <w:sz w:val="24"/>
        </w:rPr>
        <w:lastRenderedPageBreak/>
        <w:t>TABLE OF CONTENTS</w:t>
      </w:r>
    </w:p>
    <w:p w:rsidRPr="0031768F" w:rsidR="00FB7994" w:rsidP="210CA6E4" w:rsidRDefault="00FB7994" w14:paraId="54E11D2A" w14:textId="6FDA0467">
      <w:pPr>
        <w:pStyle w:val="Corpodetexto"/>
        <w:jc w:val="left"/>
        <w:rPr>
          <w:rFonts w:cs="Arial"/>
          <w:sz w:val="24"/>
          <w:szCs w:val="24"/>
        </w:rPr>
      </w:pPr>
    </w:p>
    <w:bookmarkStart w:name="_GoBack" w:id="63"/>
    <w:bookmarkEnd w:id="63"/>
    <w:p w:rsidR="00FB0460" w:rsidRDefault="001D0293" w14:paraId="752483EB" w14:textId="28EE42C5">
      <w:pPr>
        <w:pStyle w:val="Sumrio1"/>
        <w:rPr>
          <w:rFonts w:asciiTheme="minorHAnsi" w:hAnsiTheme="minorHAnsi" w:eastAsiaTheme="minorEastAsia" w:cstheme="minorBidi"/>
          <w:b w:val="0"/>
          <w:sz w:val="22"/>
          <w:szCs w:val="22"/>
          <w:lang w:val="pt-BR" w:eastAsia="ja-JP"/>
        </w:rPr>
      </w:pPr>
      <w:r w:rsidRPr="6D51CFB7">
        <w:fldChar w:fldCharType="begin"/>
      </w:r>
      <w:r w:rsidRPr="0031768F" w:rsidR="00FB7994">
        <w:rPr>
          <w:rFonts w:cs="Arial"/>
          <w:i/>
        </w:rPr>
        <w:instrText xml:space="preserve"> TOC \o "1-3" \h \z \u </w:instrText>
      </w:r>
      <w:r w:rsidRPr="6D51CFB7">
        <w:rPr>
          <w:rFonts w:cs="Arial"/>
          <w:i/>
        </w:rPr>
        <w:fldChar w:fldCharType="separate"/>
      </w:r>
      <w:hyperlink w:history="1" w:anchor="_Toc25563720">
        <w:r w:rsidRPr="00D75110" w:rsidR="00FB0460">
          <w:rPr>
            <w:rStyle w:val="Hyperlink"/>
          </w:rPr>
          <w:t>1.</w:t>
        </w:r>
        <w:r w:rsidR="00FB0460">
          <w:rPr>
            <w:rFonts w:asciiTheme="minorHAnsi" w:hAnsiTheme="minorHAnsi" w:eastAsiaTheme="minorEastAsia" w:cstheme="minorBidi"/>
            <w:b w:val="0"/>
            <w:sz w:val="22"/>
            <w:szCs w:val="22"/>
            <w:lang w:val="pt-BR" w:eastAsia="ja-JP"/>
          </w:rPr>
          <w:tab/>
        </w:r>
        <w:r w:rsidRPr="00D75110" w:rsidR="00FB0460">
          <w:rPr>
            <w:rStyle w:val="Hyperlink"/>
          </w:rPr>
          <w:t>Introduction</w:t>
        </w:r>
        <w:r w:rsidR="00FB0460">
          <w:rPr>
            <w:webHidden/>
          </w:rPr>
          <w:tab/>
        </w:r>
        <w:r w:rsidR="00FB0460">
          <w:rPr>
            <w:webHidden/>
          </w:rPr>
          <w:fldChar w:fldCharType="begin"/>
        </w:r>
        <w:r w:rsidR="00FB0460">
          <w:rPr>
            <w:webHidden/>
          </w:rPr>
          <w:instrText xml:space="preserve"> PAGEREF _Toc25563720 \h </w:instrText>
        </w:r>
        <w:r w:rsidR="00FB0460">
          <w:rPr>
            <w:webHidden/>
          </w:rPr>
        </w:r>
        <w:r w:rsidR="00FB0460">
          <w:rPr>
            <w:webHidden/>
          </w:rPr>
          <w:fldChar w:fldCharType="separate"/>
        </w:r>
        <w:r w:rsidR="00FB0460">
          <w:rPr>
            <w:webHidden/>
          </w:rPr>
          <w:t>4</w:t>
        </w:r>
        <w:r w:rsidR="00FB0460">
          <w:rPr>
            <w:webHidden/>
          </w:rPr>
          <w:fldChar w:fldCharType="end"/>
        </w:r>
      </w:hyperlink>
    </w:p>
    <w:p w:rsidR="00FB0460" w:rsidRDefault="00FB0460" w14:paraId="14E5BAB8" w14:textId="4C244CFD">
      <w:pPr>
        <w:pStyle w:val="Sumrio2"/>
        <w:rPr>
          <w:rFonts w:asciiTheme="minorHAnsi" w:hAnsiTheme="minorHAnsi" w:eastAsiaTheme="minorEastAsia" w:cstheme="minorBidi"/>
          <w:b w:val="0"/>
          <w:szCs w:val="22"/>
          <w:lang w:val="pt-BR" w:eastAsia="ja-JP"/>
        </w:rPr>
      </w:pPr>
      <w:hyperlink w:history="1" w:anchor="_Toc25563721">
        <w:r w:rsidRPr="00D75110">
          <w:rPr>
            <w:rStyle w:val="Hyperlink"/>
            <w:rFonts w:cs="Arial"/>
          </w:rPr>
          <w:t>1.1.</w:t>
        </w:r>
        <w:r>
          <w:rPr>
            <w:rFonts w:asciiTheme="minorHAnsi" w:hAnsiTheme="minorHAnsi" w:eastAsiaTheme="minorEastAsia" w:cstheme="minorBidi"/>
            <w:b w:val="0"/>
            <w:szCs w:val="22"/>
            <w:lang w:val="pt-BR" w:eastAsia="ja-JP"/>
          </w:rPr>
          <w:tab/>
        </w:r>
        <w:r w:rsidRPr="00D75110">
          <w:rPr>
            <w:rStyle w:val="Hyperlink"/>
            <w:rFonts w:cs="Arial"/>
          </w:rPr>
          <w:t>Purpose</w:t>
        </w:r>
        <w:r>
          <w:rPr>
            <w:webHidden/>
          </w:rPr>
          <w:tab/>
        </w:r>
        <w:r>
          <w:rPr>
            <w:webHidden/>
          </w:rPr>
          <w:fldChar w:fldCharType="begin"/>
        </w:r>
        <w:r>
          <w:rPr>
            <w:webHidden/>
          </w:rPr>
          <w:instrText xml:space="preserve"> PAGEREF _Toc25563721 \h </w:instrText>
        </w:r>
        <w:r>
          <w:rPr>
            <w:webHidden/>
          </w:rPr>
        </w:r>
        <w:r>
          <w:rPr>
            <w:webHidden/>
          </w:rPr>
          <w:fldChar w:fldCharType="separate"/>
        </w:r>
        <w:r>
          <w:rPr>
            <w:webHidden/>
          </w:rPr>
          <w:t>4</w:t>
        </w:r>
        <w:r>
          <w:rPr>
            <w:webHidden/>
          </w:rPr>
          <w:fldChar w:fldCharType="end"/>
        </w:r>
      </w:hyperlink>
    </w:p>
    <w:p w:rsidR="00FB0460" w:rsidRDefault="00FB0460" w14:paraId="4C38F17F" w14:textId="15589E1C">
      <w:pPr>
        <w:pStyle w:val="Sumrio1"/>
        <w:rPr>
          <w:rFonts w:asciiTheme="minorHAnsi" w:hAnsiTheme="minorHAnsi" w:eastAsiaTheme="minorEastAsia" w:cstheme="minorBidi"/>
          <w:b w:val="0"/>
          <w:sz w:val="22"/>
          <w:szCs w:val="22"/>
          <w:lang w:val="pt-BR" w:eastAsia="ja-JP"/>
        </w:rPr>
      </w:pPr>
      <w:hyperlink w:history="1" w:anchor="_Toc25563722">
        <w:r w:rsidRPr="00D75110">
          <w:rPr>
            <w:rStyle w:val="Hyperlink"/>
          </w:rPr>
          <w:t>2.</w:t>
        </w:r>
        <w:r>
          <w:rPr>
            <w:rFonts w:asciiTheme="minorHAnsi" w:hAnsiTheme="minorHAnsi" w:eastAsiaTheme="minorEastAsia" w:cstheme="minorBidi"/>
            <w:b w:val="0"/>
            <w:sz w:val="22"/>
            <w:szCs w:val="22"/>
            <w:lang w:val="pt-BR" w:eastAsia="ja-JP"/>
          </w:rPr>
          <w:tab/>
        </w:r>
        <w:r w:rsidRPr="00D75110">
          <w:rPr>
            <w:rStyle w:val="Hyperlink"/>
          </w:rPr>
          <w:t>Assumptions and Constraints</w:t>
        </w:r>
        <w:r>
          <w:rPr>
            <w:webHidden/>
          </w:rPr>
          <w:tab/>
        </w:r>
        <w:r>
          <w:rPr>
            <w:webHidden/>
          </w:rPr>
          <w:fldChar w:fldCharType="begin"/>
        </w:r>
        <w:r>
          <w:rPr>
            <w:webHidden/>
          </w:rPr>
          <w:instrText xml:space="preserve"> PAGEREF _Toc25563722 \h </w:instrText>
        </w:r>
        <w:r>
          <w:rPr>
            <w:webHidden/>
          </w:rPr>
        </w:r>
        <w:r>
          <w:rPr>
            <w:webHidden/>
          </w:rPr>
          <w:fldChar w:fldCharType="separate"/>
        </w:r>
        <w:r>
          <w:rPr>
            <w:webHidden/>
          </w:rPr>
          <w:t>4</w:t>
        </w:r>
        <w:r>
          <w:rPr>
            <w:webHidden/>
          </w:rPr>
          <w:fldChar w:fldCharType="end"/>
        </w:r>
      </w:hyperlink>
    </w:p>
    <w:p w:rsidR="00FB0460" w:rsidRDefault="00FB0460" w14:paraId="3F956802" w14:textId="25D1EFA9">
      <w:pPr>
        <w:pStyle w:val="Sumrio2"/>
        <w:rPr>
          <w:rFonts w:asciiTheme="minorHAnsi" w:hAnsiTheme="minorHAnsi" w:eastAsiaTheme="minorEastAsia" w:cstheme="minorBidi"/>
          <w:b w:val="0"/>
          <w:szCs w:val="22"/>
          <w:lang w:val="pt-BR" w:eastAsia="ja-JP"/>
        </w:rPr>
      </w:pPr>
      <w:hyperlink w:history="1" w:anchor="_Toc25563723">
        <w:r w:rsidRPr="00D75110">
          <w:rPr>
            <w:rStyle w:val="Hyperlink"/>
            <w:rFonts w:cs="Arial"/>
          </w:rPr>
          <w:t>2.1.</w:t>
        </w:r>
        <w:r>
          <w:rPr>
            <w:rFonts w:asciiTheme="minorHAnsi" w:hAnsiTheme="minorHAnsi" w:eastAsiaTheme="minorEastAsia" w:cstheme="minorBidi"/>
            <w:b w:val="0"/>
            <w:szCs w:val="22"/>
            <w:lang w:val="pt-BR" w:eastAsia="ja-JP"/>
          </w:rPr>
          <w:tab/>
        </w:r>
        <w:r w:rsidRPr="00D75110">
          <w:rPr>
            <w:rStyle w:val="Hyperlink"/>
            <w:rFonts w:cs="Arial"/>
          </w:rPr>
          <w:t xml:space="preserve">Assumptions and </w:t>
        </w:r>
        <w:r w:rsidRPr="00D75110">
          <w:rPr>
            <w:rStyle w:val="Hyperlink"/>
          </w:rPr>
          <w:t>Constraints</w:t>
        </w:r>
        <w:r>
          <w:rPr>
            <w:webHidden/>
          </w:rPr>
          <w:tab/>
        </w:r>
        <w:r>
          <w:rPr>
            <w:webHidden/>
          </w:rPr>
          <w:fldChar w:fldCharType="begin"/>
        </w:r>
        <w:r>
          <w:rPr>
            <w:webHidden/>
          </w:rPr>
          <w:instrText xml:space="preserve"> PAGEREF _Toc25563723 \h </w:instrText>
        </w:r>
        <w:r>
          <w:rPr>
            <w:webHidden/>
          </w:rPr>
        </w:r>
        <w:r>
          <w:rPr>
            <w:webHidden/>
          </w:rPr>
          <w:fldChar w:fldCharType="separate"/>
        </w:r>
        <w:r>
          <w:rPr>
            <w:webHidden/>
          </w:rPr>
          <w:t>4</w:t>
        </w:r>
        <w:r>
          <w:rPr>
            <w:webHidden/>
          </w:rPr>
          <w:fldChar w:fldCharType="end"/>
        </w:r>
      </w:hyperlink>
    </w:p>
    <w:p w:rsidR="00FB0460" w:rsidRDefault="00FB0460" w14:paraId="61C3EA85" w14:textId="08BE0FC5">
      <w:pPr>
        <w:pStyle w:val="Sumrio1"/>
        <w:rPr>
          <w:rFonts w:asciiTheme="minorHAnsi" w:hAnsiTheme="minorHAnsi" w:eastAsiaTheme="minorEastAsia" w:cstheme="minorBidi"/>
          <w:b w:val="0"/>
          <w:sz w:val="22"/>
          <w:szCs w:val="22"/>
          <w:lang w:val="pt-BR" w:eastAsia="ja-JP"/>
        </w:rPr>
      </w:pPr>
      <w:hyperlink w:history="1" w:anchor="_Toc25563724">
        <w:r w:rsidRPr="00D75110">
          <w:rPr>
            <w:rStyle w:val="Hyperlink"/>
          </w:rPr>
          <w:t>3.</w:t>
        </w:r>
        <w:r>
          <w:rPr>
            <w:rFonts w:asciiTheme="minorHAnsi" w:hAnsiTheme="minorHAnsi" w:eastAsiaTheme="minorEastAsia" w:cstheme="minorBidi"/>
            <w:b w:val="0"/>
            <w:sz w:val="22"/>
            <w:szCs w:val="22"/>
            <w:lang w:val="pt-BR" w:eastAsia="ja-JP"/>
          </w:rPr>
          <w:tab/>
        </w:r>
        <w:r w:rsidRPr="00D75110">
          <w:rPr>
            <w:rStyle w:val="Hyperlink"/>
          </w:rPr>
          <w:t>Class Diagram</w:t>
        </w:r>
        <w:r>
          <w:rPr>
            <w:webHidden/>
          </w:rPr>
          <w:tab/>
        </w:r>
        <w:r>
          <w:rPr>
            <w:webHidden/>
          </w:rPr>
          <w:fldChar w:fldCharType="begin"/>
        </w:r>
        <w:r>
          <w:rPr>
            <w:webHidden/>
          </w:rPr>
          <w:instrText xml:space="preserve"> PAGEREF _Toc25563724 \h </w:instrText>
        </w:r>
        <w:r>
          <w:rPr>
            <w:webHidden/>
          </w:rPr>
        </w:r>
        <w:r>
          <w:rPr>
            <w:webHidden/>
          </w:rPr>
          <w:fldChar w:fldCharType="separate"/>
        </w:r>
        <w:r>
          <w:rPr>
            <w:webHidden/>
          </w:rPr>
          <w:t>4</w:t>
        </w:r>
        <w:r>
          <w:rPr>
            <w:webHidden/>
          </w:rPr>
          <w:fldChar w:fldCharType="end"/>
        </w:r>
      </w:hyperlink>
    </w:p>
    <w:p w:rsidR="00FB0460" w:rsidRDefault="00FB0460" w14:paraId="3408C955" w14:textId="25728A52">
      <w:pPr>
        <w:pStyle w:val="Sumrio1"/>
        <w:rPr>
          <w:rFonts w:asciiTheme="minorHAnsi" w:hAnsiTheme="minorHAnsi" w:eastAsiaTheme="minorEastAsia" w:cstheme="minorBidi"/>
          <w:b w:val="0"/>
          <w:sz w:val="22"/>
          <w:szCs w:val="22"/>
          <w:lang w:val="pt-BR" w:eastAsia="ja-JP"/>
        </w:rPr>
      </w:pPr>
      <w:hyperlink w:history="1" w:anchor="_Toc25563725">
        <w:r w:rsidRPr="00D75110">
          <w:rPr>
            <w:rStyle w:val="Hyperlink"/>
          </w:rPr>
          <w:t>4.</w:t>
        </w:r>
        <w:r>
          <w:rPr>
            <w:rFonts w:asciiTheme="minorHAnsi" w:hAnsiTheme="minorHAnsi" w:eastAsiaTheme="minorEastAsia" w:cstheme="minorBidi"/>
            <w:b w:val="0"/>
            <w:sz w:val="22"/>
            <w:szCs w:val="22"/>
            <w:lang w:val="pt-BR" w:eastAsia="ja-JP"/>
          </w:rPr>
          <w:tab/>
        </w:r>
        <w:r w:rsidRPr="00D75110">
          <w:rPr>
            <w:rStyle w:val="Hyperlink"/>
          </w:rPr>
          <w:t>System Setup</w:t>
        </w:r>
        <w:r>
          <w:rPr>
            <w:webHidden/>
          </w:rPr>
          <w:tab/>
        </w:r>
        <w:r>
          <w:rPr>
            <w:webHidden/>
          </w:rPr>
          <w:fldChar w:fldCharType="begin"/>
        </w:r>
        <w:r>
          <w:rPr>
            <w:webHidden/>
          </w:rPr>
          <w:instrText xml:space="preserve"> PAGEREF _Toc25563725 \h </w:instrText>
        </w:r>
        <w:r>
          <w:rPr>
            <w:webHidden/>
          </w:rPr>
        </w:r>
        <w:r>
          <w:rPr>
            <w:webHidden/>
          </w:rPr>
          <w:fldChar w:fldCharType="separate"/>
        </w:r>
        <w:r>
          <w:rPr>
            <w:webHidden/>
          </w:rPr>
          <w:t>4</w:t>
        </w:r>
        <w:r>
          <w:rPr>
            <w:webHidden/>
          </w:rPr>
          <w:fldChar w:fldCharType="end"/>
        </w:r>
      </w:hyperlink>
    </w:p>
    <w:p w:rsidR="00FB0460" w:rsidRDefault="00FB0460" w14:paraId="502093A0" w14:textId="47204B71">
      <w:pPr>
        <w:pStyle w:val="Sumrio2"/>
        <w:rPr>
          <w:rFonts w:asciiTheme="minorHAnsi" w:hAnsiTheme="minorHAnsi" w:eastAsiaTheme="minorEastAsia" w:cstheme="minorBidi"/>
          <w:b w:val="0"/>
          <w:szCs w:val="22"/>
          <w:lang w:val="pt-BR" w:eastAsia="ja-JP"/>
        </w:rPr>
      </w:pPr>
      <w:hyperlink w:history="1" w:anchor="_Toc25563726">
        <w:r w:rsidRPr="00D75110">
          <w:rPr>
            <w:rStyle w:val="Hyperlink"/>
          </w:rPr>
          <w:t>4.1.</w:t>
        </w:r>
        <w:r>
          <w:rPr>
            <w:rFonts w:asciiTheme="minorHAnsi" w:hAnsiTheme="minorHAnsi" w:eastAsiaTheme="minorEastAsia" w:cstheme="minorBidi"/>
            <w:b w:val="0"/>
            <w:szCs w:val="22"/>
            <w:lang w:val="pt-BR" w:eastAsia="ja-JP"/>
          </w:rPr>
          <w:tab/>
        </w:r>
        <w:r w:rsidRPr="00D75110">
          <w:rPr>
            <w:rStyle w:val="Hyperlink"/>
          </w:rPr>
          <w:t>Training Setup</w:t>
        </w:r>
        <w:r>
          <w:rPr>
            <w:webHidden/>
          </w:rPr>
          <w:tab/>
        </w:r>
        <w:r>
          <w:rPr>
            <w:webHidden/>
          </w:rPr>
          <w:fldChar w:fldCharType="begin"/>
        </w:r>
        <w:r>
          <w:rPr>
            <w:webHidden/>
          </w:rPr>
          <w:instrText xml:space="preserve"> PAGEREF _Toc25563726 \h </w:instrText>
        </w:r>
        <w:r>
          <w:rPr>
            <w:webHidden/>
          </w:rPr>
        </w:r>
        <w:r>
          <w:rPr>
            <w:webHidden/>
          </w:rPr>
          <w:fldChar w:fldCharType="separate"/>
        </w:r>
        <w:r>
          <w:rPr>
            <w:webHidden/>
          </w:rPr>
          <w:t>4</w:t>
        </w:r>
        <w:r>
          <w:rPr>
            <w:webHidden/>
          </w:rPr>
          <w:fldChar w:fldCharType="end"/>
        </w:r>
      </w:hyperlink>
    </w:p>
    <w:p w:rsidR="00FB0460" w:rsidRDefault="00FB0460" w14:paraId="0CCC417C" w14:textId="79EE0F25">
      <w:pPr>
        <w:pStyle w:val="Sumrio2"/>
        <w:rPr>
          <w:rFonts w:asciiTheme="minorHAnsi" w:hAnsiTheme="minorHAnsi" w:eastAsiaTheme="minorEastAsia" w:cstheme="minorBidi"/>
          <w:b w:val="0"/>
          <w:szCs w:val="22"/>
          <w:lang w:val="pt-BR" w:eastAsia="ja-JP"/>
        </w:rPr>
      </w:pPr>
      <w:hyperlink w:history="1" w:anchor="_Toc25563727">
        <w:r w:rsidRPr="00D75110">
          <w:rPr>
            <w:rStyle w:val="Hyperlink"/>
          </w:rPr>
          <w:t>4.2.</w:t>
        </w:r>
        <w:r>
          <w:rPr>
            <w:rFonts w:asciiTheme="minorHAnsi" w:hAnsiTheme="minorHAnsi" w:eastAsiaTheme="minorEastAsia" w:cstheme="minorBidi"/>
            <w:b w:val="0"/>
            <w:szCs w:val="22"/>
            <w:lang w:val="pt-BR" w:eastAsia="ja-JP"/>
          </w:rPr>
          <w:tab/>
        </w:r>
        <w:r w:rsidRPr="00D75110">
          <w:rPr>
            <w:rStyle w:val="Hyperlink"/>
          </w:rPr>
          <w:t>Testing setup</w:t>
        </w:r>
        <w:r>
          <w:rPr>
            <w:webHidden/>
          </w:rPr>
          <w:tab/>
        </w:r>
        <w:r>
          <w:rPr>
            <w:webHidden/>
          </w:rPr>
          <w:fldChar w:fldCharType="begin"/>
        </w:r>
        <w:r>
          <w:rPr>
            <w:webHidden/>
          </w:rPr>
          <w:instrText xml:space="preserve"> PAGEREF _Toc25563727 \h </w:instrText>
        </w:r>
        <w:r>
          <w:rPr>
            <w:webHidden/>
          </w:rPr>
        </w:r>
        <w:r>
          <w:rPr>
            <w:webHidden/>
          </w:rPr>
          <w:fldChar w:fldCharType="separate"/>
        </w:r>
        <w:r>
          <w:rPr>
            <w:webHidden/>
          </w:rPr>
          <w:t>5</w:t>
        </w:r>
        <w:r>
          <w:rPr>
            <w:webHidden/>
          </w:rPr>
          <w:fldChar w:fldCharType="end"/>
        </w:r>
      </w:hyperlink>
    </w:p>
    <w:p w:rsidR="00FB0460" w:rsidRDefault="00FB0460" w14:paraId="12F8FC27" w14:textId="1990574B">
      <w:pPr>
        <w:pStyle w:val="Sumrio2"/>
        <w:rPr>
          <w:rFonts w:asciiTheme="minorHAnsi" w:hAnsiTheme="minorHAnsi" w:eastAsiaTheme="minorEastAsia" w:cstheme="minorBidi"/>
          <w:b w:val="0"/>
          <w:szCs w:val="22"/>
          <w:lang w:val="pt-BR" w:eastAsia="ja-JP"/>
        </w:rPr>
      </w:pPr>
      <w:hyperlink w:history="1" w:anchor="_Toc25563728">
        <w:r w:rsidRPr="00D75110">
          <w:rPr>
            <w:rStyle w:val="Hyperlink"/>
          </w:rPr>
          <w:t>4.3.</w:t>
        </w:r>
        <w:r>
          <w:rPr>
            <w:rFonts w:asciiTheme="minorHAnsi" w:hAnsiTheme="minorHAnsi" w:eastAsiaTheme="minorEastAsia" w:cstheme="minorBidi"/>
            <w:b w:val="0"/>
            <w:szCs w:val="22"/>
            <w:lang w:val="pt-BR" w:eastAsia="ja-JP"/>
          </w:rPr>
          <w:tab/>
        </w:r>
        <w:r w:rsidRPr="00D75110">
          <w:rPr>
            <w:rStyle w:val="Hyperlink"/>
          </w:rPr>
          <w:t>Fooder System</w:t>
        </w:r>
        <w:r>
          <w:rPr>
            <w:webHidden/>
          </w:rPr>
          <w:tab/>
        </w:r>
        <w:r>
          <w:rPr>
            <w:webHidden/>
          </w:rPr>
          <w:fldChar w:fldCharType="begin"/>
        </w:r>
        <w:r>
          <w:rPr>
            <w:webHidden/>
          </w:rPr>
          <w:instrText xml:space="preserve"> PAGEREF _Toc25563728 \h </w:instrText>
        </w:r>
        <w:r>
          <w:rPr>
            <w:webHidden/>
          </w:rPr>
        </w:r>
        <w:r>
          <w:rPr>
            <w:webHidden/>
          </w:rPr>
          <w:fldChar w:fldCharType="separate"/>
        </w:r>
        <w:r>
          <w:rPr>
            <w:webHidden/>
          </w:rPr>
          <w:t>5</w:t>
        </w:r>
        <w:r>
          <w:rPr>
            <w:webHidden/>
          </w:rPr>
          <w:fldChar w:fldCharType="end"/>
        </w:r>
      </w:hyperlink>
    </w:p>
    <w:p w:rsidR="00FB0460" w:rsidRDefault="00FB0460" w14:paraId="74EE304B" w14:textId="24C3E3ED">
      <w:pPr>
        <w:pStyle w:val="Sumrio1"/>
        <w:rPr>
          <w:rFonts w:asciiTheme="minorHAnsi" w:hAnsiTheme="minorHAnsi" w:eastAsiaTheme="minorEastAsia" w:cstheme="minorBidi"/>
          <w:b w:val="0"/>
          <w:sz w:val="22"/>
          <w:szCs w:val="22"/>
          <w:lang w:val="pt-BR" w:eastAsia="ja-JP"/>
        </w:rPr>
      </w:pPr>
      <w:hyperlink w:history="1" w:anchor="_Toc25563729">
        <w:r w:rsidRPr="00D75110">
          <w:rPr>
            <w:rStyle w:val="Hyperlink"/>
          </w:rPr>
          <w:t>5.</w:t>
        </w:r>
        <w:r>
          <w:rPr>
            <w:rFonts w:asciiTheme="minorHAnsi" w:hAnsiTheme="minorHAnsi" w:eastAsiaTheme="minorEastAsia" w:cstheme="minorBidi"/>
            <w:b w:val="0"/>
            <w:sz w:val="22"/>
            <w:szCs w:val="22"/>
            <w:lang w:val="pt-BR" w:eastAsia="ja-JP"/>
          </w:rPr>
          <w:tab/>
        </w:r>
        <w:r w:rsidRPr="00D75110">
          <w:rPr>
            <w:rStyle w:val="Hyperlink"/>
          </w:rPr>
          <w:t>System Design</w:t>
        </w:r>
        <w:r>
          <w:rPr>
            <w:webHidden/>
          </w:rPr>
          <w:tab/>
        </w:r>
        <w:r>
          <w:rPr>
            <w:webHidden/>
          </w:rPr>
          <w:fldChar w:fldCharType="begin"/>
        </w:r>
        <w:r>
          <w:rPr>
            <w:webHidden/>
          </w:rPr>
          <w:instrText xml:space="preserve"> PAGEREF _Toc25563729 \h </w:instrText>
        </w:r>
        <w:r>
          <w:rPr>
            <w:webHidden/>
          </w:rPr>
        </w:r>
        <w:r>
          <w:rPr>
            <w:webHidden/>
          </w:rPr>
          <w:fldChar w:fldCharType="separate"/>
        </w:r>
        <w:r>
          <w:rPr>
            <w:webHidden/>
          </w:rPr>
          <w:t>6</w:t>
        </w:r>
        <w:r>
          <w:rPr>
            <w:webHidden/>
          </w:rPr>
          <w:fldChar w:fldCharType="end"/>
        </w:r>
      </w:hyperlink>
    </w:p>
    <w:p w:rsidR="00FB0460" w:rsidRDefault="00FB0460" w14:paraId="70BF9C10" w14:textId="5EBEEDCC">
      <w:pPr>
        <w:pStyle w:val="Sumrio2"/>
        <w:rPr>
          <w:rFonts w:asciiTheme="minorHAnsi" w:hAnsiTheme="minorHAnsi" w:eastAsiaTheme="minorEastAsia" w:cstheme="minorBidi"/>
          <w:b w:val="0"/>
          <w:szCs w:val="22"/>
          <w:lang w:val="pt-BR" w:eastAsia="ja-JP"/>
        </w:rPr>
      </w:pPr>
      <w:hyperlink w:history="1" w:anchor="_Toc25563730">
        <w:r w:rsidRPr="00D75110">
          <w:rPr>
            <w:rStyle w:val="Hyperlink"/>
          </w:rPr>
          <w:t>5.1.</w:t>
        </w:r>
        <w:r>
          <w:rPr>
            <w:rFonts w:asciiTheme="minorHAnsi" w:hAnsiTheme="minorHAnsi" w:eastAsiaTheme="minorEastAsia" w:cstheme="minorBidi"/>
            <w:b w:val="0"/>
            <w:szCs w:val="22"/>
            <w:lang w:val="pt-BR" w:eastAsia="ja-JP"/>
          </w:rPr>
          <w:tab/>
        </w:r>
        <w:r w:rsidRPr="00D75110">
          <w:rPr>
            <w:rStyle w:val="Hyperlink"/>
          </w:rPr>
          <w:t>Overview of the Fooder - Vision Based Measurement (VBM) System</w:t>
        </w:r>
        <w:r>
          <w:rPr>
            <w:webHidden/>
          </w:rPr>
          <w:tab/>
        </w:r>
        <w:r>
          <w:rPr>
            <w:webHidden/>
          </w:rPr>
          <w:fldChar w:fldCharType="begin"/>
        </w:r>
        <w:r>
          <w:rPr>
            <w:webHidden/>
          </w:rPr>
          <w:instrText xml:space="preserve"> PAGEREF _Toc25563730 \h </w:instrText>
        </w:r>
        <w:r>
          <w:rPr>
            <w:webHidden/>
          </w:rPr>
        </w:r>
        <w:r>
          <w:rPr>
            <w:webHidden/>
          </w:rPr>
          <w:fldChar w:fldCharType="separate"/>
        </w:r>
        <w:r>
          <w:rPr>
            <w:webHidden/>
          </w:rPr>
          <w:t>6</w:t>
        </w:r>
        <w:r>
          <w:rPr>
            <w:webHidden/>
          </w:rPr>
          <w:fldChar w:fldCharType="end"/>
        </w:r>
      </w:hyperlink>
    </w:p>
    <w:p w:rsidR="00FB0460" w:rsidRDefault="00FB0460" w14:paraId="01D30488" w14:textId="41DBF3D4">
      <w:pPr>
        <w:pStyle w:val="Sumrio3"/>
        <w:rPr>
          <w:rFonts w:asciiTheme="minorHAnsi" w:hAnsiTheme="minorHAnsi" w:eastAsiaTheme="minorEastAsia" w:cstheme="minorBidi"/>
          <w:szCs w:val="22"/>
          <w:lang w:val="pt-BR" w:eastAsia="ja-JP"/>
        </w:rPr>
      </w:pPr>
      <w:hyperlink w:history="1" w:anchor="_Toc25563731">
        <w:r w:rsidRPr="00D75110">
          <w:rPr>
            <w:rStyle w:val="Hyperlink"/>
          </w:rPr>
          <w:t>5.1.1.</w:t>
        </w:r>
        <w:r>
          <w:rPr>
            <w:rFonts w:asciiTheme="minorHAnsi" w:hAnsiTheme="minorHAnsi" w:eastAsiaTheme="minorEastAsia" w:cstheme="minorBidi"/>
            <w:szCs w:val="22"/>
            <w:lang w:val="pt-BR" w:eastAsia="ja-JP"/>
          </w:rPr>
          <w:tab/>
        </w:r>
        <w:r w:rsidRPr="00D75110">
          <w:rPr>
            <w:rStyle w:val="Hyperlink"/>
          </w:rPr>
          <w:t>Pre-Processing</w:t>
        </w:r>
        <w:r>
          <w:rPr>
            <w:webHidden/>
          </w:rPr>
          <w:tab/>
        </w:r>
        <w:r>
          <w:rPr>
            <w:webHidden/>
          </w:rPr>
          <w:fldChar w:fldCharType="begin"/>
        </w:r>
        <w:r>
          <w:rPr>
            <w:webHidden/>
          </w:rPr>
          <w:instrText xml:space="preserve"> PAGEREF _Toc25563731 \h </w:instrText>
        </w:r>
        <w:r>
          <w:rPr>
            <w:webHidden/>
          </w:rPr>
        </w:r>
        <w:r>
          <w:rPr>
            <w:webHidden/>
          </w:rPr>
          <w:fldChar w:fldCharType="separate"/>
        </w:r>
        <w:r>
          <w:rPr>
            <w:webHidden/>
          </w:rPr>
          <w:t>7</w:t>
        </w:r>
        <w:r>
          <w:rPr>
            <w:webHidden/>
          </w:rPr>
          <w:fldChar w:fldCharType="end"/>
        </w:r>
      </w:hyperlink>
    </w:p>
    <w:p w:rsidR="00FB0460" w:rsidRDefault="00FB0460" w14:paraId="17618C7B" w14:textId="738873A1">
      <w:pPr>
        <w:pStyle w:val="Sumrio3"/>
        <w:rPr>
          <w:rFonts w:asciiTheme="minorHAnsi" w:hAnsiTheme="minorHAnsi" w:eastAsiaTheme="minorEastAsia" w:cstheme="minorBidi"/>
          <w:szCs w:val="22"/>
          <w:lang w:val="pt-BR" w:eastAsia="ja-JP"/>
        </w:rPr>
      </w:pPr>
      <w:hyperlink w:history="1" w:anchor="_Toc25563732">
        <w:r w:rsidRPr="00D75110">
          <w:rPr>
            <w:rStyle w:val="Hyperlink"/>
          </w:rPr>
          <w:t>5.1.2.</w:t>
        </w:r>
        <w:r>
          <w:rPr>
            <w:rFonts w:asciiTheme="minorHAnsi" w:hAnsiTheme="minorHAnsi" w:eastAsiaTheme="minorEastAsia" w:cstheme="minorBidi"/>
            <w:szCs w:val="22"/>
            <w:lang w:val="pt-BR" w:eastAsia="ja-JP"/>
          </w:rPr>
          <w:tab/>
        </w:r>
        <w:r w:rsidRPr="00D75110">
          <w:rPr>
            <w:rStyle w:val="Hyperlink"/>
          </w:rPr>
          <w:t>Image Analysis: Food Portion Segmentation</w:t>
        </w:r>
        <w:r>
          <w:rPr>
            <w:webHidden/>
          </w:rPr>
          <w:tab/>
        </w:r>
        <w:r>
          <w:rPr>
            <w:webHidden/>
          </w:rPr>
          <w:fldChar w:fldCharType="begin"/>
        </w:r>
        <w:r>
          <w:rPr>
            <w:webHidden/>
          </w:rPr>
          <w:instrText xml:space="preserve"> PAGEREF _Toc25563732 \h </w:instrText>
        </w:r>
        <w:r>
          <w:rPr>
            <w:webHidden/>
          </w:rPr>
        </w:r>
        <w:r>
          <w:rPr>
            <w:webHidden/>
          </w:rPr>
          <w:fldChar w:fldCharType="separate"/>
        </w:r>
        <w:r>
          <w:rPr>
            <w:webHidden/>
          </w:rPr>
          <w:t>7</w:t>
        </w:r>
        <w:r>
          <w:rPr>
            <w:webHidden/>
          </w:rPr>
          <w:fldChar w:fldCharType="end"/>
        </w:r>
      </w:hyperlink>
    </w:p>
    <w:p w:rsidR="00FB0460" w:rsidRDefault="00FB0460" w14:paraId="14571192" w14:textId="70847200">
      <w:pPr>
        <w:pStyle w:val="Sumrio3"/>
        <w:rPr>
          <w:rFonts w:asciiTheme="minorHAnsi" w:hAnsiTheme="minorHAnsi" w:eastAsiaTheme="minorEastAsia" w:cstheme="minorBidi"/>
          <w:szCs w:val="22"/>
          <w:lang w:val="pt-BR" w:eastAsia="ja-JP"/>
        </w:rPr>
      </w:pPr>
      <w:hyperlink w:history="1" w:anchor="_Toc25563733">
        <w:r w:rsidRPr="00D75110">
          <w:rPr>
            <w:rStyle w:val="Hyperlink"/>
          </w:rPr>
          <w:t>5.1.3.</w:t>
        </w:r>
        <w:r>
          <w:rPr>
            <w:rFonts w:asciiTheme="minorHAnsi" w:hAnsiTheme="minorHAnsi" w:eastAsiaTheme="minorEastAsia" w:cstheme="minorBidi"/>
            <w:szCs w:val="22"/>
            <w:lang w:val="pt-BR" w:eastAsia="ja-JP"/>
          </w:rPr>
          <w:tab/>
        </w:r>
        <w:r w:rsidRPr="00D75110">
          <w:rPr>
            <w:rStyle w:val="Hyperlink"/>
          </w:rPr>
          <w:t>Measurand Identification: Food Recognition</w:t>
        </w:r>
        <w:r>
          <w:rPr>
            <w:webHidden/>
          </w:rPr>
          <w:tab/>
        </w:r>
        <w:r>
          <w:rPr>
            <w:webHidden/>
          </w:rPr>
          <w:fldChar w:fldCharType="begin"/>
        </w:r>
        <w:r>
          <w:rPr>
            <w:webHidden/>
          </w:rPr>
          <w:instrText xml:space="preserve"> PAGEREF _Toc25563733 \h </w:instrText>
        </w:r>
        <w:r>
          <w:rPr>
            <w:webHidden/>
          </w:rPr>
        </w:r>
        <w:r>
          <w:rPr>
            <w:webHidden/>
          </w:rPr>
          <w:fldChar w:fldCharType="separate"/>
        </w:r>
        <w:r>
          <w:rPr>
            <w:webHidden/>
          </w:rPr>
          <w:t>7</w:t>
        </w:r>
        <w:r>
          <w:rPr>
            <w:webHidden/>
          </w:rPr>
          <w:fldChar w:fldCharType="end"/>
        </w:r>
      </w:hyperlink>
    </w:p>
    <w:p w:rsidR="00FB0460" w:rsidRDefault="00FB0460" w14:paraId="6B49D212" w14:textId="6686B881">
      <w:pPr>
        <w:pStyle w:val="Sumrio3"/>
        <w:rPr>
          <w:rFonts w:asciiTheme="minorHAnsi" w:hAnsiTheme="minorHAnsi" w:eastAsiaTheme="minorEastAsia" w:cstheme="minorBidi"/>
          <w:szCs w:val="22"/>
          <w:lang w:val="pt-BR" w:eastAsia="ja-JP"/>
        </w:rPr>
      </w:pPr>
      <w:hyperlink w:history="1" w:anchor="_Toc25563734">
        <w:r w:rsidRPr="00D75110">
          <w:rPr>
            <w:rStyle w:val="Hyperlink"/>
          </w:rPr>
          <w:t>5.1.4.</w:t>
        </w:r>
        <w:r>
          <w:rPr>
            <w:rFonts w:asciiTheme="minorHAnsi" w:hAnsiTheme="minorHAnsi" w:eastAsiaTheme="minorEastAsia" w:cstheme="minorBidi"/>
            <w:szCs w:val="22"/>
            <w:lang w:val="pt-BR" w:eastAsia="ja-JP"/>
          </w:rPr>
          <w:tab/>
        </w:r>
        <w:r w:rsidRPr="00D75110">
          <w:rPr>
            <w:rStyle w:val="Hyperlink"/>
          </w:rPr>
          <w:t>Measurement: Food Calorie Measurement</w:t>
        </w:r>
        <w:r>
          <w:rPr>
            <w:webHidden/>
          </w:rPr>
          <w:tab/>
        </w:r>
        <w:r>
          <w:rPr>
            <w:webHidden/>
          </w:rPr>
          <w:fldChar w:fldCharType="begin"/>
        </w:r>
        <w:r>
          <w:rPr>
            <w:webHidden/>
          </w:rPr>
          <w:instrText xml:space="preserve"> PAGEREF _Toc25563734 \h </w:instrText>
        </w:r>
        <w:r>
          <w:rPr>
            <w:webHidden/>
          </w:rPr>
        </w:r>
        <w:r>
          <w:rPr>
            <w:webHidden/>
          </w:rPr>
          <w:fldChar w:fldCharType="separate"/>
        </w:r>
        <w:r>
          <w:rPr>
            <w:webHidden/>
          </w:rPr>
          <w:t>7</w:t>
        </w:r>
        <w:r>
          <w:rPr>
            <w:webHidden/>
          </w:rPr>
          <w:fldChar w:fldCharType="end"/>
        </w:r>
      </w:hyperlink>
    </w:p>
    <w:p w:rsidR="00FB0460" w:rsidRDefault="00FB0460" w14:paraId="0A0CFA0C" w14:textId="1AE17A75">
      <w:pPr>
        <w:pStyle w:val="Sumrio2"/>
        <w:rPr>
          <w:rFonts w:asciiTheme="minorHAnsi" w:hAnsiTheme="minorHAnsi" w:eastAsiaTheme="minorEastAsia" w:cstheme="minorBidi"/>
          <w:b w:val="0"/>
          <w:szCs w:val="22"/>
          <w:lang w:val="pt-BR" w:eastAsia="ja-JP"/>
        </w:rPr>
      </w:pPr>
      <w:hyperlink w:history="1" w:anchor="_Toc25563735">
        <w:r w:rsidRPr="00D75110">
          <w:rPr>
            <w:rStyle w:val="Hyperlink"/>
          </w:rPr>
          <w:t>5.2.</w:t>
        </w:r>
        <w:r>
          <w:rPr>
            <w:rFonts w:asciiTheme="minorHAnsi" w:hAnsiTheme="minorHAnsi" w:eastAsiaTheme="minorEastAsia" w:cstheme="minorBidi"/>
            <w:b w:val="0"/>
            <w:szCs w:val="22"/>
            <w:lang w:val="pt-BR" w:eastAsia="ja-JP"/>
          </w:rPr>
          <w:tab/>
        </w:r>
        <w:r w:rsidRPr="00D75110">
          <w:rPr>
            <w:rStyle w:val="Hyperlink"/>
          </w:rPr>
          <w:t>Image Processing Component</w:t>
        </w:r>
        <w:r>
          <w:rPr>
            <w:webHidden/>
          </w:rPr>
          <w:tab/>
        </w:r>
        <w:r>
          <w:rPr>
            <w:webHidden/>
          </w:rPr>
          <w:fldChar w:fldCharType="begin"/>
        </w:r>
        <w:r>
          <w:rPr>
            <w:webHidden/>
          </w:rPr>
          <w:instrText xml:space="preserve"> PAGEREF _Toc25563735 \h </w:instrText>
        </w:r>
        <w:r>
          <w:rPr>
            <w:webHidden/>
          </w:rPr>
        </w:r>
        <w:r>
          <w:rPr>
            <w:webHidden/>
          </w:rPr>
          <w:fldChar w:fldCharType="separate"/>
        </w:r>
        <w:r>
          <w:rPr>
            <w:webHidden/>
          </w:rPr>
          <w:t>7</w:t>
        </w:r>
        <w:r>
          <w:rPr>
            <w:webHidden/>
          </w:rPr>
          <w:fldChar w:fldCharType="end"/>
        </w:r>
      </w:hyperlink>
    </w:p>
    <w:p w:rsidR="00FB0460" w:rsidRDefault="00FB0460" w14:paraId="2EE15B6D" w14:textId="7DA4FE42">
      <w:pPr>
        <w:pStyle w:val="Sumrio3"/>
        <w:rPr>
          <w:rFonts w:asciiTheme="minorHAnsi" w:hAnsiTheme="minorHAnsi" w:eastAsiaTheme="minorEastAsia" w:cstheme="minorBidi"/>
          <w:szCs w:val="22"/>
          <w:lang w:val="pt-BR" w:eastAsia="ja-JP"/>
        </w:rPr>
      </w:pPr>
      <w:hyperlink w:history="1" w:anchor="_Toc25563736">
        <w:r w:rsidRPr="00D75110">
          <w:rPr>
            <w:rStyle w:val="Hyperlink"/>
          </w:rPr>
          <w:t>5.2.1.</w:t>
        </w:r>
        <w:r>
          <w:rPr>
            <w:rFonts w:asciiTheme="minorHAnsi" w:hAnsiTheme="minorHAnsi" w:eastAsiaTheme="minorEastAsia" w:cstheme="minorBidi"/>
            <w:szCs w:val="22"/>
            <w:lang w:val="pt-BR" w:eastAsia="ja-JP"/>
          </w:rPr>
          <w:tab/>
        </w:r>
        <w:r w:rsidRPr="00D75110">
          <w:rPr>
            <w:rStyle w:val="Hyperlink"/>
          </w:rPr>
          <w:t>Using Distance Estimation and Deep Learning to Simplify Calibration</w:t>
        </w:r>
        <w:r>
          <w:rPr>
            <w:webHidden/>
          </w:rPr>
          <w:tab/>
        </w:r>
        <w:r>
          <w:rPr>
            <w:webHidden/>
          </w:rPr>
          <w:fldChar w:fldCharType="begin"/>
        </w:r>
        <w:r>
          <w:rPr>
            <w:webHidden/>
          </w:rPr>
          <w:instrText xml:space="preserve"> PAGEREF _Toc25563736 \h </w:instrText>
        </w:r>
        <w:r>
          <w:rPr>
            <w:webHidden/>
          </w:rPr>
        </w:r>
        <w:r>
          <w:rPr>
            <w:webHidden/>
          </w:rPr>
          <w:fldChar w:fldCharType="separate"/>
        </w:r>
        <w:r>
          <w:rPr>
            <w:webHidden/>
          </w:rPr>
          <w:t>8</w:t>
        </w:r>
        <w:r>
          <w:rPr>
            <w:webHidden/>
          </w:rPr>
          <w:fldChar w:fldCharType="end"/>
        </w:r>
      </w:hyperlink>
    </w:p>
    <w:p w:rsidR="00FB0460" w:rsidRDefault="00FB0460" w14:paraId="167D3FDD" w14:textId="3EFA6B00">
      <w:pPr>
        <w:pStyle w:val="Sumrio3"/>
        <w:rPr>
          <w:rFonts w:asciiTheme="minorHAnsi" w:hAnsiTheme="minorHAnsi" w:eastAsiaTheme="minorEastAsia" w:cstheme="minorBidi"/>
          <w:szCs w:val="22"/>
          <w:lang w:val="pt-BR" w:eastAsia="ja-JP"/>
        </w:rPr>
      </w:pPr>
      <w:hyperlink w:history="1" w:anchor="_Toc25563737">
        <w:r w:rsidRPr="00D75110">
          <w:rPr>
            <w:rStyle w:val="Hyperlink"/>
          </w:rPr>
          <w:t>5.2.2.</w:t>
        </w:r>
        <w:r>
          <w:rPr>
            <w:rFonts w:asciiTheme="minorHAnsi" w:hAnsiTheme="minorHAnsi" w:eastAsiaTheme="minorEastAsia" w:cstheme="minorBidi"/>
            <w:szCs w:val="22"/>
            <w:lang w:val="pt-BR" w:eastAsia="ja-JP"/>
          </w:rPr>
          <w:tab/>
        </w:r>
        <w:r w:rsidRPr="00D75110">
          <w:rPr>
            <w:rStyle w:val="Hyperlink"/>
          </w:rPr>
          <w:t>Selective Search followed by Region Mining</w:t>
        </w:r>
        <w:r>
          <w:rPr>
            <w:webHidden/>
          </w:rPr>
          <w:tab/>
        </w:r>
        <w:r>
          <w:rPr>
            <w:webHidden/>
          </w:rPr>
          <w:fldChar w:fldCharType="begin"/>
        </w:r>
        <w:r>
          <w:rPr>
            <w:webHidden/>
          </w:rPr>
          <w:instrText xml:space="preserve"> PAGEREF _Toc25563737 \h </w:instrText>
        </w:r>
        <w:r>
          <w:rPr>
            <w:webHidden/>
          </w:rPr>
        </w:r>
        <w:r>
          <w:rPr>
            <w:webHidden/>
          </w:rPr>
          <w:fldChar w:fldCharType="separate"/>
        </w:r>
        <w:r>
          <w:rPr>
            <w:webHidden/>
          </w:rPr>
          <w:t>9</w:t>
        </w:r>
        <w:r>
          <w:rPr>
            <w:webHidden/>
          </w:rPr>
          <w:fldChar w:fldCharType="end"/>
        </w:r>
      </w:hyperlink>
    </w:p>
    <w:p w:rsidR="00FB0460" w:rsidRDefault="00FB0460" w14:paraId="5E07BDE7" w14:textId="6A1B9E8A">
      <w:pPr>
        <w:pStyle w:val="Sumrio2"/>
        <w:rPr>
          <w:rFonts w:asciiTheme="minorHAnsi" w:hAnsiTheme="minorHAnsi" w:eastAsiaTheme="minorEastAsia" w:cstheme="minorBidi"/>
          <w:b w:val="0"/>
          <w:szCs w:val="22"/>
          <w:lang w:val="pt-BR" w:eastAsia="ja-JP"/>
        </w:rPr>
      </w:pPr>
      <w:hyperlink w:history="1" w:anchor="_Toc25563738">
        <w:r w:rsidRPr="00D75110">
          <w:rPr>
            <w:rStyle w:val="Hyperlink"/>
          </w:rPr>
          <w:t>5.3.</w:t>
        </w:r>
        <w:r>
          <w:rPr>
            <w:rFonts w:asciiTheme="minorHAnsi" w:hAnsiTheme="minorHAnsi" w:eastAsiaTheme="minorEastAsia" w:cstheme="minorBidi"/>
            <w:b w:val="0"/>
            <w:szCs w:val="22"/>
            <w:lang w:val="pt-BR" w:eastAsia="ja-JP"/>
          </w:rPr>
          <w:tab/>
        </w:r>
        <w:r w:rsidRPr="00D75110">
          <w:rPr>
            <w:rStyle w:val="Hyperlink"/>
          </w:rPr>
          <w:t>Artificial Intelligence Component</w:t>
        </w:r>
        <w:r>
          <w:rPr>
            <w:webHidden/>
          </w:rPr>
          <w:tab/>
        </w:r>
        <w:r>
          <w:rPr>
            <w:webHidden/>
          </w:rPr>
          <w:fldChar w:fldCharType="begin"/>
        </w:r>
        <w:r>
          <w:rPr>
            <w:webHidden/>
          </w:rPr>
          <w:instrText xml:space="preserve"> PAGEREF _Toc25563738 \h </w:instrText>
        </w:r>
        <w:r>
          <w:rPr>
            <w:webHidden/>
          </w:rPr>
        </w:r>
        <w:r>
          <w:rPr>
            <w:webHidden/>
          </w:rPr>
          <w:fldChar w:fldCharType="separate"/>
        </w:r>
        <w:r>
          <w:rPr>
            <w:webHidden/>
          </w:rPr>
          <w:t>10</w:t>
        </w:r>
        <w:r>
          <w:rPr>
            <w:webHidden/>
          </w:rPr>
          <w:fldChar w:fldCharType="end"/>
        </w:r>
      </w:hyperlink>
    </w:p>
    <w:p w:rsidR="00FB0460" w:rsidRDefault="00FB0460" w14:paraId="6A0D1EBB" w14:textId="17587DB0">
      <w:pPr>
        <w:pStyle w:val="Sumrio2"/>
        <w:rPr>
          <w:rFonts w:asciiTheme="minorHAnsi" w:hAnsiTheme="minorHAnsi" w:eastAsiaTheme="minorEastAsia" w:cstheme="minorBidi"/>
          <w:b w:val="0"/>
          <w:szCs w:val="22"/>
          <w:lang w:val="pt-BR" w:eastAsia="ja-JP"/>
        </w:rPr>
      </w:pPr>
      <w:hyperlink w:history="1" w:anchor="_Toc25563739">
        <w:r w:rsidRPr="00D75110">
          <w:rPr>
            <w:rStyle w:val="Hyperlink"/>
          </w:rPr>
          <w:t>5.4.</w:t>
        </w:r>
        <w:r>
          <w:rPr>
            <w:rFonts w:asciiTheme="minorHAnsi" w:hAnsiTheme="minorHAnsi" w:eastAsiaTheme="minorEastAsia" w:cstheme="minorBidi"/>
            <w:b w:val="0"/>
            <w:szCs w:val="22"/>
            <w:lang w:val="pt-BR" w:eastAsia="ja-JP"/>
          </w:rPr>
          <w:tab/>
        </w:r>
        <w:r w:rsidRPr="00D75110">
          <w:rPr>
            <w:rStyle w:val="Hyperlink"/>
          </w:rPr>
          <w:t>Cloud Computing Component</w:t>
        </w:r>
        <w:r>
          <w:rPr>
            <w:webHidden/>
          </w:rPr>
          <w:tab/>
        </w:r>
        <w:r>
          <w:rPr>
            <w:webHidden/>
          </w:rPr>
          <w:fldChar w:fldCharType="begin"/>
        </w:r>
        <w:r>
          <w:rPr>
            <w:webHidden/>
          </w:rPr>
          <w:instrText xml:space="preserve"> PAGEREF _Toc25563739 \h </w:instrText>
        </w:r>
        <w:r>
          <w:rPr>
            <w:webHidden/>
          </w:rPr>
        </w:r>
        <w:r>
          <w:rPr>
            <w:webHidden/>
          </w:rPr>
          <w:fldChar w:fldCharType="separate"/>
        </w:r>
        <w:r>
          <w:rPr>
            <w:webHidden/>
          </w:rPr>
          <w:t>10</w:t>
        </w:r>
        <w:r>
          <w:rPr>
            <w:webHidden/>
          </w:rPr>
          <w:fldChar w:fldCharType="end"/>
        </w:r>
      </w:hyperlink>
    </w:p>
    <w:p w:rsidR="00FB0460" w:rsidRDefault="00FB0460" w14:paraId="1460E7A5" w14:textId="676EE5F2">
      <w:pPr>
        <w:pStyle w:val="Sumrio2"/>
        <w:rPr>
          <w:rFonts w:asciiTheme="minorHAnsi" w:hAnsiTheme="minorHAnsi" w:eastAsiaTheme="minorEastAsia" w:cstheme="minorBidi"/>
          <w:b w:val="0"/>
          <w:szCs w:val="22"/>
          <w:lang w:val="pt-BR" w:eastAsia="ja-JP"/>
        </w:rPr>
      </w:pPr>
      <w:hyperlink w:history="1" w:anchor="_Toc25563740">
        <w:r w:rsidRPr="00D75110">
          <w:rPr>
            <w:rStyle w:val="Hyperlink"/>
          </w:rPr>
          <w:t>5.5.</w:t>
        </w:r>
        <w:r>
          <w:rPr>
            <w:rFonts w:asciiTheme="minorHAnsi" w:hAnsiTheme="minorHAnsi" w:eastAsiaTheme="minorEastAsia" w:cstheme="minorBidi"/>
            <w:b w:val="0"/>
            <w:szCs w:val="22"/>
            <w:lang w:val="pt-BR" w:eastAsia="ja-JP"/>
          </w:rPr>
          <w:tab/>
        </w:r>
        <w:r w:rsidRPr="00D75110">
          <w:rPr>
            <w:rStyle w:val="Hyperlink"/>
          </w:rPr>
          <w:t>UI Component</w:t>
        </w:r>
        <w:r>
          <w:rPr>
            <w:webHidden/>
          </w:rPr>
          <w:tab/>
        </w:r>
        <w:r>
          <w:rPr>
            <w:webHidden/>
          </w:rPr>
          <w:fldChar w:fldCharType="begin"/>
        </w:r>
        <w:r>
          <w:rPr>
            <w:webHidden/>
          </w:rPr>
          <w:instrText xml:space="preserve"> PAGEREF _Toc25563740 \h </w:instrText>
        </w:r>
        <w:r>
          <w:rPr>
            <w:webHidden/>
          </w:rPr>
        </w:r>
        <w:r>
          <w:rPr>
            <w:webHidden/>
          </w:rPr>
          <w:fldChar w:fldCharType="separate"/>
        </w:r>
        <w:r>
          <w:rPr>
            <w:webHidden/>
          </w:rPr>
          <w:t>11</w:t>
        </w:r>
        <w:r>
          <w:rPr>
            <w:webHidden/>
          </w:rPr>
          <w:fldChar w:fldCharType="end"/>
        </w:r>
      </w:hyperlink>
    </w:p>
    <w:p w:rsidR="00FB0460" w:rsidRDefault="00FB0460" w14:paraId="64A35425" w14:textId="1B9DD018">
      <w:pPr>
        <w:pStyle w:val="Sumrio1"/>
        <w:rPr>
          <w:rFonts w:asciiTheme="minorHAnsi" w:hAnsiTheme="minorHAnsi" w:eastAsiaTheme="minorEastAsia" w:cstheme="minorBidi"/>
          <w:b w:val="0"/>
          <w:sz w:val="22"/>
          <w:szCs w:val="22"/>
          <w:lang w:val="pt-BR" w:eastAsia="ja-JP"/>
        </w:rPr>
      </w:pPr>
      <w:hyperlink w:history="1" w:anchor="_Toc25563741">
        <w:r w:rsidRPr="00D75110">
          <w:rPr>
            <w:rStyle w:val="Hyperlink"/>
          </w:rPr>
          <w:t>6.</w:t>
        </w:r>
        <w:r>
          <w:rPr>
            <w:rFonts w:asciiTheme="minorHAnsi" w:hAnsiTheme="minorHAnsi" w:eastAsiaTheme="minorEastAsia" w:cstheme="minorBidi"/>
            <w:b w:val="0"/>
            <w:sz w:val="22"/>
            <w:szCs w:val="22"/>
            <w:lang w:val="pt-BR" w:eastAsia="ja-JP"/>
          </w:rPr>
          <w:tab/>
        </w:r>
        <w:r w:rsidRPr="00D75110">
          <w:rPr>
            <w:rStyle w:val="Hyperlink"/>
          </w:rPr>
          <w:t>UI Design</w:t>
        </w:r>
        <w:r>
          <w:rPr>
            <w:webHidden/>
          </w:rPr>
          <w:tab/>
        </w:r>
        <w:r>
          <w:rPr>
            <w:webHidden/>
          </w:rPr>
          <w:fldChar w:fldCharType="begin"/>
        </w:r>
        <w:r>
          <w:rPr>
            <w:webHidden/>
          </w:rPr>
          <w:instrText xml:space="preserve"> PAGEREF _Toc25563741 \h </w:instrText>
        </w:r>
        <w:r>
          <w:rPr>
            <w:webHidden/>
          </w:rPr>
        </w:r>
        <w:r>
          <w:rPr>
            <w:webHidden/>
          </w:rPr>
          <w:fldChar w:fldCharType="separate"/>
        </w:r>
        <w:r>
          <w:rPr>
            <w:webHidden/>
          </w:rPr>
          <w:t>13</w:t>
        </w:r>
        <w:r>
          <w:rPr>
            <w:webHidden/>
          </w:rPr>
          <w:fldChar w:fldCharType="end"/>
        </w:r>
      </w:hyperlink>
    </w:p>
    <w:p w:rsidR="00FB0460" w:rsidRDefault="00FB0460" w14:paraId="68DFF9EA" w14:textId="7084397E">
      <w:pPr>
        <w:pStyle w:val="Sumrio1"/>
        <w:rPr>
          <w:rFonts w:asciiTheme="minorHAnsi" w:hAnsiTheme="minorHAnsi" w:eastAsiaTheme="minorEastAsia" w:cstheme="minorBidi"/>
          <w:b w:val="0"/>
          <w:sz w:val="22"/>
          <w:szCs w:val="22"/>
          <w:lang w:val="pt-BR" w:eastAsia="ja-JP"/>
        </w:rPr>
      </w:pPr>
      <w:hyperlink w:history="1" w:anchor="_Toc25563742">
        <w:r w:rsidRPr="00D75110">
          <w:rPr>
            <w:rStyle w:val="Hyperlink"/>
          </w:rPr>
          <w:t>7.</w:t>
        </w:r>
        <w:r>
          <w:rPr>
            <w:rFonts w:asciiTheme="minorHAnsi" w:hAnsiTheme="minorHAnsi" w:eastAsiaTheme="minorEastAsia" w:cstheme="minorBidi"/>
            <w:b w:val="0"/>
            <w:sz w:val="22"/>
            <w:szCs w:val="22"/>
            <w:lang w:val="pt-BR" w:eastAsia="ja-JP"/>
          </w:rPr>
          <w:tab/>
        </w:r>
        <w:r w:rsidRPr="00D75110">
          <w:rPr>
            <w:rStyle w:val="Hyperlink"/>
          </w:rPr>
          <w:t>References</w:t>
        </w:r>
        <w:r>
          <w:rPr>
            <w:webHidden/>
          </w:rPr>
          <w:tab/>
        </w:r>
        <w:r>
          <w:rPr>
            <w:webHidden/>
          </w:rPr>
          <w:fldChar w:fldCharType="begin"/>
        </w:r>
        <w:r>
          <w:rPr>
            <w:webHidden/>
          </w:rPr>
          <w:instrText xml:space="preserve"> PAGEREF _Toc25563742 \h </w:instrText>
        </w:r>
        <w:r>
          <w:rPr>
            <w:webHidden/>
          </w:rPr>
        </w:r>
        <w:r>
          <w:rPr>
            <w:webHidden/>
          </w:rPr>
          <w:fldChar w:fldCharType="separate"/>
        </w:r>
        <w:r>
          <w:rPr>
            <w:webHidden/>
          </w:rPr>
          <w:t>15</w:t>
        </w:r>
        <w:r>
          <w:rPr>
            <w:webHidden/>
          </w:rPr>
          <w:fldChar w:fldCharType="end"/>
        </w:r>
      </w:hyperlink>
    </w:p>
    <w:p w:rsidR="008A4A62" w:rsidP="00320C1F" w:rsidRDefault="001D0293" w14:paraId="31126E5D" w14:textId="7383641D">
      <w:pPr>
        <w:pStyle w:val="Corpodetexto"/>
        <w:jc w:val="left"/>
        <w:rPr>
          <w:rFonts w:cs="Arial"/>
          <w:i/>
          <w:sz w:val="24"/>
          <w:szCs w:val="24"/>
          <w:lang w:val="en-US"/>
        </w:rPr>
        <w:sectPr w:rsidR="008A4A62" w:rsidSect="008A4A62">
          <w:pgSz w:w="12240" w:h="15840" w:orient="portrait" w:code="1"/>
          <w:pgMar w:top="1080" w:right="1440" w:bottom="1440" w:left="1440" w:header="720" w:footer="720" w:gutter="0"/>
          <w:cols w:equalWidth="0" w:space="720">
            <w:col w:w="9360" w:space="720"/>
          </w:cols>
          <w:titlePg/>
        </w:sectPr>
      </w:pPr>
      <w:r w:rsidRPr="6D51CFB7">
        <w:fldChar w:fldCharType="end"/>
      </w:r>
    </w:p>
    <w:p w:rsidRPr="0031768F" w:rsidR="00FB7994" w:rsidP="00320C1F" w:rsidRDefault="2B39106E" w14:paraId="0BC9FAE4" w14:textId="2C6298B6">
      <w:pPr>
        <w:pStyle w:val="Ttulo1"/>
      </w:pPr>
      <w:bookmarkStart w:name="_Toc43794064" w:id="64"/>
      <w:bookmarkStart w:name="_Toc59269181" w:id="65"/>
      <w:bookmarkStart w:name="_Toc59273510" w:id="66"/>
      <w:bookmarkStart w:name="_Toc25563720" w:id="67"/>
      <w:r>
        <w:lastRenderedPageBreak/>
        <w:t>Introduction</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4"/>
      <w:bookmarkEnd w:id="65"/>
      <w:bookmarkEnd w:id="66"/>
      <w:bookmarkEnd w:id="67"/>
    </w:p>
    <w:p w:rsidRPr="0031768F" w:rsidR="00FB7994" w:rsidP="4D5C73A3" w:rsidRDefault="005A6505" w14:paraId="2E0A6F91" w14:textId="658D8F4D">
      <w:pPr>
        <w:pStyle w:val="Ttulo2"/>
        <w:rPr>
          <w:rFonts w:cs="Arial"/>
          <w:color w:val="000000" w:themeColor="text1"/>
        </w:rPr>
      </w:pPr>
      <w:bookmarkStart w:name="_Toc25563721" w:id="68"/>
      <w:r>
        <w:rPr>
          <w:rFonts w:cs="Arial"/>
        </w:rPr>
        <w:t>Purpose</w:t>
      </w:r>
      <w:bookmarkEnd w:id="68"/>
    </w:p>
    <w:p w:rsidR="4D5C73A3" w:rsidP="27789F0C" w:rsidRDefault="27789F0C" w14:paraId="5EFD502F" w14:textId="09BFEA26">
      <w:pPr>
        <w:ind w:firstLine="720"/>
        <w:jc w:val="both"/>
        <w:rPr>
          <w:rFonts w:eastAsia="Arial" w:cs="Arial"/>
          <w:color w:val="000000" w:themeColor="text1"/>
        </w:rPr>
      </w:pPr>
      <w:r w:rsidRPr="27789F0C">
        <w:rPr>
          <w:rFonts w:eastAsia="Arial" w:cs="Arial"/>
          <w:color w:val="000000" w:themeColor="text1"/>
        </w:rPr>
        <w:t xml:space="preserve">The purpose of this document is to introduce the design of the principal components of Fooder mobile application: the environment setup, the architecture, the computing techniques used, the UI and their functionalities and interactions. </w:t>
      </w:r>
    </w:p>
    <w:p w:rsidRPr="0031768F" w:rsidR="00FB7994" w:rsidP="1AC56AB4" w:rsidRDefault="159ED0A8" w14:paraId="6862A550" w14:textId="25B277B8">
      <w:pPr>
        <w:pStyle w:val="Ttulo1"/>
      </w:pPr>
      <w:bookmarkStart w:name="_Toc43794068" w:id="69"/>
      <w:bookmarkStart w:name="_Toc59269187" w:id="70"/>
      <w:bookmarkStart w:name="_Toc59273516" w:id="71"/>
      <w:bookmarkStart w:name="_Toc25563722" w:id="72"/>
      <w:r>
        <w:t>Assumptions and Constraints</w:t>
      </w:r>
      <w:bookmarkEnd w:id="69"/>
      <w:bookmarkEnd w:id="70"/>
      <w:bookmarkEnd w:id="71"/>
      <w:bookmarkEnd w:id="72"/>
    </w:p>
    <w:p w:rsidRPr="005A6505" w:rsidR="3E7EFE41" w:rsidP="005A6505" w:rsidRDefault="159ED0A8" w14:paraId="629140F5" w14:textId="3F170151">
      <w:pPr>
        <w:pStyle w:val="Ttulo2"/>
        <w:rPr>
          <w:rFonts w:cs="Arial"/>
          <w:color w:val="000000" w:themeColor="text1"/>
        </w:rPr>
      </w:pPr>
      <w:bookmarkStart w:name="_Toc59269193" w:id="73"/>
      <w:bookmarkStart w:name="_Toc59273522" w:id="74"/>
      <w:bookmarkStart w:name="_Toc360266441" w:id="75"/>
      <w:bookmarkStart w:name="_Toc520867155" w:id="76"/>
      <w:bookmarkStart w:name="_Toc43794069" w:id="77"/>
      <w:bookmarkStart w:name="_Toc59269190" w:id="78"/>
      <w:bookmarkStart w:name="_Toc59273519" w:id="79"/>
      <w:bookmarkStart w:name="_Toc520867189" w:id="80"/>
      <w:bookmarkStart w:name="_Toc520867128" w:id="81"/>
      <w:bookmarkStart w:name="_Toc360266431" w:id="82"/>
      <w:bookmarkStart w:name="_Toc520867135" w:id="83"/>
      <w:bookmarkStart w:name="_Toc25563723" w:id="84"/>
      <w:r w:rsidRPr="159ED0A8">
        <w:rPr>
          <w:rFonts w:cs="Arial"/>
        </w:rPr>
        <w:t>Assumptions</w:t>
      </w:r>
      <w:bookmarkEnd w:id="73"/>
      <w:bookmarkEnd w:id="74"/>
      <w:r w:rsidR="005A6505">
        <w:rPr>
          <w:rFonts w:cs="Arial"/>
        </w:rPr>
        <w:t xml:space="preserve"> and </w:t>
      </w:r>
      <w:r w:rsidRPr="005A6505">
        <w:rPr>
          <w:szCs w:val="24"/>
        </w:rPr>
        <w:t>Constraints</w:t>
      </w:r>
      <w:bookmarkEnd w:id="84"/>
    </w:p>
    <w:p w:rsidR="3E7EFE41" w:rsidP="483F9AFE" w:rsidRDefault="483F9AFE" w14:paraId="42715661" w14:textId="6D2C6A8E">
      <w:pPr>
        <w:pStyle w:val="StdBodyText"/>
        <w:ind w:left="0" w:firstLine="720"/>
        <w:jc w:val="both"/>
        <w:rPr>
          <w:rFonts w:ascii="Arial" w:hAnsi="Arial" w:eastAsia="Arial" w:cs="Arial"/>
          <w:color w:val="000000" w:themeColor="text1"/>
        </w:rPr>
      </w:pPr>
      <w:r w:rsidRPr="483F9AFE">
        <w:rPr>
          <w:rFonts w:ascii="Arial" w:hAnsi="Arial" w:eastAsia="Arial" w:cs="Arial"/>
          <w:color w:val="000000" w:themeColor="text1"/>
        </w:rPr>
        <w:t>The app must achieve high accuracy in both food identification and calorie calculation. It has to be easy to use and pleasant. Moreover, the app must detect each food ingredient that is visually detectable. It must also use auto-calibration techniques, it should not use external objects in the image. Furthermore, the app must be highly scalable, it must use Amazon Cloud. It must also use Artificial Intelligence (AI) for food detection. The AI training should be incremental and no re-train itself when every new picture is uploaded. The app should run on both Android and iOS.</w:t>
      </w:r>
    </w:p>
    <w:p w:rsidR="483F9AFE" w:rsidP="483F9AFE" w:rsidRDefault="483F9AFE" w14:paraId="49A70CD8" w14:textId="25F60DFA">
      <w:pPr>
        <w:pStyle w:val="Ttulo1"/>
        <w:rPr/>
      </w:pPr>
      <w:bookmarkStart w:name="_Toc25563724" w:id="85"/>
      <w:r w:rsidR="47C9AD38">
        <w:rPr/>
        <w:t>Class Diagram</w:t>
      </w:r>
      <w:bookmarkEnd w:id="85"/>
    </w:p>
    <w:p w:rsidR="483F9AFE" w:rsidP="483F9AFE" w:rsidRDefault="483F9AFE" w14:paraId="2262442D" w14:textId="74ACB33C">
      <w:pPr>
        <w:pStyle w:val="StdBodyText"/>
        <w:rPr>
          <w:rFonts w:ascii="Arial" w:hAnsi="Arial" w:eastAsia="Arial" w:cs="Arial"/>
          <w:color w:val="000000" w:themeColor="text1"/>
        </w:rPr>
      </w:pPr>
      <w:r w:rsidRPr="483F9AFE">
        <w:rPr>
          <w:rFonts w:ascii="Arial" w:hAnsi="Arial" w:eastAsia="Arial" w:cs="Arial"/>
          <w:color w:val="000000" w:themeColor="text1"/>
        </w:rPr>
        <w:t>This class diagram represents a high-level view of the system.</w:t>
      </w:r>
    </w:p>
    <w:p w:rsidR="483F9AFE" w:rsidP="483F9AFE" w:rsidRDefault="483F9AFE" w14:paraId="7505EE11" w14:textId="14E38163">
      <w:pPr>
        <w:pStyle w:val="StdBodyText"/>
        <w:jc w:val="center"/>
        <w:rPr>
          <w:rFonts w:ascii="Arial" w:hAnsi="Arial" w:eastAsia="Arial" w:cs="Arial"/>
          <w:color w:val="000000" w:themeColor="text1"/>
        </w:rPr>
      </w:pPr>
      <w:r>
        <w:drawing>
          <wp:inline wp14:editId="0A7B824F" wp14:anchorId="5A14C8C6">
            <wp:extent cx="4572000" cy="3362325"/>
            <wp:effectExtent l="0" t="0" r="0" b="0"/>
            <wp:docPr id="511117550" name="Imagem 434657634" title=""/>
            <wp:cNvGraphicFramePr>
              <a:graphicFrameLocks noChangeAspect="1"/>
            </wp:cNvGraphicFramePr>
            <a:graphic>
              <a:graphicData uri="http://schemas.openxmlformats.org/drawingml/2006/picture">
                <pic:pic>
                  <pic:nvPicPr>
                    <pic:cNvPr id="0" name="Imagem 434657634"/>
                    <pic:cNvPicPr/>
                  </pic:nvPicPr>
                  <pic:blipFill>
                    <a:blip r:embed="R5d8437e8f94845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62325"/>
                    </a:xfrm>
                    <a:prstGeom prst="rect">
                      <a:avLst/>
                    </a:prstGeom>
                  </pic:spPr>
                </pic:pic>
              </a:graphicData>
            </a:graphic>
          </wp:inline>
        </w:drawing>
      </w:r>
    </w:p>
    <w:p w:rsidR="27789F0C" w:rsidP="27789F0C" w:rsidRDefault="483F9AFE" w14:paraId="2A876FEA" w14:textId="733E6B68">
      <w:pPr>
        <w:pStyle w:val="Ttulo1"/>
      </w:pPr>
      <w:bookmarkStart w:name="_Toc25563725" w:id="86"/>
      <w:r>
        <w:t>System Setup</w:t>
      </w:r>
      <w:bookmarkEnd w:id="86"/>
    </w:p>
    <w:p w:rsidR="27789F0C" w:rsidP="27789F0C" w:rsidRDefault="483F9AFE" w14:paraId="7305970E" w14:textId="0F56A68F">
      <w:pPr>
        <w:pStyle w:val="Ttulo2"/>
      </w:pPr>
      <w:bookmarkStart w:name="_Toc25563726" w:id="87"/>
      <w:r>
        <w:t>Training Setup</w:t>
      </w:r>
      <w:bookmarkEnd w:id="87"/>
    </w:p>
    <w:p w:rsidR="27789F0C" w:rsidP="27789F0C" w:rsidRDefault="27789F0C" w14:paraId="469AFF26" w14:textId="386D5444">
      <w:pPr>
        <w:ind w:firstLine="720"/>
      </w:pPr>
      <w:r w:rsidRPr="27789F0C">
        <w:t>For GPU processing:</w:t>
      </w:r>
    </w:p>
    <w:p w:rsidR="27789F0C" w:rsidP="27789F0C" w:rsidRDefault="27789F0C" w14:paraId="5629C3DA" w14:textId="0504B09D">
      <w:pPr>
        <w:pStyle w:val="PargrafodaLista"/>
        <w:numPr>
          <w:ilvl w:val="1"/>
          <w:numId w:val="7"/>
        </w:numPr>
        <w:rPr>
          <w:szCs w:val="22"/>
        </w:rPr>
      </w:pPr>
      <w:r w:rsidRPr="27789F0C">
        <w:lastRenderedPageBreak/>
        <w:t>Amazon EC2 cloud instance g2.2xlarge</w:t>
      </w:r>
    </w:p>
    <w:p w:rsidR="27789F0C" w:rsidP="27789F0C" w:rsidRDefault="27789F0C" w14:paraId="51590107" w14:textId="4A9E63ED">
      <w:pPr>
        <w:pStyle w:val="PargrafodaLista"/>
        <w:numPr>
          <w:ilvl w:val="1"/>
          <w:numId w:val="7"/>
        </w:numPr>
        <w:rPr>
          <w:szCs w:val="22"/>
        </w:rPr>
      </w:pPr>
      <w:r w:rsidRPr="27789F0C">
        <w:t xml:space="preserve">CUDA SKD version 6.5 </w:t>
      </w:r>
    </w:p>
    <w:p w:rsidR="27789F0C" w:rsidP="27789F0C" w:rsidRDefault="27789F0C" w14:paraId="671F79ED" w14:textId="2665B0DD">
      <w:pPr>
        <w:pStyle w:val="PargrafodaLista"/>
        <w:numPr>
          <w:ilvl w:val="1"/>
          <w:numId w:val="7"/>
        </w:numPr>
        <w:rPr>
          <w:szCs w:val="22"/>
        </w:rPr>
      </w:pPr>
      <w:r w:rsidRPr="27789F0C">
        <w:t>Ubuntu Server 14.04 LTS (HVM)</w:t>
      </w:r>
    </w:p>
    <w:p w:rsidR="27789F0C" w:rsidP="27789F0C" w:rsidRDefault="27789F0C" w14:paraId="2B68F2E6" w14:textId="477CFB90">
      <w:pPr>
        <w:pStyle w:val="PargrafodaLista"/>
        <w:numPr>
          <w:ilvl w:val="1"/>
          <w:numId w:val="7"/>
        </w:numPr>
        <w:rPr>
          <w:szCs w:val="22"/>
        </w:rPr>
      </w:pPr>
      <w:r w:rsidRPr="27789F0C">
        <w:t>Python 2.7, Numpy, Scipy</w:t>
      </w:r>
    </w:p>
    <w:p w:rsidR="27789F0C" w:rsidP="27789F0C" w:rsidRDefault="483F9AFE" w14:paraId="7ED0C44A" w14:textId="31BBFD4A">
      <w:pPr>
        <w:pStyle w:val="Ttulo2"/>
      </w:pPr>
      <w:bookmarkStart w:name="_Toc25563727" w:id="88"/>
      <w:r>
        <w:t>Testing setup</w:t>
      </w:r>
      <w:bookmarkEnd w:id="88"/>
    </w:p>
    <w:p w:rsidR="27789F0C" w:rsidP="27789F0C" w:rsidRDefault="27789F0C" w14:paraId="255F7940" w14:textId="2DDD9A87">
      <w:pPr>
        <w:ind w:firstLine="720"/>
      </w:pPr>
      <w:r w:rsidRPr="27789F0C">
        <w:t xml:space="preserve">For testing the deep learning models: </w:t>
      </w:r>
    </w:p>
    <w:p w:rsidR="27789F0C" w:rsidP="27789F0C" w:rsidRDefault="27789F0C" w14:paraId="15A8450B" w14:textId="16AB4B39">
      <w:pPr>
        <w:pStyle w:val="PargrafodaLista"/>
        <w:numPr>
          <w:ilvl w:val="1"/>
          <w:numId w:val="4"/>
        </w:numPr>
        <w:rPr>
          <w:szCs w:val="22"/>
        </w:rPr>
      </w:pPr>
      <w:r w:rsidRPr="27789F0C">
        <w:t>Multiple Amazon cloud instances t2.micro</w:t>
      </w:r>
    </w:p>
    <w:p w:rsidR="27789F0C" w:rsidP="27789F0C" w:rsidRDefault="27789F0C" w14:paraId="26F5AA8C" w14:textId="2DE91876">
      <w:pPr>
        <w:pStyle w:val="PargrafodaLista"/>
        <w:numPr>
          <w:ilvl w:val="1"/>
          <w:numId w:val="4"/>
        </w:numPr>
        <w:rPr>
          <w:szCs w:val="22"/>
        </w:rPr>
      </w:pPr>
      <w:r w:rsidRPr="27789F0C">
        <w:t xml:space="preserve">HDF5 </w:t>
      </w:r>
    </w:p>
    <w:p w:rsidR="27789F0C" w:rsidP="27789F0C" w:rsidRDefault="27789F0C" w14:paraId="6292C261" w14:textId="56529D1A">
      <w:pPr>
        <w:pStyle w:val="PargrafodaLista"/>
        <w:numPr>
          <w:ilvl w:val="1"/>
          <w:numId w:val="4"/>
        </w:numPr>
        <w:rPr>
          <w:szCs w:val="22"/>
        </w:rPr>
      </w:pPr>
      <w:r w:rsidRPr="27789F0C">
        <w:t>OpenCV</w:t>
      </w:r>
    </w:p>
    <w:p w:rsidR="27789F0C" w:rsidP="27789F0C" w:rsidRDefault="483F9AFE" w14:paraId="2A551ECA" w14:textId="56DBC09F">
      <w:pPr>
        <w:pStyle w:val="Ttulo2"/>
      </w:pPr>
      <w:bookmarkStart w:name="_Toc25563728" w:id="89"/>
      <w:r>
        <w:t>Fooder System</w:t>
      </w:r>
      <w:bookmarkEnd w:id="89"/>
    </w:p>
    <w:p w:rsidR="27789F0C" w:rsidP="27789F0C" w:rsidRDefault="27789F0C" w14:paraId="2019AFEA" w14:textId="46968DD2">
      <w:pPr>
        <w:pStyle w:val="PargrafodaLista"/>
        <w:numPr>
          <w:ilvl w:val="1"/>
          <w:numId w:val="1"/>
        </w:numPr>
        <w:rPr>
          <w:szCs w:val="22"/>
        </w:rPr>
      </w:pPr>
      <w:r w:rsidRPr="27789F0C">
        <w:t>1 central cloud broker Amazon t2.medium</w:t>
      </w:r>
    </w:p>
    <w:p w:rsidR="27789F0C" w:rsidP="27789F0C" w:rsidRDefault="27789F0C" w14:paraId="16C82DA0" w14:textId="7188FF75">
      <w:pPr>
        <w:pStyle w:val="PargrafodaLista"/>
        <w:numPr>
          <w:ilvl w:val="1"/>
          <w:numId w:val="1"/>
        </w:numPr>
        <w:rPr>
          <w:szCs w:val="22"/>
        </w:rPr>
      </w:pPr>
      <w:r w:rsidRPr="27789F0C">
        <w:t>3 other cloud instances Amazon t2.micro</w:t>
      </w:r>
    </w:p>
    <w:p w:rsidR="27789F0C" w:rsidP="27789F0C" w:rsidRDefault="27789F0C" w14:paraId="759111C7" w14:textId="2554DCA8">
      <w:pPr>
        <w:pStyle w:val="PargrafodaLista"/>
        <w:numPr>
          <w:ilvl w:val="1"/>
          <w:numId w:val="1"/>
        </w:numPr>
        <w:rPr>
          <w:szCs w:val="22"/>
        </w:rPr>
      </w:pPr>
      <w:r w:rsidRPr="27789F0C">
        <w:t>Multiple mobile phones:</w:t>
      </w:r>
    </w:p>
    <w:p w:rsidR="27789F0C" w:rsidP="27789F0C" w:rsidRDefault="27789F0C" w14:paraId="77D86F37" w14:textId="0820A7DF">
      <w:pPr>
        <w:pStyle w:val="PargrafodaLista"/>
        <w:numPr>
          <w:ilvl w:val="2"/>
          <w:numId w:val="1"/>
        </w:numPr>
        <w:rPr>
          <w:szCs w:val="22"/>
        </w:rPr>
      </w:pPr>
      <w:r w:rsidRPr="27789F0C">
        <w:t>Android x86 operating system (Android 4.4.2 KitKat)</w:t>
      </w:r>
    </w:p>
    <w:p w:rsidR="27789F0C" w:rsidP="27789F0C" w:rsidRDefault="27789F0C" w14:paraId="6C1E6166" w14:textId="2EB87C61">
      <w:pPr>
        <w:pStyle w:val="PargrafodaLista"/>
        <w:numPr>
          <w:ilvl w:val="2"/>
          <w:numId w:val="1"/>
        </w:numPr>
        <w:rPr>
          <w:szCs w:val="22"/>
        </w:rPr>
      </w:pPr>
      <w:r w:rsidRPr="27789F0C">
        <w:t>Runs the Fooder application</w:t>
      </w:r>
    </w:p>
    <w:p w:rsidR="27789F0C" w:rsidP="27789F0C" w:rsidRDefault="27789F0C" w14:paraId="5FBC1334" w14:textId="4989CACB"/>
    <w:p w:rsidR="27789F0C" w:rsidP="47C9AD38" w:rsidRDefault="27789F0C" w14:paraId="7F251923" w14:textId="4A795216">
      <w:pPr>
        <w:ind w:firstLine="720"/>
        <w:jc w:val="both"/>
      </w:pPr>
      <w:r w:rsidR="47C9AD38">
        <w:rPr/>
        <w:t>As mentioned in the Assumptions and Constraints section, the system must be highly scalable, so different Amazon clouds instances are used throughout the system.</w:t>
      </w:r>
    </w:p>
    <w:p w:rsidR="27789F0C" w:rsidP="47C9AD38" w:rsidRDefault="27789F0C" w14:paraId="1E445430" w14:textId="3FA1A45D">
      <w:pPr>
        <w:ind w:firstLine="720"/>
        <w:jc w:val="both"/>
      </w:pPr>
      <w:r w:rsidR="47C9AD38">
        <w:rPr/>
        <w:t xml:space="preserve">We also used CUDA which is a parallel computing platform and programming model developed by Nvidia for general computing on its own GPUs (graphics processing units). It helps to accelerate deep learning. </w:t>
      </w:r>
    </w:p>
    <w:p w:rsidR="27789F0C" w:rsidP="47C9AD38" w:rsidRDefault="27789F0C" w14:paraId="7177473F" w14:textId="772D0FC8">
      <w:pPr>
        <w:ind w:firstLine="720"/>
        <w:jc w:val="both"/>
      </w:pPr>
      <w:r w:rsidR="14B0093C">
        <w:rPr/>
        <w:t>Ubuntu is the operating system.</w:t>
      </w:r>
    </w:p>
    <w:p w:rsidR="27789F0C" w:rsidP="47C9AD38" w:rsidRDefault="27789F0C" w14:paraId="7953D98B" w14:textId="401A0D6E">
      <w:pPr>
        <w:ind w:firstLine="720"/>
        <w:jc w:val="both"/>
      </w:pPr>
      <w:r w:rsidR="47C9AD38">
        <w:rPr/>
        <w:t xml:space="preserve">Python 2.7 is the programming language. </w:t>
      </w:r>
      <w:proofErr w:type="spellStart"/>
      <w:r w:rsidR="47C9AD38">
        <w:rPr/>
        <w:t>Numpy</w:t>
      </w:r>
      <w:proofErr w:type="spellEnd"/>
      <w:r w:rsidR="47C9AD38">
        <w:rPr/>
        <w:t xml:space="preserve"> and </w:t>
      </w:r>
      <w:proofErr w:type="spellStart"/>
      <w:r w:rsidR="47C9AD38">
        <w:rPr/>
        <w:t>Scipy</w:t>
      </w:r>
      <w:proofErr w:type="spellEnd"/>
      <w:r w:rsidR="47C9AD38">
        <w:rPr/>
        <w:t xml:space="preserve"> are Python packages for scientific computing.</w:t>
      </w:r>
    </w:p>
    <w:p w:rsidR="27789F0C" w:rsidP="47C9AD38" w:rsidRDefault="27789F0C" w14:paraId="1F35C367" w14:textId="566568D6">
      <w:pPr>
        <w:ind w:firstLine="720"/>
        <w:jc w:val="both"/>
      </w:pPr>
      <w:r w:rsidR="47C9AD38">
        <w:rPr/>
        <w:t>HDF5 is a versatile data model that can represent very complex data objects and a wide variety of metadata. It is compatible with Python.</w:t>
      </w:r>
    </w:p>
    <w:p w:rsidR="27789F0C" w:rsidP="47C9AD38" w:rsidRDefault="27789F0C" w14:paraId="1ED9D52B" w14:textId="54E8D0B3">
      <w:pPr>
        <w:ind w:firstLine="720"/>
        <w:jc w:val="both"/>
      </w:pPr>
      <w:r w:rsidR="47C9AD38">
        <w:rPr/>
        <w:t>OpenCV is used for image processing.</w:t>
      </w:r>
    </w:p>
    <w:p w:rsidR="27789F0C" w:rsidP="47C9AD38" w:rsidRDefault="27789F0C" w14:paraId="78566420" w14:textId="51294E5B">
      <w:pPr>
        <w:ind w:firstLine="720"/>
        <w:jc w:val="both"/>
      </w:pPr>
      <w:r w:rsidR="47C9AD38">
        <w:rPr/>
        <w:t xml:space="preserve">More details of </w:t>
      </w:r>
      <w:proofErr w:type="spellStart"/>
      <w:r w:rsidR="47C9AD38">
        <w:rPr/>
        <w:t>Fooder</w:t>
      </w:r>
      <w:proofErr w:type="spellEnd"/>
      <w:r w:rsidR="47C9AD38">
        <w:rPr/>
        <w:t xml:space="preserve"> System are depicted in Figure 1: Architecture of the </w:t>
      </w:r>
      <w:proofErr w:type="spellStart"/>
      <w:r w:rsidR="47C9AD38">
        <w:rPr/>
        <w:t>Fooder</w:t>
      </w:r>
      <w:proofErr w:type="spellEnd"/>
      <w:r w:rsidR="47C9AD38">
        <w:rPr/>
        <w:t xml:space="preserve"> System.</w:t>
      </w:r>
    </w:p>
    <w:p w:rsidR="00894870" w:rsidP="00894870" w:rsidRDefault="483F9AFE" w14:paraId="7EB27AD1" w14:textId="160C9B31">
      <w:pPr>
        <w:pStyle w:val="Ttulo1"/>
      </w:pPr>
      <w:bookmarkStart w:name="_Toc25563729" w:id="90"/>
      <w:r>
        <w:lastRenderedPageBreak/>
        <w:t>System Design</w:t>
      </w:r>
      <w:bookmarkEnd w:id="90"/>
    </w:p>
    <w:p w:rsidR="27789F0C" w:rsidP="27789F0C" w:rsidRDefault="483F9AFE" w14:paraId="19A9358B" w14:textId="6E1DA847">
      <w:pPr>
        <w:pStyle w:val="Ttulo2"/>
      </w:pPr>
      <w:bookmarkStart w:name="_Toc25563730" w:id="91"/>
      <w:r>
        <w:t>Overview of the Fooder - Vision Based Measurement (VBM) System</w:t>
      </w:r>
      <w:bookmarkEnd w:id="91"/>
    </w:p>
    <w:p w:rsidR="27789F0C" w:rsidP="27789F0C" w:rsidRDefault="27789F0C" w14:paraId="057DD4BA" w14:textId="1F4DCD46">
      <w:pPr>
        <w:pStyle w:val="StdBodyText"/>
        <w:ind w:left="0"/>
        <w:jc w:val="center"/>
      </w:pPr>
      <w:r>
        <w:drawing>
          <wp:inline wp14:editId="3372513C" wp14:anchorId="6C770D00">
            <wp:extent cx="5610224" cy="4605060"/>
            <wp:effectExtent l="0" t="0" r="0" b="0"/>
            <wp:docPr id="1579868234" name="Picture 1054995045" title=""/>
            <wp:cNvGraphicFramePr>
              <a:graphicFrameLocks noChangeAspect="1"/>
            </wp:cNvGraphicFramePr>
            <a:graphic>
              <a:graphicData uri="http://schemas.openxmlformats.org/drawingml/2006/picture">
                <pic:pic>
                  <pic:nvPicPr>
                    <pic:cNvPr id="0" name="Picture 1054995045"/>
                    <pic:cNvPicPr/>
                  </pic:nvPicPr>
                  <pic:blipFill>
                    <a:blip r:embed="Ra56ff43d480042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10224" cy="4605060"/>
                    </a:xfrm>
                    <a:prstGeom prst="rect">
                      <a:avLst/>
                    </a:prstGeom>
                  </pic:spPr>
                </pic:pic>
              </a:graphicData>
            </a:graphic>
          </wp:inline>
        </w:drawing>
      </w:r>
    </w:p>
    <w:p w:rsidR="27789F0C" w:rsidP="27789F0C" w:rsidRDefault="27789F0C" w14:paraId="025650CD" w14:textId="72D12AB5">
      <w:pPr>
        <w:pStyle w:val="StdBodyText"/>
        <w:ind w:left="0"/>
        <w:rPr>
          <w:rFonts w:ascii="Verdana" w:hAnsi="Verdana"/>
          <w:sz w:val="18"/>
          <w:szCs w:val="18"/>
        </w:rPr>
      </w:pPr>
      <w:r w:rsidRPr="27789F0C">
        <w:rPr>
          <w:rFonts w:ascii="Verdana" w:hAnsi="Verdana"/>
          <w:sz w:val="18"/>
          <w:szCs w:val="18"/>
        </w:rPr>
        <w:t>Fig. 1: Architecture of the Fooder System [1]</w:t>
      </w:r>
    </w:p>
    <w:p w:rsidR="27789F0C" w:rsidP="27789F0C" w:rsidRDefault="27789F0C" w14:paraId="1F109FEC" w14:textId="6AE5AB73">
      <w:pPr>
        <w:pStyle w:val="StdBodyText"/>
      </w:pPr>
    </w:p>
    <w:p w:rsidR="009E18B8" w:rsidP="007D3368" w:rsidRDefault="009E18B8" w14:paraId="356974A2" w14:textId="0A997B99">
      <w:pPr>
        <w:pStyle w:val="StdBodyText"/>
        <w:ind w:left="0"/>
      </w:pPr>
      <w:r>
        <w:drawing>
          <wp:inline wp14:editId="6E7913D4" wp14:anchorId="1ADF9EAD">
            <wp:extent cx="5943600" cy="2790825"/>
            <wp:effectExtent l="0" t="0" r="0" b="9525"/>
            <wp:docPr id="826469624" name="Picture 1" descr="Various stages of VBM calories measurement. Left to right: food image is acquired by a smartphone, and is fed to image processing (green), computational intelligence (violet), and measurement (yellow) operations. The figure intentionally follows the same architecture as shown in [33], to show the mapping of food calorie measurement to a generic VBM system. " title=""/>
            <wp:cNvGraphicFramePr>
              <a:graphicFrameLocks noChangeAspect="1"/>
            </wp:cNvGraphicFramePr>
            <a:graphic>
              <a:graphicData uri="http://schemas.openxmlformats.org/drawingml/2006/picture">
                <pic:pic>
                  <pic:nvPicPr>
                    <pic:cNvPr id="0" name="Picture 1"/>
                    <pic:cNvPicPr/>
                  </pic:nvPicPr>
                  <pic:blipFill>
                    <a:blip r:embed="R824fba45a37545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790825"/>
                    </a:xfrm>
                    <a:prstGeom prst="rect">
                      <a:avLst/>
                    </a:prstGeom>
                  </pic:spPr>
                </pic:pic>
              </a:graphicData>
            </a:graphic>
          </wp:inline>
        </w:drawing>
      </w:r>
    </w:p>
    <w:p w:rsidRPr="008B56A7" w:rsidR="005A6505" w:rsidP="27789F0C" w:rsidRDefault="00492631" w14:paraId="063AC425" w14:textId="456844F5">
      <w:pPr>
        <w:pStyle w:val="StdBodyText"/>
        <w:ind w:left="0"/>
        <w:rPr>
          <w:rFonts w:ascii="Verdana" w:hAnsi="Verdana"/>
          <w:sz w:val="18"/>
          <w:szCs w:val="18"/>
        </w:rPr>
      </w:pPr>
      <w:r w:rsidRPr="00CF036E">
        <w:rPr>
          <w:rFonts w:ascii="Verdana" w:hAnsi="Verdana"/>
          <w:sz w:val="18"/>
          <w:szCs w:val="18"/>
          <w:shd w:val="clear" w:color="auto" w:fill="FFFFFF"/>
        </w:rPr>
        <w:t>Fig. 2</w:t>
      </w:r>
      <w:r w:rsidRPr="00CF036E" w:rsidR="00C867D5">
        <w:rPr>
          <w:rFonts w:ascii="Verdana" w:hAnsi="Verdana"/>
          <w:sz w:val="18"/>
          <w:szCs w:val="18"/>
          <w:shd w:val="clear" w:color="auto" w:fill="FFFFFF"/>
        </w:rPr>
        <w:t xml:space="preserve">: </w:t>
      </w:r>
      <w:r w:rsidRPr="00CF036E">
        <w:rPr>
          <w:rFonts w:ascii="Verdana" w:hAnsi="Verdana"/>
          <w:sz w:val="18"/>
          <w:szCs w:val="18"/>
          <w:shd w:val="clear" w:color="auto" w:fill="FFFFFF"/>
        </w:rPr>
        <w:t xml:space="preserve">Various stages of VBM calories measurement. Left to right: food image is acquired by a smartphone, and is fed to image processing (green), computational intelligence (violet), and measurement (yellow) operations. </w:t>
      </w:r>
      <w:r w:rsidR="0044149C">
        <w:rPr>
          <w:rFonts w:ascii="Verdana" w:hAnsi="Verdana"/>
          <w:sz w:val="18"/>
          <w:szCs w:val="18"/>
          <w:shd w:val="clear" w:color="auto" w:fill="FFFFFF"/>
        </w:rPr>
        <w:t>[2]</w:t>
      </w:r>
    </w:p>
    <w:p w:rsidR="00B76E90" w:rsidP="764F4B37" w:rsidRDefault="764F4B37" w14:paraId="7B4DD673" w14:textId="02BF76BC">
      <w:pPr>
        <w:jc w:val="both"/>
      </w:pPr>
      <w:r>
        <w:t>As shown in the figure above, the VBM system architecture is divided into four main stages: Pre-processing, Image Analysis: Food Portion Segmentation, Measurand Identification: Food Recognition and Measurement: Food Calorie Measurement.</w:t>
      </w:r>
    </w:p>
    <w:p w:rsidR="005354D2" w:rsidP="764F4B37" w:rsidRDefault="483F9AFE" w14:paraId="4D0FB916" w14:textId="6D8BA32D">
      <w:pPr>
        <w:pStyle w:val="Ttulo3"/>
        <w:jc w:val="both"/>
      </w:pPr>
      <w:bookmarkStart w:name="_Toc25563731" w:id="92"/>
      <w:r>
        <w:t>Pre-Processing</w:t>
      </w:r>
      <w:bookmarkEnd w:id="92"/>
    </w:p>
    <w:p w:rsidR="005354D2" w:rsidP="764F4B37" w:rsidRDefault="764F4B37" w14:paraId="16BE1113" w14:textId="67E1F8A2">
      <w:pPr>
        <w:ind w:firstLine="720"/>
        <w:jc w:val="both"/>
      </w:pPr>
      <w:r>
        <w:t>In this stage, any noise and blurs of the food image captured by the user are removed in order to obtain analyzable image for the next step. Image processing methods such as denoising, normalization, thresholding, cropping and resizing are performed here.</w:t>
      </w:r>
    </w:p>
    <w:p w:rsidR="005354D2" w:rsidP="764F4B37" w:rsidRDefault="483F9AFE" w14:paraId="5DB0294B" w14:textId="755E8C88">
      <w:pPr>
        <w:pStyle w:val="Ttulo3"/>
        <w:jc w:val="both"/>
      </w:pPr>
      <w:bookmarkStart w:name="_Toc25563732" w:id="93"/>
      <w:r>
        <w:t>Image Analysis: Food Portion Segmentation</w:t>
      </w:r>
      <w:bookmarkEnd w:id="93"/>
    </w:p>
    <w:p w:rsidR="00B84D32" w:rsidP="764F4B37" w:rsidRDefault="764F4B37" w14:paraId="6A576A32" w14:textId="25B5088C">
      <w:pPr>
        <w:ind w:firstLine="720"/>
        <w:jc w:val="both"/>
      </w:pPr>
      <w:r>
        <w:t>This step determines the boundary of the food portion by using segmentation methods such as Color and Texture Segmentation, K-mean Clustering, Graph Cut Based Segmentation.</w:t>
      </w:r>
    </w:p>
    <w:p w:rsidR="00B84D32" w:rsidP="764F4B37" w:rsidRDefault="483F9AFE" w14:paraId="6A467DE5" w14:textId="384792F3">
      <w:pPr>
        <w:pStyle w:val="Ttulo3"/>
        <w:jc w:val="both"/>
      </w:pPr>
      <w:bookmarkStart w:name="_Toc25563733" w:id="94"/>
      <w:r>
        <w:t>Measurand Identification: Food Recognition</w:t>
      </w:r>
      <w:bookmarkEnd w:id="94"/>
    </w:p>
    <w:p w:rsidR="00BC4B27" w:rsidP="00540B80" w:rsidRDefault="006F0161" w14:paraId="70557378" w14:textId="31782075">
      <w:pPr>
        <w:ind w:firstLine="720"/>
        <w:jc w:val="both"/>
      </w:pPr>
      <w:r>
        <w:t>The features</w:t>
      </w:r>
      <w:r w:rsidR="00A00994">
        <w:t xml:space="preserve"> </w:t>
      </w:r>
      <w:r>
        <w:t>of</w:t>
      </w:r>
      <w:r w:rsidR="005F7F89">
        <w:t xml:space="preserve"> each </w:t>
      </w:r>
      <w:r w:rsidR="00CB7DC0">
        <w:t xml:space="preserve">detected </w:t>
      </w:r>
      <w:r w:rsidR="005F7F89">
        <w:t>food portion</w:t>
      </w:r>
      <w:r w:rsidR="00256047">
        <w:t xml:space="preserve"> </w:t>
      </w:r>
      <w:r w:rsidR="005F7F89">
        <w:t>are extracted and classified u</w:t>
      </w:r>
      <w:r w:rsidR="003E05FB">
        <w:t xml:space="preserve">sing </w:t>
      </w:r>
      <w:r w:rsidR="00256047">
        <w:t xml:space="preserve">deep learning and deep neural networks. </w:t>
      </w:r>
      <w:r w:rsidR="00E10A15">
        <w:t>Cloud computing was applied</w:t>
      </w:r>
      <w:r w:rsidR="00762564">
        <w:t xml:space="preserve"> in order to </w:t>
      </w:r>
      <w:r w:rsidR="00881959">
        <w:t>process these classification methods</w:t>
      </w:r>
      <w:r w:rsidR="003D3817">
        <w:t xml:space="preserve"> and to improve</w:t>
      </w:r>
      <w:r w:rsidR="003016D1">
        <w:t xml:space="preserve"> the accuracy and response time.</w:t>
      </w:r>
    </w:p>
    <w:p w:rsidR="00BC4B27" w:rsidP="764F4B37" w:rsidRDefault="483F9AFE" w14:paraId="756DB9A7" w14:textId="674EB266">
      <w:pPr>
        <w:pStyle w:val="Ttulo3"/>
        <w:jc w:val="both"/>
      </w:pPr>
      <w:bookmarkStart w:name="_Toc25563734" w:id="95"/>
      <w:r>
        <w:t>Measurement: Food Calorie Measurement</w:t>
      </w:r>
      <w:bookmarkEnd w:id="95"/>
    </w:p>
    <w:p w:rsidRPr="005354D2" w:rsidR="005354D2" w:rsidP="764F4B37" w:rsidRDefault="764F4B37" w14:paraId="25752129" w14:textId="312385C9">
      <w:pPr>
        <w:ind w:firstLine="720"/>
        <w:jc w:val="both"/>
      </w:pPr>
      <w:r>
        <w:t>To obtain the calorie of the food portion, we need to determine the mass of the food which is used in combination with the nutritional tables. To estimate the real dimensions of the food from the image, we use the distance captured by the mobile sensors between the smartphone and the food portion for calibration.</w:t>
      </w:r>
    </w:p>
    <w:p w:rsidR="45571984" w:rsidP="45571984" w:rsidRDefault="45571984" w14:paraId="40AA9E4A" w14:textId="4D70C75D">
      <w:pPr>
        <w:ind w:firstLine="720"/>
      </w:pPr>
    </w:p>
    <w:p w:rsidR="006915A9" w:rsidP="002F07CC" w:rsidRDefault="483F9AFE" w14:paraId="44251D76" w14:textId="77777777">
      <w:pPr>
        <w:pStyle w:val="Ttulo2"/>
      </w:pPr>
      <w:bookmarkStart w:name="_Toc43794088" w:id="96"/>
      <w:bookmarkStart w:name="_Toc59269200" w:id="97"/>
      <w:bookmarkStart w:name="_Toc59273530" w:id="98"/>
      <w:bookmarkStart w:name="_Toc25563735" w:id="99"/>
      <w:bookmarkEnd w:id="96"/>
      <w:bookmarkEnd w:id="97"/>
      <w:bookmarkEnd w:id="98"/>
      <w:r>
        <w:t>Image Processing Component</w:t>
      </w:r>
      <w:bookmarkEnd w:id="99"/>
    </w:p>
    <w:p w:rsidR="764F4B37" w:rsidP="764F4B37" w:rsidRDefault="764F4B37" w14:paraId="37D8140F" w14:textId="69A950AD">
      <w:pPr>
        <w:pStyle w:val="StdBodyText"/>
        <w:ind w:left="0" w:firstLine="720"/>
      </w:pPr>
      <w:r w:rsidRPr="764F4B37">
        <w:rPr>
          <w:rFonts w:ascii="Arial BoldT" w:hAnsi="Arial BoldT" w:eastAsia="Arial BoldT" w:cs="Arial BoldT"/>
        </w:rPr>
        <w:t>There are two possible alternatives for the project’s image processing component.</w:t>
      </w:r>
    </w:p>
    <w:p w:rsidR="764F4B37" w:rsidP="764F4B37" w:rsidRDefault="483F9AFE" w14:paraId="3151497F" w14:textId="3259EEDC">
      <w:pPr>
        <w:pStyle w:val="Ttulo3"/>
        <w:rPr>
          <w:i w:val="0"/>
        </w:rPr>
      </w:pPr>
      <w:bookmarkStart w:name="_Toc25563736" w:id="100"/>
      <w:r w:rsidRPr="483F9AFE">
        <w:rPr>
          <w:i w:val="0"/>
        </w:rPr>
        <w:lastRenderedPageBreak/>
        <w:t>Using Distance Estimation and Deep Learning to Simplify Calibration</w:t>
      </w:r>
      <w:bookmarkEnd w:id="100"/>
    </w:p>
    <w:p w:rsidR="764F4B37" w:rsidP="27789F0C" w:rsidRDefault="27789F0C" w14:paraId="0D04B135" w14:textId="67795A0D">
      <w:pPr>
        <w:pStyle w:val="StdBodyText"/>
        <w:ind w:left="0" w:firstLine="720"/>
        <w:jc w:val="both"/>
        <w:rPr>
          <w:rFonts w:ascii="Arial Bold" w:hAnsi="Arial Bold" w:eastAsia="Arial Bold" w:cs="Arial Bold"/>
        </w:rPr>
      </w:pPr>
      <w:r w:rsidRPr="27789F0C">
        <w:rPr>
          <w:rFonts w:ascii="Arial Bold" w:hAnsi="Arial Bold" w:eastAsia="Arial Bold" w:cs="Arial Bold"/>
        </w:rPr>
        <w:t xml:space="preserve">The first method uses distance estimation and deep learning to simplify calibration </w:t>
      </w:r>
      <w:r w:rsidRPr="27789F0C">
        <w:rPr>
          <w:rFonts w:ascii="Arial Bold" w:hAnsi="Arial Bold" w:eastAsia="Arial Bold" w:cs="Arial Bold"/>
          <w:color w:val="00B050"/>
        </w:rPr>
        <w:t>P. Kuhad [4]</w:t>
      </w:r>
      <w:r w:rsidRPr="27789F0C">
        <w:rPr>
          <w:rFonts w:ascii="Arial Bold" w:hAnsi="Arial Bold" w:eastAsia="Arial Bold" w:cs="Arial Bold"/>
        </w:rPr>
        <w:t xml:space="preserve">. Once the user captures the image of the food item on the plate, the image is sent to the cloud for food recognition. The only assumption about the user is that in a normal scenario he would capture the image from the phone’s camera, of a plate which is placed on a stool, at height </w:t>
      </w:r>
      <w:r w:rsidRPr="27789F0C">
        <w:rPr>
          <w:rFonts w:ascii="Arial Bold" w:hAnsi="Arial Bold" w:eastAsia="Arial Bold" w:cs="Arial Bold"/>
          <w:i/>
          <w:iCs/>
        </w:rPr>
        <w:t>L</w:t>
      </w:r>
      <w:r w:rsidRPr="27789F0C">
        <w:rPr>
          <w:rFonts w:ascii="Arial Bold" w:hAnsi="Arial Bold" w:eastAsia="Arial Bold" w:cs="Arial Bold"/>
        </w:rPr>
        <w:t xml:space="preserve">, which is assumed to be half the height of the user, that is, </w:t>
      </w:r>
      <w:r w:rsidRPr="27789F0C">
        <w:rPr>
          <w:rFonts w:ascii="Arial Bold" w:hAnsi="Arial Bold" w:eastAsia="Arial Bold" w:cs="Arial Bold"/>
          <w:i/>
          <w:iCs/>
        </w:rPr>
        <w:t xml:space="preserve">L= H/2. </w:t>
      </w:r>
      <w:r w:rsidRPr="27789F0C">
        <w:rPr>
          <w:rFonts w:ascii="Arial Bold" w:hAnsi="Arial Bold" w:eastAsia="Arial Bold" w:cs="Arial Bold"/>
        </w:rPr>
        <w:t>If the user fails to capture the photo from the mentioned distance, the system will smartly recalibrate the block size on the distance measure. Hence calibration will always remain accurate, irrespective of the distance from which the user captures the photo.</w:t>
      </w:r>
    </w:p>
    <w:p w:rsidR="764F4B37" w:rsidP="764F4B37" w:rsidRDefault="764F4B37" w14:paraId="055B8B76" w14:textId="475D6582">
      <w:pPr>
        <w:pStyle w:val="StdBodyText"/>
        <w:ind w:left="0" w:firstLine="720"/>
        <w:jc w:val="center"/>
        <w:rPr>
          <w:rFonts w:ascii="Arial Bold" w:hAnsi="Arial Bold" w:eastAsia="Arial Bold" w:cs="Arial Bold"/>
        </w:rPr>
      </w:pPr>
      <w:r>
        <w:drawing>
          <wp:inline wp14:editId="5295E4CC" wp14:anchorId="20BAAC0D">
            <wp:extent cx="3790950" cy="2057400"/>
            <wp:effectExtent l="0" t="0" r="0" b="0"/>
            <wp:docPr id="2099048101" name="Picture 787433360" descr="&#10;" title="Calculating distance from Phone’s camera to the Target Food Object"/>
            <wp:cNvGraphicFramePr>
              <a:graphicFrameLocks noChangeAspect="1"/>
            </wp:cNvGraphicFramePr>
            <a:graphic>
              <a:graphicData uri="http://schemas.openxmlformats.org/drawingml/2006/picture">
                <pic:pic>
                  <pic:nvPicPr>
                    <pic:cNvPr id="0" name="Picture 787433360"/>
                    <pic:cNvPicPr/>
                  </pic:nvPicPr>
                  <pic:blipFill>
                    <a:blip r:embed="Ref4c88f9c4ca48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90950" cy="2057400"/>
                    </a:xfrm>
                    <a:prstGeom prst="rect">
                      <a:avLst/>
                    </a:prstGeom>
                  </pic:spPr>
                </pic:pic>
              </a:graphicData>
            </a:graphic>
          </wp:inline>
        </w:drawing>
      </w:r>
    </w:p>
    <w:p w:rsidR="764F4B37" w:rsidP="27789F0C" w:rsidRDefault="27789F0C" w14:paraId="3191AADA" w14:textId="5D9BF0E1">
      <w:pPr>
        <w:pStyle w:val="StdBodyText"/>
        <w:ind w:left="0" w:firstLine="720"/>
        <w:jc w:val="both"/>
        <w:rPr>
          <w:rFonts w:ascii="Arial Bold" w:hAnsi="Arial Bold" w:eastAsia="Arial Bold" w:cs="Arial Bold"/>
        </w:rPr>
      </w:pPr>
      <w:r w:rsidRPr="27789F0C">
        <w:rPr>
          <w:rFonts w:ascii="Arial Bold" w:hAnsi="Arial Bold" w:eastAsia="Arial Bold" w:cs="Arial Bold"/>
        </w:rPr>
        <w:t>The system makes use of the mobile sensors (accelerometers) in this application to estimate the distance between the food object and the user taking the photo of the food. A deep learning technique is used to enable the system to ascertain the food features based on color, contour, texture and size to classify the food object accurately. Also, due to its efficiency compared with hyperbolic or sigmoid functions, the rectified linear unit (ReLU) is used within the training of the deep convolutional neural network. Furthermore, stochastic gradient descent will be used to tweak the weights and bias to the output closer to the desired output, during the learning phase. The back-propagation algorithm, is the fast way of computing the gradient of the cost function.</w:t>
      </w:r>
    </w:p>
    <w:p w:rsidR="764F4B37" w:rsidP="764F4B37" w:rsidRDefault="764F4B37" w14:paraId="0A79FA5D" w14:textId="356114BB">
      <w:pPr>
        <w:pStyle w:val="StdBodyText"/>
        <w:ind w:left="0" w:firstLine="720"/>
        <w:jc w:val="center"/>
      </w:pPr>
      <w:r>
        <w:drawing>
          <wp:inline wp14:editId="14AF7432" wp14:anchorId="01298213">
            <wp:extent cx="4572000" cy="3343275"/>
            <wp:effectExtent l="0" t="0" r="0" b="0"/>
            <wp:docPr id="1277197256" name="Picture 1177488890" title="An example showing implementation learning with Stochastic Gradient Descent"/>
            <wp:cNvGraphicFramePr>
              <a:graphicFrameLocks noChangeAspect="1"/>
            </wp:cNvGraphicFramePr>
            <a:graphic>
              <a:graphicData uri="http://schemas.openxmlformats.org/drawingml/2006/picture">
                <pic:pic>
                  <pic:nvPicPr>
                    <pic:cNvPr id="0" name="Picture 1177488890"/>
                    <pic:cNvPicPr/>
                  </pic:nvPicPr>
                  <pic:blipFill>
                    <a:blip r:embed="Raec82827a3994b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43275"/>
                    </a:xfrm>
                    <a:prstGeom prst="rect">
                      <a:avLst/>
                    </a:prstGeom>
                  </pic:spPr>
                </pic:pic>
              </a:graphicData>
            </a:graphic>
          </wp:inline>
        </w:drawing>
      </w:r>
    </w:p>
    <w:p w:rsidR="764F4B37" w:rsidP="764F4B37" w:rsidRDefault="483F9AFE" w14:paraId="16CE85FD" w14:textId="655E129E">
      <w:pPr>
        <w:pStyle w:val="Ttulo3"/>
        <w:rPr>
          <w:i w:val="0"/>
        </w:rPr>
      </w:pPr>
      <w:bookmarkStart w:name="_Toc25563737" w:id="101"/>
      <w:r w:rsidRPr="483F9AFE">
        <w:rPr>
          <w:i w:val="0"/>
        </w:rPr>
        <w:t>Selective Search followed by Region Mining</w:t>
      </w:r>
      <w:bookmarkEnd w:id="101"/>
    </w:p>
    <w:p w:rsidR="000722FE" w:rsidP="00441FFD" w:rsidRDefault="27789F0C" w14:paraId="44AB9A8C" w14:textId="7E96328E">
      <w:pPr>
        <w:ind w:firstLine="720"/>
        <w:jc w:val="both"/>
      </w:pPr>
      <w:r>
        <w:t xml:space="preserve">For deep learning purposes, we need to process the images by generating region proposals on the images. As discussed in </w:t>
      </w:r>
      <w:r w:rsidRPr="27789F0C">
        <w:rPr>
          <w:color w:val="00B050"/>
        </w:rPr>
        <w:t>Pouladzadeh [3]</w:t>
      </w:r>
      <w:r>
        <w:t xml:space="preserve">, we chose Selective Search algorithm because this method creates a hierarchy of small to large regions by grouping super-pixels. </w:t>
      </w:r>
    </w:p>
    <w:p w:rsidR="006915A9" w:rsidP="11594C29" w:rsidRDefault="161D0428" w14:paraId="6660FF5F" w14:textId="32297292">
      <w:pPr>
        <w:jc w:val="center"/>
      </w:pPr>
      <w:r>
        <w:drawing>
          <wp:inline wp14:editId="3480B1B4" wp14:anchorId="01F2AF39">
            <wp:extent cx="5943600" cy="2099945"/>
            <wp:effectExtent l="0" t="0" r="0" b="0"/>
            <wp:docPr id="1821857645" name="Picture 4" title=""/>
            <wp:cNvGraphicFramePr>
              <a:graphicFrameLocks noChangeAspect="1"/>
            </wp:cNvGraphicFramePr>
            <a:graphic>
              <a:graphicData uri="http://schemas.openxmlformats.org/drawingml/2006/picture">
                <pic:pic>
                  <pic:nvPicPr>
                    <pic:cNvPr id="0" name="Picture 4"/>
                    <pic:cNvPicPr/>
                  </pic:nvPicPr>
                  <pic:blipFill>
                    <a:blip r:embed="Rdf3667c6409b45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99945"/>
                    </a:xfrm>
                    <a:prstGeom prst="rect">
                      <a:avLst/>
                    </a:prstGeom>
                  </pic:spPr>
                </pic:pic>
              </a:graphicData>
            </a:graphic>
          </wp:inline>
        </w:drawing>
      </w:r>
    </w:p>
    <w:p w:rsidR="00C16E11" w:rsidP="45571984" w:rsidRDefault="45571984" w14:paraId="0FFBB69F" w14:textId="3BB8874D">
      <w:pPr>
        <w:ind w:firstLine="720"/>
        <w:jc w:val="both"/>
      </w:pPr>
      <w:r>
        <w:t>Then, we filtered out the irrelevant regions (i.e., regions that are too small or too large to a certain size or aspect ratio) to decrease the number of proposed regions from 1000 to 150 regions per image.</w:t>
      </w:r>
    </w:p>
    <w:p w:rsidR="00760AF3" w:rsidP="00441FFD" w:rsidRDefault="00760AF3" w14:paraId="178587B7" w14:textId="61054327">
      <w:pPr>
        <w:jc w:val="both"/>
      </w:pPr>
    </w:p>
    <w:p w:rsidR="002D51C5" w:rsidP="45571984" w:rsidRDefault="27789F0C" w14:paraId="5CDD7D94" w14:textId="75277EA0">
      <w:pPr>
        <w:ind w:firstLine="720"/>
        <w:jc w:val="both"/>
      </w:pPr>
      <w:r>
        <w:t xml:space="preserve">From these proposed regions, features could be extracted. We use a deep-learning framework called Caffe to obtain the feature matrix of 150 x 4096 for each image, which is used to sort the proposed regions into two types of regions: positive (target object) and hard-negative (background or food belonging to another class). This can be achieved by a greedy algorithm with optimization discussed in </w:t>
      </w:r>
      <w:r w:rsidRPr="27789F0C">
        <w:rPr>
          <w:color w:val="00B050"/>
        </w:rPr>
        <w:t xml:space="preserve">Pouladzadeh [3] </w:t>
      </w:r>
      <w:r>
        <w:t>which finds the minimal region that represents one food category.</w:t>
      </w:r>
    </w:p>
    <w:p w:rsidR="45571984" w:rsidP="45571984" w:rsidRDefault="483F9AFE" w14:paraId="232039E7" w14:textId="1A1E1903">
      <w:pPr>
        <w:pStyle w:val="Ttulo2"/>
      </w:pPr>
      <w:bookmarkStart w:name="_Toc25563738" w:id="102"/>
      <w:r>
        <w:lastRenderedPageBreak/>
        <w:t>Artificial Intelligence Component</w:t>
      </w:r>
      <w:bookmarkEnd w:id="102"/>
    </w:p>
    <w:p w:rsidR="009D77D4" w:rsidP="27789F0C" w:rsidRDefault="001746F7" w14:paraId="5AF1D8BC" w14:textId="6446000D">
      <w:pPr>
        <w:ind w:firstLine="720"/>
        <w:jc w:val="both"/>
        <w:rPr>
          <w:color w:val="000000" w:themeColor="text1"/>
        </w:rPr>
      </w:pPr>
      <w:r>
        <w:rPr>
          <w:color w:val="000000" w:themeColor="text1"/>
          <w:shd w:val="clear" w:color="auto" w:fill="FFFFFF"/>
        </w:rPr>
        <w:t>Since</w:t>
      </w:r>
      <w:r w:rsidR="00571A83">
        <w:rPr>
          <w:color w:val="000000" w:themeColor="text1"/>
          <w:shd w:val="clear" w:color="auto" w:fill="FFFFFF"/>
        </w:rPr>
        <w:t xml:space="preserve"> food</w:t>
      </w:r>
      <w:r w:rsidR="00F208D5">
        <w:rPr>
          <w:color w:val="000000" w:themeColor="text1"/>
          <w:shd w:val="clear" w:color="auto" w:fill="FFFFFF"/>
        </w:rPr>
        <w:t xml:space="preserve"> recognition requires highly complex data, </w:t>
      </w:r>
      <w:r w:rsidR="00EF4169">
        <w:rPr>
          <w:color w:val="000000" w:themeColor="text1"/>
          <w:shd w:val="clear" w:color="auto" w:fill="FFFFFF"/>
        </w:rPr>
        <w:t>deep neural network</w:t>
      </w:r>
      <w:r w:rsidR="009E0EB8">
        <w:rPr>
          <w:color w:val="000000" w:themeColor="text1"/>
          <w:shd w:val="clear" w:color="auto" w:fill="FFFFFF"/>
        </w:rPr>
        <w:t xml:space="preserve"> is used.</w:t>
      </w:r>
      <w:r w:rsidR="00C63F7A">
        <w:rPr>
          <w:color w:val="000000" w:themeColor="text1"/>
          <w:shd w:val="clear" w:color="auto" w:fill="FFFFFF"/>
        </w:rPr>
        <w:t xml:space="preserve"> </w:t>
      </w:r>
      <w:r w:rsidR="003735B1">
        <w:rPr>
          <w:color w:val="000000" w:themeColor="text1"/>
          <w:shd w:val="clear" w:color="auto" w:fill="FFFFFF"/>
        </w:rPr>
        <w:t xml:space="preserve">As opposed to the other machine learning methods, deep neural network learns to extract features itself while training. </w:t>
      </w:r>
      <w:r w:rsidR="00CB37DF">
        <w:rPr>
          <w:color w:val="000000" w:themeColor="text1"/>
          <w:shd w:val="clear" w:color="auto" w:fill="FFFFFF"/>
        </w:rPr>
        <w:t xml:space="preserve">To achieve this, we use deep belief network (DBN), as mentioned in </w:t>
      </w:r>
      <w:r w:rsidRPr="0009321F" w:rsidR="00CB37DF">
        <w:rPr>
          <w:color w:val="00B050"/>
        </w:rPr>
        <w:t>Pouladzadeh [3]</w:t>
      </w:r>
      <w:r w:rsidR="00CB37DF">
        <w:rPr>
          <w:color w:val="000000" w:themeColor="text1"/>
          <w:shd w:val="clear" w:color="auto" w:fill="FFFFFF"/>
        </w:rPr>
        <w:t>.</w:t>
      </w:r>
      <w:r w:rsidRPr="001B70CF" w:rsidR="00CB37DF">
        <w:rPr>
          <w:color w:val="000000" w:themeColor="text1"/>
          <w:shd w:val="clear" w:color="auto" w:fill="FFFFFF"/>
        </w:rPr>
        <w:t xml:space="preserve"> </w:t>
      </w:r>
      <w:r w:rsidR="00F76EEA">
        <w:rPr>
          <w:color w:val="000000" w:themeColor="text1"/>
          <w:shd w:val="clear" w:color="auto" w:fill="FFFFFF"/>
        </w:rPr>
        <w:t xml:space="preserve">We first performed </w:t>
      </w:r>
      <w:r w:rsidR="00080EF4">
        <w:rPr>
          <w:color w:val="000000" w:themeColor="text1"/>
          <w:shd w:val="clear" w:color="auto" w:fill="FFFFFF"/>
        </w:rPr>
        <w:t>a pre-training</w:t>
      </w:r>
      <w:r w:rsidR="009D70C3">
        <w:rPr>
          <w:color w:val="000000" w:themeColor="text1"/>
          <w:shd w:val="clear" w:color="auto" w:fill="FFFFFF"/>
        </w:rPr>
        <w:t>,</w:t>
      </w:r>
      <w:r w:rsidR="00080EF4">
        <w:rPr>
          <w:color w:val="000000" w:themeColor="text1"/>
          <w:shd w:val="clear" w:color="auto" w:fill="FFFFFF"/>
        </w:rPr>
        <w:t xml:space="preserve"> which is an </w:t>
      </w:r>
      <w:r w:rsidR="00F76EEA">
        <w:rPr>
          <w:color w:val="000000" w:themeColor="text1"/>
          <w:shd w:val="clear" w:color="auto" w:fill="FFFFFF"/>
        </w:rPr>
        <w:t>unsupervised training without labeling the images.</w:t>
      </w:r>
      <w:r w:rsidR="00687EF4">
        <w:rPr>
          <w:color w:val="000000" w:themeColor="text1"/>
          <w:shd w:val="clear" w:color="auto" w:fill="FFFFFF"/>
        </w:rPr>
        <w:t xml:space="preserve"> </w:t>
      </w:r>
      <w:r w:rsidR="009D70C3">
        <w:rPr>
          <w:color w:val="000000" w:themeColor="text1"/>
          <w:shd w:val="clear" w:color="auto" w:fill="FFFFFF"/>
        </w:rPr>
        <w:t>A DBN is like a stack of Restricted Boltzmann Machines (RBM), where the hidden layer of one RBM is the visible layer of the RBM above it. This process is repeated until every layer of network is trained</w:t>
      </w:r>
      <w:r w:rsidR="002C11B7">
        <w:rPr>
          <w:color w:val="000000" w:themeColor="text1"/>
          <w:shd w:val="clear" w:color="auto" w:fill="FFFFFF"/>
        </w:rPr>
        <w:t xml:space="preserve"> and</w:t>
      </w:r>
      <w:r w:rsidR="009D70C3">
        <w:rPr>
          <w:color w:val="000000" w:themeColor="text1"/>
          <w:shd w:val="clear" w:color="auto" w:fill="FFFFFF"/>
        </w:rPr>
        <w:t xml:space="preserve"> where the hidden nodes and the edge parameters are determined. </w:t>
      </w:r>
      <w:r w:rsidR="002C11B7">
        <w:rPr>
          <w:color w:val="000000" w:themeColor="text1"/>
          <w:shd w:val="clear" w:color="auto" w:fill="FFFFFF"/>
        </w:rPr>
        <w:t xml:space="preserve">However, we do not know how these random training inputs are called. So, </w:t>
      </w:r>
      <w:r w:rsidR="00F76EEA">
        <w:rPr>
          <w:color w:val="000000" w:themeColor="text1"/>
          <w:shd w:val="clear" w:color="auto" w:fill="FFFFFF"/>
        </w:rPr>
        <w:t xml:space="preserve">we </w:t>
      </w:r>
      <w:r w:rsidR="005268C8">
        <w:rPr>
          <w:color w:val="000000" w:themeColor="text1"/>
          <w:shd w:val="clear" w:color="auto" w:fill="FFFFFF"/>
        </w:rPr>
        <w:t>performed a fine tuning of</w:t>
      </w:r>
      <w:r w:rsidR="00F76EEA">
        <w:rPr>
          <w:color w:val="000000" w:themeColor="text1"/>
          <w:shd w:val="clear" w:color="auto" w:fill="FFFFFF"/>
        </w:rPr>
        <w:t xml:space="preserve"> the net with supervised learning</w:t>
      </w:r>
      <w:r w:rsidR="00687EF4">
        <w:rPr>
          <w:color w:val="000000" w:themeColor="text1"/>
          <w:shd w:val="clear" w:color="auto" w:fill="FFFFFF"/>
        </w:rPr>
        <w:t xml:space="preserve"> by using</w:t>
      </w:r>
      <w:r w:rsidR="00F76EEA">
        <w:rPr>
          <w:color w:val="000000" w:themeColor="text1"/>
          <w:shd w:val="clear" w:color="auto" w:fill="FFFFFF"/>
        </w:rPr>
        <w:t xml:space="preserve"> a very small set of label sample</w:t>
      </w:r>
      <w:r w:rsidR="002C11B7">
        <w:rPr>
          <w:color w:val="000000" w:themeColor="text1"/>
          <w:shd w:val="clear" w:color="auto" w:fill="FFFFFF"/>
        </w:rPr>
        <w:t xml:space="preserve"> to label these random training inputs</w:t>
      </w:r>
      <w:r w:rsidR="00F76EEA">
        <w:rPr>
          <w:color w:val="000000" w:themeColor="text1"/>
          <w:shd w:val="clear" w:color="auto" w:fill="FFFFFF"/>
        </w:rPr>
        <w:t>.</w:t>
      </w:r>
      <w:r w:rsidR="00687EF4">
        <w:rPr>
          <w:color w:val="000000" w:themeColor="text1"/>
          <w:shd w:val="clear" w:color="auto" w:fill="FFFFFF"/>
        </w:rPr>
        <w:t xml:space="preserve"> </w:t>
      </w:r>
      <w:r w:rsidR="0068431E">
        <w:rPr>
          <w:color w:val="000000" w:themeColor="text1"/>
          <w:shd w:val="clear" w:color="auto" w:fill="FFFFFF"/>
        </w:rPr>
        <w:t>During the supervised training of the</w:t>
      </w:r>
      <w:r w:rsidR="009D70C3">
        <w:rPr>
          <w:color w:val="000000" w:themeColor="text1"/>
          <w:shd w:val="clear" w:color="auto" w:fill="FFFFFF"/>
        </w:rPr>
        <w:t xml:space="preserve"> DBN, </w:t>
      </w:r>
      <w:r w:rsidRPr="001B70CF" w:rsidR="009D70C3">
        <w:rPr>
          <w:color w:val="000000" w:themeColor="text1"/>
          <w:shd w:val="clear" w:color="auto" w:fill="FFFFFF"/>
        </w:rPr>
        <w:t xml:space="preserve">we are constantly calculating a cost value. </w:t>
      </w:r>
      <w:r w:rsidRPr="001B70CF" w:rsidR="00882E8E">
        <w:rPr>
          <w:color w:val="000000" w:themeColor="text1"/>
          <w:shd w:val="clear" w:color="auto" w:fill="FFFFFF"/>
        </w:rPr>
        <w:t xml:space="preserve">The cost is typically the difference between the net’s predicted output and the </w:t>
      </w:r>
      <w:r w:rsidRPr="001B70CF" w:rsidR="00313325">
        <w:rPr>
          <w:color w:val="000000" w:themeColor="text1"/>
          <w:shd w:val="clear" w:color="auto" w:fill="FFFFFF"/>
        </w:rPr>
        <w:t>actual output from a set of labelled training data.</w:t>
      </w:r>
      <w:r w:rsidRPr="001B70CF" w:rsidR="00F6707E">
        <w:rPr>
          <w:color w:val="000000" w:themeColor="text1"/>
          <w:shd w:val="clear" w:color="auto" w:fill="FFFFFF"/>
        </w:rPr>
        <w:t xml:space="preserve"> The cost is the</w:t>
      </w:r>
      <w:r w:rsidR="00DD5DF5">
        <w:rPr>
          <w:color w:val="000000" w:themeColor="text1"/>
          <w:shd w:val="clear" w:color="auto" w:fill="FFFFFF"/>
        </w:rPr>
        <w:t>n</w:t>
      </w:r>
      <w:r w:rsidRPr="001B70CF" w:rsidR="00F6707E">
        <w:rPr>
          <w:color w:val="000000" w:themeColor="text1"/>
          <w:shd w:val="clear" w:color="auto" w:fill="FFFFFF"/>
        </w:rPr>
        <w:t xml:space="preserve"> lowered by making slight adjustments to the weights</w:t>
      </w:r>
      <w:r w:rsidR="003A49EF">
        <w:rPr>
          <w:color w:val="000000" w:themeColor="text1"/>
          <w:shd w:val="clear" w:color="auto" w:fill="FFFFFF"/>
        </w:rPr>
        <w:t xml:space="preserve"> (w)</w:t>
      </w:r>
      <w:r w:rsidRPr="001B70CF" w:rsidR="00F6707E">
        <w:rPr>
          <w:color w:val="000000" w:themeColor="text1"/>
          <w:shd w:val="clear" w:color="auto" w:fill="FFFFFF"/>
        </w:rPr>
        <w:t xml:space="preserve"> and biases</w:t>
      </w:r>
      <w:r w:rsidR="003A49EF">
        <w:rPr>
          <w:color w:val="000000" w:themeColor="text1"/>
          <w:shd w:val="clear" w:color="auto" w:fill="FFFFFF"/>
        </w:rPr>
        <w:t xml:space="preserve"> (b)</w:t>
      </w:r>
      <w:r w:rsidRPr="001B70CF" w:rsidR="00F6707E">
        <w:rPr>
          <w:color w:val="000000" w:themeColor="text1"/>
          <w:shd w:val="clear" w:color="auto" w:fill="FFFFFF"/>
        </w:rPr>
        <w:t xml:space="preserve"> over</w:t>
      </w:r>
      <w:r w:rsidRPr="001B70CF" w:rsidR="000B0B71">
        <w:rPr>
          <w:color w:val="000000" w:themeColor="text1"/>
          <w:shd w:val="clear" w:color="auto" w:fill="FFFFFF"/>
        </w:rPr>
        <w:t xml:space="preserve"> and over throughout the training process until the lowest possible value is obtained.</w:t>
      </w:r>
      <w:r w:rsidRPr="001B70CF" w:rsidR="00AE0699">
        <w:rPr>
          <w:color w:val="000000" w:themeColor="text1"/>
          <w:shd w:val="clear" w:color="auto" w:fill="FFFFFF"/>
        </w:rPr>
        <w:t xml:space="preserve"> </w:t>
      </w:r>
      <w:r w:rsidRPr="001B70CF" w:rsidR="00BE4DB6">
        <w:rPr>
          <w:color w:val="000000" w:themeColor="text1"/>
          <w:shd w:val="clear" w:color="auto" w:fill="FFFFFF"/>
        </w:rPr>
        <w:t xml:space="preserve">The training process utilizes </w:t>
      </w:r>
      <w:r w:rsidR="00E47634">
        <w:rPr>
          <w:color w:val="000000" w:themeColor="text1"/>
          <w:shd w:val="clear" w:color="auto" w:fill="FFFFFF"/>
        </w:rPr>
        <w:t xml:space="preserve">the </w:t>
      </w:r>
      <w:r w:rsidR="00B65ACB">
        <w:rPr>
          <w:color w:val="000000" w:themeColor="text1"/>
          <w:shd w:val="clear" w:color="auto" w:fill="FFFFFF"/>
        </w:rPr>
        <w:t xml:space="preserve">stochastic </w:t>
      </w:r>
      <w:r w:rsidRPr="001B70CF" w:rsidR="00BE4DB6">
        <w:rPr>
          <w:color w:val="000000" w:themeColor="text1"/>
          <w:shd w:val="clear" w:color="auto" w:fill="FFFFFF"/>
        </w:rPr>
        <w:t>gradient</w:t>
      </w:r>
      <w:r w:rsidR="00D409C2">
        <w:rPr>
          <w:color w:val="000000" w:themeColor="text1"/>
          <w:shd w:val="clear" w:color="auto" w:fill="FFFFFF"/>
        </w:rPr>
        <w:t xml:space="preserve"> and its algorithm was</w:t>
      </w:r>
      <w:r w:rsidR="003F5E60">
        <w:rPr>
          <w:color w:val="000000" w:themeColor="text1"/>
          <w:shd w:val="clear" w:color="auto" w:fill="FFFFFF"/>
        </w:rPr>
        <w:t xml:space="preserve"> proposed by</w:t>
      </w:r>
      <w:r w:rsidRPr="003F5E60" w:rsidR="003F5E60">
        <w:t xml:space="preserve"> </w:t>
      </w:r>
      <w:r w:rsidRPr="0009321F" w:rsidR="003F5E60">
        <w:rPr>
          <w:color w:val="00B050"/>
        </w:rPr>
        <w:t>Pouladzadeh [2]</w:t>
      </w:r>
      <w:r w:rsidRPr="001B70CF" w:rsidR="00BE4DB6">
        <w:rPr>
          <w:color w:val="000000" w:themeColor="text1"/>
          <w:shd w:val="clear" w:color="auto" w:fill="FFFFFF"/>
        </w:rPr>
        <w:t>, which measures the rate at which</w:t>
      </w:r>
      <w:r w:rsidRPr="001B70CF" w:rsidR="005F75A7">
        <w:rPr>
          <w:color w:val="000000" w:themeColor="text1"/>
          <w:shd w:val="clear" w:color="auto" w:fill="FFFFFF"/>
        </w:rPr>
        <w:t xml:space="preserve"> the cost will change </w:t>
      </w:r>
      <w:r w:rsidRPr="001B70CF" w:rsidR="00126C3B">
        <w:rPr>
          <w:color w:val="000000" w:themeColor="text1"/>
          <w:shd w:val="clear" w:color="auto" w:fill="FFFFFF"/>
        </w:rPr>
        <w:t>with respect to a change in a weight or a bias.</w:t>
      </w:r>
      <w:r w:rsidRPr="001B70CF" w:rsidR="00F2690D">
        <w:rPr>
          <w:color w:val="000000" w:themeColor="text1"/>
          <w:shd w:val="clear" w:color="auto" w:fill="FFFFFF"/>
        </w:rPr>
        <w:t xml:space="preserve"> </w:t>
      </w:r>
    </w:p>
    <w:p w:rsidR="00B06D28" w:rsidP="001B70CF" w:rsidRDefault="00682A17" w14:paraId="50CF1617" w14:textId="20D13947">
      <w:pPr>
        <w:rPr>
          <w:color w:val="000000" w:themeColor="text1"/>
          <w:shd w:val="clear" w:color="auto" w:fill="FFFFFF"/>
        </w:rPr>
      </w:pPr>
      <w:r>
        <w:drawing>
          <wp:inline wp14:editId="77A396DD" wp14:anchorId="22A99009">
            <wp:extent cx="5943600" cy="2009775"/>
            <wp:effectExtent l="0" t="0" r="0" b="9525"/>
            <wp:docPr id="1684865081" name="Picture 5" title=""/>
            <wp:cNvGraphicFramePr>
              <a:graphicFrameLocks noChangeAspect="1"/>
            </wp:cNvGraphicFramePr>
            <a:graphic>
              <a:graphicData uri="http://schemas.openxmlformats.org/drawingml/2006/picture">
                <pic:pic>
                  <pic:nvPicPr>
                    <pic:cNvPr id="0" name="Picture 5"/>
                    <pic:cNvPicPr/>
                  </pic:nvPicPr>
                  <pic:blipFill>
                    <a:blip r:embed="Re02c53d90e0a4b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009775"/>
                    </a:xfrm>
                    <a:prstGeom prst="rect">
                      <a:avLst/>
                    </a:prstGeom>
                  </pic:spPr>
                </pic:pic>
              </a:graphicData>
            </a:graphic>
          </wp:inline>
        </w:drawing>
      </w:r>
    </w:p>
    <w:p w:rsidR="00237572" w:rsidP="45571984" w:rsidRDefault="00FD775C" w14:paraId="730437C2" w14:textId="77777777">
      <w:pPr>
        <w:ind w:firstLine="720"/>
        <w:jc w:val="both"/>
        <w:rPr>
          <w:color w:val="000000" w:themeColor="text1"/>
        </w:rPr>
      </w:pPr>
      <w:r w:rsidRPr="001B70CF">
        <w:rPr>
          <w:color w:val="000000" w:themeColor="text1"/>
          <w:shd w:val="clear" w:color="auto" w:fill="FFFFFF"/>
        </w:rPr>
        <w:t>Th</w:t>
      </w:r>
      <w:r w:rsidR="00505C5C">
        <w:rPr>
          <w:color w:val="000000" w:themeColor="text1"/>
          <w:shd w:val="clear" w:color="auto" w:fill="FFFFFF"/>
        </w:rPr>
        <w:t>is</w:t>
      </w:r>
      <w:r w:rsidRPr="001B70CF">
        <w:rPr>
          <w:color w:val="000000" w:themeColor="text1"/>
          <w:shd w:val="clear" w:color="auto" w:fill="FFFFFF"/>
        </w:rPr>
        <w:t xml:space="preserve"> process used for training a neural net is called back-propagation or back-prop</w:t>
      </w:r>
      <w:r w:rsidRPr="001B70CF" w:rsidR="00D85AD0">
        <w:rPr>
          <w:color w:val="000000" w:themeColor="text1"/>
          <w:shd w:val="clear" w:color="auto" w:fill="FFFFFF"/>
        </w:rPr>
        <w:t xml:space="preserve"> (calculating the gradient from right to left).</w:t>
      </w:r>
      <w:r w:rsidR="00237572">
        <w:rPr>
          <w:color w:val="000000" w:themeColor="text1"/>
          <w:shd w:val="clear" w:color="auto" w:fill="FFFFFF"/>
        </w:rPr>
        <w:t xml:space="preserve"> This results in a better accuracy and a smaller training time. </w:t>
      </w:r>
    </w:p>
    <w:p w:rsidR="00237572" w:rsidP="55D176D6" w:rsidRDefault="00237572" w14:paraId="267F1100" w14:textId="77777777">
      <w:pPr>
        <w:jc w:val="both"/>
        <w:rPr>
          <w:color w:val="000000" w:themeColor="text1"/>
        </w:rPr>
      </w:pPr>
    </w:p>
    <w:p w:rsidR="00BC0F0F" w:rsidP="45571984" w:rsidRDefault="0068431E" w14:paraId="2EDE113E" w14:textId="34432122">
      <w:pPr>
        <w:ind w:firstLine="720"/>
        <w:jc w:val="both"/>
        <w:rPr>
          <w:color w:val="000000" w:themeColor="text1"/>
        </w:rPr>
      </w:pPr>
      <w:r>
        <w:rPr>
          <w:color w:val="000000" w:themeColor="text1"/>
          <w:shd w:val="clear" w:color="auto" w:fill="FFFFFF"/>
        </w:rPr>
        <w:t xml:space="preserve">At the end of </w:t>
      </w:r>
      <w:r w:rsidR="00237572">
        <w:rPr>
          <w:color w:val="000000" w:themeColor="text1"/>
          <w:shd w:val="clear" w:color="auto" w:fill="FFFFFF"/>
        </w:rPr>
        <w:t xml:space="preserve">the DBN training, the desired feature vectors that are used by the classifier are generated. </w:t>
      </w:r>
      <w:r w:rsidR="00BC0F0F">
        <w:rPr>
          <w:color w:val="000000" w:themeColor="text1"/>
          <w:shd w:val="clear" w:color="auto" w:fill="FFFFFF"/>
        </w:rPr>
        <w:t xml:space="preserve">The prediction follows this probabilistic </w:t>
      </w:r>
      <w:r w:rsidRPr="00BC0F0F" w:rsidR="00BC0F0F">
        <w:t>model where p (label |n input image) is the probability of the match with the corresponding label set</w:t>
      </w:r>
      <w:r w:rsidR="00BC0F0F">
        <w:t>.</w:t>
      </w:r>
    </w:p>
    <w:p w:rsidR="00B349AA" w:rsidP="55D176D6" w:rsidRDefault="00B349AA" w14:paraId="0E5AD305" w14:textId="4D5E2D19">
      <w:pPr>
        <w:ind w:firstLine="720"/>
        <w:jc w:val="both"/>
        <w:rPr>
          <w:color w:val="000000" w:themeColor="text1"/>
        </w:rPr>
      </w:pPr>
    </w:p>
    <w:p w:rsidRPr="00385194" w:rsidR="00B349AA" w:rsidP="00385194" w:rsidRDefault="00B349AA" w14:paraId="30F50075" w14:textId="4B2E0F0B">
      <w:pPr>
        <w:ind w:firstLine="720"/>
        <w:jc w:val="both"/>
        <w:rPr>
          <w:color w:val="000000" w:themeColor="text1"/>
          <w:shd w:val="clear" w:color="auto" w:fill="FFFFFF"/>
        </w:rPr>
      </w:pPr>
      <w:r>
        <w:rPr>
          <w:color w:val="000000" w:themeColor="text1"/>
          <w:shd w:val="clear" w:color="auto" w:fill="FFFFFF"/>
        </w:rPr>
        <w:t xml:space="preserve">The AI training </w:t>
      </w:r>
      <w:r w:rsidR="00634C2E">
        <w:rPr>
          <w:color w:val="000000" w:themeColor="text1"/>
          <w:shd w:val="clear" w:color="auto" w:fill="FFFFFF"/>
        </w:rPr>
        <w:t xml:space="preserve">is </w:t>
      </w:r>
      <w:r>
        <w:rPr>
          <w:color w:val="000000" w:themeColor="text1"/>
          <w:shd w:val="clear" w:color="auto" w:fill="FFFFFF"/>
        </w:rPr>
        <w:t xml:space="preserve">incremental, because we would not want to re-train the model every time from </w:t>
      </w:r>
      <w:r w:rsidR="009159A9">
        <w:rPr>
          <w:color w:val="000000" w:themeColor="text1"/>
          <w:shd w:val="clear" w:color="auto" w:fill="FFFFFF"/>
        </w:rPr>
        <w:t xml:space="preserve">the beginning </w:t>
      </w:r>
      <w:r>
        <w:rPr>
          <w:color w:val="000000" w:themeColor="text1"/>
          <w:shd w:val="clear" w:color="auto" w:fill="FFFFFF"/>
        </w:rPr>
        <w:t>with the whole dataset</w:t>
      </w:r>
      <w:r w:rsidR="00634C2E">
        <w:rPr>
          <w:color w:val="000000" w:themeColor="text1"/>
          <w:shd w:val="clear" w:color="auto" w:fill="FFFFFF"/>
        </w:rPr>
        <w:t>.</w:t>
      </w:r>
    </w:p>
    <w:p w:rsidR="00BC0F0F" w:rsidP="55D176D6" w:rsidRDefault="00BC0F0F" w14:paraId="280D3DFA" w14:textId="77777777">
      <w:pPr>
        <w:ind w:firstLine="720"/>
        <w:jc w:val="both"/>
        <w:rPr>
          <w:color w:val="000000" w:themeColor="text1"/>
        </w:rPr>
      </w:pPr>
    </w:p>
    <w:p w:rsidRPr="00BC0F0F" w:rsidR="00D717FC" w:rsidP="27789F0C" w:rsidRDefault="00BC0F0F" w14:paraId="1B1FF821" w14:textId="53FC3BD1">
      <w:pPr>
        <w:ind w:firstLine="720"/>
        <w:jc w:val="both"/>
        <w:rPr>
          <w:color w:val="000000" w:themeColor="text1"/>
        </w:rPr>
      </w:pPr>
      <w:r>
        <w:rPr>
          <w:shd w:val="clear" w:color="auto" w:fill="FFFFFF"/>
        </w:rPr>
        <w:t>Once the correct type of food is detected</w:t>
      </w:r>
      <w:r w:rsidRPr="00182B26" w:rsidR="00D717FC">
        <w:rPr>
          <w:shd w:val="clear" w:color="auto" w:fill="FFFFFF"/>
        </w:rPr>
        <w:t>, the system can calculate the mass</w:t>
      </w:r>
      <w:r>
        <w:rPr>
          <w:shd w:val="clear" w:color="auto" w:fill="FFFFFF"/>
        </w:rPr>
        <w:t xml:space="preserve"> of the food</w:t>
      </w:r>
      <w:r w:rsidR="00256047">
        <w:rPr>
          <w:shd w:val="clear" w:color="auto" w:fill="FFFFFF"/>
        </w:rPr>
        <w:t xml:space="preserve"> by using mobile sensors to compute the distance</w:t>
      </w:r>
      <w:r w:rsidR="00F61573">
        <w:rPr>
          <w:shd w:val="clear" w:color="auto" w:fill="FFFFFF"/>
        </w:rPr>
        <w:t xml:space="preserve"> </w:t>
      </w:r>
      <w:r w:rsidR="00256047">
        <w:rPr>
          <w:shd w:val="clear" w:color="auto" w:fill="FFFFFF"/>
        </w:rPr>
        <w:t>between the plate of the food and the user taking the photo of the foo</w:t>
      </w:r>
      <w:r w:rsidR="009159A9">
        <w:rPr>
          <w:shd w:val="clear" w:color="auto" w:fill="FFFFFF"/>
        </w:rPr>
        <w:t>d</w:t>
      </w:r>
      <w:r w:rsidR="00256047">
        <w:rPr>
          <w:shd w:val="clear" w:color="auto" w:fill="FFFFFF"/>
        </w:rPr>
        <w:t xml:space="preserve">. </w:t>
      </w:r>
      <w:r w:rsidR="00F61573">
        <w:rPr>
          <w:shd w:val="clear" w:color="auto" w:fill="FFFFFF"/>
        </w:rPr>
        <w:t xml:space="preserve">We use this distance to calibrate the dimensions of the food from the image. </w:t>
      </w:r>
      <w:r w:rsidR="00256047">
        <w:rPr>
          <w:shd w:val="clear" w:color="auto" w:fill="FFFFFF"/>
        </w:rPr>
        <w:t>This auto-calibration</w:t>
      </w:r>
      <w:r w:rsidR="00F61573">
        <w:rPr>
          <w:shd w:val="clear" w:color="auto" w:fill="FFFFFF"/>
        </w:rPr>
        <w:t xml:space="preserve"> method is discussed in </w:t>
      </w:r>
      <w:r w:rsidRPr="00634C2E" w:rsidR="00F61573">
        <w:rPr>
          <w:color w:val="00B050"/>
        </w:rPr>
        <w:t>P. Kuhad [4]</w:t>
      </w:r>
      <w:r w:rsidR="009159A9">
        <w:t>.</w:t>
      </w:r>
      <w:r w:rsidR="00BA114C">
        <w:t xml:space="preserve"> </w:t>
      </w:r>
      <w:r w:rsidRPr="00182B26">
        <w:rPr>
          <w:shd w:val="clear" w:color="auto" w:fill="FFFFFF"/>
        </w:rPr>
        <w:t>Consequently</w:t>
      </w:r>
      <w:r w:rsidRPr="00182B26" w:rsidR="00D717FC">
        <w:rPr>
          <w:shd w:val="clear" w:color="auto" w:fill="FFFFFF"/>
        </w:rPr>
        <w:t>, the amount of calorie and nutrition of each food portion can be derived using nutritional tables</w:t>
      </w:r>
      <w:r w:rsidR="00D717FC">
        <w:rPr>
          <w:shd w:val="clear" w:color="auto" w:fill="FFFFFF"/>
        </w:rPr>
        <w:t>.</w:t>
      </w:r>
    </w:p>
    <w:p w:rsidR="2B39106E" w:rsidP="2B39106E" w:rsidRDefault="483F9AFE" w14:paraId="6D4D32D7" w14:textId="2E65267E">
      <w:pPr>
        <w:pStyle w:val="Ttulo2"/>
      </w:pPr>
      <w:bookmarkStart w:name="_Toc25563739" w:id="103"/>
      <w:r>
        <w:t>Cloud Computing Component</w:t>
      </w:r>
      <w:bookmarkEnd w:id="103"/>
    </w:p>
    <w:p w:rsidR="00524F51" w:rsidP="27789F0C" w:rsidRDefault="001A3F63" w14:paraId="5C3F7903" w14:textId="054A027D">
      <w:pPr>
        <w:ind w:firstLine="720"/>
        <w:jc w:val="both"/>
        <w:rPr>
          <w:color w:val="00B050"/>
        </w:rPr>
      </w:pPr>
      <w:r>
        <w:t xml:space="preserve">It would be practically impossible to compute all the image processing and deep learning on the mobile device. Thus, it is important to </w:t>
      </w:r>
      <w:r w:rsidR="003D713D">
        <w:t xml:space="preserve">be able to </w:t>
      </w:r>
      <w:r>
        <w:t>run</w:t>
      </w:r>
      <w:r w:rsidR="003D713D">
        <w:t xml:space="preserve"> in parallel</w:t>
      </w:r>
      <w:r>
        <w:t xml:space="preserve"> </w:t>
      </w:r>
      <w:r w:rsidR="006B7CE7">
        <w:t xml:space="preserve">and schedule </w:t>
      </w:r>
      <w:r>
        <w:t xml:space="preserve">all these </w:t>
      </w:r>
      <w:r>
        <w:lastRenderedPageBreak/>
        <w:t xml:space="preserve">algorithms and large number of </w:t>
      </w:r>
      <w:r w:rsidR="00275C16">
        <w:t>users’</w:t>
      </w:r>
      <w:r>
        <w:t xml:space="preserve"> concurrent requests on </w:t>
      </w:r>
      <w:r w:rsidR="00275C16">
        <w:t xml:space="preserve">a </w:t>
      </w:r>
      <w:r>
        <w:t>cloud</w:t>
      </w:r>
      <w:r w:rsidR="00275C16">
        <w:t xml:space="preserve"> server</w:t>
      </w:r>
      <w:r>
        <w:t>.</w:t>
      </w:r>
      <w:r w:rsidR="00851E86">
        <w:t xml:space="preserve"> Additionally, we need a tool that would allow us to process massive amounts of unstructured data in parallel across a distributed cluster of processors or stand-alone computers. To overcome this,</w:t>
      </w:r>
      <w:r>
        <w:t xml:space="preserve"> </w:t>
      </w:r>
      <w:r w:rsidR="00851E86">
        <w:t>as</w:t>
      </w:r>
      <w:r w:rsidR="00AA371F">
        <w:t xml:space="preserve"> presented in t</w:t>
      </w:r>
      <w:r w:rsidR="00157BA0">
        <w:t>he work</w:t>
      </w:r>
      <w:r w:rsidR="00F0657B">
        <w:t xml:space="preserve"> </w:t>
      </w:r>
      <w:r w:rsidR="00157BA0">
        <w:t xml:space="preserve">by </w:t>
      </w:r>
      <w:r w:rsidRPr="00157BA0" w:rsidR="00157BA0">
        <w:rPr>
          <w:color w:val="00B050"/>
        </w:rPr>
        <w:t>Paddi [1]</w:t>
      </w:r>
      <w:r w:rsidR="00AA371F">
        <w:rPr>
          <w:color w:val="00B050"/>
        </w:rPr>
        <w:t xml:space="preserve">, </w:t>
      </w:r>
      <w:r w:rsidRPr="00AA371F" w:rsidR="00AA371F">
        <w:t>we choose</w:t>
      </w:r>
      <w:r w:rsidRPr="00F0657B" w:rsidR="00F0657B">
        <w:t xml:space="preserve"> </w:t>
      </w:r>
      <w:r w:rsidR="00A52A34">
        <w:t xml:space="preserve">Elastic </w:t>
      </w:r>
      <w:r w:rsidR="006B7CE7">
        <w:t>MapReduce</w:t>
      </w:r>
      <w:r w:rsidR="003D713D">
        <w:t xml:space="preserve"> (Amazon EMR)</w:t>
      </w:r>
      <w:r w:rsidR="006B7CE7">
        <w:t xml:space="preserve"> as a parallel classifier in the cloud to implement SVM on each of the cloud instances. </w:t>
      </w:r>
      <w:r w:rsidR="00851E86">
        <w:t>Moreover</w:t>
      </w:r>
      <w:r w:rsidR="00AA371F">
        <w:t xml:space="preserve">, we </w:t>
      </w:r>
      <w:r w:rsidR="006B7CE7">
        <w:t xml:space="preserve">performed the map and reduce based training and testing tasks on multiple </w:t>
      </w:r>
      <w:r w:rsidR="00AA371F">
        <w:t xml:space="preserve">Amazon </w:t>
      </w:r>
      <w:r w:rsidR="006B7CE7">
        <w:t>EC2 instances</w:t>
      </w:r>
      <w:r w:rsidR="00AA371F">
        <w:t>, since it is a firm requirement to use Amazon Web Services (AWS)</w:t>
      </w:r>
      <w:r w:rsidR="003D713D">
        <w:t xml:space="preserve"> for this project</w:t>
      </w:r>
      <w:r w:rsidR="00AA371F">
        <w:t>.</w:t>
      </w:r>
      <w:r w:rsidR="00A52A34">
        <w:t xml:space="preserve"> </w:t>
      </w:r>
      <w:r w:rsidR="001653AB">
        <w:t xml:space="preserve">As shown in Figure 4.4.1, a large Hadoop cluster was created for master and core instance groups. </w:t>
      </w:r>
      <w:r w:rsidR="00851E86">
        <w:t>The master node was assigned to master instance group to manage the cluster and run master components of distributed application. The slave node was then assigned to the core instance group, wh</w:t>
      </w:r>
      <w:r w:rsidR="00E46FDD">
        <w:t>ere data processing takes place</w:t>
      </w:r>
      <w:r w:rsidR="00851E86">
        <w:t xml:space="preserve">. </w:t>
      </w:r>
      <w:r w:rsidR="00524F51">
        <w:t xml:space="preserve">All the input image data, MapReduce job, results and logs are stored in the Amazon S3 bucket. Here is the implementation proposed </w:t>
      </w:r>
      <w:r w:rsidR="00524F51">
        <w:rPr>
          <w:color w:val="000000" w:themeColor="text1"/>
          <w:shd w:val="clear" w:color="auto" w:fill="FFFFFF"/>
        </w:rPr>
        <w:t>by</w:t>
      </w:r>
      <w:r w:rsidRPr="003F5E60" w:rsidR="00524F51">
        <w:t xml:space="preserve"> </w:t>
      </w:r>
      <w:r w:rsidRPr="0009321F" w:rsidR="00524F51">
        <w:rPr>
          <w:color w:val="00B050"/>
        </w:rPr>
        <w:t>Pouladzadeh [3]</w:t>
      </w:r>
      <w:r w:rsidR="00524F51">
        <w:rPr>
          <w:color w:val="00B050"/>
        </w:rPr>
        <w:t>:</w:t>
      </w:r>
    </w:p>
    <w:p w:rsidR="00AD6A61" w:rsidP="00304630" w:rsidRDefault="00304630" w14:paraId="10DF5B67" w14:textId="4CF69EAF">
      <w:pPr>
        <w:jc w:val="center"/>
      </w:pPr>
      <w:r>
        <w:drawing>
          <wp:inline wp14:editId="1E0C6F43" wp14:anchorId="614070D5">
            <wp:extent cx="2698750" cy="1696775"/>
            <wp:effectExtent l="0" t="0" r="6350" b="0"/>
            <wp:docPr id="1795841883" name="Picture 1" title=""/>
            <wp:cNvGraphicFramePr>
              <a:graphicFrameLocks noChangeAspect="1"/>
            </wp:cNvGraphicFramePr>
            <a:graphic>
              <a:graphicData uri="http://schemas.openxmlformats.org/drawingml/2006/picture">
                <pic:pic>
                  <pic:nvPicPr>
                    <pic:cNvPr id="0" name="Picture 1"/>
                    <pic:cNvPicPr/>
                  </pic:nvPicPr>
                  <pic:blipFill>
                    <a:blip r:embed="R35020e1c33504a2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98750" cy="1696775"/>
                    </a:xfrm>
                    <a:prstGeom prst="rect">
                      <a:avLst/>
                    </a:prstGeom>
                  </pic:spPr>
                </pic:pic>
              </a:graphicData>
            </a:graphic>
          </wp:inline>
        </w:drawing>
      </w:r>
    </w:p>
    <w:p w:rsidR="00540B80" w:rsidP="00304630" w:rsidRDefault="00540B80" w14:paraId="2C327B5D" w14:textId="02228FF2">
      <w:pPr>
        <w:jc w:val="center"/>
      </w:pPr>
    </w:p>
    <w:p w:rsidR="00540B80" w:rsidP="00304630" w:rsidRDefault="00540B80" w14:paraId="02F8F3D6" w14:textId="5D759EB4">
      <w:pPr>
        <w:jc w:val="center"/>
      </w:pPr>
      <w:r>
        <w:drawing>
          <wp:inline wp14:editId="0D0E534F" wp14:anchorId="04564C1E">
            <wp:extent cx="3294469" cy="2406650"/>
            <wp:effectExtent l="0" t="0" r="1270" b="0"/>
            <wp:docPr id="197578741" name="Picture 2" title=""/>
            <wp:cNvGraphicFramePr>
              <a:graphicFrameLocks noChangeAspect="1"/>
            </wp:cNvGraphicFramePr>
            <a:graphic>
              <a:graphicData uri="http://schemas.openxmlformats.org/drawingml/2006/picture">
                <pic:pic>
                  <pic:nvPicPr>
                    <pic:cNvPr id="0" name="Picture 2"/>
                    <pic:cNvPicPr/>
                  </pic:nvPicPr>
                  <pic:blipFill>
                    <a:blip r:embed="Rb2b5762efac04ff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94469" cy="2406650"/>
                    </a:xfrm>
                    <a:prstGeom prst="rect">
                      <a:avLst/>
                    </a:prstGeom>
                  </pic:spPr>
                </pic:pic>
              </a:graphicData>
            </a:graphic>
          </wp:inline>
        </w:drawing>
      </w:r>
    </w:p>
    <w:p w:rsidR="00304630" w:rsidP="001653AB" w:rsidRDefault="001653AB" w14:paraId="1649A7EE" w14:textId="68206457">
      <w:pPr>
        <w:jc w:val="center"/>
      </w:pPr>
      <w:r>
        <w:t>Figure 4.4.1</w:t>
      </w:r>
    </w:p>
    <w:p w:rsidR="009C08A0" w:rsidP="00157BA0" w:rsidRDefault="009C08A0" w14:paraId="7DF2D9EE" w14:textId="7D89458D">
      <w:pPr>
        <w:jc w:val="both"/>
      </w:pPr>
    </w:p>
    <w:p w:rsidRPr="00AD6A61" w:rsidR="009C08A0" w:rsidP="00157BA0" w:rsidRDefault="009C08A0" w14:paraId="163E3CC5" w14:textId="3E0A059A">
      <w:pPr>
        <w:jc w:val="both"/>
      </w:pPr>
      <w:r>
        <w:t>This also increases the accuracy for food classification in deep learning.</w:t>
      </w:r>
    </w:p>
    <w:p w:rsidRPr="00F22C58" w:rsidR="0091517E" w:rsidP="00F22C58" w:rsidRDefault="483F9AFE" w14:paraId="08B9F01D" w14:textId="7557E8CF">
      <w:pPr>
        <w:pStyle w:val="Ttulo2"/>
      </w:pPr>
      <w:bookmarkStart w:name="_Toc25563740" w:id="104"/>
      <w:r>
        <w:t>UI Component</w:t>
      </w:r>
      <w:bookmarkEnd w:id="104"/>
    </w:p>
    <w:p w:rsidR="27789F0C" w:rsidP="47C9AD38" w:rsidRDefault="7727862E" w14:paraId="1C2A38E0" w14:textId="09D25CCE">
      <w:pPr>
        <w:ind w:firstLine="720"/>
        <w:jc w:val="both"/>
      </w:pPr>
      <w:r w:rsidR="47C9AD38">
        <w:rPr/>
        <w:t>The user takes picture from the two angles: the top view for extracting the food portions and the side view for analyzing the depth of the food to calculate the mass which is needed to calculate the food calories. Then, we asked the user to draw a bounding circle around the plate of the food to separate the background from the food (area of interest).</w:t>
      </w:r>
    </w:p>
    <w:p w:rsidR="7727862E" w:rsidP="47C9AD38" w:rsidRDefault="7727862E" w14:paraId="7778D665" w14:textId="7960539B">
      <w:pPr>
        <w:ind w:firstLine="720"/>
        <w:jc w:val="both"/>
      </w:pPr>
      <w:r w:rsidR="47C9AD38">
        <w:rPr/>
        <w:t>The android application will be implemented using Android Studio; therefore, the UI will be coded using XML. We are using Android Studio because it is Android’s official IDE, and has all the tools we need to create our application.</w:t>
      </w:r>
    </w:p>
    <w:p w:rsidR="7727862E" w:rsidP="47C9AD38" w:rsidRDefault="7727862E" w14:paraId="408B08A0" w14:textId="5D03227F">
      <w:pPr>
        <w:spacing w:line="259" w:lineRule="auto"/>
        <w:ind w:firstLine="720"/>
        <w:jc w:val="both"/>
      </w:pPr>
      <w:r w:rsidR="47C9AD38">
        <w:rPr/>
        <w:t>The designing on our UI has several principles that it must satisfy. Design guidelines must be followed because good UI allows for a better user experience. We want the interface to be well structured so that related items and unrelated items are grouped together. This allows the design to be more intuitive for the user.</w:t>
      </w:r>
    </w:p>
    <w:p w:rsidR="7727862E" w:rsidP="47C9AD38" w:rsidRDefault="7727862E" w14:paraId="01F181C7" w14:textId="4A754339">
      <w:pPr>
        <w:spacing w:line="259" w:lineRule="auto"/>
        <w:ind w:firstLine="720"/>
        <w:jc w:val="both"/>
      </w:pPr>
      <w:r w:rsidR="47C9AD38">
        <w:rPr/>
        <w:t>Our UI must also provide good status to the user. The user should always know what has been done, what available steps are possible, and completion. Throughout any process, the current state of the system must be known, and any error messages must be clearly visible with a concise and accurate description.</w:t>
      </w:r>
    </w:p>
    <w:p w:rsidR="7727862E" w:rsidP="47C9AD38" w:rsidRDefault="7727862E" w14:paraId="6C9F8B5A" w14:textId="2FA6D9D4">
      <w:pPr>
        <w:spacing w:line="259" w:lineRule="auto"/>
        <w:ind w:firstLine="720"/>
        <w:jc w:val="both"/>
      </w:pPr>
      <w:r w:rsidR="47C9AD38">
        <w:rPr/>
        <w:t>Simplicity is another principle that we want to have with our interface. Different components in the interface should be well spaced, not cluttered, and easy to follow.</w:t>
      </w:r>
    </w:p>
    <w:p w:rsidR="7727862E" w:rsidP="47C9AD38" w:rsidRDefault="7727862E" w14:paraId="05DE6056" w14:textId="1F50993D">
      <w:pPr>
        <w:spacing w:line="259" w:lineRule="auto"/>
        <w:ind w:firstLine="720"/>
        <w:jc w:val="both"/>
      </w:pPr>
      <w:r w:rsidR="47C9AD38">
        <w:rPr/>
        <w:t>The usage of standard icons such as the cog wheel allows users to experience recognition over recall. Users will be able to associate knowledge from the usage of other applications to have a better understanding of what certain elements in our application do; this is also known as external consistency.</w:t>
      </w:r>
    </w:p>
    <w:p w:rsidR="7727862E" w:rsidP="47C9AD38" w:rsidRDefault="7727862E" w14:paraId="7361408F" w14:textId="36537757">
      <w:pPr>
        <w:spacing w:line="259" w:lineRule="auto"/>
        <w:ind w:firstLine="720"/>
        <w:jc w:val="both"/>
      </w:pPr>
      <w:r w:rsidR="47C9AD38">
        <w:rPr/>
        <w:t>The design shown in the next section of this documents is to be evaluated and tested to ensure that it follows our valued principles.</w:t>
      </w:r>
    </w:p>
    <w:p w:rsidR="27789F0C" w:rsidP="27789F0C" w:rsidRDefault="483F9AFE" w14:paraId="59D1BD06" w14:textId="3143B085">
      <w:pPr>
        <w:pStyle w:val="Ttulo1"/>
      </w:pPr>
      <w:bookmarkStart w:name="_Toc25563741" w:id="105"/>
      <w:r>
        <w:lastRenderedPageBreak/>
        <w:t>UI Design</w:t>
      </w:r>
      <w:bookmarkEnd w:id="105"/>
    </w:p>
    <w:p w:rsidR="27789F0C" w:rsidP="27789F0C" w:rsidRDefault="27789F0C" w14:paraId="779A4F03" w14:textId="5C7CD2E9">
      <w:pPr>
        <w:pStyle w:val="StdBodyText"/>
      </w:pPr>
      <w:r w:rsidR="0985867B">
        <w:rPr/>
        <w:t xml:space="preserve"> </w:t>
      </w:r>
      <w:r>
        <w:drawing>
          <wp:inline wp14:editId="633DF5C6" wp14:anchorId="0CFB6D01">
            <wp:extent cx="2162175" cy="4572000"/>
            <wp:effectExtent l="0" t="0" r="0" b="0"/>
            <wp:docPr id="1904738958" name="Picture 1268903550" title=""/>
            <wp:cNvGraphicFramePr>
              <a:graphicFrameLocks noChangeAspect="1"/>
            </wp:cNvGraphicFramePr>
            <a:graphic>
              <a:graphicData uri="http://schemas.openxmlformats.org/drawingml/2006/picture">
                <pic:pic>
                  <pic:nvPicPr>
                    <pic:cNvPr id="0" name="Picture 1268903550"/>
                    <pic:cNvPicPr/>
                  </pic:nvPicPr>
                  <pic:blipFill>
                    <a:blip r:embed="Raad37b7518414cb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2175" cy="4572000"/>
                    </a:xfrm>
                    <a:prstGeom prst="rect">
                      <a:avLst/>
                    </a:prstGeom>
                  </pic:spPr>
                </pic:pic>
              </a:graphicData>
            </a:graphic>
          </wp:inline>
        </w:drawing>
      </w:r>
      <w:r w:rsidR="0985867B">
        <w:rPr/>
        <w:t xml:space="preserve"> </w:t>
      </w:r>
      <w:r>
        <w:drawing>
          <wp:inline wp14:editId="03CE5638" wp14:anchorId="04F36F1E">
            <wp:extent cx="2162175" cy="4572000"/>
            <wp:effectExtent l="0" t="0" r="0" b="0"/>
            <wp:docPr id="2026207361" name="Picture 729326976" title=""/>
            <wp:cNvGraphicFramePr>
              <a:graphicFrameLocks noChangeAspect="1"/>
            </wp:cNvGraphicFramePr>
            <a:graphic>
              <a:graphicData uri="http://schemas.openxmlformats.org/drawingml/2006/picture">
                <pic:pic>
                  <pic:nvPicPr>
                    <pic:cNvPr id="0" name="Picture 729326976"/>
                    <pic:cNvPicPr/>
                  </pic:nvPicPr>
                  <pic:blipFill>
                    <a:blip r:embed="Rd427e5aef67c4a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2175" cy="4572000"/>
                    </a:xfrm>
                    <a:prstGeom prst="rect">
                      <a:avLst/>
                    </a:prstGeom>
                  </pic:spPr>
                </pic:pic>
              </a:graphicData>
            </a:graphic>
          </wp:inline>
        </w:drawing>
      </w:r>
      <w:r>
        <w:drawing>
          <wp:inline wp14:editId="398FDF4F" wp14:anchorId="398D7B81">
            <wp:extent cx="2162175" cy="4572000"/>
            <wp:effectExtent l="0" t="0" r="0" b="0"/>
            <wp:docPr id="1299743987" name="Picture 271900093" title=""/>
            <wp:cNvGraphicFramePr>
              <a:graphicFrameLocks noChangeAspect="1"/>
            </wp:cNvGraphicFramePr>
            <a:graphic>
              <a:graphicData uri="http://schemas.openxmlformats.org/drawingml/2006/picture">
                <pic:pic>
                  <pic:nvPicPr>
                    <pic:cNvPr id="0" name="Picture 271900093"/>
                    <pic:cNvPicPr/>
                  </pic:nvPicPr>
                  <pic:blipFill>
                    <a:blip r:embed="R856c734e1e1343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2175" cy="4572000"/>
                    </a:xfrm>
                    <a:prstGeom prst="rect">
                      <a:avLst/>
                    </a:prstGeom>
                  </pic:spPr>
                </pic:pic>
              </a:graphicData>
            </a:graphic>
          </wp:inline>
        </w:drawing>
      </w:r>
      <w:r>
        <w:drawing>
          <wp:inline wp14:editId="3338CCD0" wp14:anchorId="6C9B5367">
            <wp:extent cx="2162175" cy="4572000"/>
            <wp:effectExtent l="0" t="0" r="0" b="0"/>
            <wp:docPr id="375653252" name="Picture 474828061" title=""/>
            <wp:cNvGraphicFramePr>
              <a:graphicFrameLocks noChangeAspect="1"/>
            </wp:cNvGraphicFramePr>
            <a:graphic>
              <a:graphicData uri="http://schemas.openxmlformats.org/drawingml/2006/picture">
                <pic:pic>
                  <pic:nvPicPr>
                    <pic:cNvPr id="0" name="Picture 474828061"/>
                    <pic:cNvPicPr/>
                  </pic:nvPicPr>
                  <pic:blipFill>
                    <a:blip r:embed="R922364c38e0743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62175" cy="4572000"/>
                    </a:xfrm>
                    <a:prstGeom prst="rect">
                      <a:avLst/>
                    </a:prstGeom>
                  </pic:spPr>
                </pic:pic>
              </a:graphicData>
            </a:graphic>
          </wp:inline>
        </w:drawing>
      </w:r>
    </w:p>
    <w:p w:rsidR="00B72428" w:rsidP="00B72428" w:rsidRDefault="483F9AFE" w14:paraId="5382266B" w14:textId="7E088268">
      <w:pPr>
        <w:pStyle w:val="Ttulo1"/>
      </w:pPr>
      <w:bookmarkStart w:name="_Toc25563742" w:id="106"/>
      <w:bookmarkEnd w:id="75"/>
      <w:bookmarkEnd w:id="76"/>
      <w:bookmarkEnd w:id="77"/>
      <w:bookmarkEnd w:id="78"/>
      <w:bookmarkEnd w:id="79"/>
      <w:bookmarkEnd w:id="80"/>
      <w:bookmarkEnd w:id="81"/>
      <w:bookmarkEnd w:id="82"/>
      <w:bookmarkEnd w:id="83"/>
      <w:r>
        <w:t>References</w:t>
      </w:r>
      <w:bookmarkEnd w:id="106"/>
    </w:p>
    <w:p w:rsidR="27789F0C" w:rsidP="47C9AD38" w:rsidRDefault="27789F0C" w14:paraId="2B73BBB9" w14:textId="4BCD1F79">
      <w:pPr>
        <w:pStyle w:val="PargrafodaLista"/>
        <w:numPr>
          <w:ilvl w:val="0"/>
          <w:numId w:val="47"/>
        </w:numPr>
        <w:jc w:val="both"/>
        <w:rPr/>
      </w:pPr>
      <w:r w:rsidR="47C9AD38">
        <w:rPr/>
        <w:t>S.V.B. Peddi et al. "An intelligent cloud-based data processing broker for mobile e-health multimedia applications" Future Generation Computer Systems. vol. 66 pp. 71-86 Mar. 2016.</w:t>
      </w:r>
    </w:p>
    <w:p w:rsidR="0044149C" w:rsidP="47C9AD38" w:rsidRDefault="27789F0C" w14:paraId="3671D7A5" w14:textId="22997D0C">
      <w:pPr>
        <w:pStyle w:val="PargrafodaLista"/>
        <w:numPr>
          <w:ilvl w:val="0"/>
          <w:numId w:val="47"/>
        </w:numPr>
        <w:jc w:val="both"/>
        <w:rPr/>
      </w:pPr>
      <w:r w:rsidR="47C9AD38">
        <w:rPr/>
        <w:t xml:space="preserve">Parisa </w:t>
      </w:r>
      <w:proofErr w:type="spellStart"/>
      <w:r w:rsidR="47C9AD38">
        <w:rPr/>
        <w:t>Pouladzadeh</w:t>
      </w:r>
      <w:proofErr w:type="spellEnd"/>
      <w:r w:rsidR="47C9AD38">
        <w:rPr/>
        <w:t xml:space="preserve">, Shervin </w:t>
      </w:r>
      <w:proofErr w:type="spellStart"/>
      <w:r w:rsidR="47C9AD38">
        <w:rPr/>
        <w:t>Shirmohammadi</w:t>
      </w:r>
      <w:proofErr w:type="spellEnd"/>
      <w:r w:rsidR="47C9AD38">
        <w:rPr/>
        <w:t xml:space="preserve">, and Abdulsalam Yassine. 2016. You are what you eat: </w:t>
      </w:r>
      <w:proofErr w:type="spellStart"/>
      <w:r w:rsidR="47C9AD38">
        <w:rPr/>
        <w:t>So,measure</w:t>
      </w:r>
      <w:proofErr w:type="spellEnd"/>
      <w:r w:rsidR="47C9AD38">
        <w:rPr/>
        <w:t xml:space="preserve"> what you </w:t>
      </w:r>
      <w:proofErr w:type="spellStart"/>
      <w:r w:rsidR="47C9AD38">
        <w:rPr/>
        <w:t>eat.IEEE</w:t>
      </w:r>
      <w:proofErr w:type="spellEnd"/>
      <w:r w:rsidR="47C9AD38">
        <w:rPr/>
        <w:t xml:space="preserve"> Instrum. Meas. Mag.19, 1, 9–15.</w:t>
      </w:r>
    </w:p>
    <w:p w:rsidR="008B56A7" w:rsidP="47C9AD38" w:rsidRDefault="27789F0C" w14:paraId="755F024F" w14:textId="224660B6">
      <w:pPr>
        <w:pStyle w:val="PargrafodaLista"/>
        <w:numPr>
          <w:ilvl w:val="0"/>
          <w:numId w:val="47"/>
        </w:numPr>
        <w:jc w:val="both"/>
        <w:rPr/>
      </w:pPr>
      <w:r w:rsidR="47C9AD38">
        <w:rPr/>
        <w:t xml:space="preserve">P. </w:t>
      </w:r>
      <w:proofErr w:type="spellStart"/>
      <w:r w:rsidR="47C9AD38">
        <w:rPr/>
        <w:t>Pouladzadeh</w:t>
      </w:r>
      <w:proofErr w:type="spellEnd"/>
      <w:r w:rsidR="47C9AD38">
        <w:rPr/>
        <w:t xml:space="preserve"> S. </w:t>
      </w:r>
      <w:proofErr w:type="spellStart"/>
      <w:r w:rsidR="47C9AD38">
        <w:rPr/>
        <w:t>Shirmohammadi</w:t>
      </w:r>
      <w:proofErr w:type="spellEnd"/>
      <w:r w:rsidR="47C9AD38">
        <w:rPr/>
        <w:t xml:space="preserve"> "Mobile Multi-Food Recognition Using Deep Learning" ACM Trans. Multimedia </w:t>
      </w:r>
      <w:proofErr w:type="spellStart"/>
      <w:r w:rsidR="47C9AD38">
        <w:rPr/>
        <w:t>Comput</w:t>
      </w:r>
      <w:proofErr w:type="spellEnd"/>
      <w:r w:rsidR="47C9AD38">
        <w:rPr/>
        <w:t>. Commun. Appl., vol. 13, no. 3s, Article 36, Aug. 2017.</w:t>
      </w:r>
    </w:p>
    <w:p w:rsidR="00BA114C" w:rsidP="47C9AD38" w:rsidRDefault="27789F0C" w14:paraId="00F8DB65" w14:textId="1E4652C1">
      <w:pPr>
        <w:pStyle w:val="PargrafodaLista"/>
        <w:numPr>
          <w:ilvl w:val="0"/>
          <w:numId w:val="47"/>
        </w:numPr>
        <w:jc w:val="both"/>
        <w:rPr/>
      </w:pPr>
      <w:bookmarkStart w:name="_Hlk24392192" w:id="107"/>
      <w:r w:rsidR="47C9AD38">
        <w:rPr/>
        <w:t xml:space="preserve">P. </w:t>
      </w:r>
      <w:proofErr w:type="spellStart"/>
      <w:r w:rsidR="47C9AD38">
        <w:rPr/>
        <w:t>Kuhad</w:t>
      </w:r>
      <w:proofErr w:type="spellEnd"/>
      <w:r w:rsidR="47C9AD38">
        <w:rPr/>
        <w:t xml:space="preserve"> A. Yassine S. </w:t>
      </w:r>
      <w:proofErr w:type="spellStart"/>
      <w:r w:rsidR="47C9AD38">
        <w:rPr/>
        <w:t>Shirmohammadi</w:t>
      </w:r>
      <w:proofErr w:type="spellEnd"/>
      <w:r w:rsidR="47C9AD38">
        <w:rPr/>
        <w:t xml:space="preserve"> "Using distance estimation and deep learning to simplify calibration in food calorie measurement" Proc. IEEE Int. Conf. Computational Intelligence and Virtual Environments for Meas. Syst. Applications 2015-Jun.</w:t>
      </w:r>
      <w:bookmarkEnd w:id="107"/>
    </w:p>
    <w:p w:rsidRPr="00F20407" w:rsidR="00B72428" w:rsidP="47C9AD38" w:rsidRDefault="27789F0C" w14:paraId="6EE77672" w14:textId="72E781F7">
      <w:pPr>
        <w:pStyle w:val="PargrafodaLista"/>
        <w:numPr>
          <w:ilvl w:val="0"/>
          <w:numId w:val="47"/>
        </w:numPr>
        <w:jc w:val="both"/>
        <w:rPr/>
      </w:pPr>
      <w:r w:rsidR="47C9AD38">
        <w:rPr/>
        <w:t xml:space="preserve">P. </w:t>
      </w:r>
      <w:proofErr w:type="spellStart"/>
      <w:r w:rsidR="47C9AD38">
        <w:rPr/>
        <w:t>Pouladzadeh</w:t>
      </w:r>
      <w:proofErr w:type="spellEnd"/>
      <w:r w:rsidR="47C9AD38">
        <w:rPr/>
        <w:t xml:space="preserve"> S. </w:t>
      </w:r>
      <w:proofErr w:type="spellStart"/>
      <w:r w:rsidR="47C9AD38">
        <w:rPr/>
        <w:t>Shirmohammadi</w:t>
      </w:r>
      <w:proofErr w:type="spellEnd"/>
      <w:r w:rsidR="47C9AD38">
        <w:rPr/>
        <w:t xml:space="preserve"> R. </w:t>
      </w:r>
      <w:proofErr w:type="spellStart"/>
      <w:r w:rsidR="47C9AD38">
        <w:rPr/>
        <w:t>Almaghrabi</w:t>
      </w:r>
      <w:proofErr w:type="spellEnd"/>
      <w:r w:rsidR="47C9AD38">
        <w:rPr/>
        <w:t xml:space="preserve"> "Measuring calorie and nutrition from food image" IEEE Trans. Instrum. Meas. vol. 63 no. 8 pp. 1947-1956 Aug. 2014.</w:t>
      </w:r>
    </w:p>
    <w:bookmarkEnd w:id="0"/>
    <w:bookmarkEnd w:id="1"/>
    <w:sectPr w:rsidRPr="00F20407" w:rsidR="00B72428" w:rsidSect="008A4A62">
      <w:pgSz w:w="12240" w:h="15840" w:orient="portrait" w:code="1"/>
      <w:pgMar w:top="1080" w:right="1440" w:bottom="1440" w:left="1440" w:header="720" w:footer="720" w:gutter="0"/>
      <w:cols w:equalWidth="0" w:space="720">
        <w:col w:w="9360" w:space="720"/>
      </w:cols>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D70C3" w:rsidRDefault="009D70C3" w14:paraId="1245B8F3" w14:textId="77777777">
      <w:r>
        <w:separator/>
      </w:r>
    </w:p>
  </w:endnote>
  <w:endnote w:type="continuationSeparator" w:id="0">
    <w:p w:rsidR="009D70C3" w:rsidRDefault="009D70C3" w14:paraId="624EC2FA" w14:textId="77777777">
      <w:r>
        <w:continuationSeparator/>
      </w:r>
    </w:p>
  </w:endnote>
  <w:endnote w:type="continuationNotice" w:id="1">
    <w:p w:rsidR="009D70C3" w:rsidRDefault="009D70C3" w14:paraId="0C7F2BF8"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oldT">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0C3" w:rsidP="00D43B0E" w:rsidRDefault="009D70C3" w14:paraId="508C98E9" w14:textId="77777777">
    <w:pPr>
      <w:pStyle w:val="Rodap"/>
      <w:pBdr>
        <w:top w:val="none" w:color="auto" w:sz="0" w:space="0"/>
      </w:pBdr>
      <w:jc w:val="left"/>
      <w:rPr>
        <w:snapToGrid w:val="0"/>
        <w:sz w:val="16"/>
      </w:rPr>
    </w:pPr>
  </w:p>
  <w:p w:rsidR="009D70C3" w:rsidP="00D43B0E" w:rsidRDefault="009D70C3" w14:paraId="779F8E76" w14:textId="77777777">
    <w:pPr>
      <w:pStyle w:val="Rodap"/>
      <w:jc w:val="left"/>
      <w:rPr>
        <w:snapToGrid w:val="0"/>
        <w:sz w:val="16"/>
      </w:rPr>
    </w:pPr>
  </w:p>
  <w:p w:rsidRPr="00D43B0E" w:rsidR="009D70C3" w:rsidP="00D43B0E" w:rsidRDefault="009D70C3" w14:paraId="30704DA6" w14:textId="727FBF77">
    <w:pPr>
      <w:pStyle w:val="Rodap"/>
      <w:pBdr>
        <w:top w:val="none" w:color="auto" w:sz="0" w:space="0"/>
      </w:pBdr>
      <w:jc w:val="left"/>
    </w:pPr>
    <w:r>
      <w:rPr>
        <w:snapToGrid w:val="0"/>
        <w:sz w:val="16"/>
      </w:rPr>
      <w:t>Document ID:  05001010</w:t>
    </w:r>
    <w:r>
      <w:rPr>
        <w:snapToGrid w:val="0"/>
        <w:sz w:val="16"/>
      </w:rPr>
      <w:tab/>
    </w:r>
    <w:r>
      <w:rPr>
        <w:snapToGrid w:val="0"/>
        <w:sz w:val="16"/>
      </w:rPr>
      <w:t xml:space="preserve">Page </w:t>
    </w: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13</w:t>
    </w:r>
    <w:r>
      <w:rPr>
        <w:snapToGrid w:val="0"/>
        <w:sz w:val="16"/>
      </w:rPr>
      <w:fldChar w:fldCharType="end"/>
    </w:r>
    <w:r>
      <w:rPr>
        <w:snapToGrid w:val="0"/>
        <w:sz w:val="16"/>
      </w:rPr>
      <w:t xml:space="preserve"> of </w:t>
    </w:r>
    <w:r>
      <w:rPr>
        <w:snapToGrid w:val="0"/>
        <w:sz w:val="16"/>
      </w:rPr>
      <w:fldChar w:fldCharType="begin"/>
    </w:r>
    <w:r>
      <w:rPr>
        <w:snapToGrid w:val="0"/>
        <w:sz w:val="16"/>
      </w:rPr>
      <w:instrText xml:space="preserve"> NUMPAGES </w:instrText>
    </w:r>
    <w:r>
      <w:rPr>
        <w:snapToGrid w:val="0"/>
        <w:sz w:val="16"/>
      </w:rPr>
      <w:fldChar w:fldCharType="separate"/>
    </w:r>
    <w:r>
      <w:rPr>
        <w:noProof/>
        <w:snapToGrid w:val="0"/>
        <w:sz w:val="16"/>
      </w:rPr>
      <w:t>13</w:t>
    </w:r>
    <w:r>
      <w:rPr>
        <w:snapToGrid w:val="0"/>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7847F8" w:rsidR="009D70C3" w:rsidP="007847F8" w:rsidRDefault="009D70C3" w14:paraId="135E58C4" w14:textId="77777777">
    <w:pPr>
      <w:pStyle w:val="Rodap"/>
      <w:pBdr>
        <w:top w:val="none" w:color="auto" w:sz="0" w:space="0"/>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D70C3" w:rsidP="007847F8" w:rsidRDefault="009D70C3" w14:paraId="54C529ED" w14:textId="77777777">
    <w:pPr>
      <w:pStyle w:val="Rodap"/>
      <w:pBdr>
        <w:top w:val="none" w:color="auto" w:sz="0" w:space="0"/>
      </w:pBdr>
      <w:jc w:val="left"/>
      <w:rPr>
        <w:snapToGrid w:val="0"/>
        <w:sz w:val="16"/>
      </w:rPr>
    </w:pPr>
  </w:p>
  <w:p w:rsidR="009D70C3" w:rsidP="007847F8" w:rsidRDefault="009D70C3" w14:paraId="1C0157D6" w14:textId="77777777">
    <w:pPr>
      <w:pStyle w:val="Rodap"/>
      <w:jc w:val="left"/>
      <w:rPr>
        <w:snapToGrid w:val="0"/>
        <w:sz w:val="16"/>
      </w:rPr>
    </w:pPr>
  </w:p>
  <w:p w:rsidRPr="0071708E" w:rsidR="009D70C3" w:rsidP="007847F8" w:rsidRDefault="009D70C3" w14:paraId="4286C6C7" w14:textId="3DF73A44">
    <w:pPr>
      <w:pStyle w:val="Rodap"/>
      <w:pBdr>
        <w:top w:val="none" w:color="auto" w:sz="0" w:space="0"/>
      </w:pBdr>
      <w:jc w:val="left"/>
      <w:rPr>
        <w:snapToGrid w:val="0"/>
        <w:sz w:val="16"/>
      </w:rPr>
    </w:pPr>
    <w:r>
      <w:rPr>
        <w:snapToGrid w:val="0"/>
        <w:sz w:val="16"/>
      </w:rPr>
      <w:t>Document ID:  05001010</w:t>
    </w:r>
    <w:r>
      <w:rPr>
        <w:snapToGrid w:val="0"/>
        <w:sz w:val="16"/>
      </w:rPr>
      <w:tab/>
    </w:r>
    <w:r>
      <w:rPr>
        <w:snapToGrid w:val="0"/>
        <w:sz w:val="16"/>
      </w:rPr>
      <w:t xml:space="preserve">Page </w:t>
    </w:r>
    <w:r>
      <w:rPr>
        <w:snapToGrid w:val="0"/>
        <w:sz w:val="16"/>
      </w:rPr>
      <w:fldChar w:fldCharType="begin"/>
    </w:r>
    <w:r>
      <w:rPr>
        <w:snapToGrid w:val="0"/>
        <w:sz w:val="16"/>
      </w:rPr>
      <w:instrText xml:space="preserve"> PAGE </w:instrText>
    </w:r>
    <w:r>
      <w:rPr>
        <w:snapToGrid w:val="0"/>
        <w:sz w:val="16"/>
      </w:rPr>
      <w:fldChar w:fldCharType="separate"/>
    </w:r>
    <w:r>
      <w:rPr>
        <w:noProof/>
        <w:snapToGrid w:val="0"/>
        <w:sz w:val="16"/>
      </w:rPr>
      <w:t>12</w:t>
    </w:r>
    <w:r>
      <w:rPr>
        <w:snapToGrid w:val="0"/>
        <w:sz w:val="16"/>
      </w:rPr>
      <w:fldChar w:fldCharType="end"/>
    </w:r>
    <w:r>
      <w:rPr>
        <w:snapToGrid w:val="0"/>
        <w:sz w:val="16"/>
      </w:rPr>
      <w:t xml:space="preserve"> of </w:t>
    </w:r>
    <w:r>
      <w:rPr>
        <w:snapToGrid w:val="0"/>
        <w:sz w:val="16"/>
      </w:rPr>
      <w:fldChar w:fldCharType="begin"/>
    </w:r>
    <w:r>
      <w:rPr>
        <w:snapToGrid w:val="0"/>
        <w:sz w:val="16"/>
      </w:rPr>
      <w:instrText xml:space="preserve"> NUMPAGES </w:instrText>
    </w:r>
    <w:r>
      <w:rPr>
        <w:snapToGrid w:val="0"/>
        <w:sz w:val="16"/>
      </w:rPr>
      <w:fldChar w:fldCharType="separate"/>
    </w:r>
    <w:r>
      <w:rPr>
        <w:noProof/>
        <w:snapToGrid w:val="0"/>
        <w:sz w:val="16"/>
      </w:rPr>
      <w:t>13</w:t>
    </w:r>
    <w:r>
      <w:rPr>
        <w:snapToGrid w:val="0"/>
        <w:sz w:val="16"/>
      </w:rPr>
      <w:fldChar w:fldCharType="end"/>
    </w:r>
  </w:p>
  <w:p w:rsidR="009D70C3" w:rsidP="0071708E" w:rsidRDefault="009D70C3" w14:paraId="3691E7B2" w14:textId="77777777">
    <w:pPr>
      <w:pStyle w:val="Rodap"/>
      <w:pBdr>
        <w:top w:val="none" w:color="auto" w:sz="0" w:space="0"/>
      </w:pBdr>
      <w:ind w:right="1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D70C3" w:rsidRDefault="009D70C3" w14:paraId="1DB55AF6" w14:textId="77777777">
      <w:r>
        <w:separator/>
      </w:r>
    </w:p>
  </w:footnote>
  <w:footnote w:type="continuationSeparator" w:id="0">
    <w:p w:rsidR="009D70C3" w:rsidRDefault="009D70C3" w14:paraId="385ADC7D" w14:textId="77777777">
      <w:r>
        <w:continuationSeparator/>
      </w:r>
    </w:p>
  </w:footnote>
  <w:footnote w:type="continuationNotice" w:id="1">
    <w:p w:rsidR="009D70C3" w:rsidRDefault="009D70C3" w14:paraId="1DD4E166"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color="000000" w:sz="6" w:space="0"/>
      </w:tblBorders>
      <w:tblLayout w:type="fixed"/>
      <w:tblLook w:val="0000" w:firstRow="0" w:lastRow="0" w:firstColumn="0" w:lastColumn="0" w:noHBand="0" w:noVBand="0"/>
    </w:tblPr>
    <w:tblGrid>
      <w:gridCol w:w="2988"/>
      <w:gridCol w:w="6372"/>
    </w:tblGrid>
    <w:tr w:rsidRPr="00FB5A33" w:rsidR="009D70C3" w:rsidTr="008F5920" w14:paraId="62A611A1" w14:textId="77777777">
      <w:trPr>
        <w:cantSplit/>
      </w:trPr>
      <w:tc>
        <w:tcPr>
          <w:tcW w:w="2988" w:type="dxa"/>
          <w:tcBorders>
            <w:top w:val="nil"/>
            <w:left w:val="nil"/>
            <w:bottom w:val="single" w:color="000000" w:sz="6" w:space="0"/>
            <w:right w:val="nil"/>
          </w:tcBorders>
        </w:tcPr>
        <w:p w:rsidRPr="00FB5A33" w:rsidR="009D70C3" w:rsidP="00FB5A33" w:rsidRDefault="009D70C3" w14:paraId="0382C966" w14:textId="7BBF52F8">
          <w:pPr>
            <w:tabs>
              <w:tab w:val="center" w:pos="4320"/>
              <w:tab w:val="right" w:pos="8640"/>
            </w:tabs>
            <w:ind w:left="-108"/>
            <w:rPr>
              <w:rFonts w:ascii="Tahoma" w:hAnsi="Tahoma" w:eastAsia="MS Mincho" w:cs="Tahoma"/>
              <w:sz w:val="20"/>
            </w:rPr>
          </w:pPr>
          <w:r>
            <w:rPr>
              <w:rFonts w:ascii="Tahoma" w:hAnsi="Tahoma" w:eastAsia="MS Mincho" w:cs="Tahoma"/>
              <w:sz w:val="20"/>
            </w:rPr>
            <w:t>Software Design Document</w:t>
          </w:r>
        </w:p>
      </w:tc>
      <w:tc>
        <w:tcPr>
          <w:tcW w:w="6372" w:type="dxa"/>
          <w:tcBorders>
            <w:top w:val="nil"/>
            <w:left w:val="nil"/>
            <w:bottom w:val="single" w:color="000000" w:sz="6" w:space="0"/>
            <w:right w:val="nil"/>
          </w:tcBorders>
        </w:tcPr>
        <w:p w:rsidRPr="00FB5A33" w:rsidR="009D70C3" w:rsidP="00FB5A33" w:rsidRDefault="009D70C3" w14:paraId="4B7500A2" w14:textId="2F1C629A">
          <w:pPr>
            <w:ind w:left="-648" w:right="-108"/>
            <w:jc w:val="right"/>
            <w:rPr>
              <w:rFonts w:ascii="Tahoma" w:hAnsi="Tahoma" w:eastAsia="MS Mincho" w:cs="Tahoma"/>
              <w:sz w:val="20"/>
            </w:rPr>
          </w:pPr>
          <w:r>
            <w:rPr>
              <w:rFonts w:ascii="Tahoma" w:hAnsi="Tahoma" w:eastAsia="MS Mincho" w:cs="Tahoma"/>
              <w:iCs/>
              <w:color w:val="000000"/>
              <w:szCs w:val="22"/>
              <w:lang w:val="en"/>
            </w:rPr>
            <w:t>Fooder</w:t>
          </w:r>
        </w:p>
      </w:tc>
    </w:tr>
  </w:tbl>
  <w:p w:rsidRPr="00970FD2" w:rsidR="009D70C3" w:rsidP="00BA2D64" w:rsidRDefault="009D70C3" w14:paraId="36AF6883" w14:textId="77777777">
    <w:pPr>
      <w:pStyle w:val="Cabealho"/>
      <w:pBdr>
        <w:bottom w:val="none" w:color="auto" w:sz="0" w:space="0"/>
      </w:pBdr>
      <w:rPr>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7847F8" w:rsidR="009D70C3" w:rsidP="007847F8" w:rsidRDefault="009D70C3" w14:paraId="709E88E4" w14:textId="77777777">
    <w:pPr>
      <w:pStyle w:val="Cabealho"/>
      <w:pBdr>
        <w:bottom w:val="none" w:color="auto" w:sz="0" w:space="0"/>
      </w:pBd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color="000000" w:sz="6" w:space="0"/>
      </w:tblBorders>
      <w:tblLayout w:type="fixed"/>
      <w:tblLook w:val="0000" w:firstRow="0" w:lastRow="0" w:firstColumn="0" w:lastColumn="0" w:noHBand="0" w:noVBand="0"/>
    </w:tblPr>
    <w:tblGrid>
      <w:gridCol w:w="2988"/>
      <w:gridCol w:w="6372"/>
    </w:tblGrid>
    <w:tr w:rsidRPr="00FB5A33" w:rsidR="009D70C3" w:rsidTr="008F5920" w14:paraId="5D87D363" w14:textId="77777777">
      <w:trPr>
        <w:cantSplit/>
      </w:trPr>
      <w:tc>
        <w:tcPr>
          <w:tcW w:w="2988" w:type="dxa"/>
          <w:tcBorders>
            <w:top w:val="nil"/>
            <w:left w:val="nil"/>
            <w:bottom w:val="single" w:color="000000" w:sz="6" w:space="0"/>
            <w:right w:val="nil"/>
          </w:tcBorders>
        </w:tcPr>
        <w:p w:rsidRPr="00FB5A33" w:rsidR="009D70C3" w:rsidP="00724589" w:rsidRDefault="009D70C3" w14:paraId="5C18D96E" w14:textId="21748766">
          <w:pPr>
            <w:tabs>
              <w:tab w:val="center" w:pos="4320"/>
              <w:tab w:val="right" w:pos="8640"/>
            </w:tabs>
            <w:ind w:left="-108"/>
            <w:rPr>
              <w:rFonts w:ascii="Tahoma" w:hAnsi="Tahoma" w:eastAsia="MS Mincho" w:cs="Tahoma"/>
              <w:sz w:val="20"/>
            </w:rPr>
          </w:pPr>
          <w:r>
            <w:rPr>
              <w:rFonts w:ascii="Tahoma" w:hAnsi="Tahoma" w:eastAsia="MS Mincho" w:cs="Tahoma"/>
              <w:sz w:val="20"/>
            </w:rPr>
            <w:t>Software Design Document</w:t>
          </w:r>
        </w:p>
      </w:tc>
      <w:tc>
        <w:tcPr>
          <w:tcW w:w="6372" w:type="dxa"/>
          <w:tcBorders>
            <w:top w:val="nil"/>
            <w:left w:val="nil"/>
            <w:bottom w:val="single" w:color="000000" w:sz="6" w:space="0"/>
            <w:right w:val="nil"/>
          </w:tcBorders>
        </w:tcPr>
        <w:p w:rsidRPr="00FB5A33" w:rsidR="009D70C3" w:rsidP="00FB5A33" w:rsidRDefault="009D70C3" w14:paraId="405A269B" w14:textId="14160AF5">
          <w:pPr>
            <w:ind w:left="-648" w:right="-108"/>
            <w:jc w:val="right"/>
            <w:rPr>
              <w:rFonts w:ascii="Tahoma" w:hAnsi="Tahoma" w:eastAsia="MS Mincho" w:cs="Tahoma"/>
              <w:sz w:val="20"/>
            </w:rPr>
          </w:pPr>
          <w:r>
            <w:rPr>
              <w:rFonts w:ascii="Tahoma" w:hAnsi="Tahoma" w:eastAsia="MS Mincho" w:cs="Tahoma"/>
              <w:iCs/>
              <w:color w:val="000000"/>
              <w:szCs w:val="22"/>
              <w:lang w:val="en"/>
            </w:rPr>
            <w:t>Fooder</w:t>
          </w:r>
        </w:p>
      </w:tc>
    </w:tr>
  </w:tbl>
  <w:p w:rsidRPr="00970FD2" w:rsidR="009D70C3" w:rsidP="007847F8" w:rsidRDefault="009D70C3" w14:paraId="7CBEED82" w14:textId="77777777">
    <w:pPr>
      <w:pStyle w:val="Cabealho"/>
      <w:pBdr>
        <w:bottom w:val="none" w:color="auto" w:sz="0" w:space="0"/>
      </w:pBdr>
      <w:rPr>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4193F"/>
    <w:multiLevelType w:val="hybridMultilevel"/>
    <w:tmpl w:val="69347FDA"/>
    <w:lvl w:ilvl="0" w:tplc="750EFC9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715BCB"/>
    <w:multiLevelType w:val="hybridMultilevel"/>
    <w:tmpl w:val="FFFFFFFF"/>
    <w:lvl w:ilvl="0" w:tplc="94004EAE">
      <w:start w:val="1"/>
      <w:numFmt w:val="bullet"/>
      <w:lvlText w:val=""/>
      <w:lvlJc w:val="left"/>
      <w:pPr>
        <w:ind w:left="720" w:hanging="360"/>
      </w:pPr>
      <w:rPr>
        <w:rFonts w:hint="default" w:ascii="Symbol" w:hAnsi="Symbol"/>
      </w:rPr>
    </w:lvl>
    <w:lvl w:ilvl="1" w:tplc="FD2E63C6">
      <w:start w:val="1"/>
      <w:numFmt w:val="bullet"/>
      <w:lvlText w:val="o"/>
      <w:lvlJc w:val="left"/>
      <w:pPr>
        <w:ind w:left="1440" w:hanging="360"/>
      </w:pPr>
      <w:rPr>
        <w:rFonts w:hint="default" w:ascii="Courier New" w:hAnsi="Courier New"/>
      </w:rPr>
    </w:lvl>
    <w:lvl w:ilvl="2" w:tplc="2EFCCEAA">
      <w:start w:val="1"/>
      <w:numFmt w:val="bullet"/>
      <w:lvlText w:val=""/>
      <w:lvlJc w:val="left"/>
      <w:pPr>
        <w:ind w:left="2160" w:hanging="360"/>
      </w:pPr>
      <w:rPr>
        <w:rFonts w:hint="default" w:ascii="Wingdings" w:hAnsi="Wingdings"/>
      </w:rPr>
    </w:lvl>
    <w:lvl w:ilvl="3" w:tplc="FA0C419A">
      <w:start w:val="1"/>
      <w:numFmt w:val="bullet"/>
      <w:lvlText w:val=""/>
      <w:lvlJc w:val="left"/>
      <w:pPr>
        <w:ind w:left="2880" w:hanging="360"/>
      </w:pPr>
      <w:rPr>
        <w:rFonts w:hint="default" w:ascii="Symbol" w:hAnsi="Symbol"/>
      </w:rPr>
    </w:lvl>
    <w:lvl w:ilvl="4" w:tplc="2C807562">
      <w:start w:val="1"/>
      <w:numFmt w:val="bullet"/>
      <w:lvlText w:val="o"/>
      <w:lvlJc w:val="left"/>
      <w:pPr>
        <w:ind w:left="3600" w:hanging="360"/>
      </w:pPr>
      <w:rPr>
        <w:rFonts w:hint="default" w:ascii="Courier New" w:hAnsi="Courier New"/>
      </w:rPr>
    </w:lvl>
    <w:lvl w:ilvl="5" w:tplc="90AA3172">
      <w:start w:val="1"/>
      <w:numFmt w:val="bullet"/>
      <w:lvlText w:val=""/>
      <w:lvlJc w:val="left"/>
      <w:pPr>
        <w:ind w:left="4320" w:hanging="360"/>
      </w:pPr>
      <w:rPr>
        <w:rFonts w:hint="default" w:ascii="Wingdings" w:hAnsi="Wingdings"/>
      </w:rPr>
    </w:lvl>
    <w:lvl w:ilvl="6" w:tplc="393C2AD6">
      <w:start w:val="1"/>
      <w:numFmt w:val="bullet"/>
      <w:lvlText w:val=""/>
      <w:lvlJc w:val="left"/>
      <w:pPr>
        <w:ind w:left="5040" w:hanging="360"/>
      </w:pPr>
      <w:rPr>
        <w:rFonts w:hint="default" w:ascii="Symbol" w:hAnsi="Symbol"/>
      </w:rPr>
    </w:lvl>
    <w:lvl w:ilvl="7" w:tplc="BC8E4BD6">
      <w:start w:val="1"/>
      <w:numFmt w:val="bullet"/>
      <w:lvlText w:val="o"/>
      <w:lvlJc w:val="left"/>
      <w:pPr>
        <w:ind w:left="5760" w:hanging="360"/>
      </w:pPr>
      <w:rPr>
        <w:rFonts w:hint="default" w:ascii="Courier New" w:hAnsi="Courier New"/>
      </w:rPr>
    </w:lvl>
    <w:lvl w:ilvl="8" w:tplc="D384EAA2">
      <w:start w:val="1"/>
      <w:numFmt w:val="bullet"/>
      <w:lvlText w:val=""/>
      <w:lvlJc w:val="left"/>
      <w:pPr>
        <w:ind w:left="6480" w:hanging="360"/>
      </w:pPr>
      <w:rPr>
        <w:rFonts w:hint="default" w:ascii="Wingdings" w:hAnsi="Wingdings"/>
      </w:rPr>
    </w:lvl>
  </w:abstractNum>
  <w:abstractNum w:abstractNumId="2" w15:restartNumberingAfterBreak="0">
    <w:nsid w:val="034E68A0"/>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3" w15:restartNumberingAfterBreak="0">
    <w:nsid w:val="0A8C5D2E"/>
    <w:multiLevelType w:val="hybridMultilevel"/>
    <w:tmpl w:val="FB14EB8E"/>
    <w:lvl w:ilvl="0" w:tplc="FFFFFFF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C08346C"/>
    <w:multiLevelType w:val="multilevel"/>
    <w:tmpl w:val="B3D6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84886"/>
    <w:multiLevelType w:val="hybridMultilevel"/>
    <w:tmpl w:val="FFFFFFFF"/>
    <w:lvl w:ilvl="0" w:tplc="FC0AB5CE">
      <w:start w:val="1"/>
      <w:numFmt w:val="bullet"/>
      <w:lvlText w:val=""/>
      <w:lvlJc w:val="left"/>
      <w:pPr>
        <w:ind w:left="720" w:hanging="360"/>
      </w:pPr>
      <w:rPr>
        <w:rFonts w:hint="default" w:ascii="Symbol" w:hAnsi="Symbol"/>
      </w:rPr>
    </w:lvl>
    <w:lvl w:ilvl="1" w:tplc="42ECCB22">
      <w:start w:val="1"/>
      <w:numFmt w:val="bullet"/>
      <w:lvlText w:val=""/>
      <w:lvlJc w:val="left"/>
      <w:pPr>
        <w:ind w:left="1440" w:hanging="360"/>
      </w:pPr>
      <w:rPr>
        <w:rFonts w:hint="default" w:ascii="Symbol" w:hAnsi="Symbol"/>
      </w:rPr>
    </w:lvl>
    <w:lvl w:ilvl="2" w:tplc="4E9AE240">
      <w:start w:val="1"/>
      <w:numFmt w:val="bullet"/>
      <w:lvlText w:val=""/>
      <w:lvlJc w:val="left"/>
      <w:pPr>
        <w:ind w:left="2160" w:hanging="360"/>
      </w:pPr>
      <w:rPr>
        <w:rFonts w:hint="default" w:ascii="Wingdings" w:hAnsi="Wingdings"/>
      </w:rPr>
    </w:lvl>
    <w:lvl w:ilvl="3" w:tplc="37CCDD96">
      <w:start w:val="1"/>
      <w:numFmt w:val="bullet"/>
      <w:lvlText w:val=""/>
      <w:lvlJc w:val="left"/>
      <w:pPr>
        <w:ind w:left="2880" w:hanging="360"/>
      </w:pPr>
      <w:rPr>
        <w:rFonts w:hint="default" w:ascii="Symbol" w:hAnsi="Symbol"/>
      </w:rPr>
    </w:lvl>
    <w:lvl w:ilvl="4" w:tplc="55588768">
      <w:start w:val="1"/>
      <w:numFmt w:val="bullet"/>
      <w:lvlText w:val="o"/>
      <w:lvlJc w:val="left"/>
      <w:pPr>
        <w:ind w:left="3600" w:hanging="360"/>
      </w:pPr>
      <w:rPr>
        <w:rFonts w:hint="default" w:ascii="Courier New" w:hAnsi="Courier New"/>
      </w:rPr>
    </w:lvl>
    <w:lvl w:ilvl="5" w:tplc="1FE275D4">
      <w:start w:val="1"/>
      <w:numFmt w:val="bullet"/>
      <w:lvlText w:val=""/>
      <w:lvlJc w:val="left"/>
      <w:pPr>
        <w:ind w:left="4320" w:hanging="360"/>
      </w:pPr>
      <w:rPr>
        <w:rFonts w:hint="default" w:ascii="Wingdings" w:hAnsi="Wingdings"/>
      </w:rPr>
    </w:lvl>
    <w:lvl w:ilvl="6" w:tplc="BD388FE6">
      <w:start w:val="1"/>
      <w:numFmt w:val="bullet"/>
      <w:lvlText w:val=""/>
      <w:lvlJc w:val="left"/>
      <w:pPr>
        <w:ind w:left="5040" w:hanging="360"/>
      </w:pPr>
      <w:rPr>
        <w:rFonts w:hint="default" w:ascii="Symbol" w:hAnsi="Symbol"/>
      </w:rPr>
    </w:lvl>
    <w:lvl w:ilvl="7" w:tplc="177C6752">
      <w:start w:val="1"/>
      <w:numFmt w:val="bullet"/>
      <w:lvlText w:val="o"/>
      <w:lvlJc w:val="left"/>
      <w:pPr>
        <w:ind w:left="5760" w:hanging="360"/>
      </w:pPr>
      <w:rPr>
        <w:rFonts w:hint="default" w:ascii="Courier New" w:hAnsi="Courier New"/>
      </w:rPr>
    </w:lvl>
    <w:lvl w:ilvl="8" w:tplc="2EA0398E">
      <w:start w:val="1"/>
      <w:numFmt w:val="bullet"/>
      <w:lvlText w:val=""/>
      <w:lvlJc w:val="left"/>
      <w:pPr>
        <w:ind w:left="6480" w:hanging="360"/>
      </w:pPr>
      <w:rPr>
        <w:rFonts w:hint="default" w:ascii="Wingdings" w:hAnsi="Wingdings"/>
      </w:rPr>
    </w:lvl>
  </w:abstractNum>
  <w:abstractNum w:abstractNumId="6" w15:restartNumberingAfterBreak="0">
    <w:nsid w:val="116B5DFC"/>
    <w:multiLevelType w:val="hybridMultilevel"/>
    <w:tmpl w:val="BBECFAC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1579760A"/>
    <w:multiLevelType w:val="hybridMultilevel"/>
    <w:tmpl w:val="FC026504"/>
    <w:lvl w:ilvl="0" w:tplc="38DCE078">
      <w:start w:val="1"/>
      <w:numFmt w:val="decimal"/>
      <w:lvlText w:val="%1."/>
      <w:lvlJc w:val="left"/>
      <w:pPr>
        <w:ind w:left="720" w:hanging="360"/>
      </w:pPr>
      <w:rPr>
        <w:rFonts w:hint="default"/>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9D0940"/>
    <w:multiLevelType w:val="multilevel"/>
    <w:tmpl w:val="FC747220"/>
    <w:lvl w:ilvl="0">
      <w:start w:val="1"/>
      <w:numFmt w:val="decimal"/>
      <w:pStyle w:val="Ttulo1"/>
      <w:lvlText w:val="%1."/>
      <w:lvlJc w:val="left"/>
      <w:pPr>
        <w:tabs>
          <w:tab w:val="num" w:pos="720"/>
        </w:tabs>
        <w:ind w:left="720" w:hanging="720"/>
      </w:pPr>
    </w:lvl>
    <w:lvl w:ilvl="1">
      <w:start w:val="1"/>
      <w:numFmt w:val="decimal"/>
      <w:pStyle w:val="Ttulo2"/>
      <w:lvlText w:val="%1.%2."/>
      <w:lvlJc w:val="left"/>
      <w:pPr>
        <w:tabs>
          <w:tab w:val="num" w:pos="720"/>
        </w:tabs>
        <w:ind w:left="720" w:hanging="720"/>
      </w:pPr>
    </w:lvl>
    <w:lvl w:ilvl="2">
      <w:start w:val="1"/>
      <w:numFmt w:val="decimal"/>
      <w:pStyle w:val="Ttulo3"/>
      <w:lvlText w:val="%1.%2.%3."/>
      <w:lvlJc w:val="left"/>
      <w:pPr>
        <w:tabs>
          <w:tab w:val="num" w:pos="1080"/>
        </w:tabs>
        <w:ind w:left="720" w:hanging="720"/>
      </w:pPr>
    </w:lvl>
    <w:lvl w:ilvl="3">
      <w:start w:val="1"/>
      <w:numFmt w:val="decimal"/>
      <w:pStyle w:val="Ttulo4"/>
      <w:lvlText w:val="%1.%2.%3.%4."/>
      <w:lvlJc w:val="left"/>
      <w:pPr>
        <w:tabs>
          <w:tab w:val="num" w:pos="1080"/>
        </w:tabs>
        <w:ind w:left="720" w:hanging="720"/>
      </w:pPr>
    </w:lvl>
    <w:lvl w:ilvl="4">
      <w:start w:val="1"/>
      <w:numFmt w:val="decimal"/>
      <w:pStyle w:val="Ttulo5"/>
      <w:lvlText w:val="%1.%2.%3.%4.%5."/>
      <w:lvlJc w:val="left"/>
      <w:pPr>
        <w:tabs>
          <w:tab w:val="num" w:pos="2160"/>
        </w:tabs>
        <w:ind w:left="720" w:firstLine="0"/>
      </w:pPr>
    </w:lvl>
    <w:lvl w:ilvl="5">
      <w:start w:val="1"/>
      <w:numFmt w:val="decimal"/>
      <w:pStyle w:val="Ttulo6"/>
      <w:lvlText w:val="%1.%2.%3.%4.%5.%6."/>
      <w:lvlJc w:val="left"/>
      <w:pPr>
        <w:tabs>
          <w:tab w:val="num" w:pos="2160"/>
        </w:tabs>
        <w:ind w:left="720" w:firstLine="0"/>
      </w:pPr>
    </w:lvl>
    <w:lvl w:ilvl="6">
      <w:start w:val="1"/>
      <w:numFmt w:val="decimal"/>
      <w:pStyle w:val="Ttulo7"/>
      <w:lvlText w:val="%1.%2.%3.%4.%5.%6.%7."/>
      <w:lvlJc w:val="left"/>
      <w:pPr>
        <w:tabs>
          <w:tab w:val="num" w:pos="2520"/>
        </w:tabs>
        <w:ind w:left="720" w:firstLine="0"/>
      </w:pPr>
    </w:lvl>
    <w:lvl w:ilvl="7">
      <w:start w:val="1"/>
      <w:numFmt w:val="decimal"/>
      <w:pStyle w:val="Ttulo8"/>
      <w:lvlText w:val="%1.%2.%3.%4.%5.%6.%7.%8."/>
      <w:lvlJc w:val="left"/>
      <w:pPr>
        <w:tabs>
          <w:tab w:val="num" w:pos="2880"/>
        </w:tabs>
        <w:ind w:left="720" w:firstLine="0"/>
      </w:pPr>
    </w:lvl>
    <w:lvl w:ilvl="8">
      <w:start w:val="1"/>
      <w:numFmt w:val="decimal"/>
      <w:pStyle w:val="Ttulo9"/>
      <w:lvlText w:val="%1.%2.%3.%4.%5.%6.%7.%8.%9."/>
      <w:lvlJc w:val="left"/>
      <w:pPr>
        <w:tabs>
          <w:tab w:val="num" w:pos="2880"/>
        </w:tabs>
        <w:ind w:left="720" w:firstLine="0"/>
      </w:pPr>
    </w:lvl>
  </w:abstractNum>
  <w:abstractNum w:abstractNumId="9" w15:restartNumberingAfterBreak="0">
    <w:nsid w:val="19B43678"/>
    <w:multiLevelType w:val="hybridMultilevel"/>
    <w:tmpl w:val="C2B298C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1ACE15EE"/>
    <w:multiLevelType w:val="hybridMultilevel"/>
    <w:tmpl w:val="FFFFFFFF"/>
    <w:lvl w:ilvl="0" w:tplc="14A41670">
      <w:start w:val="1"/>
      <w:numFmt w:val="bullet"/>
      <w:lvlText w:val=""/>
      <w:lvlJc w:val="left"/>
      <w:pPr>
        <w:ind w:left="720" w:hanging="360"/>
      </w:pPr>
      <w:rPr>
        <w:rFonts w:hint="default" w:ascii="Symbol" w:hAnsi="Symbol"/>
      </w:rPr>
    </w:lvl>
    <w:lvl w:ilvl="1" w:tplc="3D5C7A92">
      <w:start w:val="1"/>
      <w:numFmt w:val="bullet"/>
      <w:lvlText w:val="o"/>
      <w:lvlJc w:val="left"/>
      <w:pPr>
        <w:ind w:left="1440" w:hanging="360"/>
      </w:pPr>
      <w:rPr>
        <w:rFonts w:hint="default" w:ascii="Courier New" w:hAnsi="Courier New"/>
      </w:rPr>
    </w:lvl>
    <w:lvl w:ilvl="2" w:tplc="A5CE6D24">
      <w:start w:val="1"/>
      <w:numFmt w:val="bullet"/>
      <w:lvlText w:val=""/>
      <w:lvlJc w:val="left"/>
      <w:pPr>
        <w:ind w:left="2160" w:hanging="360"/>
      </w:pPr>
      <w:rPr>
        <w:rFonts w:hint="default" w:ascii="Wingdings" w:hAnsi="Wingdings"/>
      </w:rPr>
    </w:lvl>
    <w:lvl w:ilvl="3" w:tplc="85B2642A">
      <w:start w:val="1"/>
      <w:numFmt w:val="bullet"/>
      <w:lvlText w:val=""/>
      <w:lvlJc w:val="left"/>
      <w:pPr>
        <w:ind w:left="2880" w:hanging="360"/>
      </w:pPr>
      <w:rPr>
        <w:rFonts w:hint="default" w:ascii="Symbol" w:hAnsi="Symbol"/>
      </w:rPr>
    </w:lvl>
    <w:lvl w:ilvl="4" w:tplc="3DFEA676">
      <w:start w:val="1"/>
      <w:numFmt w:val="bullet"/>
      <w:lvlText w:val="o"/>
      <w:lvlJc w:val="left"/>
      <w:pPr>
        <w:ind w:left="3600" w:hanging="360"/>
      </w:pPr>
      <w:rPr>
        <w:rFonts w:hint="default" w:ascii="Courier New" w:hAnsi="Courier New"/>
      </w:rPr>
    </w:lvl>
    <w:lvl w:ilvl="5" w:tplc="6BFE78C4">
      <w:start w:val="1"/>
      <w:numFmt w:val="bullet"/>
      <w:lvlText w:val=""/>
      <w:lvlJc w:val="left"/>
      <w:pPr>
        <w:ind w:left="4320" w:hanging="360"/>
      </w:pPr>
      <w:rPr>
        <w:rFonts w:hint="default" w:ascii="Wingdings" w:hAnsi="Wingdings"/>
      </w:rPr>
    </w:lvl>
    <w:lvl w:ilvl="6" w:tplc="7F8C9FCE">
      <w:start w:val="1"/>
      <w:numFmt w:val="bullet"/>
      <w:lvlText w:val=""/>
      <w:lvlJc w:val="left"/>
      <w:pPr>
        <w:ind w:left="5040" w:hanging="360"/>
      </w:pPr>
      <w:rPr>
        <w:rFonts w:hint="default" w:ascii="Symbol" w:hAnsi="Symbol"/>
      </w:rPr>
    </w:lvl>
    <w:lvl w:ilvl="7" w:tplc="49661EDA">
      <w:start w:val="1"/>
      <w:numFmt w:val="bullet"/>
      <w:lvlText w:val="o"/>
      <w:lvlJc w:val="left"/>
      <w:pPr>
        <w:ind w:left="5760" w:hanging="360"/>
      </w:pPr>
      <w:rPr>
        <w:rFonts w:hint="default" w:ascii="Courier New" w:hAnsi="Courier New"/>
      </w:rPr>
    </w:lvl>
    <w:lvl w:ilvl="8" w:tplc="DB0866B2">
      <w:start w:val="1"/>
      <w:numFmt w:val="bullet"/>
      <w:lvlText w:val=""/>
      <w:lvlJc w:val="left"/>
      <w:pPr>
        <w:ind w:left="6480" w:hanging="360"/>
      </w:pPr>
      <w:rPr>
        <w:rFonts w:hint="default" w:ascii="Wingdings" w:hAnsi="Wingdings"/>
      </w:rPr>
    </w:lvl>
  </w:abstractNum>
  <w:abstractNum w:abstractNumId="11" w15:restartNumberingAfterBreak="0">
    <w:nsid w:val="1B530526"/>
    <w:multiLevelType w:val="hybridMultilevel"/>
    <w:tmpl w:val="7BCE16AC"/>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2" w15:restartNumberingAfterBreak="0">
    <w:nsid w:val="1CBD3F52"/>
    <w:multiLevelType w:val="hybridMultilevel"/>
    <w:tmpl w:val="FFFFFFFF"/>
    <w:lvl w:ilvl="0" w:tplc="D5D61460">
      <w:start w:val="1"/>
      <w:numFmt w:val="bullet"/>
      <w:lvlText w:val=""/>
      <w:lvlJc w:val="left"/>
      <w:pPr>
        <w:ind w:left="720" w:hanging="360"/>
      </w:pPr>
      <w:rPr>
        <w:rFonts w:hint="default" w:ascii="Symbol" w:hAnsi="Symbol"/>
      </w:rPr>
    </w:lvl>
    <w:lvl w:ilvl="1" w:tplc="0D6098EC">
      <w:start w:val="1"/>
      <w:numFmt w:val="bullet"/>
      <w:lvlText w:val=""/>
      <w:lvlJc w:val="left"/>
      <w:pPr>
        <w:ind w:left="1440" w:hanging="360"/>
      </w:pPr>
      <w:rPr>
        <w:rFonts w:hint="default" w:ascii="Symbol" w:hAnsi="Symbol"/>
      </w:rPr>
    </w:lvl>
    <w:lvl w:ilvl="2" w:tplc="16B443C0">
      <w:start w:val="1"/>
      <w:numFmt w:val="bullet"/>
      <w:lvlText w:val=""/>
      <w:lvlJc w:val="left"/>
      <w:pPr>
        <w:ind w:left="2160" w:hanging="360"/>
      </w:pPr>
      <w:rPr>
        <w:rFonts w:hint="default" w:ascii="Wingdings" w:hAnsi="Wingdings"/>
      </w:rPr>
    </w:lvl>
    <w:lvl w:ilvl="3" w:tplc="AAFE602A">
      <w:start w:val="1"/>
      <w:numFmt w:val="bullet"/>
      <w:lvlText w:val=""/>
      <w:lvlJc w:val="left"/>
      <w:pPr>
        <w:ind w:left="2880" w:hanging="360"/>
      </w:pPr>
      <w:rPr>
        <w:rFonts w:hint="default" w:ascii="Symbol" w:hAnsi="Symbol"/>
      </w:rPr>
    </w:lvl>
    <w:lvl w:ilvl="4" w:tplc="AAE83520">
      <w:start w:val="1"/>
      <w:numFmt w:val="bullet"/>
      <w:lvlText w:val="o"/>
      <w:lvlJc w:val="left"/>
      <w:pPr>
        <w:ind w:left="3600" w:hanging="360"/>
      </w:pPr>
      <w:rPr>
        <w:rFonts w:hint="default" w:ascii="Courier New" w:hAnsi="Courier New"/>
      </w:rPr>
    </w:lvl>
    <w:lvl w:ilvl="5" w:tplc="992A52A4">
      <w:start w:val="1"/>
      <w:numFmt w:val="bullet"/>
      <w:lvlText w:val=""/>
      <w:lvlJc w:val="left"/>
      <w:pPr>
        <w:ind w:left="4320" w:hanging="360"/>
      </w:pPr>
      <w:rPr>
        <w:rFonts w:hint="default" w:ascii="Wingdings" w:hAnsi="Wingdings"/>
      </w:rPr>
    </w:lvl>
    <w:lvl w:ilvl="6" w:tplc="AE1C06DE">
      <w:start w:val="1"/>
      <w:numFmt w:val="bullet"/>
      <w:lvlText w:val=""/>
      <w:lvlJc w:val="left"/>
      <w:pPr>
        <w:ind w:left="5040" w:hanging="360"/>
      </w:pPr>
      <w:rPr>
        <w:rFonts w:hint="default" w:ascii="Symbol" w:hAnsi="Symbol"/>
      </w:rPr>
    </w:lvl>
    <w:lvl w:ilvl="7" w:tplc="CCA2E9E8">
      <w:start w:val="1"/>
      <w:numFmt w:val="bullet"/>
      <w:lvlText w:val="o"/>
      <w:lvlJc w:val="left"/>
      <w:pPr>
        <w:ind w:left="5760" w:hanging="360"/>
      </w:pPr>
      <w:rPr>
        <w:rFonts w:hint="default" w:ascii="Courier New" w:hAnsi="Courier New"/>
      </w:rPr>
    </w:lvl>
    <w:lvl w:ilvl="8" w:tplc="02C0C830">
      <w:start w:val="1"/>
      <w:numFmt w:val="bullet"/>
      <w:lvlText w:val=""/>
      <w:lvlJc w:val="left"/>
      <w:pPr>
        <w:ind w:left="6480" w:hanging="360"/>
      </w:pPr>
      <w:rPr>
        <w:rFonts w:hint="default" w:ascii="Wingdings" w:hAnsi="Wingdings"/>
      </w:rPr>
    </w:lvl>
  </w:abstractNum>
  <w:abstractNum w:abstractNumId="13" w15:restartNumberingAfterBreak="0">
    <w:nsid w:val="213A6FEC"/>
    <w:multiLevelType w:val="singleLevel"/>
    <w:tmpl w:val="04090001"/>
    <w:lvl w:ilvl="0">
      <w:start w:val="1"/>
      <w:numFmt w:val="bullet"/>
      <w:lvlText w:val=""/>
      <w:lvlJc w:val="left"/>
      <w:pPr>
        <w:tabs>
          <w:tab w:val="num" w:pos="720"/>
        </w:tabs>
        <w:ind w:left="720" w:hanging="360"/>
      </w:pPr>
      <w:rPr>
        <w:rFonts w:hint="default" w:ascii="Symbol" w:hAnsi="Symbol"/>
      </w:rPr>
    </w:lvl>
  </w:abstractNum>
  <w:abstractNum w:abstractNumId="14" w15:restartNumberingAfterBreak="0">
    <w:nsid w:val="225134FA"/>
    <w:multiLevelType w:val="hybridMultilevel"/>
    <w:tmpl w:val="FFFFFFFF"/>
    <w:lvl w:ilvl="0" w:tplc="52DE9F5C">
      <w:start w:val="1"/>
      <w:numFmt w:val="bullet"/>
      <w:lvlText w:val=""/>
      <w:lvlJc w:val="left"/>
      <w:pPr>
        <w:ind w:left="720" w:hanging="360"/>
      </w:pPr>
      <w:rPr>
        <w:rFonts w:hint="default" w:ascii="Symbol" w:hAnsi="Symbol"/>
      </w:rPr>
    </w:lvl>
    <w:lvl w:ilvl="1" w:tplc="00C4C4C8">
      <w:start w:val="1"/>
      <w:numFmt w:val="bullet"/>
      <w:lvlText w:val="o"/>
      <w:lvlJc w:val="left"/>
      <w:pPr>
        <w:ind w:left="1440" w:hanging="360"/>
      </w:pPr>
      <w:rPr>
        <w:rFonts w:hint="default" w:ascii="Courier New" w:hAnsi="Courier New"/>
      </w:rPr>
    </w:lvl>
    <w:lvl w:ilvl="2" w:tplc="E27E877A">
      <w:start w:val="1"/>
      <w:numFmt w:val="bullet"/>
      <w:lvlText w:val=""/>
      <w:lvlJc w:val="left"/>
      <w:pPr>
        <w:ind w:left="2160" w:hanging="360"/>
      </w:pPr>
      <w:rPr>
        <w:rFonts w:hint="default" w:ascii="Wingdings" w:hAnsi="Wingdings"/>
      </w:rPr>
    </w:lvl>
    <w:lvl w:ilvl="3" w:tplc="B7105890">
      <w:start w:val="1"/>
      <w:numFmt w:val="bullet"/>
      <w:lvlText w:val=""/>
      <w:lvlJc w:val="left"/>
      <w:pPr>
        <w:ind w:left="2880" w:hanging="360"/>
      </w:pPr>
      <w:rPr>
        <w:rFonts w:hint="default" w:ascii="Symbol" w:hAnsi="Symbol"/>
      </w:rPr>
    </w:lvl>
    <w:lvl w:ilvl="4" w:tplc="DEE6CB34">
      <w:start w:val="1"/>
      <w:numFmt w:val="bullet"/>
      <w:lvlText w:val="o"/>
      <w:lvlJc w:val="left"/>
      <w:pPr>
        <w:ind w:left="3600" w:hanging="360"/>
      </w:pPr>
      <w:rPr>
        <w:rFonts w:hint="default" w:ascii="Courier New" w:hAnsi="Courier New"/>
      </w:rPr>
    </w:lvl>
    <w:lvl w:ilvl="5" w:tplc="1BA4AB88">
      <w:start w:val="1"/>
      <w:numFmt w:val="bullet"/>
      <w:lvlText w:val=""/>
      <w:lvlJc w:val="left"/>
      <w:pPr>
        <w:ind w:left="4320" w:hanging="360"/>
      </w:pPr>
      <w:rPr>
        <w:rFonts w:hint="default" w:ascii="Wingdings" w:hAnsi="Wingdings"/>
      </w:rPr>
    </w:lvl>
    <w:lvl w:ilvl="6" w:tplc="2C7867CE">
      <w:start w:val="1"/>
      <w:numFmt w:val="bullet"/>
      <w:lvlText w:val=""/>
      <w:lvlJc w:val="left"/>
      <w:pPr>
        <w:ind w:left="5040" w:hanging="360"/>
      </w:pPr>
      <w:rPr>
        <w:rFonts w:hint="default" w:ascii="Symbol" w:hAnsi="Symbol"/>
      </w:rPr>
    </w:lvl>
    <w:lvl w:ilvl="7" w:tplc="E00025D6">
      <w:start w:val="1"/>
      <w:numFmt w:val="bullet"/>
      <w:lvlText w:val="o"/>
      <w:lvlJc w:val="left"/>
      <w:pPr>
        <w:ind w:left="5760" w:hanging="360"/>
      </w:pPr>
      <w:rPr>
        <w:rFonts w:hint="default" w:ascii="Courier New" w:hAnsi="Courier New"/>
      </w:rPr>
    </w:lvl>
    <w:lvl w:ilvl="8" w:tplc="08B66A5A">
      <w:start w:val="1"/>
      <w:numFmt w:val="bullet"/>
      <w:lvlText w:val=""/>
      <w:lvlJc w:val="left"/>
      <w:pPr>
        <w:ind w:left="6480" w:hanging="360"/>
      </w:pPr>
      <w:rPr>
        <w:rFonts w:hint="default" w:ascii="Wingdings" w:hAnsi="Wingdings"/>
      </w:rPr>
    </w:lvl>
  </w:abstractNum>
  <w:abstractNum w:abstractNumId="15" w15:restartNumberingAfterBreak="0">
    <w:nsid w:val="27F75DDF"/>
    <w:multiLevelType w:val="hybridMultilevel"/>
    <w:tmpl w:val="0EFE7B7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2C8B158F"/>
    <w:multiLevelType w:val="hybridMultilevel"/>
    <w:tmpl w:val="EAE61986"/>
    <w:lvl w:ilvl="0" w:tplc="581EDB48">
      <w:start w:val="5"/>
      <w:numFmt w:val="bullet"/>
      <w:lvlText w:val="-"/>
      <w:lvlJc w:val="left"/>
      <w:pPr>
        <w:ind w:left="720" w:hanging="360"/>
      </w:pPr>
      <w:rPr>
        <w:rFonts w:hint="default" w:ascii="Tahoma" w:hAnsi="Tahoma" w:eastAsia="MS Mincho" w:cs="Tahoma"/>
      </w:rPr>
    </w:lvl>
    <w:lvl w:ilvl="1" w:tplc="10090003">
      <w:start w:val="1"/>
      <w:numFmt w:val="bullet"/>
      <w:lvlText w:val="o"/>
      <w:lvlJc w:val="left"/>
      <w:pPr>
        <w:ind w:left="1440" w:hanging="360"/>
      </w:pPr>
      <w:rPr>
        <w:rFonts w:hint="default" w:ascii="Courier New" w:hAnsi="Courier New" w:cs="Courier New"/>
      </w:rPr>
    </w:lvl>
    <w:lvl w:ilvl="2" w:tplc="10090005">
      <w:start w:val="1"/>
      <w:numFmt w:val="bullet"/>
      <w:lvlText w:val=""/>
      <w:lvlJc w:val="left"/>
      <w:pPr>
        <w:ind w:left="2160" w:hanging="360"/>
      </w:pPr>
      <w:rPr>
        <w:rFonts w:hint="default" w:ascii="Wingdings" w:hAnsi="Wingdings"/>
      </w:rPr>
    </w:lvl>
    <w:lvl w:ilvl="3" w:tplc="10090001" w:tentative="1">
      <w:start w:val="1"/>
      <w:numFmt w:val="bullet"/>
      <w:lvlText w:val=""/>
      <w:lvlJc w:val="left"/>
      <w:pPr>
        <w:ind w:left="2880" w:hanging="360"/>
      </w:pPr>
      <w:rPr>
        <w:rFonts w:hint="default" w:ascii="Symbol" w:hAnsi="Symbol"/>
      </w:rPr>
    </w:lvl>
    <w:lvl w:ilvl="4" w:tplc="10090003" w:tentative="1">
      <w:start w:val="1"/>
      <w:numFmt w:val="bullet"/>
      <w:lvlText w:val="o"/>
      <w:lvlJc w:val="left"/>
      <w:pPr>
        <w:ind w:left="3600" w:hanging="360"/>
      </w:pPr>
      <w:rPr>
        <w:rFonts w:hint="default" w:ascii="Courier New" w:hAnsi="Courier New" w:cs="Courier New"/>
      </w:rPr>
    </w:lvl>
    <w:lvl w:ilvl="5" w:tplc="10090005" w:tentative="1">
      <w:start w:val="1"/>
      <w:numFmt w:val="bullet"/>
      <w:lvlText w:val=""/>
      <w:lvlJc w:val="left"/>
      <w:pPr>
        <w:ind w:left="4320" w:hanging="360"/>
      </w:pPr>
      <w:rPr>
        <w:rFonts w:hint="default" w:ascii="Wingdings" w:hAnsi="Wingdings"/>
      </w:rPr>
    </w:lvl>
    <w:lvl w:ilvl="6" w:tplc="10090001" w:tentative="1">
      <w:start w:val="1"/>
      <w:numFmt w:val="bullet"/>
      <w:lvlText w:val=""/>
      <w:lvlJc w:val="left"/>
      <w:pPr>
        <w:ind w:left="5040" w:hanging="360"/>
      </w:pPr>
      <w:rPr>
        <w:rFonts w:hint="default" w:ascii="Symbol" w:hAnsi="Symbol"/>
      </w:rPr>
    </w:lvl>
    <w:lvl w:ilvl="7" w:tplc="10090003" w:tentative="1">
      <w:start w:val="1"/>
      <w:numFmt w:val="bullet"/>
      <w:lvlText w:val="o"/>
      <w:lvlJc w:val="left"/>
      <w:pPr>
        <w:ind w:left="5760" w:hanging="360"/>
      </w:pPr>
      <w:rPr>
        <w:rFonts w:hint="default" w:ascii="Courier New" w:hAnsi="Courier New" w:cs="Courier New"/>
      </w:rPr>
    </w:lvl>
    <w:lvl w:ilvl="8" w:tplc="10090005" w:tentative="1">
      <w:start w:val="1"/>
      <w:numFmt w:val="bullet"/>
      <w:lvlText w:val=""/>
      <w:lvlJc w:val="left"/>
      <w:pPr>
        <w:ind w:left="6480" w:hanging="360"/>
      </w:pPr>
      <w:rPr>
        <w:rFonts w:hint="default" w:ascii="Wingdings" w:hAnsi="Wingdings"/>
      </w:rPr>
    </w:lvl>
  </w:abstractNum>
  <w:abstractNum w:abstractNumId="17" w15:restartNumberingAfterBreak="0">
    <w:nsid w:val="2EBF1E66"/>
    <w:multiLevelType w:val="hybridMultilevel"/>
    <w:tmpl w:val="FFFFFFFF"/>
    <w:lvl w:ilvl="0" w:tplc="B94C48E4">
      <w:start w:val="1"/>
      <w:numFmt w:val="bullet"/>
      <w:lvlText w:val=""/>
      <w:lvlJc w:val="left"/>
      <w:pPr>
        <w:ind w:left="720" w:hanging="360"/>
      </w:pPr>
      <w:rPr>
        <w:rFonts w:hint="default" w:ascii="Symbol" w:hAnsi="Symbol"/>
      </w:rPr>
    </w:lvl>
    <w:lvl w:ilvl="1" w:tplc="B43C050E">
      <w:start w:val="1"/>
      <w:numFmt w:val="bullet"/>
      <w:lvlText w:val="o"/>
      <w:lvlJc w:val="left"/>
      <w:pPr>
        <w:ind w:left="1440" w:hanging="360"/>
      </w:pPr>
      <w:rPr>
        <w:rFonts w:hint="default" w:ascii="Courier New" w:hAnsi="Courier New"/>
      </w:rPr>
    </w:lvl>
    <w:lvl w:ilvl="2" w:tplc="570E422E">
      <w:start w:val="1"/>
      <w:numFmt w:val="bullet"/>
      <w:lvlText w:val=""/>
      <w:lvlJc w:val="left"/>
      <w:pPr>
        <w:ind w:left="2160" w:hanging="360"/>
      </w:pPr>
      <w:rPr>
        <w:rFonts w:hint="default" w:ascii="Wingdings" w:hAnsi="Wingdings"/>
      </w:rPr>
    </w:lvl>
    <w:lvl w:ilvl="3" w:tplc="38BC116C">
      <w:start w:val="1"/>
      <w:numFmt w:val="bullet"/>
      <w:lvlText w:val=""/>
      <w:lvlJc w:val="left"/>
      <w:pPr>
        <w:ind w:left="2880" w:hanging="360"/>
      </w:pPr>
      <w:rPr>
        <w:rFonts w:hint="default" w:ascii="Symbol" w:hAnsi="Symbol"/>
      </w:rPr>
    </w:lvl>
    <w:lvl w:ilvl="4" w:tplc="B14E8452">
      <w:start w:val="1"/>
      <w:numFmt w:val="bullet"/>
      <w:lvlText w:val="o"/>
      <w:lvlJc w:val="left"/>
      <w:pPr>
        <w:ind w:left="3600" w:hanging="360"/>
      </w:pPr>
      <w:rPr>
        <w:rFonts w:hint="default" w:ascii="Courier New" w:hAnsi="Courier New"/>
      </w:rPr>
    </w:lvl>
    <w:lvl w:ilvl="5" w:tplc="9FD662A8">
      <w:start w:val="1"/>
      <w:numFmt w:val="bullet"/>
      <w:lvlText w:val=""/>
      <w:lvlJc w:val="left"/>
      <w:pPr>
        <w:ind w:left="4320" w:hanging="360"/>
      </w:pPr>
      <w:rPr>
        <w:rFonts w:hint="default" w:ascii="Wingdings" w:hAnsi="Wingdings"/>
      </w:rPr>
    </w:lvl>
    <w:lvl w:ilvl="6" w:tplc="60004BE8">
      <w:start w:val="1"/>
      <w:numFmt w:val="bullet"/>
      <w:lvlText w:val=""/>
      <w:lvlJc w:val="left"/>
      <w:pPr>
        <w:ind w:left="5040" w:hanging="360"/>
      </w:pPr>
      <w:rPr>
        <w:rFonts w:hint="default" w:ascii="Symbol" w:hAnsi="Symbol"/>
      </w:rPr>
    </w:lvl>
    <w:lvl w:ilvl="7" w:tplc="8A72C2A0">
      <w:start w:val="1"/>
      <w:numFmt w:val="bullet"/>
      <w:lvlText w:val="o"/>
      <w:lvlJc w:val="left"/>
      <w:pPr>
        <w:ind w:left="5760" w:hanging="360"/>
      </w:pPr>
      <w:rPr>
        <w:rFonts w:hint="default" w:ascii="Courier New" w:hAnsi="Courier New"/>
      </w:rPr>
    </w:lvl>
    <w:lvl w:ilvl="8" w:tplc="287C8EF4">
      <w:start w:val="1"/>
      <w:numFmt w:val="bullet"/>
      <w:lvlText w:val=""/>
      <w:lvlJc w:val="left"/>
      <w:pPr>
        <w:ind w:left="6480" w:hanging="360"/>
      </w:pPr>
      <w:rPr>
        <w:rFonts w:hint="default" w:ascii="Wingdings" w:hAnsi="Wingdings"/>
      </w:rPr>
    </w:lvl>
  </w:abstractNum>
  <w:abstractNum w:abstractNumId="18" w15:restartNumberingAfterBreak="0">
    <w:nsid w:val="30311309"/>
    <w:multiLevelType w:val="hybridMultilevel"/>
    <w:tmpl w:val="A264863E"/>
    <w:lvl w:ilvl="0" w:tplc="FFFFFFFF">
      <w:numFmt w:val="bullet"/>
      <w:lvlText w:val="•"/>
      <w:lvlJc w:val="left"/>
      <w:pPr>
        <w:ind w:left="720" w:hanging="360"/>
      </w:pPr>
      <w:rPr>
        <w:rFonts w:hint="default" w:ascii="Book Antiqua" w:hAnsi="Book Antiqu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25C3E8D"/>
    <w:multiLevelType w:val="hybridMultilevel"/>
    <w:tmpl w:val="FFFFFFFF"/>
    <w:lvl w:ilvl="0" w:tplc="CD00ED0C">
      <w:start w:val="1"/>
      <w:numFmt w:val="bullet"/>
      <w:lvlText w:val=""/>
      <w:lvlJc w:val="left"/>
      <w:pPr>
        <w:ind w:left="720" w:hanging="360"/>
      </w:pPr>
      <w:rPr>
        <w:rFonts w:hint="default" w:ascii="Symbol" w:hAnsi="Symbol"/>
      </w:rPr>
    </w:lvl>
    <w:lvl w:ilvl="1" w:tplc="A8845E1C">
      <w:start w:val="1"/>
      <w:numFmt w:val="bullet"/>
      <w:lvlText w:val=""/>
      <w:lvlJc w:val="left"/>
      <w:pPr>
        <w:ind w:left="1440" w:hanging="360"/>
      </w:pPr>
      <w:rPr>
        <w:rFonts w:hint="default" w:ascii="Symbol" w:hAnsi="Symbol"/>
      </w:rPr>
    </w:lvl>
    <w:lvl w:ilvl="2" w:tplc="DDD0EE32">
      <w:start w:val="1"/>
      <w:numFmt w:val="bullet"/>
      <w:lvlText w:val=""/>
      <w:lvlJc w:val="left"/>
      <w:pPr>
        <w:ind w:left="2160" w:hanging="360"/>
      </w:pPr>
      <w:rPr>
        <w:rFonts w:hint="default" w:ascii="Wingdings" w:hAnsi="Wingdings"/>
      </w:rPr>
    </w:lvl>
    <w:lvl w:ilvl="3" w:tplc="7F72A3B6">
      <w:start w:val="1"/>
      <w:numFmt w:val="bullet"/>
      <w:lvlText w:val=""/>
      <w:lvlJc w:val="left"/>
      <w:pPr>
        <w:ind w:left="2880" w:hanging="360"/>
      </w:pPr>
      <w:rPr>
        <w:rFonts w:hint="default" w:ascii="Symbol" w:hAnsi="Symbol"/>
      </w:rPr>
    </w:lvl>
    <w:lvl w:ilvl="4" w:tplc="F774B51A">
      <w:start w:val="1"/>
      <w:numFmt w:val="bullet"/>
      <w:lvlText w:val="o"/>
      <w:lvlJc w:val="left"/>
      <w:pPr>
        <w:ind w:left="3600" w:hanging="360"/>
      </w:pPr>
      <w:rPr>
        <w:rFonts w:hint="default" w:ascii="Courier New" w:hAnsi="Courier New"/>
      </w:rPr>
    </w:lvl>
    <w:lvl w:ilvl="5" w:tplc="5E72C7B6">
      <w:start w:val="1"/>
      <w:numFmt w:val="bullet"/>
      <w:lvlText w:val=""/>
      <w:lvlJc w:val="left"/>
      <w:pPr>
        <w:ind w:left="4320" w:hanging="360"/>
      </w:pPr>
      <w:rPr>
        <w:rFonts w:hint="default" w:ascii="Wingdings" w:hAnsi="Wingdings"/>
      </w:rPr>
    </w:lvl>
    <w:lvl w:ilvl="6" w:tplc="2AEC162C">
      <w:start w:val="1"/>
      <w:numFmt w:val="bullet"/>
      <w:lvlText w:val=""/>
      <w:lvlJc w:val="left"/>
      <w:pPr>
        <w:ind w:left="5040" w:hanging="360"/>
      </w:pPr>
      <w:rPr>
        <w:rFonts w:hint="default" w:ascii="Symbol" w:hAnsi="Symbol"/>
      </w:rPr>
    </w:lvl>
    <w:lvl w:ilvl="7" w:tplc="F3768E36">
      <w:start w:val="1"/>
      <w:numFmt w:val="bullet"/>
      <w:lvlText w:val="o"/>
      <w:lvlJc w:val="left"/>
      <w:pPr>
        <w:ind w:left="5760" w:hanging="360"/>
      </w:pPr>
      <w:rPr>
        <w:rFonts w:hint="default" w:ascii="Courier New" w:hAnsi="Courier New"/>
      </w:rPr>
    </w:lvl>
    <w:lvl w:ilvl="8" w:tplc="148A74D4">
      <w:start w:val="1"/>
      <w:numFmt w:val="bullet"/>
      <w:lvlText w:val=""/>
      <w:lvlJc w:val="left"/>
      <w:pPr>
        <w:ind w:left="6480" w:hanging="360"/>
      </w:pPr>
      <w:rPr>
        <w:rFonts w:hint="default" w:ascii="Wingdings" w:hAnsi="Wingdings"/>
      </w:rPr>
    </w:lvl>
  </w:abstractNum>
  <w:abstractNum w:abstractNumId="20" w15:restartNumberingAfterBreak="0">
    <w:nsid w:val="3B7B0FE4"/>
    <w:multiLevelType w:val="hybridMultilevel"/>
    <w:tmpl w:val="FFFFFFFF"/>
    <w:lvl w:ilvl="0" w:tplc="8360745A">
      <w:start w:val="1"/>
      <w:numFmt w:val="bullet"/>
      <w:lvlText w:val=""/>
      <w:lvlJc w:val="left"/>
      <w:pPr>
        <w:ind w:left="720" w:hanging="360"/>
      </w:pPr>
      <w:rPr>
        <w:rFonts w:hint="default" w:ascii="Symbol" w:hAnsi="Symbol"/>
      </w:rPr>
    </w:lvl>
    <w:lvl w:ilvl="1" w:tplc="F9B88DD2">
      <w:start w:val="1"/>
      <w:numFmt w:val="bullet"/>
      <w:lvlText w:val=""/>
      <w:lvlJc w:val="left"/>
      <w:pPr>
        <w:ind w:left="1440" w:hanging="360"/>
      </w:pPr>
      <w:rPr>
        <w:rFonts w:hint="default" w:ascii="Symbol" w:hAnsi="Symbol"/>
      </w:rPr>
    </w:lvl>
    <w:lvl w:ilvl="2" w:tplc="29E6B288">
      <w:start w:val="1"/>
      <w:numFmt w:val="bullet"/>
      <w:lvlText w:val=""/>
      <w:lvlJc w:val="left"/>
      <w:pPr>
        <w:ind w:left="2160" w:hanging="360"/>
      </w:pPr>
      <w:rPr>
        <w:rFonts w:hint="default" w:ascii="Wingdings" w:hAnsi="Wingdings"/>
      </w:rPr>
    </w:lvl>
    <w:lvl w:ilvl="3" w:tplc="B464109A">
      <w:start w:val="1"/>
      <w:numFmt w:val="bullet"/>
      <w:lvlText w:val=""/>
      <w:lvlJc w:val="left"/>
      <w:pPr>
        <w:ind w:left="2880" w:hanging="360"/>
      </w:pPr>
      <w:rPr>
        <w:rFonts w:hint="default" w:ascii="Symbol" w:hAnsi="Symbol"/>
      </w:rPr>
    </w:lvl>
    <w:lvl w:ilvl="4" w:tplc="5B842BC4">
      <w:start w:val="1"/>
      <w:numFmt w:val="bullet"/>
      <w:lvlText w:val="o"/>
      <w:lvlJc w:val="left"/>
      <w:pPr>
        <w:ind w:left="3600" w:hanging="360"/>
      </w:pPr>
      <w:rPr>
        <w:rFonts w:hint="default" w:ascii="Courier New" w:hAnsi="Courier New"/>
      </w:rPr>
    </w:lvl>
    <w:lvl w:ilvl="5" w:tplc="60E481EC">
      <w:start w:val="1"/>
      <w:numFmt w:val="bullet"/>
      <w:lvlText w:val=""/>
      <w:lvlJc w:val="left"/>
      <w:pPr>
        <w:ind w:left="4320" w:hanging="360"/>
      </w:pPr>
      <w:rPr>
        <w:rFonts w:hint="default" w:ascii="Wingdings" w:hAnsi="Wingdings"/>
      </w:rPr>
    </w:lvl>
    <w:lvl w:ilvl="6" w:tplc="C8B66D8E">
      <w:start w:val="1"/>
      <w:numFmt w:val="bullet"/>
      <w:lvlText w:val=""/>
      <w:lvlJc w:val="left"/>
      <w:pPr>
        <w:ind w:left="5040" w:hanging="360"/>
      </w:pPr>
      <w:rPr>
        <w:rFonts w:hint="default" w:ascii="Symbol" w:hAnsi="Symbol"/>
      </w:rPr>
    </w:lvl>
    <w:lvl w:ilvl="7" w:tplc="60EEF266">
      <w:start w:val="1"/>
      <w:numFmt w:val="bullet"/>
      <w:lvlText w:val="o"/>
      <w:lvlJc w:val="left"/>
      <w:pPr>
        <w:ind w:left="5760" w:hanging="360"/>
      </w:pPr>
      <w:rPr>
        <w:rFonts w:hint="default" w:ascii="Courier New" w:hAnsi="Courier New"/>
      </w:rPr>
    </w:lvl>
    <w:lvl w:ilvl="8" w:tplc="BE2C1D10">
      <w:start w:val="1"/>
      <w:numFmt w:val="bullet"/>
      <w:lvlText w:val=""/>
      <w:lvlJc w:val="left"/>
      <w:pPr>
        <w:ind w:left="6480" w:hanging="360"/>
      </w:pPr>
      <w:rPr>
        <w:rFonts w:hint="default" w:ascii="Wingdings" w:hAnsi="Wingdings"/>
      </w:rPr>
    </w:lvl>
  </w:abstractNum>
  <w:abstractNum w:abstractNumId="21" w15:restartNumberingAfterBreak="0">
    <w:nsid w:val="3F572C92"/>
    <w:multiLevelType w:val="hybridMultilevel"/>
    <w:tmpl w:val="3B92C08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44B76FB0"/>
    <w:multiLevelType w:val="hybridMultilevel"/>
    <w:tmpl w:val="DC5430AA"/>
    <w:lvl w:ilvl="0" w:tplc="0BA649F6">
      <w:start w:val="1"/>
      <w:numFmt w:val="bullet"/>
      <w:pStyle w:val="StdBodyList"/>
      <w:lvlText w:val=""/>
      <w:lvlJc w:val="left"/>
      <w:pPr>
        <w:tabs>
          <w:tab w:val="num" w:pos="1800"/>
        </w:tabs>
        <w:ind w:left="1800" w:hanging="360"/>
      </w:pPr>
      <w:rPr>
        <w:rFonts w:hint="default" w:ascii="Symbol" w:hAnsi="Symbol"/>
      </w:rPr>
    </w:lvl>
    <w:lvl w:ilvl="1" w:tplc="DD8A9014" w:tentative="1">
      <w:start w:val="1"/>
      <w:numFmt w:val="bullet"/>
      <w:lvlText w:val="o"/>
      <w:lvlJc w:val="left"/>
      <w:pPr>
        <w:tabs>
          <w:tab w:val="num" w:pos="2520"/>
        </w:tabs>
        <w:ind w:left="2520" w:hanging="360"/>
      </w:pPr>
      <w:rPr>
        <w:rFonts w:hint="default" w:ascii="Courier New" w:hAnsi="Courier New"/>
      </w:rPr>
    </w:lvl>
    <w:lvl w:ilvl="2" w:tplc="F7A4F7BA" w:tentative="1">
      <w:start w:val="1"/>
      <w:numFmt w:val="bullet"/>
      <w:lvlText w:val=""/>
      <w:lvlJc w:val="left"/>
      <w:pPr>
        <w:tabs>
          <w:tab w:val="num" w:pos="3240"/>
        </w:tabs>
        <w:ind w:left="3240" w:hanging="360"/>
      </w:pPr>
      <w:rPr>
        <w:rFonts w:hint="default" w:ascii="Wingdings" w:hAnsi="Wingdings"/>
      </w:rPr>
    </w:lvl>
    <w:lvl w:ilvl="3" w:tplc="283A9662" w:tentative="1">
      <w:start w:val="1"/>
      <w:numFmt w:val="bullet"/>
      <w:lvlText w:val=""/>
      <w:lvlJc w:val="left"/>
      <w:pPr>
        <w:tabs>
          <w:tab w:val="num" w:pos="3960"/>
        </w:tabs>
        <w:ind w:left="3960" w:hanging="360"/>
      </w:pPr>
      <w:rPr>
        <w:rFonts w:hint="default" w:ascii="Symbol" w:hAnsi="Symbol"/>
      </w:rPr>
    </w:lvl>
    <w:lvl w:ilvl="4" w:tplc="D6E2588E" w:tentative="1">
      <w:start w:val="1"/>
      <w:numFmt w:val="bullet"/>
      <w:lvlText w:val="o"/>
      <w:lvlJc w:val="left"/>
      <w:pPr>
        <w:tabs>
          <w:tab w:val="num" w:pos="4680"/>
        </w:tabs>
        <w:ind w:left="4680" w:hanging="360"/>
      </w:pPr>
      <w:rPr>
        <w:rFonts w:hint="default" w:ascii="Courier New" w:hAnsi="Courier New"/>
      </w:rPr>
    </w:lvl>
    <w:lvl w:ilvl="5" w:tplc="91CE24D6" w:tentative="1">
      <w:start w:val="1"/>
      <w:numFmt w:val="bullet"/>
      <w:lvlText w:val=""/>
      <w:lvlJc w:val="left"/>
      <w:pPr>
        <w:tabs>
          <w:tab w:val="num" w:pos="5400"/>
        </w:tabs>
        <w:ind w:left="5400" w:hanging="360"/>
      </w:pPr>
      <w:rPr>
        <w:rFonts w:hint="default" w:ascii="Wingdings" w:hAnsi="Wingdings"/>
      </w:rPr>
    </w:lvl>
    <w:lvl w:ilvl="6" w:tplc="716495FE" w:tentative="1">
      <w:start w:val="1"/>
      <w:numFmt w:val="bullet"/>
      <w:lvlText w:val=""/>
      <w:lvlJc w:val="left"/>
      <w:pPr>
        <w:tabs>
          <w:tab w:val="num" w:pos="6120"/>
        </w:tabs>
        <w:ind w:left="6120" w:hanging="360"/>
      </w:pPr>
      <w:rPr>
        <w:rFonts w:hint="default" w:ascii="Symbol" w:hAnsi="Symbol"/>
      </w:rPr>
    </w:lvl>
    <w:lvl w:ilvl="7" w:tplc="AA26068C" w:tentative="1">
      <w:start w:val="1"/>
      <w:numFmt w:val="bullet"/>
      <w:lvlText w:val="o"/>
      <w:lvlJc w:val="left"/>
      <w:pPr>
        <w:tabs>
          <w:tab w:val="num" w:pos="6840"/>
        </w:tabs>
        <w:ind w:left="6840" w:hanging="360"/>
      </w:pPr>
      <w:rPr>
        <w:rFonts w:hint="default" w:ascii="Courier New" w:hAnsi="Courier New"/>
      </w:rPr>
    </w:lvl>
    <w:lvl w:ilvl="8" w:tplc="946A4A88" w:tentative="1">
      <w:start w:val="1"/>
      <w:numFmt w:val="bullet"/>
      <w:lvlText w:val=""/>
      <w:lvlJc w:val="left"/>
      <w:pPr>
        <w:tabs>
          <w:tab w:val="num" w:pos="7560"/>
        </w:tabs>
        <w:ind w:left="7560" w:hanging="360"/>
      </w:pPr>
      <w:rPr>
        <w:rFonts w:hint="default" w:ascii="Wingdings" w:hAnsi="Wingdings"/>
      </w:rPr>
    </w:lvl>
  </w:abstractNum>
  <w:abstractNum w:abstractNumId="23" w15:restartNumberingAfterBreak="0">
    <w:nsid w:val="46531AC1"/>
    <w:multiLevelType w:val="hybridMultilevel"/>
    <w:tmpl w:val="217E266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8B342A9"/>
    <w:multiLevelType w:val="hybridMultilevel"/>
    <w:tmpl w:val="FFFFFFFF"/>
    <w:lvl w:ilvl="0" w:tplc="FFFFFFFF">
      <w:start w:val="1"/>
      <w:numFmt w:val="bullet"/>
      <w:lvlText w:val=""/>
      <w:lvlJc w:val="left"/>
      <w:pPr>
        <w:ind w:left="720" w:hanging="360"/>
      </w:pPr>
      <w:rPr>
        <w:rFonts w:hint="default" w:ascii="Symbol" w:hAnsi="Symbol"/>
      </w:rPr>
    </w:lvl>
    <w:lvl w:ilvl="1" w:tplc="E706723C">
      <w:start w:val="1"/>
      <w:numFmt w:val="bullet"/>
      <w:lvlText w:val="o"/>
      <w:lvlJc w:val="left"/>
      <w:pPr>
        <w:ind w:left="1440" w:hanging="360"/>
      </w:pPr>
      <w:rPr>
        <w:rFonts w:hint="default" w:ascii="Courier New" w:hAnsi="Courier New"/>
      </w:rPr>
    </w:lvl>
    <w:lvl w:ilvl="2" w:tplc="F498FA6E">
      <w:start w:val="1"/>
      <w:numFmt w:val="bullet"/>
      <w:lvlText w:val=""/>
      <w:lvlJc w:val="left"/>
      <w:pPr>
        <w:ind w:left="2160" w:hanging="360"/>
      </w:pPr>
      <w:rPr>
        <w:rFonts w:hint="default" w:ascii="Wingdings" w:hAnsi="Wingdings"/>
      </w:rPr>
    </w:lvl>
    <w:lvl w:ilvl="3" w:tplc="09686060">
      <w:start w:val="1"/>
      <w:numFmt w:val="bullet"/>
      <w:lvlText w:val=""/>
      <w:lvlJc w:val="left"/>
      <w:pPr>
        <w:ind w:left="2880" w:hanging="360"/>
      </w:pPr>
      <w:rPr>
        <w:rFonts w:hint="default" w:ascii="Symbol" w:hAnsi="Symbol"/>
      </w:rPr>
    </w:lvl>
    <w:lvl w:ilvl="4" w:tplc="A2286978">
      <w:start w:val="1"/>
      <w:numFmt w:val="bullet"/>
      <w:lvlText w:val="o"/>
      <w:lvlJc w:val="left"/>
      <w:pPr>
        <w:ind w:left="3600" w:hanging="360"/>
      </w:pPr>
      <w:rPr>
        <w:rFonts w:hint="default" w:ascii="Courier New" w:hAnsi="Courier New"/>
      </w:rPr>
    </w:lvl>
    <w:lvl w:ilvl="5" w:tplc="A158328C">
      <w:start w:val="1"/>
      <w:numFmt w:val="bullet"/>
      <w:lvlText w:val=""/>
      <w:lvlJc w:val="left"/>
      <w:pPr>
        <w:ind w:left="4320" w:hanging="360"/>
      </w:pPr>
      <w:rPr>
        <w:rFonts w:hint="default" w:ascii="Wingdings" w:hAnsi="Wingdings"/>
      </w:rPr>
    </w:lvl>
    <w:lvl w:ilvl="6" w:tplc="9976AC54">
      <w:start w:val="1"/>
      <w:numFmt w:val="bullet"/>
      <w:lvlText w:val=""/>
      <w:lvlJc w:val="left"/>
      <w:pPr>
        <w:ind w:left="5040" w:hanging="360"/>
      </w:pPr>
      <w:rPr>
        <w:rFonts w:hint="default" w:ascii="Symbol" w:hAnsi="Symbol"/>
      </w:rPr>
    </w:lvl>
    <w:lvl w:ilvl="7" w:tplc="A0406A10">
      <w:start w:val="1"/>
      <w:numFmt w:val="bullet"/>
      <w:lvlText w:val="o"/>
      <w:lvlJc w:val="left"/>
      <w:pPr>
        <w:ind w:left="5760" w:hanging="360"/>
      </w:pPr>
      <w:rPr>
        <w:rFonts w:hint="default" w:ascii="Courier New" w:hAnsi="Courier New"/>
      </w:rPr>
    </w:lvl>
    <w:lvl w:ilvl="8" w:tplc="53125124">
      <w:start w:val="1"/>
      <w:numFmt w:val="bullet"/>
      <w:lvlText w:val=""/>
      <w:lvlJc w:val="left"/>
      <w:pPr>
        <w:ind w:left="6480" w:hanging="360"/>
      </w:pPr>
      <w:rPr>
        <w:rFonts w:hint="default" w:ascii="Wingdings" w:hAnsi="Wingdings"/>
      </w:rPr>
    </w:lvl>
  </w:abstractNum>
  <w:abstractNum w:abstractNumId="25" w15:restartNumberingAfterBreak="0">
    <w:nsid w:val="48CD2F50"/>
    <w:multiLevelType w:val="hybridMultilevel"/>
    <w:tmpl w:val="A1DCFA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94D5062"/>
    <w:multiLevelType w:val="hybridMultilevel"/>
    <w:tmpl w:val="20BE65E8"/>
    <w:lvl w:ilvl="0" w:tplc="75A260A2">
      <w:start w:val="1"/>
      <w:numFmt w:val="bullet"/>
      <w:lvlText w:val="•"/>
      <w:lvlJc w:val="left"/>
      <w:pPr>
        <w:ind w:left="720" w:hanging="360"/>
      </w:pPr>
      <w:rPr>
        <w:rFonts w:hint="default" w:ascii="Times New Roman" w:hAnsi="Times New Roman" w:cs="Times New Roman"/>
        <w:color w:val="auto"/>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B8C758C"/>
    <w:multiLevelType w:val="hybridMultilevel"/>
    <w:tmpl w:val="976C909C"/>
    <w:lvl w:ilvl="0" w:tplc="04090001">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28" w15:restartNumberingAfterBreak="0">
    <w:nsid w:val="4D8E0D59"/>
    <w:multiLevelType w:val="singleLevel"/>
    <w:tmpl w:val="04090001"/>
    <w:lvl w:ilvl="0">
      <w:start w:val="1"/>
      <w:numFmt w:val="bullet"/>
      <w:lvlText w:val=""/>
      <w:lvlJc w:val="left"/>
      <w:pPr>
        <w:tabs>
          <w:tab w:val="num" w:pos="360"/>
        </w:tabs>
        <w:ind w:left="360" w:hanging="360"/>
      </w:pPr>
      <w:rPr>
        <w:rFonts w:hint="default" w:ascii="Symbol" w:hAnsi="Symbol"/>
      </w:rPr>
    </w:lvl>
  </w:abstractNum>
  <w:abstractNum w:abstractNumId="29" w15:restartNumberingAfterBreak="0">
    <w:nsid w:val="523E5C8B"/>
    <w:multiLevelType w:val="hybridMultilevel"/>
    <w:tmpl w:val="FFFFFFFF"/>
    <w:lvl w:ilvl="0" w:tplc="F64A03D4">
      <w:start w:val="1"/>
      <w:numFmt w:val="bullet"/>
      <w:lvlText w:val=""/>
      <w:lvlJc w:val="left"/>
      <w:pPr>
        <w:ind w:left="720" w:hanging="360"/>
      </w:pPr>
      <w:rPr>
        <w:rFonts w:hint="default" w:ascii="Symbol" w:hAnsi="Symbol"/>
      </w:rPr>
    </w:lvl>
    <w:lvl w:ilvl="1" w:tplc="4E94E894">
      <w:start w:val="1"/>
      <w:numFmt w:val="bullet"/>
      <w:lvlText w:val="o"/>
      <w:lvlJc w:val="left"/>
      <w:pPr>
        <w:ind w:left="1440" w:hanging="360"/>
      </w:pPr>
      <w:rPr>
        <w:rFonts w:hint="default" w:ascii="Courier New" w:hAnsi="Courier New"/>
      </w:rPr>
    </w:lvl>
    <w:lvl w:ilvl="2" w:tplc="25685916">
      <w:start w:val="1"/>
      <w:numFmt w:val="bullet"/>
      <w:lvlText w:val=""/>
      <w:lvlJc w:val="left"/>
      <w:pPr>
        <w:ind w:left="2160" w:hanging="360"/>
      </w:pPr>
      <w:rPr>
        <w:rFonts w:hint="default" w:ascii="Wingdings" w:hAnsi="Wingdings"/>
      </w:rPr>
    </w:lvl>
    <w:lvl w:ilvl="3" w:tplc="00D8D448">
      <w:start w:val="1"/>
      <w:numFmt w:val="bullet"/>
      <w:lvlText w:val=""/>
      <w:lvlJc w:val="left"/>
      <w:pPr>
        <w:ind w:left="2880" w:hanging="360"/>
      </w:pPr>
      <w:rPr>
        <w:rFonts w:hint="default" w:ascii="Symbol" w:hAnsi="Symbol"/>
      </w:rPr>
    </w:lvl>
    <w:lvl w:ilvl="4" w:tplc="578ACBC2">
      <w:start w:val="1"/>
      <w:numFmt w:val="bullet"/>
      <w:lvlText w:val="o"/>
      <w:lvlJc w:val="left"/>
      <w:pPr>
        <w:ind w:left="3600" w:hanging="360"/>
      </w:pPr>
      <w:rPr>
        <w:rFonts w:hint="default" w:ascii="Courier New" w:hAnsi="Courier New"/>
      </w:rPr>
    </w:lvl>
    <w:lvl w:ilvl="5" w:tplc="63B8FC9E">
      <w:start w:val="1"/>
      <w:numFmt w:val="bullet"/>
      <w:lvlText w:val=""/>
      <w:lvlJc w:val="left"/>
      <w:pPr>
        <w:ind w:left="4320" w:hanging="360"/>
      </w:pPr>
      <w:rPr>
        <w:rFonts w:hint="default" w:ascii="Wingdings" w:hAnsi="Wingdings"/>
      </w:rPr>
    </w:lvl>
    <w:lvl w:ilvl="6" w:tplc="D7C41502">
      <w:start w:val="1"/>
      <w:numFmt w:val="bullet"/>
      <w:lvlText w:val=""/>
      <w:lvlJc w:val="left"/>
      <w:pPr>
        <w:ind w:left="5040" w:hanging="360"/>
      </w:pPr>
      <w:rPr>
        <w:rFonts w:hint="default" w:ascii="Symbol" w:hAnsi="Symbol"/>
      </w:rPr>
    </w:lvl>
    <w:lvl w:ilvl="7" w:tplc="47723B82">
      <w:start w:val="1"/>
      <w:numFmt w:val="bullet"/>
      <w:lvlText w:val="o"/>
      <w:lvlJc w:val="left"/>
      <w:pPr>
        <w:ind w:left="5760" w:hanging="360"/>
      </w:pPr>
      <w:rPr>
        <w:rFonts w:hint="default" w:ascii="Courier New" w:hAnsi="Courier New"/>
      </w:rPr>
    </w:lvl>
    <w:lvl w:ilvl="8" w:tplc="7DC43B88">
      <w:start w:val="1"/>
      <w:numFmt w:val="bullet"/>
      <w:lvlText w:val=""/>
      <w:lvlJc w:val="left"/>
      <w:pPr>
        <w:ind w:left="6480" w:hanging="360"/>
      </w:pPr>
      <w:rPr>
        <w:rFonts w:hint="default" w:ascii="Wingdings" w:hAnsi="Wingdings"/>
      </w:rPr>
    </w:lvl>
  </w:abstractNum>
  <w:abstractNum w:abstractNumId="30" w15:restartNumberingAfterBreak="0">
    <w:nsid w:val="57E11431"/>
    <w:multiLevelType w:val="hybridMultilevel"/>
    <w:tmpl w:val="FFFFFFFF"/>
    <w:lvl w:ilvl="0" w:tplc="ADAAF554">
      <w:start w:val="1"/>
      <w:numFmt w:val="bullet"/>
      <w:lvlText w:val=""/>
      <w:lvlJc w:val="left"/>
      <w:pPr>
        <w:ind w:left="720" w:hanging="360"/>
      </w:pPr>
      <w:rPr>
        <w:rFonts w:hint="default" w:ascii="Symbol" w:hAnsi="Symbol"/>
      </w:rPr>
    </w:lvl>
    <w:lvl w:ilvl="1" w:tplc="466027C2">
      <w:start w:val="1"/>
      <w:numFmt w:val="bullet"/>
      <w:lvlText w:val=""/>
      <w:lvlJc w:val="left"/>
      <w:pPr>
        <w:ind w:left="1440" w:hanging="360"/>
      </w:pPr>
      <w:rPr>
        <w:rFonts w:hint="default" w:ascii="Symbol" w:hAnsi="Symbol"/>
      </w:rPr>
    </w:lvl>
    <w:lvl w:ilvl="2" w:tplc="C36A65CA">
      <w:start w:val="1"/>
      <w:numFmt w:val="bullet"/>
      <w:lvlText w:val=""/>
      <w:lvlJc w:val="left"/>
      <w:pPr>
        <w:ind w:left="2160" w:hanging="360"/>
      </w:pPr>
      <w:rPr>
        <w:rFonts w:hint="default" w:ascii="Wingdings" w:hAnsi="Wingdings"/>
      </w:rPr>
    </w:lvl>
    <w:lvl w:ilvl="3" w:tplc="5D0E6F92">
      <w:start w:val="1"/>
      <w:numFmt w:val="bullet"/>
      <w:lvlText w:val=""/>
      <w:lvlJc w:val="left"/>
      <w:pPr>
        <w:ind w:left="2880" w:hanging="360"/>
      </w:pPr>
      <w:rPr>
        <w:rFonts w:hint="default" w:ascii="Symbol" w:hAnsi="Symbol"/>
      </w:rPr>
    </w:lvl>
    <w:lvl w:ilvl="4" w:tplc="9134F8E6">
      <w:start w:val="1"/>
      <w:numFmt w:val="bullet"/>
      <w:lvlText w:val="o"/>
      <w:lvlJc w:val="left"/>
      <w:pPr>
        <w:ind w:left="3600" w:hanging="360"/>
      </w:pPr>
      <w:rPr>
        <w:rFonts w:hint="default" w:ascii="Courier New" w:hAnsi="Courier New"/>
      </w:rPr>
    </w:lvl>
    <w:lvl w:ilvl="5" w:tplc="18385EE8">
      <w:start w:val="1"/>
      <w:numFmt w:val="bullet"/>
      <w:lvlText w:val=""/>
      <w:lvlJc w:val="left"/>
      <w:pPr>
        <w:ind w:left="4320" w:hanging="360"/>
      </w:pPr>
      <w:rPr>
        <w:rFonts w:hint="default" w:ascii="Wingdings" w:hAnsi="Wingdings"/>
      </w:rPr>
    </w:lvl>
    <w:lvl w:ilvl="6" w:tplc="64940D80">
      <w:start w:val="1"/>
      <w:numFmt w:val="bullet"/>
      <w:lvlText w:val=""/>
      <w:lvlJc w:val="left"/>
      <w:pPr>
        <w:ind w:left="5040" w:hanging="360"/>
      </w:pPr>
      <w:rPr>
        <w:rFonts w:hint="default" w:ascii="Symbol" w:hAnsi="Symbol"/>
      </w:rPr>
    </w:lvl>
    <w:lvl w:ilvl="7" w:tplc="252683BE">
      <w:start w:val="1"/>
      <w:numFmt w:val="bullet"/>
      <w:lvlText w:val="o"/>
      <w:lvlJc w:val="left"/>
      <w:pPr>
        <w:ind w:left="5760" w:hanging="360"/>
      </w:pPr>
      <w:rPr>
        <w:rFonts w:hint="default" w:ascii="Courier New" w:hAnsi="Courier New"/>
      </w:rPr>
    </w:lvl>
    <w:lvl w:ilvl="8" w:tplc="7CCC3426">
      <w:start w:val="1"/>
      <w:numFmt w:val="bullet"/>
      <w:lvlText w:val=""/>
      <w:lvlJc w:val="left"/>
      <w:pPr>
        <w:ind w:left="6480" w:hanging="360"/>
      </w:pPr>
      <w:rPr>
        <w:rFonts w:hint="default" w:ascii="Wingdings" w:hAnsi="Wingdings"/>
      </w:rPr>
    </w:lvl>
  </w:abstractNum>
  <w:abstractNum w:abstractNumId="31" w15:restartNumberingAfterBreak="0">
    <w:nsid w:val="5811510D"/>
    <w:multiLevelType w:val="hybridMultilevel"/>
    <w:tmpl w:val="6B66AC20"/>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32" w15:restartNumberingAfterBreak="0">
    <w:nsid w:val="5B616268"/>
    <w:multiLevelType w:val="singleLevel"/>
    <w:tmpl w:val="EFC051EE"/>
    <w:lvl w:ilvl="0">
      <w:start w:val="1"/>
      <w:numFmt w:val="decimal"/>
      <w:lvlText w:val="%1."/>
      <w:lvlJc w:val="left"/>
      <w:pPr>
        <w:tabs>
          <w:tab w:val="num" w:pos="1440"/>
        </w:tabs>
        <w:ind w:left="1440" w:hanging="360"/>
      </w:pPr>
    </w:lvl>
  </w:abstractNum>
  <w:abstractNum w:abstractNumId="33" w15:restartNumberingAfterBreak="0">
    <w:nsid w:val="6DA22311"/>
    <w:multiLevelType w:val="hybridMultilevel"/>
    <w:tmpl w:val="1002869A"/>
    <w:lvl w:ilvl="0" w:tplc="0409000F">
      <w:start w:val="1"/>
      <w:numFmt w:val="decimal"/>
      <w:lvlText w:val="%1."/>
      <w:lvlJc w:val="left"/>
      <w:pPr>
        <w:ind w:left="1584" w:hanging="360"/>
      </w:p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34" w15:restartNumberingAfterBreak="0">
    <w:nsid w:val="6FE44124"/>
    <w:multiLevelType w:val="hybridMultilevel"/>
    <w:tmpl w:val="80B887D2"/>
    <w:lvl w:ilvl="0" w:tplc="FFFFFFFF">
      <w:start w:val="1"/>
      <w:numFmt w:val="bullet"/>
      <w:lvlText w:val=""/>
      <w:lvlJc w:val="left"/>
      <w:pPr>
        <w:ind w:left="360" w:hanging="360"/>
      </w:pPr>
      <w:rPr>
        <w:rFonts w:hint="default" w:ascii="Symbol" w:hAnsi="Symbol"/>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5" w15:restartNumberingAfterBreak="0">
    <w:nsid w:val="78AF1FC7"/>
    <w:multiLevelType w:val="hybridMultilevel"/>
    <w:tmpl w:val="A6F2449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DFB4FB3"/>
    <w:multiLevelType w:val="hybridMultilevel"/>
    <w:tmpl w:val="FFFFFFFF"/>
    <w:lvl w:ilvl="0" w:tplc="FFFFFFFF">
      <w:start w:val="1"/>
      <w:numFmt w:val="bullet"/>
      <w:lvlText w:val=""/>
      <w:lvlJc w:val="left"/>
      <w:pPr>
        <w:ind w:left="720" w:hanging="360"/>
      </w:pPr>
      <w:rPr>
        <w:rFonts w:hint="default" w:ascii="Symbol" w:hAnsi="Symbol"/>
      </w:rPr>
    </w:lvl>
    <w:lvl w:ilvl="1" w:tplc="B330DF1C">
      <w:start w:val="1"/>
      <w:numFmt w:val="bullet"/>
      <w:lvlText w:val="o"/>
      <w:lvlJc w:val="left"/>
      <w:pPr>
        <w:ind w:left="1440" w:hanging="360"/>
      </w:pPr>
      <w:rPr>
        <w:rFonts w:hint="default" w:ascii="Courier New" w:hAnsi="Courier New"/>
      </w:rPr>
    </w:lvl>
    <w:lvl w:ilvl="2" w:tplc="AF12BC8C">
      <w:start w:val="1"/>
      <w:numFmt w:val="bullet"/>
      <w:lvlText w:val=""/>
      <w:lvlJc w:val="left"/>
      <w:pPr>
        <w:ind w:left="2160" w:hanging="360"/>
      </w:pPr>
      <w:rPr>
        <w:rFonts w:hint="default" w:ascii="Wingdings" w:hAnsi="Wingdings"/>
      </w:rPr>
    </w:lvl>
    <w:lvl w:ilvl="3" w:tplc="00947D68">
      <w:start w:val="1"/>
      <w:numFmt w:val="bullet"/>
      <w:lvlText w:val=""/>
      <w:lvlJc w:val="left"/>
      <w:pPr>
        <w:ind w:left="2880" w:hanging="360"/>
      </w:pPr>
      <w:rPr>
        <w:rFonts w:hint="default" w:ascii="Symbol" w:hAnsi="Symbol"/>
      </w:rPr>
    </w:lvl>
    <w:lvl w:ilvl="4" w:tplc="86FACD06">
      <w:start w:val="1"/>
      <w:numFmt w:val="bullet"/>
      <w:lvlText w:val="o"/>
      <w:lvlJc w:val="left"/>
      <w:pPr>
        <w:ind w:left="3600" w:hanging="360"/>
      </w:pPr>
      <w:rPr>
        <w:rFonts w:hint="default" w:ascii="Courier New" w:hAnsi="Courier New"/>
      </w:rPr>
    </w:lvl>
    <w:lvl w:ilvl="5" w:tplc="DF928F84">
      <w:start w:val="1"/>
      <w:numFmt w:val="bullet"/>
      <w:lvlText w:val=""/>
      <w:lvlJc w:val="left"/>
      <w:pPr>
        <w:ind w:left="4320" w:hanging="360"/>
      </w:pPr>
      <w:rPr>
        <w:rFonts w:hint="default" w:ascii="Wingdings" w:hAnsi="Wingdings"/>
      </w:rPr>
    </w:lvl>
    <w:lvl w:ilvl="6" w:tplc="32E006DE">
      <w:start w:val="1"/>
      <w:numFmt w:val="bullet"/>
      <w:lvlText w:val=""/>
      <w:lvlJc w:val="left"/>
      <w:pPr>
        <w:ind w:left="5040" w:hanging="360"/>
      </w:pPr>
      <w:rPr>
        <w:rFonts w:hint="default" w:ascii="Symbol" w:hAnsi="Symbol"/>
      </w:rPr>
    </w:lvl>
    <w:lvl w:ilvl="7" w:tplc="D8641522">
      <w:start w:val="1"/>
      <w:numFmt w:val="bullet"/>
      <w:lvlText w:val="o"/>
      <w:lvlJc w:val="left"/>
      <w:pPr>
        <w:ind w:left="5760" w:hanging="360"/>
      </w:pPr>
      <w:rPr>
        <w:rFonts w:hint="default" w:ascii="Courier New" w:hAnsi="Courier New"/>
      </w:rPr>
    </w:lvl>
    <w:lvl w:ilvl="8" w:tplc="3020B5EC">
      <w:start w:val="1"/>
      <w:numFmt w:val="bullet"/>
      <w:lvlText w:val=""/>
      <w:lvlJc w:val="left"/>
      <w:pPr>
        <w:ind w:left="6480" w:hanging="360"/>
      </w:pPr>
      <w:rPr>
        <w:rFonts w:hint="default" w:ascii="Wingdings" w:hAnsi="Wingdings"/>
      </w:rPr>
    </w:lvl>
  </w:abstractNum>
  <w:num w:numId="1">
    <w:abstractNumId w:val="12"/>
  </w:num>
  <w:num w:numId="2">
    <w:abstractNumId w:val="17"/>
  </w:num>
  <w:num w:numId="3">
    <w:abstractNumId w:val="30"/>
  </w:num>
  <w:num w:numId="4">
    <w:abstractNumId w:val="5"/>
  </w:num>
  <w:num w:numId="5">
    <w:abstractNumId w:val="14"/>
  </w:num>
  <w:num w:numId="6">
    <w:abstractNumId w:val="19"/>
  </w:num>
  <w:num w:numId="7">
    <w:abstractNumId w:val="20"/>
  </w:num>
  <w:num w:numId="8">
    <w:abstractNumId w:val="1"/>
  </w:num>
  <w:num w:numId="9">
    <w:abstractNumId w:val="36"/>
  </w:num>
  <w:num w:numId="10">
    <w:abstractNumId w:val="24"/>
  </w:num>
  <w:num w:numId="11">
    <w:abstractNumId w:val="10"/>
  </w:num>
  <w:num w:numId="12">
    <w:abstractNumId w:val="29"/>
  </w:num>
  <w:num w:numId="13">
    <w:abstractNumId w:val="32"/>
  </w:num>
  <w:num w:numId="14">
    <w:abstractNumId w:val="8"/>
  </w:num>
  <w:num w:numId="15">
    <w:abstractNumId w:val="8"/>
  </w:num>
  <w:num w:numId="16">
    <w:abstractNumId w:val="8"/>
  </w:num>
  <w:num w:numId="17">
    <w:abstractNumId w:val="8"/>
  </w:num>
  <w:num w:numId="18">
    <w:abstractNumId w:val="8"/>
  </w:num>
  <w:num w:numId="19">
    <w:abstractNumId w:val="8"/>
  </w:num>
  <w:num w:numId="20">
    <w:abstractNumId w:val="8"/>
  </w:num>
  <w:num w:numId="21">
    <w:abstractNumId w:val="8"/>
  </w:num>
  <w:num w:numId="22">
    <w:abstractNumId w:val="8"/>
  </w:num>
  <w:num w:numId="23">
    <w:abstractNumId w:val="22"/>
  </w:num>
  <w:num w:numId="24">
    <w:abstractNumId w:val="2"/>
  </w:num>
  <w:num w:numId="25">
    <w:abstractNumId w:val="13"/>
  </w:num>
  <w:num w:numId="26">
    <w:abstractNumId w:val="8"/>
    <w:lvlOverride w:ilvl="0">
      <w:startOverride w:val="5"/>
    </w:lvlOverride>
  </w:num>
  <w:num w:numId="27">
    <w:abstractNumId w:val="33"/>
  </w:num>
  <w:num w:numId="28">
    <w:abstractNumId w:val="0"/>
  </w:num>
  <w:num w:numId="29">
    <w:abstractNumId w:val="28"/>
  </w:num>
  <w:num w:numId="30">
    <w:abstractNumId w:val="34"/>
  </w:num>
  <w:num w:numId="31">
    <w:abstractNumId w:val="27"/>
  </w:num>
  <w:num w:numId="32">
    <w:abstractNumId w:val="35"/>
  </w:num>
  <w:num w:numId="33">
    <w:abstractNumId w:val="25"/>
  </w:num>
  <w:num w:numId="34">
    <w:abstractNumId w:val="15"/>
  </w:num>
  <w:num w:numId="35">
    <w:abstractNumId w:val="6"/>
  </w:num>
  <w:num w:numId="36">
    <w:abstractNumId w:val="31"/>
  </w:num>
  <w:num w:numId="37">
    <w:abstractNumId w:val="8"/>
  </w:num>
  <w:num w:numId="38">
    <w:abstractNumId w:val="11"/>
  </w:num>
  <w:num w:numId="39">
    <w:abstractNumId w:val="16"/>
  </w:num>
  <w:num w:numId="40">
    <w:abstractNumId w:val="26"/>
  </w:num>
  <w:num w:numId="41">
    <w:abstractNumId w:val="9"/>
  </w:num>
  <w:num w:numId="42">
    <w:abstractNumId w:val="21"/>
  </w:num>
  <w:num w:numId="43">
    <w:abstractNumId w:val="23"/>
  </w:num>
  <w:num w:numId="44">
    <w:abstractNumId w:val="18"/>
  </w:num>
  <w:num w:numId="45">
    <w:abstractNumId w:val="4"/>
  </w:num>
  <w:num w:numId="46">
    <w:abstractNumId w:val="7"/>
  </w:num>
  <w:num w:numId="47">
    <w:abstractNumId w:val="3"/>
  </w:num>
  <w:numIdMacAtCleanup w:val="1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hyphenationZone w:val="425"/>
  <w:drawingGridHorizontalSpacing w:val="110"/>
  <w:displayHorizontalDrawingGridEvery w:val="0"/>
  <w:displayVerticalDrawingGridEvery w:val="0"/>
  <w:noPunctuationKerning/>
  <w:characterSpacingControl w:val="doNotCompress"/>
  <w:hdrShapeDefaults>
    <o:shapedefaults v:ext="edit" spidmax="1433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E23"/>
    <w:rsid w:val="00001C9A"/>
    <w:rsid w:val="000021D0"/>
    <w:rsid w:val="000027C5"/>
    <w:rsid w:val="00003D4A"/>
    <w:rsid w:val="00004E87"/>
    <w:rsid w:val="00006E53"/>
    <w:rsid w:val="00007049"/>
    <w:rsid w:val="00007506"/>
    <w:rsid w:val="0001133F"/>
    <w:rsid w:val="00013214"/>
    <w:rsid w:val="00016783"/>
    <w:rsid w:val="00021557"/>
    <w:rsid w:val="000243D1"/>
    <w:rsid w:val="00024BF6"/>
    <w:rsid w:val="00026169"/>
    <w:rsid w:val="00030383"/>
    <w:rsid w:val="000307F6"/>
    <w:rsid w:val="000309B3"/>
    <w:rsid w:val="00032A8F"/>
    <w:rsid w:val="0003338F"/>
    <w:rsid w:val="00034D08"/>
    <w:rsid w:val="00035352"/>
    <w:rsid w:val="00035B4F"/>
    <w:rsid w:val="00036EEC"/>
    <w:rsid w:val="00037460"/>
    <w:rsid w:val="00041F67"/>
    <w:rsid w:val="000421D6"/>
    <w:rsid w:val="00051E75"/>
    <w:rsid w:val="00053B72"/>
    <w:rsid w:val="00053D41"/>
    <w:rsid w:val="0005641B"/>
    <w:rsid w:val="00057603"/>
    <w:rsid w:val="00057BC5"/>
    <w:rsid w:val="00060E8D"/>
    <w:rsid w:val="00061983"/>
    <w:rsid w:val="0006639E"/>
    <w:rsid w:val="000722FE"/>
    <w:rsid w:val="0007280B"/>
    <w:rsid w:val="00073BAB"/>
    <w:rsid w:val="00076824"/>
    <w:rsid w:val="00076D83"/>
    <w:rsid w:val="00080A19"/>
    <w:rsid w:val="00080EF4"/>
    <w:rsid w:val="000814CA"/>
    <w:rsid w:val="0009321F"/>
    <w:rsid w:val="00093770"/>
    <w:rsid w:val="00093C29"/>
    <w:rsid w:val="00093C41"/>
    <w:rsid w:val="000A2650"/>
    <w:rsid w:val="000A3D46"/>
    <w:rsid w:val="000A6AFC"/>
    <w:rsid w:val="000B04AA"/>
    <w:rsid w:val="000B084B"/>
    <w:rsid w:val="000B0B71"/>
    <w:rsid w:val="000B3B0D"/>
    <w:rsid w:val="000C4868"/>
    <w:rsid w:val="000D3665"/>
    <w:rsid w:val="000D389E"/>
    <w:rsid w:val="000D4520"/>
    <w:rsid w:val="000D6DCF"/>
    <w:rsid w:val="000D7287"/>
    <w:rsid w:val="000E55AE"/>
    <w:rsid w:val="000E7023"/>
    <w:rsid w:val="000F321F"/>
    <w:rsid w:val="000F3E62"/>
    <w:rsid w:val="000F4BA4"/>
    <w:rsid w:val="00101B8D"/>
    <w:rsid w:val="0010427F"/>
    <w:rsid w:val="00105E14"/>
    <w:rsid w:val="00105E84"/>
    <w:rsid w:val="00111BB3"/>
    <w:rsid w:val="00112D59"/>
    <w:rsid w:val="00114BA3"/>
    <w:rsid w:val="0011585B"/>
    <w:rsid w:val="00115874"/>
    <w:rsid w:val="001200E5"/>
    <w:rsid w:val="00120C84"/>
    <w:rsid w:val="00123B69"/>
    <w:rsid w:val="00126C3B"/>
    <w:rsid w:val="00133F5C"/>
    <w:rsid w:val="0013619D"/>
    <w:rsid w:val="001369ED"/>
    <w:rsid w:val="00140BF9"/>
    <w:rsid w:val="0014665D"/>
    <w:rsid w:val="00146A3A"/>
    <w:rsid w:val="00146A8B"/>
    <w:rsid w:val="00147737"/>
    <w:rsid w:val="001549F9"/>
    <w:rsid w:val="00157BA0"/>
    <w:rsid w:val="00161F8A"/>
    <w:rsid w:val="001653AB"/>
    <w:rsid w:val="001658F6"/>
    <w:rsid w:val="00165BAA"/>
    <w:rsid w:val="001704ED"/>
    <w:rsid w:val="001704F3"/>
    <w:rsid w:val="00170564"/>
    <w:rsid w:val="00172064"/>
    <w:rsid w:val="001726F2"/>
    <w:rsid w:val="001741C8"/>
    <w:rsid w:val="001746F7"/>
    <w:rsid w:val="00174F36"/>
    <w:rsid w:val="00175F99"/>
    <w:rsid w:val="00176638"/>
    <w:rsid w:val="00177690"/>
    <w:rsid w:val="00177E1D"/>
    <w:rsid w:val="00182B26"/>
    <w:rsid w:val="00186BF8"/>
    <w:rsid w:val="00191251"/>
    <w:rsid w:val="00192125"/>
    <w:rsid w:val="00192141"/>
    <w:rsid w:val="0019339D"/>
    <w:rsid w:val="00193E95"/>
    <w:rsid w:val="0019508D"/>
    <w:rsid w:val="00195A76"/>
    <w:rsid w:val="001967F9"/>
    <w:rsid w:val="00197516"/>
    <w:rsid w:val="001A3F63"/>
    <w:rsid w:val="001A47A6"/>
    <w:rsid w:val="001A560B"/>
    <w:rsid w:val="001A79AD"/>
    <w:rsid w:val="001B2921"/>
    <w:rsid w:val="001B3B01"/>
    <w:rsid w:val="001B52B9"/>
    <w:rsid w:val="001B70CF"/>
    <w:rsid w:val="001C096B"/>
    <w:rsid w:val="001C23C6"/>
    <w:rsid w:val="001C38AD"/>
    <w:rsid w:val="001C5301"/>
    <w:rsid w:val="001D0293"/>
    <w:rsid w:val="001D457C"/>
    <w:rsid w:val="001D7572"/>
    <w:rsid w:val="001D7C47"/>
    <w:rsid w:val="001E7BAA"/>
    <w:rsid w:val="001F095B"/>
    <w:rsid w:val="001F1623"/>
    <w:rsid w:val="001F2568"/>
    <w:rsid w:val="001F2913"/>
    <w:rsid w:val="001F4FBC"/>
    <w:rsid w:val="001F5326"/>
    <w:rsid w:val="002009BB"/>
    <w:rsid w:val="002022B9"/>
    <w:rsid w:val="0021138A"/>
    <w:rsid w:val="002124B1"/>
    <w:rsid w:val="002126EF"/>
    <w:rsid w:val="00213D58"/>
    <w:rsid w:val="002154F8"/>
    <w:rsid w:val="002157C4"/>
    <w:rsid w:val="002159C2"/>
    <w:rsid w:val="0022248D"/>
    <w:rsid w:val="00230C25"/>
    <w:rsid w:val="002345AC"/>
    <w:rsid w:val="0023497B"/>
    <w:rsid w:val="00237572"/>
    <w:rsid w:val="00241479"/>
    <w:rsid w:val="00241501"/>
    <w:rsid w:val="0024747B"/>
    <w:rsid w:val="0025430E"/>
    <w:rsid w:val="00254669"/>
    <w:rsid w:val="00254D29"/>
    <w:rsid w:val="00256047"/>
    <w:rsid w:val="00256CA8"/>
    <w:rsid w:val="00256FB0"/>
    <w:rsid w:val="0025784C"/>
    <w:rsid w:val="00260F1B"/>
    <w:rsid w:val="0026223A"/>
    <w:rsid w:val="00262571"/>
    <w:rsid w:val="0026271B"/>
    <w:rsid w:val="00264995"/>
    <w:rsid w:val="00264E51"/>
    <w:rsid w:val="00267FDD"/>
    <w:rsid w:val="00270B56"/>
    <w:rsid w:val="00272AB9"/>
    <w:rsid w:val="00273933"/>
    <w:rsid w:val="00275C16"/>
    <w:rsid w:val="002844B7"/>
    <w:rsid w:val="00293CF0"/>
    <w:rsid w:val="00296A68"/>
    <w:rsid w:val="00296D27"/>
    <w:rsid w:val="002A06D5"/>
    <w:rsid w:val="002A23DA"/>
    <w:rsid w:val="002A4B3D"/>
    <w:rsid w:val="002A4C59"/>
    <w:rsid w:val="002A6C06"/>
    <w:rsid w:val="002B2F7D"/>
    <w:rsid w:val="002B35E2"/>
    <w:rsid w:val="002B7A0B"/>
    <w:rsid w:val="002C11B7"/>
    <w:rsid w:val="002C45F4"/>
    <w:rsid w:val="002C49C7"/>
    <w:rsid w:val="002C5779"/>
    <w:rsid w:val="002D1D8A"/>
    <w:rsid w:val="002D33CB"/>
    <w:rsid w:val="002D51C5"/>
    <w:rsid w:val="002F07CC"/>
    <w:rsid w:val="002F1939"/>
    <w:rsid w:val="002F1C39"/>
    <w:rsid w:val="002F6471"/>
    <w:rsid w:val="003016D1"/>
    <w:rsid w:val="00303868"/>
    <w:rsid w:val="0030404A"/>
    <w:rsid w:val="00304630"/>
    <w:rsid w:val="00304836"/>
    <w:rsid w:val="00304AB7"/>
    <w:rsid w:val="00306277"/>
    <w:rsid w:val="00306EC5"/>
    <w:rsid w:val="00313325"/>
    <w:rsid w:val="00314D07"/>
    <w:rsid w:val="00315A04"/>
    <w:rsid w:val="00316354"/>
    <w:rsid w:val="00320C1F"/>
    <w:rsid w:val="00322881"/>
    <w:rsid w:val="00322D26"/>
    <w:rsid w:val="00324B49"/>
    <w:rsid w:val="00327DF4"/>
    <w:rsid w:val="00330DBA"/>
    <w:rsid w:val="00331A89"/>
    <w:rsid w:val="0033237F"/>
    <w:rsid w:val="00332EC7"/>
    <w:rsid w:val="0033400E"/>
    <w:rsid w:val="003422DC"/>
    <w:rsid w:val="00342CC3"/>
    <w:rsid w:val="00343D87"/>
    <w:rsid w:val="00344B52"/>
    <w:rsid w:val="0034581D"/>
    <w:rsid w:val="00346B8B"/>
    <w:rsid w:val="00356EC1"/>
    <w:rsid w:val="00360E9C"/>
    <w:rsid w:val="00362DFE"/>
    <w:rsid w:val="003640E5"/>
    <w:rsid w:val="003666C6"/>
    <w:rsid w:val="00370054"/>
    <w:rsid w:val="0037030C"/>
    <w:rsid w:val="0037280F"/>
    <w:rsid w:val="003735B1"/>
    <w:rsid w:val="00373B39"/>
    <w:rsid w:val="00374A82"/>
    <w:rsid w:val="00380CA4"/>
    <w:rsid w:val="00380EF7"/>
    <w:rsid w:val="003830D3"/>
    <w:rsid w:val="00383D3E"/>
    <w:rsid w:val="00384B04"/>
    <w:rsid w:val="00385194"/>
    <w:rsid w:val="0039174A"/>
    <w:rsid w:val="003934D4"/>
    <w:rsid w:val="00393EF4"/>
    <w:rsid w:val="003A08E0"/>
    <w:rsid w:val="003A27B6"/>
    <w:rsid w:val="003A49EF"/>
    <w:rsid w:val="003A5B1F"/>
    <w:rsid w:val="003B1E12"/>
    <w:rsid w:val="003B2749"/>
    <w:rsid w:val="003B5ADC"/>
    <w:rsid w:val="003C2D6D"/>
    <w:rsid w:val="003C3FEA"/>
    <w:rsid w:val="003C4942"/>
    <w:rsid w:val="003C5A1F"/>
    <w:rsid w:val="003C5C22"/>
    <w:rsid w:val="003C6581"/>
    <w:rsid w:val="003D3817"/>
    <w:rsid w:val="003D6D70"/>
    <w:rsid w:val="003D713D"/>
    <w:rsid w:val="003D760C"/>
    <w:rsid w:val="003E05FB"/>
    <w:rsid w:val="003E2C1E"/>
    <w:rsid w:val="003E2D25"/>
    <w:rsid w:val="003E639A"/>
    <w:rsid w:val="003F5E60"/>
    <w:rsid w:val="003F6963"/>
    <w:rsid w:val="003F71AF"/>
    <w:rsid w:val="00402506"/>
    <w:rsid w:val="00404A45"/>
    <w:rsid w:val="00405D32"/>
    <w:rsid w:val="0040697D"/>
    <w:rsid w:val="004163BA"/>
    <w:rsid w:val="0041666B"/>
    <w:rsid w:val="0042034A"/>
    <w:rsid w:val="004230D4"/>
    <w:rsid w:val="00425C94"/>
    <w:rsid w:val="00426875"/>
    <w:rsid w:val="004273CC"/>
    <w:rsid w:val="00427DBF"/>
    <w:rsid w:val="00435529"/>
    <w:rsid w:val="0043619B"/>
    <w:rsid w:val="0043687A"/>
    <w:rsid w:val="00437DCE"/>
    <w:rsid w:val="00437FE5"/>
    <w:rsid w:val="0044149C"/>
    <w:rsid w:val="00441E0E"/>
    <w:rsid w:val="00441FFD"/>
    <w:rsid w:val="0044351D"/>
    <w:rsid w:val="00450123"/>
    <w:rsid w:val="00452FAD"/>
    <w:rsid w:val="00456037"/>
    <w:rsid w:val="00457EA7"/>
    <w:rsid w:val="004617A4"/>
    <w:rsid w:val="00464163"/>
    <w:rsid w:val="00464532"/>
    <w:rsid w:val="00477A70"/>
    <w:rsid w:val="00482CA6"/>
    <w:rsid w:val="00484116"/>
    <w:rsid w:val="00485AAC"/>
    <w:rsid w:val="00492631"/>
    <w:rsid w:val="00493076"/>
    <w:rsid w:val="004947E5"/>
    <w:rsid w:val="004953D5"/>
    <w:rsid w:val="004965AB"/>
    <w:rsid w:val="00497F0E"/>
    <w:rsid w:val="004A0FF5"/>
    <w:rsid w:val="004A44BB"/>
    <w:rsid w:val="004B21EB"/>
    <w:rsid w:val="004B69C6"/>
    <w:rsid w:val="004D093C"/>
    <w:rsid w:val="004D429F"/>
    <w:rsid w:val="004D4E94"/>
    <w:rsid w:val="004E47F4"/>
    <w:rsid w:val="004F2D07"/>
    <w:rsid w:val="005015B8"/>
    <w:rsid w:val="00502F47"/>
    <w:rsid w:val="00505C5C"/>
    <w:rsid w:val="0051145B"/>
    <w:rsid w:val="005139C7"/>
    <w:rsid w:val="0051745E"/>
    <w:rsid w:val="00524F51"/>
    <w:rsid w:val="005268C8"/>
    <w:rsid w:val="00530067"/>
    <w:rsid w:val="00532294"/>
    <w:rsid w:val="005354D2"/>
    <w:rsid w:val="0053647F"/>
    <w:rsid w:val="00540B80"/>
    <w:rsid w:val="005414C2"/>
    <w:rsid w:val="00543032"/>
    <w:rsid w:val="0054386E"/>
    <w:rsid w:val="005454FD"/>
    <w:rsid w:val="00545570"/>
    <w:rsid w:val="00547E23"/>
    <w:rsid w:val="00550957"/>
    <w:rsid w:val="00551AEC"/>
    <w:rsid w:val="0055630E"/>
    <w:rsid w:val="00562751"/>
    <w:rsid w:val="00567A01"/>
    <w:rsid w:val="00567E94"/>
    <w:rsid w:val="00571A83"/>
    <w:rsid w:val="00571BCC"/>
    <w:rsid w:val="005732FD"/>
    <w:rsid w:val="00586A6D"/>
    <w:rsid w:val="00586D74"/>
    <w:rsid w:val="005902EA"/>
    <w:rsid w:val="0059146B"/>
    <w:rsid w:val="005A055E"/>
    <w:rsid w:val="005A4041"/>
    <w:rsid w:val="005A6505"/>
    <w:rsid w:val="005A6B9C"/>
    <w:rsid w:val="005A6BA4"/>
    <w:rsid w:val="005B3677"/>
    <w:rsid w:val="005B6550"/>
    <w:rsid w:val="005C4A5C"/>
    <w:rsid w:val="005C6D17"/>
    <w:rsid w:val="005D1584"/>
    <w:rsid w:val="005D2A7F"/>
    <w:rsid w:val="005D4609"/>
    <w:rsid w:val="005D5604"/>
    <w:rsid w:val="005E3874"/>
    <w:rsid w:val="005F2A5E"/>
    <w:rsid w:val="005F6353"/>
    <w:rsid w:val="005F6CE8"/>
    <w:rsid w:val="005F75A7"/>
    <w:rsid w:val="005F7718"/>
    <w:rsid w:val="005F7F89"/>
    <w:rsid w:val="00600472"/>
    <w:rsid w:val="00604913"/>
    <w:rsid w:val="006055EA"/>
    <w:rsid w:val="006058B8"/>
    <w:rsid w:val="00606E8B"/>
    <w:rsid w:val="00607D1A"/>
    <w:rsid w:val="00611A61"/>
    <w:rsid w:val="00612E94"/>
    <w:rsid w:val="0061555E"/>
    <w:rsid w:val="0061741B"/>
    <w:rsid w:val="00617952"/>
    <w:rsid w:val="00620226"/>
    <w:rsid w:val="00621786"/>
    <w:rsid w:val="00624618"/>
    <w:rsid w:val="00624ACB"/>
    <w:rsid w:val="00634C2E"/>
    <w:rsid w:val="00636951"/>
    <w:rsid w:val="006378D0"/>
    <w:rsid w:val="00641793"/>
    <w:rsid w:val="006450F8"/>
    <w:rsid w:val="00645753"/>
    <w:rsid w:val="00647C33"/>
    <w:rsid w:val="00650BCB"/>
    <w:rsid w:val="00655019"/>
    <w:rsid w:val="0065D3EC"/>
    <w:rsid w:val="00660D9C"/>
    <w:rsid w:val="006627FA"/>
    <w:rsid w:val="00664630"/>
    <w:rsid w:val="00664A76"/>
    <w:rsid w:val="00670427"/>
    <w:rsid w:val="006716CB"/>
    <w:rsid w:val="00674842"/>
    <w:rsid w:val="006805F7"/>
    <w:rsid w:val="00682A17"/>
    <w:rsid w:val="00683B9B"/>
    <w:rsid w:val="00684077"/>
    <w:rsid w:val="0068431E"/>
    <w:rsid w:val="006844D0"/>
    <w:rsid w:val="006857C2"/>
    <w:rsid w:val="00686511"/>
    <w:rsid w:val="00687EF4"/>
    <w:rsid w:val="006915A9"/>
    <w:rsid w:val="00697FB0"/>
    <w:rsid w:val="006A1AF6"/>
    <w:rsid w:val="006A201B"/>
    <w:rsid w:val="006A3AC0"/>
    <w:rsid w:val="006B08D6"/>
    <w:rsid w:val="006B23D2"/>
    <w:rsid w:val="006B7CE7"/>
    <w:rsid w:val="006C2C4B"/>
    <w:rsid w:val="006C3568"/>
    <w:rsid w:val="006C517E"/>
    <w:rsid w:val="006C7034"/>
    <w:rsid w:val="006D189D"/>
    <w:rsid w:val="006D31CF"/>
    <w:rsid w:val="006D5992"/>
    <w:rsid w:val="006D7DDD"/>
    <w:rsid w:val="006E5CF6"/>
    <w:rsid w:val="006F0161"/>
    <w:rsid w:val="007009BD"/>
    <w:rsid w:val="00700FDA"/>
    <w:rsid w:val="00704E2A"/>
    <w:rsid w:val="00706802"/>
    <w:rsid w:val="00710CA3"/>
    <w:rsid w:val="00711F1F"/>
    <w:rsid w:val="00711F4C"/>
    <w:rsid w:val="0071708E"/>
    <w:rsid w:val="00722603"/>
    <w:rsid w:val="00724589"/>
    <w:rsid w:val="00733C01"/>
    <w:rsid w:val="00734BD8"/>
    <w:rsid w:val="007356A2"/>
    <w:rsid w:val="00740337"/>
    <w:rsid w:val="00741B74"/>
    <w:rsid w:val="00752B1D"/>
    <w:rsid w:val="007557CB"/>
    <w:rsid w:val="00760AF3"/>
    <w:rsid w:val="00762564"/>
    <w:rsid w:val="007640E8"/>
    <w:rsid w:val="00770F94"/>
    <w:rsid w:val="0077253B"/>
    <w:rsid w:val="00774C68"/>
    <w:rsid w:val="00781BD3"/>
    <w:rsid w:val="00782E74"/>
    <w:rsid w:val="00783109"/>
    <w:rsid w:val="007847F8"/>
    <w:rsid w:val="007969FA"/>
    <w:rsid w:val="007A5D93"/>
    <w:rsid w:val="007A7E86"/>
    <w:rsid w:val="007B2896"/>
    <w:rsid w:val="007B4ED4"/>
    <w:rsid w:val="007B50AB"/>
    <w:rsid w:val="007B60D3"/>
    <w:rsid w:val="007C020F"/>
    <w:rsid w:val="007C04C0"/>
    <w:rsid w:val="007C1BB3"/>
    <w:rsid w:val="007C321F"/>
    <w:rsid w:val="007C3722"/>
    <w:rsid w:val="007C5986"/>
    <w:rsid w:val="007D2077"/>
    <w:rsid w:val="007D3368"/>
    <w:rsid w:val="007D6CFF"/>
    <w:rsid w:val="007D6FC3"/>
    <w:rsid w:val="007E02E9"/>
    <w:rsid w:val="007E3E15"/>
    <w:rsid w:val="007E7295"/>
    <w:rsid w:val="007F02E4"/>
    <w:rsid w:val="0080270F"/>
    <w:rsid w:val="008104A8"/>
    <w:rsid w:val="0081235B"/>
    <w:rsid w:val="00815042"/>
    <w:rsid w:val="00817C16"/>
    <w:rsid w:val="0082068F"/>
    <w:rsid w:val="008240D0"/>
    <w:rsid w:val="00831D1B"/>
    <w:rsid w:val="00835800"/>
    <w:rsid w:val="0083660B"/>
    <w:rsid w:val="008379F2"/>
    <w:rsid w:val="008408BA"/>
    <w:rsid w:val="0084513E"/>
    <w:rsid w:val="00845173"/>
    <w:rsid w:val="008453FA"/>
    <w:rsid w:val="00846EEC"/>
    <w:rsid w:val="00851E86"/>
    <w:rsid w:val="0085563F"/>
    <w:rsid w:val="008557D7"/>
    <w:rsid w:val="00857D2C"/>
    <w:rsid w:val="00863EEF"/>
    <w:rsid w:val="008658A3"/>
    <w:rsid w:val="00867AD0"/>
    <w:rsid w:val="00870A9F"/>
    <w:rsid w:val="008713FF"/>
    <w:rsid w:val="0087342F"/>
    <w:rsid w:val="00874295"/>
    <w:rsid w:val="00880067"/>
    <w:rsid w:val="00881959"/>
    <w:rsid w:val="00882212"/>
    <w:rsid w:val="00882254"/>
    <w:rsid w:val="00882E8E"/>
    <w:rsid w:val="00883A8F"/>
    <w:rsid w:val="00884D4E"/>
    <w:rsid w:val="00894870"/>
    <w:rsid w:val="00897A76"/>
    <w:rsid w:val="008A3C6B"/>
    <w:rsid w:val="008A4A62"/>
    <w:rsid w:val="008A6D59"/>
    <w:rsid w:val="008A7C6C"/>
    <w:rsid w:val="008B1A99"/>
    <w:rsid w:val="008B2338"/>
    <w:rsid w:val="008B2847"/>
    <w:rsid w:val="008B3720"/>
    <w:rsid w:val="008B3F08"/>
    <w:rsid w:val="008B44AC"/>
    <w:rsid w:val="008B56A7"/>
    <w:rsid w:val="008B5D7C"/>
    <w:rsid w:val="008C0003"/>
    <w:rsid w:val="008C0C1C"/>
    <w:rsid w:val="008C103D"/>
    <w:rsid w:val="008C7711"/>
    <w:rsid w:val="008C7C2E"/>
    <w:rsid w:val="008D0916"/>
    <w:rsid w:val="008D334D"/>
    <w:rsid w:val="008D504F"/>
    <w:rsid w:val="008D6E5D"/>
    <w:rsid w:val="008D6F95"/>
    <w:rsid w:val="008D7EB8"/>
    <w:rsid w:val="008E19D6"/>
    <w:rsid w:val="008F11C4"/>
    <w:rsid w:val="008F5920"/>
    <w:rsid w:val="009019B6"/>
    <w:rsid w:val="0090332A"/>
    <w:rsid w:val="00903903"/>
    <w:rsid w:val="00904AAD"/>
    <w:rsid w:val="00907D4F"/>
    <w:rsid w:val="009102FF"/>
    <w:rsid w:val="0091517E"/>
    <w:rsid w:val="009159A9"/>
    <w:rsid w:val="009202CD"/>
    <w:rsid w:val="00922AA5"/>
    <w:rsid w:val="00930D64"/>
    <w:rsid w:val="00931B4B"/>
    <w:rsid w:val="00931E79"/>
    <w:rsid w:val="00932DF5"/>
    <w:rsid w:val="0093383C"/>
    <w:rsid w:val="0093444F"/>
    <w:rsid w:val="0093543A"/>
    <w:rsid w:val="00936D58"/>
    <w:rsid w:val="0094231F"/>
    <w:rsid w:val="009467ED"/>
    <w:rsid w:val="00946C36"/>
    <w:rsid w:val="0094765D"/>
    <w:rsid w:val="009523F8"/>
    <w:rsid w:val="00953AF0"/>
    <w:rsid w:val="00953F54"/>
    <w:rsid w:val="009556F7"/>
    <w:rsid w:val="0095675B"/>
    <w:rsid w:val="00957CD0"/>
    <w:rsid w:val="00960836"/>
    <w:rsid w:val="00960DB8"/>
    <w:rsid w:val="00962794"/>
    <w:rsid w:val="00962F99"/>
    <w:rsid w:val="009637CB"/>
    <w:rsid w:val="009654DD"/>
    <w:rsid w:val="00970FD2"/>
    <w:rsid w:val="00973B26"/>
    <w:rsid w:val="009744A0"/>
    <w:rsid w:val="00975DE2"/>
    <w:rsid w:val="00977F60"/>
    <w:rsid w:val="00980AF6"/>
    <w:rsid w:val="0098429C"/>
    <w:rsid w:val="00984860"/>
    <w:rsid w:val="009912FB"/>
    <w:rsid w:val="00996907"/>
    <w:rsid w:val="0099754F"/>
    <w:rsid w:val="009A36DD"/>
    <w:rsid w:val="009A3BA3"/>
    <w:rsid w:val="009A505D"/>
    <w:rsid w:val="009A5D1F"/>
    <w:rsid w:val="009B1C2B"/>
    <w:rsid w:val="009B2E90"/>
    <w:rsid w:val="009B370B"/>
    <w:rsid w:val="009B57BC"/>
    <w:rsid w:val="009C08A0"/>
    <w:rsid w:val="009C1B26"/>
    <w:rsid w:val="009C21F2"/>
    <w:rsid w:val="009C2CCE"/>
    <w:rsid w:val="009C547D"/>
    <w:rsid w:val="009C67C3"/>
    <w:rsid w:val="009D1AD0"/>
    <w:rsid w:val="009D4DA9"/>
    <w:rsid w:val="009D561B"/>
    <w:rsid w:val="009D5D98"/>
    <w:rsid w:val="009D70C3"/>
    <w:rsid w:val="009D77D4"/>
    <w:rsid w:val="009E0EB8"/>
    <w:rsid w:val="009E18B8"/>
    <w:rsid w:val="009E1B17"/>
    <w:rsid w:val="009E4352"/>
    <w:rsid w:val="009E65F9"/>
    <w:rsid w:val="009E75A6"/>
    <w:rsid w:val="009E7B23"/>
    <w:rsid w:val="009F2A78"/>
    <w:rsid w:val="009F330A"/>
    <w:rsid w:val="009F4308"/>
    <w:rsid w:val="009F5F1A"/>
    <w:rsid w:val="00A00239"/>
    <w:rsid w:val="00A00994"/>
    <w:rsid w:val="00A034F0"/>
    <w:rsid w:val="00A03500"/>
    <w:rsid w:val="00A03855"/>
    <w:rsid w:val="00A06775"/>
    <w:rsid w:val="00A069FA"/>
    <w:rsid w:val="00A06F69"/>
    <w:rsid w:val="00A10231"/>
    <w:rsid w:val="00A224B4"/>
    <w:rsid w:val="00A24D75"/>
    <w:rsid w:val="00A30878"/>
    <w:rsid w:val="00A33F27"/>
    <w:rsid w:val="00A351EB"/>
    <w:rsid w:val="00A35229"/>
    <w:rsid w:val="00A41F61"/>
    <w:rsid w:val="00A4354B"/>
    <w:rsid w:val="00A4411B"/>
    <w:rsid w:val="00A444DD"/>
    <w:rsid w:val="00A46C6F"/>
    <w:rsid w:val="00A507BA"/>
    <w:rsid w:val="00A52A34"/>
    <w:rsid w:val="00A5377D"/>
    <w:rsid w:val="00A63573"/>
    <w:rsid w:val="00A67A56"/>
    <w:rsid w:val="00A736F5"/>
    <w:rsid w:val="00A75667"/>
    <w:rsid w:val="00A7660A"/>
    <w:rsid w:val="00A809D8"/>
    <w:rsid w:val="00A82BD5"/>
    <w:rsid w:val="00A87FDE"/>
    <w:rsid w:val="00A915F7"/>
    <w:rsid w:val="00A923A0"/>
    <w:rsid w:val="00A92FF3"/>
    <w:rsid w:val="00A936D7"/>
    <w:rsid w:val="00A93990"/>
    <w:rsid w:val="00A94594"/>
    <w:rsid w:val="00A96A88"/>
    <w:rsid w:val="00A977CF"/>
    <w:rsid w:val="00AA371F"/>
    <w:rsid w:val="00AA473D"/>
    <w:rsid w:val="00AA7B12"/>
    <w:rsid w:val="00AB1AB7"/>
    <w:rsid w:val="00AB5D94"/>
    <w:rsid w:val="00AC4551"/>
    <w:rsid w:val="00AC747D"/>
    <w:rsid w:val="00AD1FA9"/>
    <w:rsid w:val="00AD3C2D"/>
    <w:rsid w:val="00AD4876"/>
    <w:rsid w:val="00AD6A61"/>
    <w:rsid w:val="00AE0699"/>
    <w:rsid w:val="00AE57E8"/>
    <w:rsid w:val="00AF3027"/>
    <w:rsid w:val="00AF3F3D"/>
    <w:rsid w:val="00AF4898"/>
    <w:rsid w:val="00AF7E63"/>
    <w:rsid w:val="00B01110"/>
    <w:rsid w:val="00B0235C"/>
    <w:rsid w:val="00B032AE"/>
    <w:rsid w:val="00B06D28"/>
    <w:rsid w:val="00B13F29"/>
    <w:rsid w:val="00B23274"/>
    <w:rsid w:val="00B24D77"/>
    <w:rsid w:val="00B2573C"/>
    <w:rsid w:val="00B261A7"/>
    <w:rsid w:val="00B32F45"/>
    <w:rsid w:val="00B349AA"/>
    <w:rsid w:val="00B361A2"/>
    <w:rsid w:val="00B379B9"/>
    <w:rsid w:val="00B40B0C"/>
    <w:rsid w:val="00B41894"/>
    <w:rsid w:val="00B41E69"/>
    <w:rsid w:val="00B4339B"/>
    <w:rsid w:val="00B43D1F"/>
    <w:rsid w:val="00B4421B"/>
    <w:rsid w:val="00B51D54"/>
    <w:rsid w:val="00B52997"/>
    <w:rsid w:val="00B5481D"/>
    <w:rsid w:val="00B65556"/>
    <w:rsid w:val="00B65ACB"/>
    <w:rsid w:val="00B72428"/>
    <w:rsid w:val="00B73567"/>
    <w:rsid w:val="00B75D38"/>
    <w:rsid w:val="00B76E90"/>
    <w:rsid w:val="00B84D32"/>
    <w:rsid w:val="00B8545F"/>
    <w:rsid w:val="00B86FEA"/>
    <w:rsid w:val="00B938C5"/>
    <w:rsid w:val="00BA00B5"/>
    <w:rsid w:val="00BA114C"/>
    <w:rsid w:val="00BA2D64"/>
    <w:rsid w:val="00BA36EB"/>
    <w:rsid w:val="00BA3D3A"/>
    <w:rsid w:val="00BA4719"/>
    <w:rsid w:val="00BA4F22"/>
    <w:rsid w:val="00BA62FD"/>
    <w:rsid w:val="00BA7C06"/>
    <w:rsid w:val="00BB002E"/>
    <w:rsid w:val="00BB0925"/>
    <w:rsid w:val="00BB6925"/>
    <w:rsid w:val="00BB6E54"/>
    <w:rsid w:val="00BC082F"/>
    <w:rsid w:val="00BC096A"/>
    <w:rsid w:val="00BC0F0F"/>
    <w:rsid w:val="00BC4B27"/>
    <w:rsid w:val="00BC6BBF"/>
    <w:rsid w:val="00BD3BD9"/>
    <w:rsid w:val="00BD3DE2"/>
    <w:rsid w:val="00BD55E8"/>
    <w:rsid w:val="00BE2184"/>
    <w:rsid w:val="00BE2F46"/>
    <w:rsid w:val="00BE3BA6"/>
    <w:rsid w:val="00BE4754"/>
    <w:rsid w:val="00BE4DB6"/>
    <w:rsid w:val="00BE54C5"/>
    <w:rsid w:val="00BE747C"/>
    <w:rsid w:val="00BF286E"/>
    <w:rsid w:val="00BF3F21"/>
    <w:rsid w:val="00BF63DD"/>
    <w:rsid w:val="00BF6DD7"/>
    <w:rsid w:val="00C00ABA"/>
    <w:rsid w:val="00C0263A"/>
    <w:rsid w:val="00C0394F"/>
    <w:rsid w:val="00C03A40"/>
    <w:rsid w:val="00C05B08"/>
    <w:rsid w:val="00C05F66"/>
    <w:rsid w:val="00C11FD0"/>
    <w:rsid w:val="00C12A62"/>
    <w:rsid w:val="00C16E11"/>
    <w:rsid w:val="00C21BF1"/>
    <w:rsid w:val="00C22855"/>
    <w:rsid w:val="00C3103E"/>
    <w:rsid w:val="00C40525"/>
    <w:rsid w:val="00C44B74"/>
    <w:rsid w:val="00C5230A"/>
    <w:rsid w:val="00C53768"/>
    <w:rsid w:val="00C56EB6"/>
    <w:rsid w:val="00C60EB5"/>
    <w:rsid w:val="00C623AE"/>
    <w:rsid w:val="00C629AC"/>
    <w:rsid w:val="00C62A4F"/>
    <w:rsid w:val="00C62DBA"/>
    <w:rsid w:val="00C63F7A"/>
    <w:rsid w:val="00C649B1"/>
    <w:rsid w:val="00C659E0"/>
    <w:rsid w:val="00C67079"/>
    <w:rsid w:val="00C7219A"/>
    <w:rsid w:val="00C726CB"/>
    <w:rsid w:val="00C761E6"/>
    <w:rsid w:val="00C76D24"/>
    <w:rsid w:val="00C80F6F"/>
    <w:rsid w:val="00C81F64"/>
    <w:rsid w:val="00C828FC"/>
    <w:rsid w:val="00C82A43"/>
    <w:rsid w:val="00C843EB"/>
    <w:rsid w:val="00C84755"/>
    <w:rsid w:val="00C857BD"/>
    <w:rsid w:val="00C867D5"/>
    <w:rsid w:val="00C9128D"/>
    <w:rsid w:val="00C9189A"/>
    <w:rsid w:val="00CA0166"/>
    <w:rsid w:val="00CA1F1E"/>
    <w:rsid w:val="00CA2137"/>
    <w:rsid w:val="00CA48CF"/>
    <w:rsid w:val="00CB0F63"/>
    <w:rsid w:val="00CB37DF"/>
    <w:rsid w:val="00CB52FD"/>
    <w:rsid w:val="00CB6017"/>
    <w:rsid w:val="00CB7D4B"/>
    <w:rsid w:val="00CB7D66"/>
    <w:rsid w:val="00CB7DC0"/>
    <w:rsid w:val="00CC5BB0"/>
    <w:rsid w:val="00CC5DCB"/>
    <w:rsid w:val="00CD4B4E"/>
    <w:rsid w:val="00CD4FA2"/>
    <w:rsid w:val="00CE29FF"/>
    <w:rsid w:val="00CE2BF4"/>
    <w:rsid w:val="00CE4AD9"/>
    <w:rsid w:val="00CE6B2F"/>
    <w:rsid w:val="00CF036E"/>
    <w:rsid w:val="00CF44C7"/>
    <w:rsid w:val="00CF451E"/>
    <w:rsid w:val="00D02800"/>
    <w:rsid w:val="00D03404"/>
    <w:rsid w:val="00D122B1"/>
    <w:rsid w:val="00D13BFE"/>
    <w:rsid w:val="00D1637C"/>
    <w:rsid w:val="00D20022"/>
    <w:rsid w:val="00D208EA"/>
    <w:rsid w:val="00D25AB9"/>
    <w:rsid w:val="00D3126A"/>
    <w:rsid w:val="00D33206"/>
    <w:rsid w:val="00D37B7E"/>
    <w:rsid w:val="00D409C2"/>
    <w:rsid w:val="00D419B5"/>
    <w:rsid w:val="00D41A33"/>
    <w:rsid w:val="00D43B0E"/>
    <w:rsid w:val="00D45DF2"/>
    <w:rsid w:val="00D45E85"/>
    <w:rsid w:val="00D46D7F"/>
    <w:rsid w:val="00D511CD"/>
    <w:rsid w:val="00D53079"/>
    <w:rsid w:val="00D560AE"/>
    <w:rsid w:val="00D63312"/>
    <w:rsid w:val="00D6464F"/>
    <w:rsid w:val="00D70370"/>
    <w:rsid w:val="00D70A1F"/>
    <w:rsid w:val="00D717FC"/>
    <w:rsid w:val="00D733F0"/>
    <w:rsid w:val="00D74255"/>
    <w:rsid w:val="00D74B67"/>
    <w:rsid w:val="00D8080D"/>
    <w:rsid w:val="00D80CA0"/>
    <w:rsid w:val="00D857D0"/>
    <w:rsid w:val="00D85AD0"/>
    <w:rsid w:val="00D85FEC"/>
    <w:rsid w:val="00D86296"/>
    <w:rsid w:val="00D86702"/>
    <w:rsid w:val="00D86FD2"/>
    <w:rsid w:val="00D93949"/>
    <w:rsid w:val="00D93DD8"/>
    <w:rsid w:val="00DA0052"/>
    <w:rsid w:val="00DA02A1"/>
    <w:rsid w:val="00DA23A1"/>
    <w:rsid w:val="00DA2B89"/>
    <w:rsid w:val="00DA34B9"/>
    <w:rsid w:val="00DA5239"/>
    <w:rsid w:val="00DA6546"/>
    <w:rsid w:val="00DB2711"/>
    <w:rsid w:val="00DB61B4"/>
    <w:rsid w:val="00DB7FFC"/>
    <w:rsid w:val="00DC09A7"/>
    <w:rsid w:val="00DC0EDE"/>
    <w:rsid w:val="00DC31B9"/>
    <w:rsid w:val="00DD0E33"/>
    <w:rsid w:val="00DD15BC"/>
    <w:rsid w:val="00DD3455"/>
    <w:rsid w:val="00DD5DF5"/>
    <w:rsid w:val="00DE48ED"/>
    <w:rsid w:val="00DE4963"/>
    <w:rsid w:val="00DE6565"/>
    <w:rsid w:val="00DE6CAC"/>
    <w:rsid w:val="00DE6D19"/>
    <w:rsid w:val="00DF33EB"/>
    <w:rsid w:val="00DF3715"/>
    <w:rsid w:val="00DF5A1C"/>
    <w:rsid w:val="00DF5CFC"/>
    <w:rsid w:val="00DF7435"/>
    <w:rsid w:val="00E02F4E"/>
    <w:rsid w:val="00E10A15"/>
    <w:rsid w:val="00E16E5C"/>
    <w:rsid w:val="00E21B17"/>
    <w:rsid w:val="00E222AC"/>
    <w:rsid w:val="00E24BB4"/>
    <w:rsid w:val="00E26498"/>
    <w:rsid w:val="00E27D98"/>
    <w:rsid w:val="00E27ECF"/>
    <w:rsid w:val="00E318B0"/>
    <w:rsid w:val="00E323D9"/>
    <w:rsid w:val="00E34C0D"/>
    <w:rsid w:val="00E34FBE"/>
    <w:rsid w:val="00E35E89"/>
    <w:rsid w:val="00E366C1"/>
    <w:rsid w:val="00E37273"/>
    <w:rsid w:val="00E4325F"/>
    <w:rsid w:val="00E46FDD"/>
    <w:rsid w:val="00E47486"/>
    <w:rsid w:val="00E47634"/>
    <w:rsid w:val="00E50AA6"/>
    <w:rsid w:val="00E5522E"/>
    <w:rsid w:val="00E629D3"/>
    <w:rsid w:val="00E65AE6"/>
    <w:rsid w:val="00E70D84"/>
    <w:rsid w:val="00E74D1E"/>
    <w:rsid w:val="00E74F03"/>
    <w:rsid w:val="00E80B3D"/>
    <w:rsid w:val="00E852CA"/>
    <w:rsid w:val="00E8539E"/>
    <w:rsid w:val="00E92C07"/>
    <w:rsid w:val="00E970C4"/>
    <w:rsid w:val="00EA243A"/>
    <w:rsid w:val="00EA2DC8"/>
    <w:rsid w:val="00EA7C77"/>
    <w:rsid w:val="00EB48F3"/>
    <w:rsid w:val="00EB5608"/>
    <w:rsid w:val="00EC0A37"/>
    <w:rsid w:val="00EC0EB6"/>
    <w:rsid w:val="00EC26A9"/>
    <w:rsid w:val="00EC4162"/>
    <w:rsid w:val="00EC54BB"/>
    <w:rsid w:val="00EC5EA0"/>
    <w:rsid w:val="00EC79BF"/>
    <w:rsid w:val="00ED17D3"/>
    <w:rsid w:val="00ED5B59"/>
    <w:rsid w:val="00EE575B"/>
    <w:rsid w:val="00EF0514"/>
    <w:rsid w:val="00EF26A6"/>
    <w:rsid w:val="00EF4169"/>
    <w:rsid w:val="00EF7C51"/>
    <w:rsid w:val="00F0036B"/>
    <w:rsid w:val="00F01BFB"/>
    <w:rsid w:val="00F02F27"/>
    <w:rsid w:val="00F050CB"/>
    <w:rsid w:val="00F0556C"/>
    <w:rsid w:val="00F0657B"/>
    <w:rsid w:val="00F1415D"/>
    <w:rsid w:val="00F173AC"/>
    <w:rsid w:val="00F20407"/>
    <w:rsid w:val="00F208D5"/>
    <w:rsid w:val="00F21412"/>
    <w:rsid w:val="00F22934"/>
    <w:rsid w:val="00F22C58"/>
    <w:rsid w:val="00F2397F"/>
    <w:rsid w:val="00F23BA8"/>
    <w:rsid w:val="00F2690D"/>
    <w:rsid w:val="00F269F0"/>
    <w:rsid w:val="00F35DEE"/>
    <w:rsid w:val="00F44041"/>
    <w:rsid w:val="00F45BD1"/>
    <w:rsid w:val="00F4606F"/>
    <w:rsid w:val="00F47CCF"/>
    <w:rsid w:val="00F5168B"/>
    <w:rsid w:val="00F55375"/>
    <w:rsid w:val="00F5684A"/>
    <w:rsid w:val="00F56DCB"/>
    <w:rsid w:val="00F61573"/>
    <w:rsid w:val="00F6666B"/>
    <w:rsid w:val="00F6707E"/>
    <w:rsid w:val="00F67488"/>
    <w:rsid w:val="00F74958"/>
    <w:rsid w:val="00F76EEA"/>
    <w:rsid w:val="00F81A1C"/>
    <w:rsid w:val="00F82951"/>
    <w:rsid w:val="00F82EED"/>
    <w:rsid w:val="00F85595"/>
    <w:rsid w:val="00F86B9B"/>
    <w:rsid w:val="00F87DFA"/>
    <w:rsid w:val="00F93884"/>
    <w:rsid w:val="00F941F5"/>
    <w:rsid w:val="00FA1C1B"/>
    <w:rsid w:val="00FA3A88"/>
    <w:rsid w:val="00FA43EC"/>
    <w:rsid w:val="00FA65C5"/>
    <w:rsid w:val="00FB0460"/>
    <w:rsid w:val="00FB09FF"/>
    <w:rsid w:val="00FB10FD"/>
    <w:rsid w:val="00FB1AC8"/>
    <w:rsid w:val="00FB22C4"/>
    <w:rsid w:val="00FB3569"/>
    <w:rsid w:val="00FB45E9"/>
    <w:rsid w:val="00FB5A33"/>
    <w:rsid w:val="00FB7994"/>
    <w:rsid w:val="00FC6667"/>
    <w:rsid w:val="00FC76C6"/>
    <w:rsid w:val="00FD0F59"/>
    <w:rsid w:val="00FD1AE2"/>
    <w:rsid w:val="00FD376B"/>
    <w:rsid w:val="00FD4067"/>
    <w:rsid w:val="00FD4CF8"/>
    <w:rsid w:val="00FD5021"/>
    <w:rsid w:val="00FD775C"/>
    <w:rsid w:val="00FD7BC2"/>
    <w:rsid w:val="00FE186D"/>
    <w:rsid w:val="00FE2B4C"/>
    <w:rsid w:val="00FE45FA"/>
    <w:rsid w:val="00FE6A5A"/>
    <w:rsid w:val="00FE773E"/>
    <w:rsid w:val="00FE7966"/>
    <w:rsid w:val="00FF1F80"/>
    <w:rsid w:val="00FF4024"/>
    <w:rsid w:val="00FF4FE9"/>
    <w:rsid w:val="00FF6C85"/>
    <w:rsid w:val="014D58F2"/>
    <w:rsid w:val="04888933"/>
    <w:rsid w:val="06BC09EB"/>
    <w:rsid w:val="08B8FB41"/>
    <w:rsid w:val="0985867B"/>
    <w:rsid w:val="0B97574F"/>
    <w:rsid w:val="11594C29"/>
    <w:rsid w:val="1226FE9C"/>
    <w:rsid w:val="13AE790C"/>
    <w:rsid w:val="14B0093C"/>
    <w:rsid w:val="159ED0A8"/>
    <w:rsid w:val="161D0428"/>
    <w:rsid w:val="1845795E"/>
    <w:rsid w:val="1AC56AB4"/>
    <w:rsid w:val="1AF4960D"/>
    <w:rsid w:val="1F0836D9"/>
    <w:rsid w:val="1FA2141F"/>
    <w:rsid w:val="205D5DF0"/>
    <w:rsid w:val="210CA6E4"/>
    <w:rsid w:val="213E29FC"/>
    <w:rsid w:val="23938FD4"/>
    <w:rsid w:val="2621A2E9"/>
    <w:rsid w:val="27789F0C"/>
    <w:rsid w:val="2865BE3A"/>
    <w:rsid w:val="2B39106E"/>
    <w:rsid w:val="2BD51D2B"/>
    <w:rsid w:val="30681961"/>
    <w:rsid w:val="30FDD306"/>
    <w:rsid w:val="313B4B44"/>
    <w:rsid w:val="336B742B"/>
    <w:rsid w:val="336CC8C1"/>
    <w:rsid w:val="3704D901"/>
    <w:rsid w:val="3E7EFE41"/>
    <w:rsid w:val="3F38248A"/>
    <w:rsid w:val="3FAB7505"/>
    <w:rsid w:val="4512FA44"/>
    <w:rsid w:val="45571984"/>
    <w:rsid w:val="47BE5BA4"/>
    <w:rsid w:val="47C9AD38"/>
    <w:rsid w:val="483F9AFE"/>
    <w:rsid w:val="4CE934DA"/>
    <w:rsid w:val="4D5C73A3"/>
    <w:rsid w:val="50135B2A"/>
    <w:rsid w:val="5134F834"/>
    <w:rsid w:val="53D374D8"/>
    <w:rsid w:val="53FFAD40"/>
    <w:rsid w:val="54222AEA"/>
    <w:rsid w:val="5586CBCE"/>
    <w:rsid w:val="55D176D6"/>
    <w:rsid w:val="59A9CD63"/>
    <w:rsid w:val="5CACE8BF"/>
    <w:rsid w:val="642DA5D7"/>
    <w:rsid w:val="65F8B9C1"/>
    <w:rsid w:val="67CAB4C3"/>
    <w:rsid w:val="68EBB086"/>
    <w:rsid w:val="6B97066C"/>
    <w:rsid w:val="6D51CFB7"/>
    <w:rsid w:val="762EB48E"/>
    <w:rsid w:val="764F4B37"/>
    <w:rsid w:val="7727862E"/>
    <w:rsid w:val="7A61875B"/>
    <w:rsid w:val="7B23D2EE"/>
    <w:rsid w:val="7BB51A15"/>
    <w:rsid w:val="7CE71CBE"/>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4337"/>
    <o:shapelayout v:ext="edit">
      <o:idmap v:ext="edit" data="1"/>
    </o:shapelayout>
  </w:shapeDefaults>
  <w:decimalSymbol w:val="."/>
  <w:listSeparator w:val=","/>
  <w14:docId w14:val="64B3E073"/>
  <w15:docId w15:val="{AE1B974B-87E6-4E37-A7CE-E63D346A939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7C5986"/>
    <w:rPr>
      <w:rFonts w:ascii="Arial" w:hAnsi="Arial"/>
      <w:sz w:val="22"/>
      <w:lang w:val="en-US" w:eastAsia="en-US"/>
    </w:rPr>
  </w:style>
  <w:style w:type="paragraph" w:styleId="Ttulo1">
    <w:name w:val="heading 1"/>
    <w:basedOn w:val="Normal"/>
    <w:next w:val="StdBodyText"/>
    <w:qFormat/>
    <w:rsid w:val="00BE4754"/>
    <w:pPr>
      <w:keepNext/>
      <w:numPr>
        <w:numId w:val="14"/>
      </w:numPr>
      <w:spacing w:before="240" w:after="120"/>
      <w:outlineLvl w:val="0"/>
    </w:pPr>
    <w:rPr>
      <w:b/>
      <w:kern w:val="28"/>
      <w:sz w:val="28"/>
    </w:rPr>
  </w:style>
  <w:style w:type="paragraph" w:styleId="Ttulo2">
    <w:name w:val="heading 2"/>
    <w:basedOn w:val="Normal"/>
    <w:next w:val="StdBodyText"/>
    <w:qFormat/>
    <w:rsid w:val="00BE4754"/>
    <w:pPr>
      <w:keepNext/>
      <w:numPr>
        <w:ilvl w:val="1"/>
        <w:numId w:val="14"/>
      </w:numPr>
      <w:spacing w:before="240" w:after="120"/>
      <w:outlineLvl w:val="1"/>
    </w:pPr>
    <w:rPr>
      <w:b/>
      <w:sz w:val="24"/>
    </w:rPr>
  </w:style>
  <w:style w:type="paragraph" w:styleId="Ttulo3">
    <w:name w:val="heading 3"/>
    <w:basedOn w:val="Normal"/>
    <w:next w:val="StdBodyText"/>
    <w:autoRedefine/>
    <w:qFormat/>
    <w:rsid w:val="00EC54BB"/>
    <w:pPr>
      <w:keepNext/>
      <w:numPr>
        <w:ilvl w:val="2"/>
        <w:numId w:val="14"/>
      </w:numPr>
      <w:spacing w:before="240" w:after="120"/>
      <w:outlineLvl w:val="2"/>
    </w:pPr>
    <w:rPr>
      <w:b/>
      <w:i/>
    </w:rPr>
  </w:style>
  <w:style w:type="paragraph" w:styleId="Ttulo4">
    <w:name w:val="heading 4"/>
    <w:basedOn w:val="Normal"/>
    <w:next w:val="StdBodyText"/>
    <w:qFormat/>
    <w:rsid w:val="00F74958"/>
    <w:pPr>
      <w:keepNext/>
      <w:numPr>
        <w:ilvl w:val="3"/>
        <w:numId w:val="14"/>
      </w:numPr>
      <w:tabs>
        <w:tab w:val="num" w:pos="1440"/>
      </w:tabs>
      <w:spacing w:before="240" w:after="120"/>
      <w:outlineLvl w:val="3"/>
    </w:pPr>
  </w:style>
  <w:style w:type="paragraph" w:styleId="Ttulo5">
    <w:name w:val="heading 5"/>
    <w:basedOn w:val="Normal"/>
    <w:next w:val="StdBodyText"/>
    <w:qFormat/>
    <w:rsid w:val="00F74958"/>
    <w:pPr>
      <w:numPr>
        <w:ilvl w:val="4"/>
        <w:numId w:val="14"/>
      </w:numPr>
      <w:tabs>
        <w:tab w:val="left" w:pos="1080"/>
        <w:tab w:val="left" w:pos="1440"/>
      </w:tabs>
      <w:spacing w:before="240" w:after="60"/>
      <w:outlineLvl w:val="4"/>
    </w:pPr>
  </w:style>
  <w:style w:type="paragraph" w:styleId="Ttulo6">
    <w:name w:val="heading 6"/>
    <w:basedOn w:val="Normal"/>
    <w:next w:val="StdBodyText"/>
    <w:qFormat/>
    <w:rsid w:val="00F74958"/>
    <w:pPr>
      <w:numPr>
        <w:ilvl w:val="5"/>
        <w:numId w:val="14"/>
      </w:numPr>
      <w:tabs>
        <w:tab w:val="left" w:pos="1080"/>
        <w:tab w:val="left" w:pos="1440"/>
      </w:tabs>
      <w:spacing w:before="240" w:after="60"/>
      <w:outlineLvl w:val="5"/>
    </w:pPr>
  </w:style>
  <w:style w:type="paragraph" w:styleId="Ttulo7">
    <w:name w:val="heading 7"/>
    <w:basedOn w:val="Normal"/>
    <w:next w:val="StdBodyText"/>
    <w:qFormat/>
    <w:rsid w:val="00F74958"/>
    <w:pPr>
      <w:numPr>
        <w:ilvl w:val="6"/>
        <w:numId w:val="14"/>
      </w:numPr>
      <w:tabs>
        <w:tab w:val="left" w:pos="1440"/>
        <w:tab w:val="left" w:pos="1800"/>
      </w:tabs>
      <w:spacing w:before="240" w:after="60"/>
      <w:outlineLvl w:val="6"/>
    </w:pPr>
  </w:style>
  <w:style w:type="paragraph" w:styleId="Ttulo8">
    <w:name w:val="heading 8"/>
    <w:basedOn w:val="Normal"/>
    <w:next w:val="StdBodyText"/>
    <w:qFormat/>
    <w:rsid w:val="00F74958"/>
    <w:pPr>
      <w:numPr>
        <w:ilvl w:val="7"/>
        <w:numId w:val="14"/>
      </w:numPr>
      <w:tabs>
        <w:tab w:val="left" w:pos="1800"/>
        <w:tab w:val="left" w:pos="2160"/>
      </w:tabs>
      <w:spacing w:before="240" w:after="60"/>
      <w:outlineLvl w:val="7"/>
    </w:pPr>
  </w:style>
  <w:style w:type="paragraph" w:styleId="Ttulo9">
    <w:name w:val="heading 9"/>
    <w:basedOn w:val="Normal"/>
    <w:next w:val="StdBodyText"/>
    <w:qFormat/>
    <w:rsid w:val="00F74958"/>
    <w:pPr>
      <w:numPr>
        <w:ilvl w:val="8"/>
        <w:numId w:val="14"/>
      </w:numPr>
      <w:tabs>
        <w:tab w:val="left" w:pos="1800"/>
        <w:tab w:val="left" w:pos="2160"/>
      </w:tabs>
      <w:spacing w:before="240" w:after="60"/>
      <w:outlineLvl w:val="8"/>
    </w:p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StdBodyText" w:customStyle="1">
    <w:name w:val="Std Body Text"/>
    <w:link w:val="StdBodyTextChar1"/>
    <w:rsid w:val="00F74958"/>
    <w:pPr>
      <w:spacing w:after="180"/>
      <w:ind w:left="720"/>
    </w:pPr>
    <w:rPr>
      <w:sz w:val="22"/>
      <w:lang w:val="en-US" w:eastAsia="en-US"/>
    </w:rPr>
  </w:style>
  <w:style w:type="paragraph" w:styleId="AddressInformation" w:customStyle="1">
    <w:name w:val="Address Information"/>
    <w:rsid w:val="00F74958"/>
    <w:pPr>
      <w:spacing w:before="60" w:after="60"/>
    </w:pPr>
    <w:rPr>
      <w:sz w:val="22"/>
      <w:lang w:val="en-US" w:eastAsia="en-US"/>
    </w:rPr>
  </w:style>
  <w:style w:type="paragraph" w:styleId="StdAppendix" w:customStyle="1">
    <w:name w:val="Std Appendix"/>
    <w:basedOn w:val="Ttulo2"/>
    <w:next w:val="StdBodyText"/>
    <w:rsid w:val="00F74958"/>
    <w:pPr>
      <w:numPr>
        <w:ilvl w:val="0"/>
        <w:numId w:val="0"/>
      </w:numPr>
    </w:pPr>
  </w:style>
  <w:style w:type="paragraph" w:styleId="Legenda">
    <w:name w:val="caption"/>
    <w:basedOn w:val="Normal"/>
    <w:next w:val="Normal"/>
    <w:qFormat/>
    <w:rsid w:val="00F74958"/>
    <w:pPr>
      <w:spacing w:before="120" w:after="120"/>
    </w:pPr>
    <w:rPr>
      <w:i/>
      <w:sz w:val="20"/>
    </w:rPr>
  </w:style>
  <w:style w:type="paragraph" w:styleId="Rodap">
    <w:name w:val="footer"/>
    <w:basedOn w:val="Normal"/>
    <w:link w:val="RodapChar"/>
    <w:rsid w:val="00F74958"/>
    <w:pPr>
      <w:pBdr>
        <w:top w:val="single" w:color="auto" w:sz="4" w:space="1"/>
      </w:pBdr>
      <w:tabs>
        <w:tab w:val="right" w:pos="9360"/>
      </w:tabs>
      <w:jc w:val="right"/>
    </w:pPr>
  </w:style>
  <w:style w:type="paragraph" w:styleId="Cabealho">
    <w:name w:val="header"/>
    <w:basedOn w:val="Normal"/>
    <w:link w:val="CabealhoChar"/>
    <w:rsid w:val="00F74958"/>
    <w:pPr>
      <w:pBdr>
        <w:bottom w:val="single" w:color="auto" w:sz="4" w:space="1"/>
      </w:pBdr>
      <w:tabs>
        <w:tab w:val="right" w:pos="9360"/>
      </w:tabs>
      <w:spacing w:after="240"/>
    </w:pPr>
    <w:rPr>
      <w:sz w:val="28"/>
    </w:rPr>
  </w:style>
  <w:style w:type="paragraph" w:styleId="Header-Doc" w:customStyle="1">
    <w:name w:val="Header - Doc"/>
    <w:basedOn w:val="Cabealho"/>
    <w:rsid w:val="00F74958"/>
    <w:pPr>
      <w:pBdr>
        <w:bottom w:val="none" w:color="auto" w:sz="0" w:space="0"/>
      </w:pBdr>
    </w:pPr>
  </w:style>
  <w:style w:type="character" w:styleId="StdKeyWords" w:customStyle="1">
    <w:name w:val="Std Key Words"/>
    <w:basedOn w:val="Fontepargpadro"/>
    <w:rsid w:val="00F74958"/>
    <w:rPr>
      <w:rFonts w:ascii="Arial" w:hAnsi="Arial"/>
      <w:b/>
      <w:sz w:val="20"/>
    </w:rPr>
  </w:style>
  <w:style w:type="character" w:styleId="Nmerodepgina">
    <w:name w:val="page number"/>
    <w:basedOn w:val="Fontepargpadro"/>
    <w:rsid w:val="00F74958"/>
    <w:rPr>
      <w:rFonts w:ascii="Arial" w:hAnsi="Arial"/>
      <w:sz w:val="22"/>
    </w:rPr>
  </w:style>
  <w:style w:type="paragraph" w:styleId="StdBodyList" w:customStyle="1">
    <w:name w:val="Std Body List"/>
    <w:rsid w:val="00F74958"/>
    <w:pPr>
      <w:numPr>
        <w:numId w:val="23"/>
      </w:numPr>
      <w:tabs>
        <w:tab w:val="clear" w:pos="1800"/>
      </w:tabs>
      <w:ind w:left="1440"/>
    </w:pPr>
    <w:rPr>
      <w:sz w:val="22"/>
      <w:lang w:val="en-US" w:eastAsia="en-US"/>
    </w:rPr>
  </w:style>
  <w:style w:type="paragraph" w:styleId="StdAppendixContinuation" w:customStyle="1">
    <w:name w:val="Std Appendix Continuation"/>
    <w:basedOn w:val="StdAppendix"/>
    <w:next w:val="StdBodyText"/>
    <w:rsid w:val="00F74958"/>
    <w:pPr>
      <w:outlineLvl w:val="9"/>
    </w:pPr>
  </w:style>
  <w:style w:type="paragraph" w:styleId="StdGlossaryHeading" w:customStyle="1">
    <w:name w:val="Std Glossary Heading"/>
    <w:basedOn w:val="Normal"/>
    <w:rsid w:val="00F74958"/>
    <w:pPr>
      <w:spacing w:before="240"/>
      <w:ind w:left="720"/>
    </w:pPr>
    <w:rPr>
      <w:b/>
      <w:sz w:val="24"/>
    </w:rPr>
  </w:style>
  <w:style w:type="paragraph" w:styleId="StdGlossaryItem" w:customStyle="1">
    <w:name w:val="Std Glossary Item"/>
    <w:basedOn w:val="Normal"/>
    <w:rsid w:val="00F74958"/>
    <w:pPr>
      <w:spacing w:before="120"/>
      <w:ind w:left="720"/>
    </w:pPr>
    <w:rPr>
      <w:b/>
      <w:sz w:val="20"/>
    </w:rPr>
  </w:style>
  <w:style w:type="paragraph" w:styleId="StdNumberedList" w:customStyle="1">
    <w:name w:val="Std Numbered List"/>
    <w:rsid w:val="00F74958"/>
    <w:pPr>
      <w:tabs>
        <w:tab w:val="num" w:pos="1440"/>
      </w:tabs>
      <w:ind w:left="1440" w:hanging="360"/>
    </w:pPr>
    <w:rPr>
      <w:sz w:val="22"/>
      <w:lang w:val="en-US" w:eastAsia="en-US"/>
    </w:rPr>
  </w:style>
  <w:style w:type="paragraph" w:styleId="StdNumberedListLastLine" w:customStyle="1">
    <w:name w:val="Std Numbered List Last Line"/>
    <w:basedOn w:val="StdNumberedList"/>
    <w:next w:val="StdBodyText"/>
    <w:rsid w:val="00F74958"/>
    <w:pPr>
      <w:spacing w:after="180"/>
    </w:pPr>
  </w:style>
  <w:style w:type="paragraph" w:styleId="StdTitle" w:customStyle="1">
    <w:name w:val="Std Title"/>
    <w:next w:val="Normal"/>
    <w:rsid w:val="00F74958"/>
    <w:pPr>
      <w:jc w:val="center"/>
    </w:pPr>
    <w:rPr>
      <w:rFonts w:ascii="Arial" w:hAnsi="Arial"/>
      <w:b/>
      <w:sz w:val="28"/>
      <w:lang w:val="en-US" w:eastAsia="en-US"/>
    </w:rPr>
  </w:style>
  <w:style w:type="paragraph" w:styleId="ndicedeilustraes">
    <w:name w:val="table of figures"/>
    <w:basedOn w:val="Normal"/>
    <w:next w:val="Normal"/>
    <w:semiHidden/>
    <w:rsid w:val="00F74958"/>
    <w:pPr>
      <w:ind w:left="440" w:hanging="440"/>
    </w:pPr>
  </w:style>
  <w:style w:type="paragraph" w:styleId="Sumrio1">
    <w:name w:val="toc 1"/>
    <w:basedOn w:val="Normal"/>
    <w:next w:val="Normal"/>
    <w:autoRedefine/>
    <w:uiPriority w:val="39"/>
    <w:rsid w:val="00F74958"/>
    <w:pPr>
      <w:tabs>
        <w:tab w:val="left" w:pos="360"/>
        <w:tab w:val="right" w:leader="dot" w:pos="9360"/>
      </w:tabs>
      <w:spacing w:before="60" w:after="60"/>
    </w:pPr>
    <w:rPr>
      <w:b/>
      <w:noProof/>
      <w:sz w:val="24"/>
    </w:rPr>
  </w:style>
  <w:style w:type="paragraph" w:styleId="Sumrio2">
    <w:name w:val="toc 2"/>
    <w:basedOn w:val="Normal"/>
    <w:next w:val="Normal"/>
    <w:autoRedefine/>
    <w:uiPriority w:val="39"/>
    <w:rsid w:val="00F74958"/>
    <w:pPr>
      <w:tabs>
        <w:tab w:val="left" w:pos="900"/>
        <w:tab w:val="right" w:leader="dot" w:pos="9360"/>
      </w:tabs>
      <w:spacing w:before="60" w:after="60"/>
      <w:ind w:left="360"/>
    </w:pPr>
    <w:rPr>
      <w:b/>
      <w:noProof/>
    </w:rPr>
  </w:style>
  <w:style w:type="paragraph" w:styleId="Sumrio3">
    <w:name w:val="toc 3"/>
    <w:basedOn w:val="Normal"/>
    <w:next w:val="Normal"/>
    <w:autoRedefine/>
    <w:uiPriority w:val="39"/>
    <w:rsid w:val="00F74958"/>
    <w:pPr>
      <w:tabs>
        <w:tab w:val="left" w:pos="1440"/>
        <w:tab w:val="right" w:leader="dot" w:pos="9360"/>
      </w:tabs>
      <w:ind w:left="720"/>
    </w:pPr>
    <w:rPr>
      <w:noProof/>
    </w:rPr>
  </w:style>
  <w:style w:type="paragraph" w:styleId="Sumrio4">
    <w:name w:val="toc 4"/>
    <w:basedOn w:val="Normal"/>
    <w:next w:val="Normal"/>
    <w:autoRedefine/>
    <w:semiHidden/>
    <w:rsid w:val="00F74958"/>
    <w:pPr>
      <w:tabs>
        <w:tab w:val="left" w:pos="1620"/>
        <w:tab w:val="right" w:leader="dot" w:pos="9360"/>
      </w:tabs>
      <w:ind w:left="720"/>
    </w:pPr>
    <w:rPr>
      <w:noProof/>
    </w:rPr>
  </w:style>
  <w:style w:type="paragraph" w:styleId="Sumrio5">
    <w:name w:val="toc 5"/>
    <w:basedOn w:val="Normal"/>
    <w:next w:val="Normal"/>
    <w:autoRedefine/>
    <w:semiHidden/>
    <w:rsid w:val="00F74958"/>
    <w:pPr>
      <w:tabs>
        <w:tab w:val="left" w:pos="1800"/>
        <w:tab w:val="right" w:leader="dot" w:pos="9350"/>
      </w:tabs>
      <w:ind w:left="720"/>
    </w:pPr>
    <w:rPr>
      <w:noProof/>
    </w:rPr>
  </w:style>
  <w:style w:type="paragraph" w:styleId="Sumrio6">
    <w:name w:val="toc 6"/>
    <w:basedOn w:val="Normal"/>
    <w:next w:val="Normal"/>
    <w:autoRedefine/>
    <w:semiHidden/>
    <w:rsid w:val="00F74958"/>
    <w:pPr>
      <w:tabs>
        <w:tab w:val="left" w:pos="1980"/>
        <w:tab w:val="right" w:leader="dot" w:pos="9350"/>
      </w:tabs>
      <w:ind w:left="720"/>
    </w:pPr>
    <w:rPr>
      <w:noProof/>
    </w:rPr>
  </w:style>
  <w:style w:type="paragraph" w:styleId="Sumrio7">
    <w:name w:val="toc 7"/>
    <w:basedOn w:val="Normal"/>
    <w:next w:val="Normal"/>
    <w:autoRedefine/>
    <w:semiHidden/>
    <w:rsid w:val="00F74958"/>
    <w:pPr>
      <w:tabs>
        <w:tab w:val="left" w:pos="2160"/>
        <w:tab w:val="right" w:leader="dot" w:pos="9350"/>
      </w:tabs>
      <w:ind w:left="720"/>
    </w:pPr>
    <w:rPr>
      <w:noProof/>
    </w:rPr>
  </w:style>
  <w:style w:type="paragraph" w:styleId="Sumrio8">
    <w:name w:val="toc 8"/>
    <w:basedOn w:val="Normal"/>
    <w:next w:val="Normal"/>
    <w:autoRedefine/>
    <w:semiHidden/>
    <w:rsid w:val="00F74958"/>
    <w:pPr>
      <w:tabs>
        <w:tab w:val="left" w:pos="2340"/>
        <w:tab w:val="left" w:pos="2809"/>
        <w:tab w:val="right" w:leader="dot" w:pos="9350"/>
      </w:tabs>
      <w:ind w:left="720"/>
    </w:pPr>
    <w:rPr>
      <w:noProof/>
    </w:rPr>
  </w:style>
  <w:style w:type="paragraph" w:styleId="Sumrio9">
    <w:name w:val="toc 9"/>
    <w:basedOn w:val="Normal"/>
    <w:next w:val="Normal"/>
    <w:autoRedefine/>
    <w:semiHidden/>
    <w:rsid w:val="00F74958"/>
    <w:pPr>
      <w:tabs>
        <w:tab w:val="left" w:pos="2520"/>
        <w:tab w:val="right" w:leader="dot" w:pos="9350"/>
      </w:tabs>
      <w:ind w:left="720"/>
    </w:pPr>
    <w:rPr>
      <w:noProof/>
    </w:rPr>
  </w:style>
  <w:style w:type="paragraph" w:styleId="StdBodyListLastLine" w:customStyle="1">
    <w:name w:val="Std Body List Last Line"/>
    <w:basedOn w:val="StdBodyList"/>
    <w:next w:val="StdBodyText"/>
    <w:rsid w:val="00F74958"/>
    <w:pPr>
      <w:tabs>
        <w:tab w:val="num" w:pos="1440"/>
      </w:tabs>
      <w:spacing w:after="180"/>
    </w:pPr>
  </w:style>
  <w:style w:type="paragraph" w:styleId="Ttulo">
    <w:name w:val="Title"/>
    <w:basedOn w:val="Normal"/>
    <w:qFormat/>
    <w:rsid w:val="00F74958"/>
    <w:pPr>
      <w:ind w:right="-461"/>
      <w:jc w:val="center"/>
    </w:pPr>
    <w:rPr>
      <w:b/>
      <w:lang w:val="en-CA"/>
    </w:rPr>
  </w:style>
  <w:style w:type="paragraph" w:styleId="Corpodetexto">
    <w:name w:val="Body Text"/>
    <w:basedOn w:val="Normal"/>
    <w:rsid w:val="00F74958"/>
    <w:pPr>
      <w:ind w:right="-30"/>
      <w:jc w:val="both"/>
    </w:pPr>
    <w:rPr>
      <w:lang w:val="en-CA"/>
    </w:rPr>
  </w:style>
  <w:style w:type="paragraph" w:styleId="Recuodecorpodetexto">
    <w:name w:val="Body Text Indent"/>
    <w:basedOn w:val="Normal"/>
    <w:rsid w:val="00F74958"/>
    <w:pPr>
      <w:ind w:right="-30"/>
    </w:pPr>
    <w:rPr>
      <w:sz w:val="16"/>
      <w:lang w:val="en-CA"/>
    </w:rPr>
  </w:style>
  <w:style w:type="paragraph" w:styleId="Corpodetexto3">
    <w:name w:val="Body Text 3"/>
    <w:basedOn w:val="Normal"/>
    <w:rsid w:val="00F74958"/>
    <w:pPr>
      <w:ind w:right="-30"/>
      <w:jc w:val="both"/>
    </w:pPr>
    <w:rPr>
      <w:sz w:val="14"/>
      <w:lang w:val="en-CA"/>
    </w:rPr>
  </w:style>
  <w:style w:type="paragraph" w:styleId="Recuodecorpodetexto2">
    <w:name w:val="Body Text Indent 2"/>
    <w:basedOn w:val="Normal"/>
    <w:rsid w:val="00F74958"/>
    <w:pPr>
      <w:ind w:left="1287"/>
    </w:pPr>
    <w:rPr>
      <w:sz w:val="20"/>
      <w:lang w:val="en-CA"/>
    </w:rPr>
  </w:style>
  <w:style w:type="paragraph" w:styleId="MapadoDocumento">
    <w:name w:val="Document Map"/>
    <w:basedOn w:val="Normal"/>
    <w:semiHidden/>
    <w:rsid w:val="00F74958"/>
    <w:pPr>
      <w:shd w:val="clear" w:color="auto" w:fill="000080"/>
    </w:pPr>
    <w:rPr>
      <w:rFonts w:ascii="Tahoma" w:hAnsi="Tahoma"/>
    </w:rPr>
  </w:style>
  <w:style w:type="paragraph" w:styleId="Comment" w:customStyle="1">
    <w:name w:val="Comment"/>
    <w:basedOn w:val="Normal"/>
    <w:rsid w:val="00F74958"/>
    <w:pPr>
      <w:overflowPunct w:val="0"/>
      <w:autoSpaceDE w:val="0"/>
      <w:autoSpaceDN w:val="0"/>
      <w:adjustRightInd w:val="0"/>
      <w:spacing w:after="120"/>
      <w:jc w:val="both"/>
      <w:textAlignment w:val="baseline"/>
    </w:pPr>
    <w:rPr>
      <w:i/>
      <w:color w:val="000080"/>
    </w:rPr>
  </w:style>
  <w:style w:type="character" w:styleId="Forte">
    <w:name w:val="Strong"/>
    <w:basedOn w:val="Fontepargpadro"/>
    <w:qFormat/>
    <w:rsid w:val="00F74958"/>
    <w:rPr>
      <w:b/>
    </w:rPr>
  </w:style>
  <w:style w:type="paragraph" w:styleId="StdBlueText" w:customStyle="1">
    <w:name w:val="Std Blue Text"/>
    <w:basedOn w:val="StdBodyText"/>
    <w:link w:val="StdBlueTextChar"/>
    <w:rsid w:val="00BF6DD7"/>
    <w:pPr>
      <w:spacing w:after="0"/>
    </w:pPr>
    <w:rPr>
      <w:rFonts w:ascii="Arial" w:hAnsi="Arial"/>
      <w:i/>
      <w:color w:val="0000FF"/>
      <w:sz w:val="20"/>
    </w:rPr>
  </w:style>
  <w:style w:type="character" w:styleId="Hyperlink">
    <w:name w:val="Hyperlink"/>
    <w:basedOn w:val="Fontepargpadro"/>
    <w:uiPriority w:val="99"/>
    <w:rsid w:val="00655019"/>
    <w:rPr>
      <w:color w:val="FF0000"/>
      <w:u w:val="single"/>
    </w:rPr>
  </w:style>
  <w:style w:type="character" w:styleId="HiperlinkVisitado">
    <w:name w:val="FollowedHyperlink"/>
    <w:basedOn w:val="Fontepargpadro"/>
    <w:rsid w:val="00650BCB"/>
    <w:rPr>
      <w:color w:val="606420"/>
      <w:u w:val="single"/>
    </w:rPr>
  </w:style>
  <w:style w:type="paragraph" w:styleId="TableText" w:customStyle="1">
    <w:name w:val="Table Text"/>
    <w:rsid w:val="00133F5C"/>
    <w:rPr>
      <w:rFonts w:ascii="Helvetica" w:hAnsi="Helvetica"/>
      <w:color w:val="000000"/>
      <w:lang w:val="en-US" w:eastAsia="en-US"/>
    </w:rPr>
  </w:style>
  <w:style w:type="paragraph" w:styleId="CovTableText" w:customStyle="1">
    <w:name w:val="Cov_Table Text"/>
    <w:basedOn w:val="Cabealho"/>
    <w:rsid w:val="00133F5C"/>
    <w:pPr>
      <w:pBdr>
        <w:bottom w:val="none" w:color="auto" w:sz="0" w:space="0"/>
      </w:pBdr>
      <w:tabs>
        <w:tab w:val="clear" w:pos="9360"/>
      </w:tabs>
      <w:spacing w:before="60" w:after="60"/>
      <w:jc w:val="center"/>
    </w:pPr>
    <w:rPr>
      <w:sz w:val="20"/>
    </w:rPr>
  </w:style>
  <w:style w:type="paragraph" w:styleId="ABodyText" w:customStyle="1">
    <w:name w:val="A_Body Text"/>
    <w:basedOn w:val="Normal"/>
    <w:rsid w:val="00133F5C"/>
    <w:pPr>
      <w:spacing w:before="60" w:after="60"/>
      <w:ind w:right="-180"/>
      <w:jc w:val="both"/>
    </w:pPr>
    <w:rPr>
      <w:color w:val="000000"/>
    </w:rPr>
  </w:style>
  <w:style w:type="paragraph" w:styleId="ATableTextIndent" w:customStyle="1">
    <w:name w:val="A_Table Text Indent"/>
    <w:basedOn w:val="Normal"/>
    <w:rsid w:val="00133F5C"/>
    <w:pPr>
      <w:spacing w:before="120" w:after="60"/>
      <w:ind w:left="360"/>
      <w:jc w:val="both"/>
    </w:pPr>
    <w:rPr>
      <w:b/>
      <w:sz w:val="18"/>
    </w:rPr>
  </w:style>
  <w:style w:type="paragraph" w:styleId="Textodebalo">
    <w:name w:val="Balloon Text"/>
    <w:basedOn w:val="Normal"/>
    <w:link w:val="TextodebaloChar"/>
    <w:rsid w:val="00DB61B4"/>
    <w:rPr>
      <w:rFonts w:ascii="Tahoma" w:hAnsi="Tahoma" w:cs="Tahoma"/>
      <w:sz w:val="16"/>
      <w:szCs w:val="16"/>
    </w:rPr>
  </w:style>
  <w:style w:type="character" w:styleId="TextodebaloChar" w:customStyle="1">
    <w:name w:val="Texto de balão Char"/>
    <w:basedOn w:val="Fontepargpadro"/>
    <w:link w:val="Textodebalo"/>
    <w:rsid w:val="00DB61B4"/>
    <w:rPr>
      <w:rFonts w:ascii="Tahoma" w:hAnsi="Tahoma" w:cs="Tahoma"/>
      <w:sz w:val="16"/>
      <w:szCs w:val="16"/>
    </w:rPr>
  </w:style>
  <w:style w:type="character" w:styleId="StdBodyTextChar1" w:customStyle="1">
    <w:name w:val="Std Body Text Char1"/>
    <w:basedOn w:val="Fontepargpadro"/>
    <w:link w:val="StdBodyText"/>
    <w:rsid w:val="003C3FEA"/>
    <w:rPr>
      <w:sz w:val="22"/>
      <w:lang w:val="en-US" w:eastAsia="en-US" w:bidi="ar-SA"/>
    </w:rPr>
  </w:style>
  <w:style w:type="table" w:styleId="Tabelacomgrade">
    <w:name w:val="Table Grid"/>
    <w:basedOn w:val="Tabelanormal"/>
    <w:rsid w:val="00BB0925"/>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paragraph" w:styleId="Help" w:customStyle="1">
    <w:name w:val="Help"/>
    <w:basedOn w:val="StdBlueText"/>
    <w:link w:val="HelpChar"/>
    <w:qFormat/>
    <w:rsid w:val="00FA43EC"/>
  </w:style>
  <w:style w:type="paragraph" w:styleId="BlueBodyText" w:customStyle="1">
    <w:name w:val="Blue Body Text"/>
    <w:basedOn w:val="StdBodyText"/>
    <w:rsid w:val="00FB7994"/>
    <w:rPr>
      <w:rFonts w:ascii="Arial" w:hAnsi="Arial"/>
      <w:i/>
      <w:color w:val="0000FF"/>
      <w:sz w:val="20"/>
    </w:rPr>
  </w:style>
  <w:style w:type="character" w:styleId="StdBlueTextChar" w:customStyle="1">
    <w:name w:val="Std Blue Text Char"/>
    <w:basedOn w:val="StdBodyTextChar1"/>
    <w:link w:val="StdBlueText"/>
    <w:rsid w:val="00FA43EC"/>
    <w:rPr>
      <w:rFonts w:ascii="Arial" w:hAnsi="Arial"/>
      <w:i/>
      <w:color w:val="0000FF"/>
      <w:sz w:val="22"/>
      <w:lang w:val="en-US" w:eastAsia="en-US" w:bidi="ar-SA"/>
    </w:rPr>
  </w:style>
  <w:style w:type="character" w:styleId="HelpChar" w:customStyle="1">
    <w:name w:val="Help Char"/>
    <w:basedOn w:val="StdBlueTextChar"/>
    <w:link w:val="Help"/>
    <w:rsid w:val="00FA43EC"/>
    <w:rPr>
      <w:rFonts w:ascii="Arial" w:hAnsi="Arial"/>
      <w:i/>
      <w:color w:val="0000FF"/>
      <w:sz w:val="22"/>
      <w:lang w:val="en-US" w:eastAsia="en-US" w:bidi="ar-SA"/>
    </w:rPr>
  </w:style>
  <w:style w:type="paragraph" w:styleId="Level1" w:customStyle="1">
    <w:name w:val="Level1"/>
    <w:basedOn w:val="Normal"/>
    <w:rsid w:val="00FB7994"/>
    <w:rPr>
      <w:sz w:val="24"/>
    </w:rPr>
  </w:style>
  <w:style w:type="character" w:styleId="BlueBodyTextChar" w:customStyle="1">
    <w:name w:val="Blue Body Text Char"/>
    <w:basedOn w:val="Fontepargpadro"/>
    <w:rsid w:val="00FB7994"/>
    <w:rPr>
      <w:rFonts w:ascii="Arial" w:hAnsi="Arial"/>
      <w:i/>
      <w:color w:val="0000FF"/>
      <w:sz w:val="22"/>
      <w:lang w:val="en-US" w:eastAsia="en-US" w:bidi="ar-SA"/>
    </w:rPr>
  </w:style>
  <w:style w:type="paragraph" w:styleId="PageFooter" w:customStyle="1">
    <w:name w:val="Page Footer"/>
    <w:rsid w:val="00FB7994"/>
    <w:pPr>
      <w:pBdr>
        <w:top w:val="single" w:color="auto" w:sz="6" w:space="1"/>
      </w:pBdr>
      <w:tabs>
        <w:tab w:val="right" w:pos="9000"/>
      </w:tabs>
    </w:pPr>
    <w:rPr>
      <w:rFonts w:ascii="Helvetica" w:hAnsi="Helvetica"/>
      <w:sz w:val="16"/>
      <w:lang w:val="en-US" w:eastAsia="en-US"/>
    </w:rPr>
  </w:style>
  <w:style w:type="character" w:styleId="CabealhoChar" w:customStyle="1">
    <w:name w:val="Cabeçalho Char"/>
    <w:basedOn w:val="Fontepargpadro"/>
    <w:link w:val="Cabealho"/>
    <w:rsid w:val="008A4A62"/>
    <w:rPr>
      <w:rFonts w:ascii="Arial" w:hAnsi="Arial"/>
      <w:sz w:val="28"/>
      <w:lang w:val="en-US" w:eastAsia="en-US"/>
    </w:rPr>
  </w:style>
  <w:style w:type="character" w:styleId="RodapChar" w:customStyle="1">
    <w:name w:val="Rodapé Char"/>
    <w:basedOn w:val="Fontepargpadro"/>
    <w:link w:val="Rodap"/>
    <w:rsid w:val="008A4A62"/>
    <w:rPr>
      <w:rFonts w:ascii="Arial" w:hAnsi="Arial"/>
      <w:sz w:val="22"/>
      <w:lang w:val="en-US" w:eastAsia="en-US"/>
    </w:rPr>
  </w:style>
  <w:style w:type="paragraph" w:styleId="PargrafodaLista">
    <w:name w:val="List Paragraph"/>
    <w:basedOn w:val="Normal"/>
    <w:uiPriority w:val="34"/>
    <w:qFormat/>
    <w:rsid w:val="002C49C7"/>
    <w:pPr>
      <w:ind w:left="720"/>
      <w:contextualSpacing/>
    </w:pPr>
  </w:style>
  <w:style w:type="paragraph" w:styleId="NormalWeb">
    <w:name w:val="Normal (Web)"/>
    <w:basedOn w:val="Normal"/>
    <w:uiPriority w:val="99"/>
    <w:semiHidden/>
    <w:unhideWhenUsed/>
    <w:rsid w:val="008B2338"/>
    <w:pPr>
      <w:spacing w:before="100" w:beforeAutospacing="1" w:after="100" w:afterAutospacing="1"/>
    </w:pPr>
    <w:rPr>
      <w:rFonts w:ascii="Times New Roman" w:hAnsi="Times New Roman"/>
      <w:sz w:val="24"/>
      <w:szCs w:val="24"/>
      <w:lang w:eastAsia="zh-TW"/>
    </w:rPr>
  </w:style>
  <w:style w:type="character" w:styleId="MenoPendente">
    <w:name w:val="Unresolved Mention"/>
    <w:basedOn w:val="Fontepargpadro"/>
    <w:uiPriority w:val="99"/>
    <w:semiHidden/>
    <w:unhideWhenUsed/>
    <w:rsid w:val="005354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502314">
      <w:bodyDiv w:val="1"/>
      <w:marLeft w:val="0"/>
      <w:marRight w:val="0"/>
      <w:marTop w:val="0"/>
      <w:marBottom w:val="0"/>
      <w:divBdr>
        <w:top w:val="none" w:sz="0" w:space="0" w:color="auto"/>
        <w:left w:val="none" w:sz="0" w:space="0" w:color="auto"/>
        <w:bottom w:val="none" w:sz="0" w:space="0" w:color="auto"/>
        <w:right w:val="none" w:sz="0" w:space="0" w:color="auto"/>
      </w:divBdr>
    </w:div>
    <w:div w:id="331492533">
      <w:bodyDiv w:val="1"/>
      <w:marLeft w:val="0"/>
      <w:marRight w:val="0"/>
      <w:marTop w:val="0"/>
      <w:marBottom w:val="0"/>
      <w:divBdr>
        <w:top w:val="none" w:sz="0" w:space="0" w:color="auto"/>
        <w:left w:val="none" w:sz="0" w:space="0" w:color="auto"/>
        <w:bottom w:val="none" w:sz="0" w:space="0" w:color="auto"/>
        <w:right w:val="none" w:sz="0" w:space="0" w:color="auto"/>
      </w:divBdr>
    </w:div>
    <w:div w:id="390814405">
      <w:bodyDiv w:val="1"/>
      <w:marLeft w:val="0"/>
      <w:marRight w:val="0"/>
      <w:marTop w:val="0"/>
      <w:marBottom w:val="0"/>
      <w:divBdr>
        <w:top w:val="none" w:sz="0" w:space="0" w:color="auto"/>
        <w:left w:val="none" w:sz="0" w:space="0" w:color="auto"/>
        <w:bottom w:val="none" w:sz="0" w:space="0" w:color="auto"/>
        <w:right w:val="none" w:sz="0" w:space="0" w:color="auto"/>
      </w:divBdr>
    </w:div>
    <w:div w:id="399910929">
      <w:bodyDiv w:val="1"/>
      <w:marLeft w:val="0"/>
      <w:marRight w:val="0"/>
      <w:marTop w:val="0"/>
      <w:marBottom w:val="0"/>
      <w:divBdr>
        <w:top w:val="none" w:sz="0" w:space="0" w:color="auto"/>
        <w:left w:val="none" w:sz="0" w:space="0" w:color="auto"/>
        <w:bottom w:val="none" w:sz="0" w:space="0" w:color="auto"/>
        <w:right w:val="none" w:sz="0" w:space="0" w:color="auto"/>
      </w:divBdr>
    </w:div>
    <w:div w:id="876166588">
      <w:bodyDiv w:val="1"/>
      <w:marLeft w:val="0"/>
      <w:marRight w:val="0"/>
      <w:marTop w:val="0"/>
      <w:marBottom w:val="0"/>
      <w:divBdr>
        <w:top w:val="none" w:sz="0" w:space="0" w:color="auto"/>
        <w:left w:val="none" w:sz="0" w:space="0" w:color="auto"/>
        <w:bottom w:val="none" w:sz="0" w:space="0" w:color="auto"/>
        <w:right w:val="none" w:sz="0" w:space="0" w:color="auto"/>
      </w:divBdr>
    </w:div>
    <w:div w:id="904611351">
      <w:bodyDiv w:val="1"/>
      <w:marLeft w:val="0"/>
      <w:marRight w:val="0"/>
      <w:marTop w:val="0"/>
      <w:marBottom w:val="0"/>
      <w:divBdr>
        <w:top w:val="none" w:sz="0" w:space="0" w:color="auto"/>
        <w:left w:val="none" w:sz="0" w:space="0" w:color="auto"/>
        <w:bottom w:val="none" w:sz="0" w:space="0" w:color="auto"/>
        <w:right w:val="none" w:sz="0" w:space="0" w:color="auto"/>
      </w:divBdr>
    </w:div>
    <w:div w:id="978921289">
      <w:bodyDiv w:val="1"/>
      <w:marLeft w:val="0"/>
      <w:marRight w:val="0"/>
      <w:marTop w:val="0"/>
      <w:marBottom w:val="0"/>
      <w:divBdr>
        <w:top w:val="none" w:sz="0" w:space="0" w:color="auto"/>
        <w:left w:val="none" w:sz="0" w:space="0" w:color="auto"/>
        <w:bottom w:val="none" w:sz="0" w:space="0" w:color="auto"/>
        <w:right w:val="none" w:sz="0" w:space="0" w:color="auto"/>
      </w:divBdr>
    </w:div>
    <w:div w:id="1463577740">
      <w:bodyDiv w:val="1"/>
      <w:marLeft w:val="0"/>
      <w:marRight w:val="0"/>
      <w:marTop w:val="0"/>
      <w:marBottom w:val="0"/>
      <w:divBdr>
        <w:top w:val="none" w:sz="0" w:space="0" w:color="auto"/>
        <w:left w:val="none" w:sz="0" w:space="0" w:color="auto"/>
        <w:bottom w:val="none" w:sz="0" w:space="0" w:color="auto"/>
        <w:right w:val="none" w:sz="0" w:space="0" w:color="auto"/>
      </w:divBdr>
    </w:div>
    <w:div w:id="1553229161">
      <w:bodyDiv w:val="1"/>
      <w:marLeft w:val="0"/>
      <w:marRight w:val="0"/>
      <w:marTop w:val="0"/>
      <w:marBottom w:val="0"/>
      <w:divBdr>
        <w:top w:val="none" w:sz="0" w:space="0" w:color="auto"/>
        <w:left w:val="none" w:sz="0" w:space="0" w:color="auto"/>
        <w:bottom w:val="none" w:sz="0" w:space="0" w:color="auto"/>
        <w:right w:val="none" w:sz="0" w:space="0" w:color="auto"/>
      </w:divBdr>
    </w:div>
    <w:div w:id="1594894883">
      <w:bodyDiv w:val="1"/>
      <w:marLeft w:val="0"/>
      <w:marRight w:val="0"/>
      <w:marTop w:val="0"/>
      <w:marBottom w:val="0"/>
      <w:divBdr>
        <w:top w:val="none" w:sz="0" w:space="0" w:color="auto"/>
        <w:left w:val="none" w:sz="0" w:space="0" w:color="auto"/>
        <w:bottom w:val="none" w:sz="0" w:space="0" w:color="auto"/>
        <w:right w:val="none" w:sz="0" w:space="0" w:color="auto"/>
      </w:divBdr>
    </w:div>
    <w:div w:id="1896773646">
      <w:bodyDiv w:val="1"/>
      <w:marLeft w:val="0"/>
      <w:marRight w:val="0"/>
      <w:marTop w:val="0"/>
      <w:marBottom w:val="0"/>
      <w:divBdr>
        <w:top w:val="none" w:sz="0" w:space="0" w:color="auto"/>
        <w:left w:val="none" w:sz="0" w:space="0" w:color="auto"/>
        <w:bottom w:val="none" w:sz="0" w:space="0" w:color="auto"/>
        <w:right w:val="none" w:sz="0" w:space="0" w:color="auto"/>
      </w:divBdr>
    </w:div>
    <w:div w:id="2008511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footer" Target="footer3.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3.xml" Id="rId11" /><Relationship Type="http://schemas.openxmlformats.org/officeDocument/2006/relationships/footnotes" Target="footnotes.xml" Id="rId5" /><Relationship Type="http://schemas.openxmlformats.org/officeDocument/2006/relationships/footer" Target="footer2.xml" Id="rId10" /><Relationship Type="http://schemas.openxmlformats.org/officeDocument/2006/relationships/webSettings" Target="webSettings.xml" Id="rId4" /><Relationship Type="http://schemas.openxmlformats.org/officeDocument/2006/relationships/header" Target="header2.xml" Id="rId9" /><Relationship Type="http://schemas.openxmlformats.org/officeDocument/2006/relationships/theme" Target="theme/theme1.xml" Id="rId27" /><Relationship Type="http://schemas.openxmlformats.org/officeDocument/2006/relationships/image" Target="/media/imagee.png" Id="R5d8437e8f9484551" /><Relationship Type="http://schemas.openxmlformats.org/officeDocument/2006/relationships/image" Target="/media/image1c.png" Id="Ra56ff43d480042ed" /><Relationship Type="http://schemas.openxmlformats.org/officeDocument/2006/relationships/image" Target="/media/image1d.png" Id="R824fba45a3754532" /><Relationship Type="http://schemas.openxmlformats.org/officeDocument/2006/relationships/image" Target="/media/image1e.png" Id="Ref4c88f9c4ca4873" /><Relationship Type="http://schemas.openxmlformats.org/officeDocument/2006/relationships/image" Target="/media/image1f.png" Id="Raec82827a3994bdc" /><Relationship Type="http://schemas.openxmlformats.org/officeDocument/2006/relationships/image" Target="/media/image20.png" Id="Rdf3667c6409b4539" /><Relationship Type="http://schemas.openxmlformats.org/officeDocument/2006/relationships/image" Target="/media/image21.png" Id="Re02c53d90e0a4b80" /><Relationship Type="http://schemas.openxmlformats.org/officeDocument/2006/relationships/image" Target="/media/image22.png" Id="R35020e1c33504a21" /><Relationship Type="http://schemas.openxmlformats.org/officeDocument/2006/relationships/image" Target="/media/image23.png" Id="Rb2b5762efac04ff6" /><Relationship Type="http://schemas.openxmlformats.org/officeDocument/2006/relationships/image" Target="/media/image24.png" Id="Raad37b7518414cb3" /><Relationship Type="http://schemas.openxmlformats.org/officeDocument/2006/relationships/image" Target="/media/image25.png" Id="Rd427e5aef67c4ad4" /><Relationship Type="http://schemas.openxmlformats.org/officeDocument/2006/relationships/image" Target="/media/image26.png" Id="R856c734e1e1343c5" /><Relationship Type="http://schemas.openxmlformats.org/officeDocument/2006/relationships/image" Target="/media/image27.png" Id="R922364c38e07437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Manager>Project Office</ap:Manager>
  <ap:Company>University of Calgary</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Charter</dc:title>
  <dc:subject/>
  <dc:creator>Project Office</dc:creator>
  <keywords/>
  <lastModifiedBy>Bombyx Mori</lastModifiedBy>
  <revision>621</revision>
  <lastPrinted>2010-03-02T01:06:00.0000000Z</lastPrinted>
  <dcterms:created xsi:type="dcterms:W3CDTF">2019-11-25T16:41:00.0000000Z</dcterms:created>
  <dcterms:modified xsi:type="dcterms:W3CDTF">2019-11-29T04:24:33.5786164Z</dcterms:modified>
  <category>Template</category>
</coreProperties>
</file>