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2248F" w14:textId="2591EEAF" w:rsidR="00577459" w:rsidRDefault="00577459">
      <w:pPr>
        <w:rPr>
          <w:lang w:val="pt-BR"/>
        </w:rPr>
      </w:pPr>
      <w:r>
        <w:rPr>
          <w:lang w:val="pt-BR"/>
        </w:rPr>
        <w:t>Teoria da codificação da origem: Codificação -&gt; Canal -&gt; Decodificação.</w:t>
      </w:r>
      <w:r w:rsidR="00652E13">
        <w:rPr>
          <w:lang w:val="pt-BR"/>
        </w:rPr>
        <w:t xml:space="preserve"> Nós podemos calcular a entropia de um arquivo baseado no percentual de ocorrência de seus símbolos.</w:t>
      </w:r>
    </w:p>
    <w:p w14:paraId="014B0E00" w14:textId="5940E29A" w:rsidR="00453A1F" w:rsidRDefault="00833390">
      <w:pPr>
        <w:rPr>
          <w:lang w:val="pt-BR"/>
        </w:rPr>
      </w:pPr>
      <w:r>
        <w:rPr>
          <w:lang w:val="pt-BR"/>
        </w:rPr>
        <w:t>Técnicas de compressão:</w:t>
      </w:r>
    </w:p>
    <w:p w14:paraId="0D35B3CE" w14:textId="4B154AE7" w:rsidR="00833390" w:rsidRDefault="00F15408" w:rsidP="00F1540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Sem perda (</w:t>
      </w:r>
      <w:r w:rsidR="00F803EC">
        <w:rPr>
          <w:lang w:val="pt-BR"/>
        </w:rPr>
        <w:t xml:space="preserve">a.k.a. </w:t>
      </w:r>
      <w:r>
        <w:rPr>
          <w:lang w:val="pt-BR"/>
        </w:rPr>
        <w:t>por entropia)</w:t>
      </w:r>
    </w:p>
    <w:p w14:paraId="24E84AD4" w14:textId="54DBDEA3" w:rsidR="00F15408" w:rsidRDefault="00F15408" w:rsidP="00F1540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 perda</w:t>
      </w:r>
    </w:p>
    <w:p w14:paraId="11F8E7D0" w14:textId="54ED8F26" w:rsidR="00F15408" w:rsidRDefault="00E81CB3" w:rsidP="00F1540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Híbrida (</w:t>
      </w:r>
      <w:r w:rsidR="00173BF3">
        <w:rPr>
          <w:lang w:val="pt-BR"/>
        </w:rPr>
        <w:t>como o JPG)</w:t>
      </w:r>
    </w:p>
    <w:p w14:paraId="38997D4C" w14:textId="29F3C75F" w:rsidR="004C57E9" w:rsidRDefault="004C57E9" w:rsidP="004C57E9">
      <w:pPr>
        <w:rPr>
          <w:lang w:val="pt-BR"/>
        </w:rPr>
      </w:pPr>
      <w:r>
        <w:rPr>
          <w:lang w:val="pt-BR"/>
        </w:rPr>
        <w:t>Parâmetros de desempenho:</w:t>
      </w:r>
    </w:p>
    <w:p w14:paraId="083441F6" w14:textId="1B16AC2C" w:rsidR="004C57E9" w:rsidRDefault="002D653B" w:rsidP="002D653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Taxa de compressão. Relação entre o tamanho original e o tamanho compactado.</w:t>
      </w:r>
    </w:p>
    <w:p w14:paraId="4FD7D266" w14:textId="30566DFD" w:rsidR="00C42293" w:rsidRDefault="00C42293" w:rsidP="002D653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Qualidade da mídia reconstituída</w:t>
      </w:r>
      <w:r w:rsidR="00C132D5">
        <w:rPr>
          <w:lang w:val="pt-BR"/>
        </w:rPr>
        <w:t xml:space="preserve"> (relação SNR, sinal ruído)</w:t>
      </w:r>
      <w:r>
        <w:rPr>
          <w:lang w:val="pt-BR"/>
        </w:rPr>
        <w:t>.</w:t>
      </w:r>
      <w:r w:rsidR="00CC0B97">
        <w:rPr>
          <w:lang w:val="pt-BR"/>
        </w:rPr>
        <w:t xml:space="preserve"> Quanto maio</w:t>
      </w:r>
      <w:r w:rsidR="0072159F">
        <w:rPr>
          <w:lang w:val="pt-BR"/>
        </w:rPr>
        <w:t>r, melhor a qualidade</w:t>
      </w:r>
      <w:r w:rsidR="00DD3AFD">
        <w:rPr>
          <w:lang w:val="pt-BR"/>
        </w:rPr>
        <w:t xml:space="preserve"> da mídia</w:t>
      </w:r>
      <w:r w:rsidR="00CC0B97">
        <w:rPr>
          <w:lang w:val="pt-BR"/>
        </w:rPr>
        <w:t>.</w:t>
      </w:r>
    </w:p>
    <w:p w14:paraId="47A2DE14" w14:textId="1AA6EA6C" w:rsidR="007910EF" w:rsidRDefault="007910EF" w:rsidP="002D653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Velocidade de compressão.</w:t>
      </w:r>
    </w:p>
    <w:p w14:paraId="107BF160" w14:textId="0B660F3C" w:rsidR="00C65C60" w:rsidRDefault="00C65C60" w:rsidP="00C65C60">
      <w:pPr>
        <w:rPr>
          <w:lang w:val="pt-BR"/>
        </w:rPr>
      </w:pPr>
      <w:r>
        <w:rPr>
          <w:lang w:val="pt-BR"/>
        </w:rPr>
        <w:t>Técnicas de compressão sem perda:</w:t>
      </w:r>
    </w:p>
    <w:p w14:paraId="65632060" w14:textId="5243FAED" w:rsidR="00C65C60" w:rsidRDefault="00525437" w:rsidP="0052543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Codificação RLE (codificação por entropia)</w:t>
      </w:r>
      <w:r w:rsidR="00BE1813">
        <w:rPr>
          <w:lang w:val="pt-BR"/>
        </w:rPr>
        <w:t>. Tenta evitar a repetição de símbolos para chegar a um arquivo mais compacto.</w:t>
      </w:r>
      <w:r w:rsidR="00F85C51">
        <w:rPr>
          <w:lang w:val="pt-BR"/>
        </w:rPr>
        <w:t xml:space="preserve"> BMP RLE é salvar um arquivo bitmap (BMP) usando RLE.</w:t>
      </w:r>
      <w:r w:rsidR="008D1650">
        <w:rPr>
          <w:lang w:val="pt-BR"/>
        </w:rPr>
        <w:t xml:space="preserve"> RLE só suporta 8 bits, isto é, só suporta 256 cores</w:t>
      </w:r>
      <w:r w:rsidR="007E31A7">
        <w:rPr>
          <w:lang w:val="pt-BR"/>
        </w:rPr>
        <w:t xml:space="preserve"> (ou menos)</w:t>
      </w:r>
      <w:r w:rsidR="008D1650">
        <w:rPr>
          <w:lang w:val="pt-BR"/>
        </w:rPr>
        <w:t>.</w:t>
      </w:r>
    </w:p>
    <w:p w14:paraId="421ADBE7" w14:textId="22E648A2" w:rsidR="002B38BD" w:rsidRDefault="002B38BD" w:rsidP="0052543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Codificação de Huffman (codificação estatística). </w:t>
      </w:r>
      <w:r w:rsidR="001054EA">
        <w:rPr>
          <w:lang w:val="pt-BR"/>
        </w:rPr>
        <w:t>Atribui menos bits a símbolos que aparecem mais frequentemente e mais bits a símbolos que aparecem menos.</w:t>
      </w:r>
    </w:p>
    <w:p w14:paraId="777D417F" w14:textId="5ED8BF96" w:rsidR="00566BF3" w:rsidRDefault="00566BF3" w:rsidP="0052543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DPCM</w:t>
      </w:r>
      <w:r w:rsidR="00AE3AD5">
        <w:rPr>
          <w:lang w:val="pt-BR"/>
        </w:rPr>
        <w:t xml:space="preserve"> (codificação preditiva). </w:t>
      </w:r>
      <w:r w:rsidR="00F33A60">
        <w:rPr>
          <w:lang w:val="pt-BR"/>
        </w:rPr>
        <w:t>Compara símbolos adjacentes e apenas erros de predição são quantizados e codificados.</w:t>
      </w:r>
    </w:p>
    <w:p w14:paraId="3C3AB77C" w14:textId="6D42FFAB" w:rsidR="00450087" w:rsidRDefault="00450087" w:rsidP="00525437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LZ (baseada em dicionário</w:t>
      </w:r>
      <w:r w:rsidR="0068610E">
        <w:rPr>
          <w:lang w:val="pt-BR"/>
        </w:rPr>
        <w:t>, similar a paleta de cores</w:t>
      </w:r>
      <w:r>
        <w:rPr>
          <w:lang w:val="pt-BR"/>
        </w:rPr>
        <w:t>).</w:t>
      </w:r>
      <w:r w:rsidR="001D7411">
        <w:rPr>
          <w:lang w:val="pt-BR"/>
        </w:rPr>
        <w:t xml:space="preserve"> GIF só suporta 256 cores</w:t>
      </w:r>
      <w:r w:rsidR="007E31A7">
        <w:rPr>
          <w:lang w:val="pt-BR"/>
        </w:rPr>
        <w:t xml:space="preserve"> (ou menos)</w:t>
      </w:r>
      <w:r w:rsidR="001D7411">
        <w:rPr>
          <w:lang w:val="pt-BR"/>
        </w:rPr>
        <w:t>.</w:t>
      </w:r>
      <w:r w:rsidR="00C3120F">
        <w:rPr>
          <w:lang w:val="pt-BR"/>
        </w:rPr>
        <w:t xml:space="preserve"> Em gif entrelaçado a imagem aparece por inteira mas, a princípio, embaçada.</w:t>
      </w:r>
    </w:p>
    <w:p w14:paraId="3E574040" w14:textId="6AEEBA6E" w:rsidR="001412D3" w:rsidRDefault="001412D3" w:rsidP="001412D3">
      <w:pPr>
        <w:rPr>
          <w:lang w:val="pt-BR"/>
        </w:rPr>
      </w:pPr>
      <w:r>
        <w:rPr>
          <w:lang w:val="pt-BR"/>
        </w:rPr>
        <w:t>Técnicas de compressão de áudio:</w:t>
      </w:r>
    </w:p>
    <w:p w14:paraId="6372EFE4" w14:textId="61186F1B" w:rsidR="001412D3" w:rsidRDefault="00907A8E" w:rsidP="00251AB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Áudio DPCM. Ao invés de codificar as amostras, codificamos o erro.</w:t>
      </w:r>
    </w:p>
    <w:p w14:paraId="016B5042" w14:textId="7FB72276" w:rsidR="00907A8E" w:rsidRDefault="00907A8E" w:rsidP="00907A8E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LPC</w:t>
      </w:r>
    </w:p>
    <w:p w14:paraId="2FB1F909" w14:textId="1F02607D" w:rsidR="00976D58" w:rsidRDefault="00976D58" w:rsidP="00976D5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Áudio ADPCM. Erros grandes são quantizados de maneira menos precisa</w:t>
      </w:r>
      <w:r w:rsidR="007321AE">
        <w:rPr>
          <w:lang w:val="pt-BR"/>
        </w:rPr>
        <w:t xml:space="preserve"> (passo de quantização maior)</w:t>
      </w:r>
      <w:r>
        <w:rPr>
          <w:lang w:val="pt-BR"/>
        </w:rPr>
        <w:t>. Erros menores são quantizados de maneira mais precisa</w:t>
      </w:r>
      <w:r w:rsidR="007321AE">
        <w:rPr>
          <w:lang w:val="pt-BR"/>
        </w:rPr>
        <w:t xml:space="preserve"> (passo de quantização menor)</w:t>
      </w:r>
      <w:r>
        <w:rPr>
          <w:lang w:val="pt-BR"/>
        </w:rPr>
        <w:t>.</w:t>
      </w:r>
    </w:p>
    <w:p w14:paraId="393C4C90" w14:textId="54A20559" w:rsidR="00F02F12" w:rsidRPr="00F02F12" w:rsidRDefault="00F02F12" w:rsidP="00F02F12">
      <w:pPr>
        <w:rPr>
          <w:lang w:val="pt-BR"/>
        </w:rPr>
      </w:pPr>
      <w:r>
        <w:rPr>
          <w:lang w:val="pt-BR"/>
        </w:rPr>
        <w:t>Redução da resolução geométrica: reduzir a resolução (número de pixeis)</w:t>
      </w:r>
    </w:p>
    <w:p w14:paraId="2A0310D5" w14:textId="6405650D" w:rsidR="00F02F12" w:rsidRDefault="00F02F12" w:rsidP="00F02F12">
      <w:pPr>
        <w:rPr>
          <w:lang w:val="pt-BR"/>
        </w:rPr>
      </w:pPr>
      <w:r>
        <w:rPr>
          <w:lang w:val="pt-BR"/>
        </w:rPr>
        <w:t>Truncagem de imagem: Reduzir o número de bits por pixel</w:t>
      </w:r>
    </w:p>
    <w:p w14:paraId="3E02897A" w14:textId="5849D0D2" w:rsidR="000D1268" w:rsidRDefault="000D1268" w:rsidP="00F02F12">
      <w:pPr>
        <w:rPr>
          <w:lang w:val="pt-BR"/>
        </w:rPr>
      </w:pPr>
      <w:r>
        <w:rPr>
          <w:lang w:val="pt-BR"/>
        </w:rPr>
        <w:t>Truncagem de vídeo: Reduzir os fps</w:t>
      </w:r>
    </w:p>
    <w:p w14:paraId="22DCF47D" w14:textId="70B1A2D0" w:rsidR="00305028" w:rsidRDefault="00305028" w:rsidP="00F02F12">
      <w:pPr>
        <w:rPr>
          <w:lang w:val="pt-BR"/>
        </w:rPr>
      </w:pPr>
      <w:r>
        <w:rPr>
          <w:lang w:val="pt-BR"/>
        </w:rPr>
        <w:t>Na predição de erros existe preditor de primeira</w:t>
      </w:r>
      <w:r w:rsidR="00A1021C">
        <w:rPr>
          <w:lang w:val="pt-BR"/>
        </w:rPr>
        <w:t xml:space="preserve"> ordem</w:t>
      </w:r>
      <w:r>
        <w:rPr>
          <w:lang w:val="pt-BR"/>
        </w:rPr>
        <w:t>, segunda, terceira...</w:t>
      </w:r>
      <w:r w:rsidR="00A1021C">
        <w:rPr>
          <w:lang w:val="pt-BR"/>
        </w:rPr>
        <w:t xml:space="preserve"> Por exemplo, a terceira ordem leva em consideração 3 pixeis adjacentes.</w:t>
      </w:r>
    </w:p>
    <w:p w14:paraId="69BFED09" w14:textId="3D091213" w:rsidR="00C16B8E" w:rsidRDefault="00C16B8E" w:rsidP="00F02F12">
      <w:pPr>
        <w:rPr>
          <w:lang w:val="pt-BR"/>
        </w:rPr>
      </w:pPr>
      <w:r>
        <w:rPr>
          <w:lang w:val="pt-BR"/>
        </w:rPr>
        <w:t>Preenchimento condicional: Explora redundância temporal em vídeos.</w:t>
      </w:r>
    </w:p>
    <w:p w14:paraId="4C02B5B9" w14:textId="77777777" w:rsidR="00F02F12" w:rsidRPr="00F02F12" w:rsidRDefault="00F02F12" w:rsidP="00F02F12">
      <w:pPr>
        <w:rPr>
          <w:lang w:val="pt-BR"/>
        </w:rPr>
      </w:pPr>
    </w:p>
    <w:sectPr w:rsidR="00F02F12" w:rsidRPr="00F02F12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3B4"/>
    <w:multiLevelType w:val="hybridMultilevel"/>
    <w:tmpl w:val="437A22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724D"/>
    <w:multiLevelType w:val="hybridMultilevel"/>
    <w:tmpl w:val="94D8BA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D2A5F"/>
    <w:multiLevelType w:val="hybridMultilevel"/>
    <w:tmpl w:val="8F485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A5919"/>
    <w:multiLevelType w:val="hybridMultilevel"/>
    <w:tmpl w:val="AD622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F77EF"/>
    <w:multiLevelType w:val="hybridMultilevel"/>
    <w:tmpl w:val="CCDA41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75541"/>
    <w:multiLevelType w:val="hybridMultilevel"/>
    <w:tmpl w:val="E646C1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E1"/>
    <w:rsid w:val="00091954"/>
    <w:rsid w:val="000D1268"/>
    <w:rsid w:val="001054EA"/>
    <w:rsid w:val="001412D3"/>
    <w:rsid w:val="00173BF3"/>
    <w:rsid w:val="001A6EE1"/>
    <w:rsid w:val="001D7411"/>
    <w:rsid w:val="00251ABB"/>
    <w:rsid w:val="002B38BD"/>
    <w:rsid w:val="002D653B"/>
    <w:rsid w:val="00305028"/>
    <w:rsid w:val="00353BE7"/>
    <w:rsid w:val="00450087"/>
    <w:rsid w:val="00453A1F"/>
    <w:rsid w:val="004C57E9"/>
    <w:rsid w:val="00525437"/>
    <w:rsid w:val="00566BF3"/>
    <w:rsid w:val="00577459"/>
    <w:rsid w:val="00652E13"/>
    <w:rsid w:val="0068610E"/>
    <w:rsid w:val="0072159F"/>
    <w:rsid w:val="007321AE"/>
    <w:rsid w:val="007910EF"/>
    <w:rsid w:val="007E31A7"/>
    <w:rsid w:val="00833390"/>
    <w:rsid w:val="008B341A"/>
    <w:rsid w:val="008D1650"/>
    <w:rsid w:val="00907A8E"/>
    <w:rsid w:val="00935901"/>
    <w:rsid w:val="00976D58"/>
    <w:rsid w:val="00A1021C"/>
    <w:rsid w:val="00AE3AD5"/>
    <w:rsid w:val="00BE1813"/>
    <w:rsid w:val="00C132D5"/>
    <w:rsid w:val="00C16B8E"/>
    <w:rsid w:val="00C3120F"/>
    <w:rsid w:val="00C42293"/>
    <w:rsid w:val="00C65C60"/>
    <w:rsid w:val="00CC0B97"/>
    <w:rsid w:val="00D6019E"/>
    <w:rsid w:val="00DD3AFD"/>
    <w:rsid w:val="00E81CB3"/>
    <w:rsid w:val="00F02F12"/>
    <w:rsid w:val="00F15408"/>
    <w:rsid w:val="00F33A60"/>
    <w:rsid w:val="00F803EC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2322"/>
  <w15:chartTrackingRefBased/>
  <w15:docId w15:val="{E11E4254-D6FB-4995-BA82-5DB7C400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43</cp:revision>
  <dcterms:created xsi:type="dcterms:W3CDTF">2020-10-08T12:15:00Z</dcterms:created>
  <dcterms:modified xsi:type="dcterms:W3CDTF">2020-10-08T13:45:00Z</dcterms:modified>
</cp:coreProperties>
</file>