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06" w:rsidRPr="00553677" w:rsidRDefault="00652326" w:rsidP="00652326">
      <w:pPr>
        <w:pStyle w:val="Ttulo"/>
        <w:jc w:val="center"/>
        <w:rPr>
          <w:rFonts w:ascii="Arial" w:hAnsi="Arial" w:cs="Arial"/>
          <w:b/>
          <w:i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3677">
        <w:rPr>
          <w:rFonts w:ascii="Arial" w:hAnsi="Arial" w:cs="Arial"/>
          <w:b/>
          <w:i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PESQUISAS SOBRE HOTSITE</w:t>
      </w:r>
    </w:p>
    <w:p w:rsidR="00553677" w:rsidRPr="00553677" w:rsidRDefault="00553677" w:rsidP="00553677">
      <w:bookmarkStart w:id="0" w:name="_GoBack"/>
      <w:bookmarkEnd w:id="0"/>
    </w:p>
    <w:p w:rsidR="00652326" w:rsidRDefault="00652326" w:rsidP="00553677">
      <w:pPr>
        <w:jc w:val="both"/>
        <w:rPr>
          <w:rFonts w:ascii="Arial" w:hAnsi="Arial" w:cs="Arial"/>
          <w:color w:val="171923"/>
          <w:shd w:val="clear" w:color="auto" w:fill="F5F8FF"/>
        </w:rPr>
      </w:pPr>
      <w:r w:rsidRPr="00553677">
        <w:rPr>
          <w:rFonts w:ascii="Arial" w:hAnsi="Arial" w:cs="Arial"/>
          <w:sz w:val="28"/>
          <w:szCs w:val="28"/>
        </w:rPr>
        <w:t>1-</w:t>
      </w:r>
      <w:r w:rsidR="00553677">
        <w:t xml:space="preserve">  </w:t>
      </w:r>
      <w:r>
        <w:rPr>
          <w:rFonts w:ascii="Arial" w:hAnsi="Arial" w:cs="Arial"/>
        </w:rPr>
        <w:t>O</w:t>
      </w:r>
      <w:r w:rsidR="00553677">
        <w:rPr>
          <w:rFonts w:ascii="Arial" w:hAnsi="Arial" w:cs="Arial"/>
        </w:rPr>
        <w:t xml:space="preserve"> </w:t>
      </w:r>
      <w:r w:rsidRPr="00652326">
        <w:rPr>
          <w:rFonts w:ascii="Arial" w:hAnsi="Arial" w:cs="Arial"/>
        </w:rPr>
        <w:t xml:space="preserve">Hot site é algo a parte do site, um site em paralelo que foi desenvolvido para uma ação de divulgação especifica, o hotsite é concretamente um site, só que menor e com menos </w:t>
      </w:r>
      <w:proofErr w:type="spellStart"/>
      <w:r w:rsidRPr="00652326">
        <w:rPr>
          <w:rFonts w:ascii="Arial" w:hAnsi="Arial" w:cs="Arial"/>
        </w:rPr>
        <w:t>paginas</w:t>
      </w:r>
      <w:proofErr w:type="spellEnd"/>
      <w:r w:rsidRPr="00652326">
        <w:rPr>
          <w:rFonts w:ascii="Arial" w:hAnsi="Arial" w:cs="Arial"/>
        </w:rPr>
        <w:t xml:space="preserve">, mas que tem um </w:t>
      </w:r>
      <w:r w:rsidRPr="00652326">
        <w:rPr>
          <w:rFonts w:ascii="Arial" w:hAnsi="Arial" w:cs="Arial"/>
          <w:color w:val="171923"/>
          <w:shd w:val="clear" w:color="auto" w:fill="F5F8FF"/>
        </w:rPr>
        <w:t>foco</w:t>
      </w:r>
      <w:r>
        <w:rPr>
          <w:rFonts w:ascii="Arial" w:hAnsi="Arial" w:cs="Arial"/>
          <w:color w:val="171923"/>
          <w:shd w:val="clear" w:color="auto" w:fill="F5F8FF"/>
        </w:rPr>
        <w:t xml:space="preserve"> específico em alguma campanha que a empresa desenvolve</w:t>
      </w:r>
    </w:p>
    <w:p w:rsidR="00652326" w:rsidRDefault="00652326" w:rsidP="00553677">
      <w:pPr>
        <w:jc w:val="both"/>
        <w:rPr>
          <w:rFonts w:ascii="Arial" w:hAnsi="Arial" w:cs="Arial"/>
          <w:color w:val="171923"/>
          <w:shd w:val="clear" w:color="auto" w:fill="F5F8FF"/>
        </w:rPr>
      </w:pPr>
      <w:r w:rsidRPr="00553677">
        <w:rPr>
          <w:rFonts w:ascii="Arial" w:hAnsi="Arial" w:cs="Arial"/>
          <w:color w:val="171923"/>
          <w:sz w:val="28"/>
          <w:szCs w:val="28"/>
          <w:shd w:val="clear" w:color="auto" w:fill="F5F8FF"/>
        </w:rPr>
        <w:t>2-</w:t>
      </w:r>
      <w:r w:rsidRPr="00652326">
        <w:rPr>
          <w:rFonts w:ascii="Arial" w:hAnsi="Arial" w:cs="Arial"/>
          <w:color w:val="171923"/>
          <w:shd w:val="clear" w:color="auto" w:fill="F5F8FF"/>
        </w:rPr>
        <w:t xml:space="preserve"> </w:t>
      </w:r>
      <w:r w:rsidR="00553677">
        <w:rPr>
          <w:rFonts w:ascii="Arial" w:hAnsi="Arial" w:cs="Arial"/>
          <w:color w:val="171923"/>
          <w:shd w:val="clear" w:color="auto" w:fill="F5F8FF"/>
        </w:rPr>
        <w:t xml:space="preserve"> </w:t>
      </w:r>
      <w:r>
        <w:rPr>
          <w:rFonts w:ascii="Arial" w:hAnsi="Arial" w:cs="Arial"/>
          <w:color w:val="171923"/>
          <w:shd w:val="clear" w:color="auto" w:fill="F5F8FF"/>
        </w:rPr>
        <w:t>O site é mais completo em relação na web de modo geral, é o verdadeiro endereço na internet. Os sites são compostos de várias páginas que mostram maiores detalhes sobre a empresa e sua atividade central.</w:t>
      </w:r>
    </w:p>
    <w:p w:rsidR="00652326" w:rsidRPr="00652326" w:rsidRDefault="00553677" w:rsidP="00553677">
      <w:pPr>
        <w:jc w:val="both"/>
        <w:rPr>
          <w:rFonts w:ascii="Arial" w:hAnsi="Arial" w:cs="Arial"/>
          <w:color w:val="171923"/>
          <w:shd w:val="clear" w:color="auto" w:fill="F5F8FF"/>
        </w:rPr>
      </w:pPr>
      <w:r>
        <w:rPr>
          <w:rFonts w:ascii="Arial" w:hAnsi="Arial" w:cs="Arial"/>
          <w:color w:val="171923"/>
          <w:shd w:val="clear" w:color="auto" w:fill="F5F8FF"/>
        </w:rPr>
        <w:t xml:space="preserve">      </w:t>
      </w:r>
      <w:r w:rsidR="00652326">
        <w:rPr>
          <w:rFonts w:ascii="Arial" w:hAnsi="Arial" w:cs="Arial"/>
          <w:color w:val="171923"/>
          <w:shd w:val="clear" w:color="auto" w:fill="F5F8FF"/>
        </w:rPr>
        <w:t xml:space="preserve">O hotsite tem como foco para clientes que já tem o cadastro na empresa </w:t>
      </w:r>
      <w:r>
        <w:rPr>
          <w:rFonts w:ascii="Arial" w:hAnsi="Arial" w:cs="Arial"/>
          <w:color w:val="171923"/>
          <w:shd w:val="clear" w:color="auto" w:fill="F5F8FF"/>
        </w:rPr>
        <w:t>e tem como foco mostra o produto, serviço de forma clara e objetiva. Sua outra prioridade é proporciona imersão em determinada campanha de lançamento ou destaque para algum produto, ou simplesmente ser um acesso à parte para gerar mais conveniência</w:t>
      </w:r>
      <w:r w:rsidR="00652326">
        <w:rPr>
          <w:rFonts w:ascii="Arial" w:hAnsi="Arial" w:cs="Arial"/>
          <w:color w:val="171923"/>
          <w:shd w:val="clear" w:color="auto" w:fill="F5F8FF"/>
        </w:rPr>
        <w:t xml:space="preserve"> </w:t>
      </w:r>
    </w:p>
    <w:p w:rsidR="00553677" w:rsidRPr="00553677" w:rsidRDefault="00553677" w:rsidP="00553677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b w:val="0"/>
          <w:color w:val="171923"/>
          <w:sz w:val="28"/>
          <w:szCs w:val="28"/>
          <w:shd w:val="clear" w:color="auto" w:fill="F5F8FF"/>
        </w:rPr>
      </w:pPr>
      <w:r w:rsidRPr="00553677">
        <w:rPr>
          <w:rFonts w:ascii="Arial" w:hAnsi="Arial" w:cs="Arial"/>
          <w:b w:val="0"/>
          <w:color w:val="171923"/>
          <w:sz w:val="28"/>
          <w:szCs w:val="28"/>
          <w:shd w:val="clear" w:color="auto" w:fill="F5F8FF"/>
        </w:rPr>
        <w:t xml:space="preserve">3- </w:t>
      </w:r>
    </w:p>
    <w:p w:rsidR="00553677" w:rsidRPr="00553677" w:rsidRDefault="00553677" w:rsidP="00553677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Arial" w:hAnsi="Arial" w:cs="Arial"/>
          <w:color w:val="26272C"/>
          <w:sz w:val="22"/>
          <w:szCs w:val="22"/>
        </w:rPr>
      </w:pPr>
      <w:r w:rsidRPr="00553677">
        <w:rPr>
          <w:rFonts w:ascii="Arial" w:hAnsi="Arial" w:cs="Arial"/>
          <w:color w:val="26272C"/>
          <w:sz w:val="22"/>
          <w:szCs w:val="22"/>
        </w:rPr>
        <w:t>Melissa</w:t>
      </w:r>
    </w:p>
    <w:p w:rsidR="00553677" w:rsidRPr="00553677" w:rsidRDefault="00553677" w:rsidP="00553677">
      <w:p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  <w:r w:rsidRPr="00553677">
        <w:rPr>
          <w:rFonts w:ascii="Arial" w:eastAsia="Times New Roman" w:hAnsi="Arial" w:cs="Arial"/>
          <w:color w:val="26272C"/>
          <w:lang w:eastAsia="pt-BR"/>
        </w:rPr>
        <w:t xml:space="preserve">Neste hotsite criado pela Melissa, o objetivo é exaltar a estilista Vivienne </w:t>
      </w:r>
      <w:proofErr w:type="spellStart"/>
      <w:r w:rsidRPr="00553677">
        <w:rPr>
          <w:rFonts w:ascii="Arial" w:eastAsia="Times New Roman" w:hAnsi="Arial" w:cs="Arial"/>
          <w:color w:val="26272C"/>
          <w:lang w:eastAsia="pt-BR"/>
        </w:rPr>
        <w:t>Westwood</w:t>
      </w:r>
      <w:proofErr w:type="spellEnd"/>
      <w:r w:rsidRPr="00553677">
        <w:rPr>
          <w:rFonts w:ascii="Arial" w:eastAsia="Times New Roman" w:hAnsi="Arial" w:cs="Arial"/>
          <w:color w:val="26272C"/>
          <w:lang w:eastAsia="pt-BR"/>
        </w:rPr>
        <w:t xml:space="preserve"> e trazer inspiração para o público da marca.</w:t>
      </w:r>
    </w:p>
    <w:p w:rsidR="00553677" w:rsidRPr="00553677" w:rsidRDefault="00553677" w:rsidP="00553677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lang w:eastAsia="pt-BR"/>
        </w:rPr>
      </w:pPr>
      <w:r w:rsidRPr="00553677">
        <w:rPr>
          <w:rFonts w:ascii="Arial" w:eastAsia="Times New Roman" w:hAnsi="Arial" w:cs="Arial"/>
          <w:b/>
          <w:bCs/>
          <w:color w:val="26272C"/>
          <w:lang w:eastAsia="pt-BR"/>
        </w:rPr>
        <w:t xml:space="preserve">Sr. </w:t>
      </w:r>
      <w:proofErr w:type="spellStart"/>
      <w:r w:rsidRPr="00553677">
        <w:rPr>
          <w:rFonts w:ascii="Arial" w:eastAsia="Times New Roman" w:hAnsi="Arial" w:cs="Arial"/>
          <w:b/>
          <w:bCs/>
          <w:color w:val="26272C"/>
          <w:lang w:eastAsia="pt-BR"/>
        </w:rPr>
        <w:t>Goool</w:t>
      </w:r>
      <w:proofErr w:type="spellEnd"/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  <w:r w:rsidRPr="00553677">
        <w:rPr>
          <w:rFonts w:ascii="Arial" w:eastAsia="Times New Roman" w:hAnsi="Arial" w:cs="Arial"/>
          <w:color w:val="26272C"/>
          <w:lang w:eastAsia="pt-BR"/>
        </w:rPr>
        <w:t xml:space="preserve">Durante a Copa do Mundo, o site Sr. </w:t>
      </w:r>
      <w:proofErr w:type="spellStart"/>
      <w:r w:rsidRPr="00553677">
        <w:rPr>
          <w:rFonts w:ascii="Arial" w:eastAsia="Times New Roman" w:hAnsi="Arial" w:cs="Arial"/>
          <w:color w:val="26272C"/>
          <w:lang w:eastAsia="pt-BR"/>
        </w:rPr>
        <w:t>Goool</w:t>
      </w:r>
      <w:proofErr w:type="spellEnd"/>
      <w:r w:rsidRPr="00553677">
        <w:rPr>
          <w:rFonts w:ascii="Arial" w:eastAsia="Times New Roman" w:hAnsi="Arial" w:cs="Arial"/>
          <w:color w:val="26272C"/>
          <w:lang w:eastAsia="pt-BR"/>
        </w:rPr>
        <w:t xml:space="preserve"> criou </w:t>
      </w:r>
      <w:hyperlink r:id="rId4" w:tgtFrame="_blank" w:history="1">
        <w:r w:rsidRPr="0055367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  <w:lang w:eastAsia="pt-BR"/>
          </w:rPr>
          <w:t>este</w:t>
        </w:r>
      </w:hyperlink>
      <w:r w:rsidRPr="00553677">
        <w:rPr>
          <w:rFonts w:ascii="Arial" w:eastAsia="Times New Roman" w:hAnsi="Arial" w:cs="Arial"/>
          <w:color w:val="26272C"/>
          <w:lang w:eastAsia="pt-BR"/>
        </w:rPr>
        <w:t> hotsite contando a história do evento, simuladores, notícias e tabelas.</w:t>
      </w:r>
    </w:p>
    <w:p w:rsidR="00553677" w:rsidRDefault="00553677" w:rsidP="00553677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color w:val="26272C"/>
          <w:lang w:eastAsia="pt-BR"/>
        </w:rPr>
      </w:pPr>
    </w:p>
    <w:p w:rsidR="00553677" w:rsidRPr="00553677" w:rsidRDefault="00553677" w:rsidP="00553677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lang w:eastAsia="pt-BR"/>
        </w:rPr>
      </w:pPr>
      <w:r w:rsidRPr="00553677">
        <w:rPr>
          <w:rFonts w:ascii="Arial" w:eastAsia="Times New Roman" w:hAnsi="Arial" w:cs="Arial"/>
          <w:b/>
          <w:bCs/>
          <w:color w:val="26272C"/>
          <w:lang w:eastAsia="pt-BR"/>
        </w:rPr>
        <w:t>MRV</w:t>
      </w:r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  <w:r w:rsidRPr="00553677">
        <w:rPr>
          <w:rFonts w:ascii="Arial" w:eastAsia="Times New Roman" w:hAnsi="Arial" w:cs="Arial"/>
          <w:color w:val="26272C"/>
          <w:lang w:eastAsia="pt-BR"/>
        </w:rPr>
        <w:t>Para estimular as vendas de um de seus empreendimentos, a MRV criou </w:t>
      </w:r>
      <w:hyperlink r:id="rId5" w:tgtFrame="_blank" w:history="1">
        <w:r w:rsidRPr="0055367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  <w:lang w:eastAsia="pt-BR"/>
          </w:rPr>
          <w:t>este</w:t>
        </w:r>
      </w:hyperlink>
      <w:r w:rsidRPr="00553677">
        <w:rPr>
          <w:rFonts w:ascii="Arial" w:eastAsia="Times New Roman" w:hAnsi="Arial" w:cs="Arial"/>
          <w:color w:val="26272C"/>
          <w:lang w:eastAsia="pt-BR"/>
        </w:rPr>
        <w:t> hotsite com foco no produto em questão.</w:t>
      </w:r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</w:p>
    <w:p w:rsidR="00553677" w:rsidRPr="00553677" w:rsidRDefault="00553677" w:rsidP="00553677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lang w:eastAsia="pt-BR"/>
        </w:rPr>
      </w:pPr>
      <w:proofErr w:type="spellStart"/>
      <w:r w:rsidRPr="00553677">
        <w:rPr>
          <w:rFonts w:ascii="Arial" w:eastAsia="Times New Roman" w:hAnsi="Arial" w:cs="Arial"/>
          <w:b/>
          <w:bCs/>
          <w:color w:val="26272C"/>
          <w:lang w:eastAsia="pt-BR"/>
        </w:rPr>
        <w:t>Ruffles</w:t>
      </w:r>
      <w:proofErr w:type="spellEnd"/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  <w:r w:rsidRPr="00553677">
        <w:rPr>
          <w:rFonts w:ascii="Arial" w:eastAsia="Times New Roman" w:hAnsi="Arial" w:cs="Arial"/>
          <w:color w:val="26272C"/>
          <w:lang w:eastAsia="pt-BR"/>
        </w:rPr>
        <w:t xml:space="preserve">Para aumentar o alcance de uma de suas promoções, a </w:t>
      </w:r>
      <w:proofErr w:type="spellStart"/>
      <w:r w:rsidRPr="00553677">
        <w:rPr>
          <w:rFonts w:ascii="Arial" w:eastAsia="Times New Roman" w:hAnsi="Arial" w:cs="Arial"/>
          <w:color w:val="26272C"/>
          <w:lang w:eastAsia="pt-BR"/>
        </w:rPr>
        <w:t>Ruffles</w:t>
      </w:r>
      <w:proofErr w:type="spellEnd"/>
      <w:r w:rsidRPr="00553677">
        <w:rPr>
          <w:rFonts w:ascii="Arial" w:eastAsia="Times New Roman" w:hAnsi="Arial" w:cs="Arial"/>
          <w:color w:val="26272C"/>
          <w:lang w:eastAsia="pt-BR"/>
        </w:rPr>
        <w:t xml:space="preserve"> também </w:t>
      </w:r>
      <w:hyperlink r:id="rId6" w:tgtFrame="_blank" w:history="1">
        <w:r w:rsidRPr="0055367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  <w:lang w:eastAsia="pt-BR"/>
          </w:rPr>
          <w:t>investiu</w:t>
        </w:r>
      </w:hyperlink>
      <w:r w:rsidRPr="00553677">
        <w:rPr>
          <w:rFonts w:ascii="Arial" w:eastAsia="Times New Roman" w:hAnsi="Arial" w:cs="Arial"/>
          <w:color w:val="26272C"/>
          <w:lang w:eastAsia="pt-BR"/>
        </w:rPr>
        <w:t> em um hotsite estimulando a participação do público</w:t>
      </w:r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</w:p>
    <w:p w:rsidR="00553677" w:rsidRPr="00553677" w:rsidRDefault="00553677" w:rsidP="00553677">
      <w:pPr>
        <w:shd w:val="clear" w:color="auto" w:fill="FFFFFF"/>
        <w:spacing w:after="240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26272C"/>
          <w:lang w:eastAsia="pt-BR"/>
        </w:rPr>
      </w:pPr>
      <w:r w:rsidRPr="00553677">
        <w:rPr>
          <w:rFonts w:ascii="Arial" w:eastAsia="Times New Roman" w:hAnsi="Arial" w:cs="Arial"/>
          <w:b/>
          <w:bCs/>
          <w:color w:val="26272C"/>
          <w:lang w:eastAsia="pt-BR"/>
        </w:rPr>
        <w:t>Prefeitura de Curitiba</w:t>
      </w:r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lang w:eastAsia="pt-BR"/>
        </w:rPr>
      </w:pPr>
      <w:r w:rsidRPr="00553677">
        <w:rPr>
          <w:rFonts w:ascii="Arial" w:eastAsia="Times New Roman" w:hAnsi="Arial" w:cs="Arial"/>
          <w:color w:val="26272C"/>
          <w:lang w:eastAsia="pt-BR"/>
        </w:rPr>
        <w:t>Para divulgar as principais ações em dois anos da gestão em questão, a Prefeitura de Curitiba criou um hotsite </w:t>
      </w:r>
      <w:hyperlink r:id="rId7" w:tgtFrame="_blank" w:history="1">
        <w:r w:rsidRPr="0055367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  <w:lang w:eastAsia="pt-BR"/>
          </w:rPr>
          <w:t>especial</w:t>
        </w:r>
      </w:hyperlink>
      <w:r w:rsidRPr="00553677">
        <w:rPr>
          <w:rFonts w:ascii="Arial" w:eastAsia="Times New Roman" w:hAnsi="Arial" w:cs="Arial"/>
          <w:color w:val="26272C"/>
          <w:lang w:eastAsia="pt-BR"/>
        </w:rPr>
        <w:t> para a ocasião.</w:t>
      </w:r>
    </w:p>
    <w:p w:rsidR="00553677" w:rsidRPr="00553677" w:rsidRDefault="00553677" w:rsidP="005536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6272C"/>
          <w:sz w:val="30"/>
          <w:szCs w:val="30"/>
          <w:lang w:eastAsia="pt-BR"/>
        </w:rPr>
      </w:pPr>
    </w:p>
    <w:p w:rsidR="00652326" w:rsidRPr="00553677" w:rsidRDefault="00652326" w:rsidP="00553677">
      <w:pPr>
        <w:shd w:val="clear" w:color="auto" w:fill="FFFFFF"/>
        <w:spacing w:after="240" w:line="324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6272C"/>
          <w:sz w:val="27"/>
          <w:szCs w:val="27"/>
          <w:lang w:eastAsia="pt-BR"/>
        </w:rPr>
      </w:pPr>
    </w:p>
    <w:sectPr w:rsidR="00652326" w:rsidRPr="00553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26"/>
    <w:rsid w:val="00553677"/>
    <w:rsid w:val="00652326"/>
    <w:rsid w:val="0082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CB28"/>
  <w15:chartTrackingRefBased/>
  <w15:docId w15:val="{C2D4424D-A67A-4905-A285-DD07D7C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53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52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6523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523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367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536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uritiba.pr.gov.br/acidadebemcuid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tando.files.wordpress.com/2011/06/promoc3a7c3a3orufflesfac3a7a-meumsabor.jpg" TargetMode="External"/><Relationship Id="rId5" Type="http://schemas.openxmlformats.org/officeDocument/2006/relationships/hyperlink" Target="https://bi.mrv.com.br/upload/GaleriaBlogs/1/2013/08/Apartamentos-2-quartos-Campina-Grande-PB-Residencial-Dallas-Park-MRV-Engenharia.png" TargetMode="External"/><Relationship Id="rId4" Type="http://schemas.openxmlformats.org/officeDocument/2006/relationships/hyperlink" Target="http://www.srgoool.com.br/copadomund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1</cp:revision>
  <dcterms:created xsi:type="dcterms:W3CDTF">2024-05-27T22:18:00Z</dcterms:created>
  <dcterms:modified xsi:type="dcterms:W3CDTF">2024-05-27T22:40:00Z</dcterms:modified>
</cp:coreProperties>
</file>