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7D6" w:rsidRDefault="004F7AE4" w:rsidP="004F7AE4">
      <w:pPr>
        <w:pStyle w:val="Ttulo"/>
        <w:rPr>
          <w:sz w:val="32"/>
          <w:szCs w:val="32"/>
        </w:rPr>
      </w:pPr>
      <w:r>
        <w:rPr>
          <w:sz w:val="32"/>
          <w:szCs w:val="32"/>
        </w:rPr>
        <w:tab/>
      </w:r>
    </w:p>
    <w:p w:rsidR="004F7AE4" w:rsidRDefault="004F7AE4" w:rsidP="004F7AE4">
      <w:pPr>
        <w:pStyle w:val="Ttulo"/>
        <w:rPr>
          <w:sz w:val="36"/>
          <w:szCs w:val="36"/>
        </w:rPr>
      </w:pPr>
      <w:r>
        <w:rPr>
          <w:sz w:val="36"/>
          <w:szCs w:val="36"/>
        </w:rPr>
        <w:t>Exercícios-LGPD</w:t>
      </w:r>
    </w:p>
    <w:p w:rsidR="004F7AE4" w:rsidRDefault="004F7AE4" w:rsidP="004F7AE4"/>
    <w:p w:rsidR="004F7AE4" w:rsidRDefault="004F7AE4" w:rsidP="004F7AE4">
      <w:r>
        <w:t>1-É a lei geral de proteção de dados, que dispõe sobre a proteção de dados pessoais tem por objetivo garantir mais privacidade, segurança e transparência no trato de informações pessoais</w:t>
      </w:r>
      <w:r w:rsidR="00E11849">
        <w:t>.</w:t>
      </w:r>
    </w:p>
    <w:p w:rsidR="00000000" w:rsidRPr="00734EFF" w:rsidRDefault="00E11849" w:rsidP="00E11849">
      <w:pPr>
        <w:rPr>
          <w:rFonts w:cstheme="minorHAnsi"/>
          <w:shd w:val="clear" w:color="auto" w:fill="FFFFFF"/>
        </w:rPr>
      </w:pPr>
      <w:r>
        <w:t xml:space="preserve">2- A nova lei quer criar um cenário de segurança jurídica, com a padronização de normas e pratica, para promover a proteção, de forma igualitária e dentro do pais e no mundo, aos </w:t>
      </w:r>
      <w:r w:rsidRPr="00734EFF">
        <w:t>dados pessoais de todo cidadão que esteja no Brasil</w:t>
      </w:r>
      <w:r w:rsidRPr="00734EFF">
        <w:rPr>
          <w:rFonts w:cstheme="minorHAnsi"/>
          <w:shd w:val="clear" w:color="auto" w:fill="FFFFFF"/>
        </w:rPr>
        <w:t>.</w:t>
      </w:r>
    </w:p>
    <w:p w:rsidR="00E11849" w:rsidRPr="00734EFF" w:rsidRDefault="00E11849" w:rsidP="00E11849">
      <w:pPr>
        <w:rPr>
          <w:rFonts w:cstheme="minorHAnsi"/>
          <w:shd w:val="clear" w:color="auto" w:fill="FFFFFF"/>
        </w:rPr>
      </w:pPr>
      <w:r w:rsidRPr="00734EFF">
        <w:rPr>
          <w:rFonts w:cstheme="minorHAnsi"/>
          <w:shd w:val="clear" w:color="auto" w:fill="FFFFFF"/>
        </w:rPr>
        <w:t xml:space="preserve">3-Garantir </w:t>
      </w:r>
      <w:r w:rsidR="00734EFF">
        <w:rPr>
          <w:rFonts w:cstheme="minorHAnsi"/>
          <w:shd w:val="clear" w:color="auto" w:fill="FFFFFF"/>
        </w:rPr>
        <w:t xml:space="preserve">a </w:t>
      </w:r>
      <w:r w:rsidRPr="00734EFF">
        <w:rPr>
          <w:rFonts w:cstheme="minorHAnsi"/>
          <w:shd w:val="clear" w:color="auto" w:fill="FFFFFF"/>
        </w:rPr>
        <w:t>proteção de dados pessoais dos cidadãos brasileiros,</w:t>
      </w:r>
      <w:r w:rsidR="00734EFF">
        <w:rPr>
          <w:rFonts w:cstheme="minorHAnsi"/>
          <w:shd w:val="clear" w:color="auto" w:fill="FFFFFF"/>
        </w:rPr>
        <w:t xml:space="preserve"> através de padronização de normas e práticas para promover a proteção de forma igualitária e dentro do pais e no mundo.</w:t>
      </w:r>
    </w:p>
    <w:p w:rsidR="00734EFF" w:rsidRPr="00734EFF" w:rsidRDefault="00E11849" w:rsidP="00E11849">
      <w:pPr>
        <w:rPr>
          <w:rFonts w:cstheme="minorHAnsi"/>
          <w:shd w:val="clear" w:color="auto" w:fill="FFFFFF"/>
        </w:rPr>
      </w:pPr>
      <w:r w:rsidRPr="00734EFF">
        <w:rPr>
          <w:rFonts w:cstheme="minorHAnsi"/>
          <w:shd w:val="clear" w:color="auto" w:fill="FFFFFF"/>
        </w:rPr>
        <w:t xml:space="preserve">4-dados pessoais </w:t>
      </w:r>
      <w:r w:rsidR="00734EFF" w:rsidRPr="00734EFF">
        <w:rPr>
          <w:rFonts w:cstheme="minorHAnsi"/>
          <w:shd w:val="clear" w:color="auto" w:fill="FFFFFF"/>
        </w:rPr>
        <w:t>tanto em meio físico como digital.</w:t>
      </w:r>
    </w:p>
    <w:p w:rsidR="00734EFF" w:rsidRPr="00734EFF" w:rsidRDefault="00734EFF" w:rsidP="00E11849">
      <w:pPr>
        <w:rPr>
          <w:rFonts w:cstheme="minorHAnsi"/>
          <w:shd w:val="clear" w:color="auto" w:fill="FFFFFF"/>
        </w:rPr>
      </w:pPr>
      <w:r w:rsidRPr="00734EFF">
        <w:rPr>
          <w:rFonts w:cstheme="minorHAnsi"/>
          <w:shd w:val="clear" w:color="auto" w:fill="FFFFFF"/>
        </w:rPr>
        <w:t>5-Enquanto o dado pessoal é um conjunto de informações que levam a identificação de cada pessoa, os dados sensíveis são dados que, quando revelados podem gerar algum tipo de descriminação como raça ou orientação sexual</w:t>
      </w:r>
      <w:r>
        <w:rPr>
          <w:rFonts w:cstheme="minorHAnsi"/>
          <w:shd w:val="clear" w:color="auto" w:fill="FFFFFF"/>
        </w:rPr>
        <w:t>.</w:t>
      </w:r>
    </w:p>
    <w:p w:rsidR="004F7AE4" w:rsidRDefault="00734EFF" w:rsidP="004F7AE4">
      <w:pPr>
        <w:rPr>
          <w:rFonts w:cstheme="minorHAnsi"/>
          <w:shd w:val="clear" w:color="auto" w:fill="FFFFFF"/>
        </w:rPr>
      </w:pPr>
      <w:r w:rsidRPr="00734EFF">
        <w:rPr>
          <w:rFonts w:cstheme="minorHAnsi"/>
          <w:shd w:val="clear" w:color="auto" w:fill="FFFFFF"/>
        </w:rPr>
        <w:t>6-A qualquer pessoa, brasileira ou não que se encontre em território nacional</w:t>
      </w:r>
      <w:r w:rsidR="00C23882">
        <w:rPr>
          <w:rFonts w:cstheme="minorHAnsi"/>
          <w:shd w:val="clear" w:color="auto" w:fill="FFFFFF"/>
        </w:rPr>
        <w:t xml:space="preserve">. Porem </w:t>
      </w:r>
      <w:r w:rsidR="00E35F6C">
        <w:rPr>
          <w:rFonts w:cstheme="minorHAnsi"/>
          <w:shd w:val="clear" w:color="auto" w:fill="FFFFFF"/>
        </w:rPr>
        <w:t xml:space="preserve">a LGPD </w:t>
      </w:r>
      <w:r w:rsidR="00C23882">
        <w:rPr>
          <w:rFonts w:cstheme="minorHAnsi"/>
          <w:shd w:val="clear" w:color="auto" w:fill="FFFFFF"/>
        </w:rPr>
        <w:t>não alcança os dados de pessoas jurídicas, pois não são consideradas dados pessoais.</w:t>
      </w:r>
    </w:p>
    <w:p w:rsidR="00734EFF" w:rsidRPr="00E35F6C" w:rsidRDefault="00734EFF" w:rsidP="004F7AE4">
      <w:pPr>
        <w:rPr>
          <w:rFonts w:cstheme="minorHAnsi"/>
          <w:u w:val="single"/>
          <w:shd w:val="clear" w:color="auto" w:fill="FFFFFF"/>
        </w:rPr>
      </w:pPr>
      <w:r>
        <w:rPr>
          <w:rFonts w:cstheme="minorHAnsi"/>
          <w:shd w:val="clear" w:color="auto" w:fill="FFFFFF"/>
        </w:rPr>
        <w:t>7-</w:t>
      </w:r>
      <w:r w:rsidR="00E35F6C">
        <w:rPr>
          <w:rFonts w:cstheme="minorHAnsi"/>
          <w:shd w:val="clear" w:color="auto" w:fill="FFFFFF"/>
        </w:rPr>
        <w:t>A LGPD</w:t>
      </w:r>
      <w:r w:rsidR="00C23882">
        <w:rPr>
          <w:rFonts w:cstheme="minorHAnsi"/>
          <w:shd w:val="clear" w:color="auto" w:fill="FFFFFF"/>
        </w:rPr>
        <w:t xml:space="preserve"> autoriza o tratamento de dados pessoais, desde que isso ocorra a partir de protocolos seguros para cumprir exigências legais, e é necessário solicitar ao titular dos dados de forma explicita</w:t>
      </w:r>
      <w:r w:rsidR="00E35F6C">
        <w:rPr>
          <w:rFonts w:cstheme="minorHAnsi"/>
          <w:shd w:val="clear" w:color="auto" w:fill="FFFFFF"/>
        </w:rPr>
        <w:t>.</w:t>
      </w:r>
      <w:bookmarkStart w:id="0" w:name="_GoBack"/>
      <w:bookmarkEnd w:id="0"/>
    </w:p>
    <w:p w:rsidR="00C23882" w:rsidRDefault="00C23882" w:rsidP="004F7AE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8-</w:t>
      </w:r>
      <w:r w:rsidR="00125689">
        <w:rPr>
          <w:rFonts w:cstheme="minorHAnsi"/>
          <w:shd w:val="clear" w:color="auto" w:fill="FFFFFF"/>
        </w:rPr>
        <w:t xml:space="preserve">É o órgão </w:t>
      </w:r>
      <w:r w:rsidR="00E35F6C">
        <w:rPr>
          <w:rFonts w:cstheme="minorHAnsi"/>
          <w:shd w:val="clear" w:color="auto" w:fill="FFFFFF"/>
        </w:rPr>
        <w:t xml:space="preserve">dedicado a </w:t>
      </w:r>
      <w:r w:rsidR="00E35F6C">
        <w:rPr>
          <w:rFonts w:cstheme="minorHAnsi"/>
          <w:shd w:val="clear" w:color="auto" w:fill="FFFFFF"/>
        </w:rPr>
        <w:t>garantir a aplicação e a fiscalização de da LGPD</w:t>
      </w:r>
      <w:r w:rsidR="00E35F6C">
        <w:rPr>
          <w:rFonts w:cstheme="minorHAnsi"/>
          <w:shd w:val="clear" w:color="auto" w:fill="FFFFFF"/>
        </w:rPr>
        <w:t>, serve para aplicar sanções, orientar e regulamentar e atender reclamações.</w:t>
      </w:r>
    </w:p>
    <w:p w:rsidR="00C23882" w:rsidRDefault="00C23882" w:rsidP="004F7AE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9-B</w:t>
      </w:r>
    </w:p>
    <w:p w:rsidR="00C23882" w:rsidRDefault="00C23882" w:rsidP="004F7AE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10-</w:t>
      </w:r>
      <w:r w:rsidR="00125689">
        <w:rPr>
          <w:rFonts w:cstheme="minorHAnsi"/>
          <w:shd w:val="clear" w:color="auto" w:fill="FFFFFF"/>
        </w:rPr>
        <w:t>Uma violação de dados, é quando ocorre a liberação de informações confidenciais, privadas ou sensíveis em um ambiente não seguro, ocorrendo acidentalmente ou como resultado de um ataque deliberado.</w:t>
      </w:r>
    </w:p>
    <w:p w:rsidR="00125689" w:rsidRPr="00734EFF" w:rsidRDefault="00125689" w:rsidP="004F7AE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11- Elas se interligam na regulação da internet e na proteção de dados do usuário no Brasil, enquanto o Marco Civil, cria as bases para o uso da internet com garantias de privacidade e proteção de dados, a LGPD desenvolve e especifica como essas garantias serão implementadas</w:t>
      </w:r>
      <w:r w:rsidR="00E35F6C">
        <w:rPr>
          <w:rFonts w:cstheme="minorHAnsi"/>
          <w:shd w:val="clear" w:color="auto" w:fill="FFFFFF"/>
        </w:rPr>
        <w:t>.</w:t>
      </w:r>
    </w:p>
    <w:sectPr w:rsidR="00125689" w:rsidRPr="00734E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541100"/>
    <w:multiLevelType w:val="hybridMultilevel"/>
    <w:tmpl w:val="D6AE79E8"/>
    <w:lvl w:ilvl="0" w:tplc="33EAE4E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7D8EEF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D4A453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20FBB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760D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EA6E86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18BB7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DA020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EB2D3D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E4"/>
    <w:rsid w:val="00125689"/>
    <w:rsid w:val="004F7AE4"/>
    <w:rsid w:val="005937D6"/>
    <w:rsid w:val="00734EFF"/>
    <w:rsid w:val="00C23882"/>
    <w:rsid w:val="00E11849"/>
    <w:rsid w:val="00E3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09BF"/>
  <w15:chartTrackingRefBased/>
  <w15:docId w15:val="{2BC84B7B-5D15-4475-9120-69B62BE3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F7A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7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1184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2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49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2024-09-03T22:09:00Z</dcterms:created>
  <dcterms:modified xsi:type="dcterms:W3CDTF">2024-09-03T23:11:00Z</dcterms:modified>
</cp:coreProperties>
</file>