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3EE7" w14:textId="7E8DFFDF" w:rsidR="009539C7" w:rsidRPr="009539C7" w:rsidRDefault="009539C7" w:rsidP="00222098">
      <w:pPr>
        <w:spacing w:line="360" w:lineRule="auto"/>
        <w:rPr>
          <w:sz w:val="36"/>
          <w:szCs w:val="36"/>
        </w:rPr>
      </w:pPr>
      <w:r w:rsidRPr="009539C7">
        <w:rPr>
          <w:sz w:val="36"/>
          <w:szCs w:val="36"/>
        </w:rPr>
        <w:t>Nome</w:t>
      </w:r>
      <w:r>
        <w:rPr>
          <w:sz w:val="36"/>
          <w:szCs w:val="36"/>
        </w:rPr>
        <w:t>s</w:t>
      </w:r>
      <w:r w:rsidRPr="009539C7">
        <w:rPr>
          <w:sz w:val="36"/>
          <w:szCs w:val="36"/>
        </w:rPr>
        <w:t xml:space="preserve">: </w:t>
      </w:r>
    </w:p>
    <w:p w14:paraId="4F8949E2" w14:textId="77777777" w:rsidR="009539C7" w:rsidRDefault="009539C7" w:rsidP="00222098">
      <w:pPr>
        <w:spacing w:line="360" w:lineRule="auto"/>
        <w:jc w:val="center"/>
        <w:rPr>
          <w:sz w:val="44"/>
          <w:szCs w:val="44"/>
        </w:rPr>
      </w:pPr>
    </w:p>
    <w:p w14:paraId="3337374F" w14:textId="77777777" w:rsidR="009539C7" w:rsidRDefault="009539C7" w:rsidP="00222098">
      <w:pPr>
        <w:spacing w:line="360" w:lineRule="auto"/>
        <w:jc w:val="center"/>
        <w:rPr>
          <w:sz w:val="44"/>
          <w:szCs w:val="44"/>
        </w:rPr>
      </w:pPr>
    </w:p>
    <w:p w14:paraId="38DA814B" w14:textId="40386BB8" w:rsidR="00F66ED2" w:rsidRDefault="009539C7" w:rsidP="00222098">
      <w:pPr>
        <w:spacing w:line="360" w:lineRule="auto"/>
        <w:jc w:val="center"/>
        <w:rPr>
          <w:sz w:val="44"/>
          <w:szCs w:val="44"/>
        </w:rPr>
      </w:pPr>
      <w:r w:rsidRPr="009539C7">
        <w:rPr>
          <w:sz w:val="44"/>
          <w:szCs w:val="44"/>
        </w:rPr>
        <w:t>Entendendo Pesquisas de Intenção de Voto</w:t>
      </w:r>
    </w:p>
    <w:p w14:paraId="632A50B6" w14:textId="00CA718E" w:rsidR="009539C7" w:rsidRDefault="009539C7" w:rsidP="00222098">
      <w:pPr>
        <w:spacing w:line="360" w:lineRule="auto"/>
        <w:jc w:val="center"/>
        <w:rPr>
          <w:sz w:val="36"/>
          <w:szCs w:val="36"/>
        </w:rPr>
      </w:pPr>
      <w:r w:rsidRPr="009539C7">
        <w:rPr>
          <w:sz w:val="36"/>
          <w:szCs w:val="36"/>
        </w:rPr>
        <w:t>T3 Estatística Aplicada</w:t>
      </w:r>
    </w:p>
    <w:p w14:paraId="7CA5B284" w14:textId="77777777" w:rsidR="009539C7" w:rsidRDefault="009539C7" w:rsidP="00222098">
      <w:pPr>
        <w:spacing w:line="360" w:lineRule="auto"/>
        <w:jc w:val="center"/>
        <w:rPr>
          <w:sz w:val="36"/>
          <w:szCs w:val="36"/>
        </w:rPr>
      </w:pPr>
    </w:p>
    <w:p w14:paraId="0EBB9724" w14:textId="77777777" w:rsidR="009539C7" w:rsidRDefault="009539C7" w:rsidP="00222098">
      <w:pPr>
        <w:spacing w:line="360" w:lineRule="auto"/>
        <w:jc w:val="center"/>
        <w:rPr>
          <w:sz w:val="36"/>
          <w:szCs w:val="36"/>
        </w:rPr>
      </w:pPr>
    </w:p>
    <w:p w14:paraId="58AA8486" w14:textId="77777777" w:rsidR="009539C7" w:rsidRDefault="009539C7" w:rsidP="00222098">
      <w:pPr>
        <w:spacing w:line="360" w:lineRule="auto"/>
        <w:jc w:val="center"/>
        <w:rPr>
          <w:sz w:val="36"/>
          <w:szCs w:val="36"/>
        </w:rPr>
      </w:pPr>
    </w:p>
    <w:p w14:paraId="5439B9C3" w14:textId="77777777" w:rsidR="009539C7" w:rsidRDefault="009539C7" w:rsidP="00222098">
      <w:pPr>
        <w:spacing w:line="360" w:lineRule="auto"/>
        <w:jc w:val="center"/>
        <w:rPr>
          <w:sz w:val="36"/>
          <w:szCs w:val="36"/>
        </w:rPr>
      </w:pPr>
    </w:p>
    <w:p w14:paraId="741CD13D" w14:textId="77777777" w:rsidR="006546AC" w:rsidRPr="00846E25" w:rsidRDefault="006546AC" w:rsidP="006546AC">
      <w:pPr>
        <w:spacing w:line="360" w:lineRule="auto"/>
        <w:rPr>
          <w:b/>
          <w:bCs/>
          <w:sz w:val="32"/>
          <w:szCs w:val="32"/>
        </w:rPr>
      </w:pPr>
      <w:r w:rsidRPr="00846E25">
        <w:rPr>
          <w:b/>
          <w:bCs/>
          <w:sz w:val="32"/>
          <w:szCs w:val="32"/>
        </w:rPr>
        <w:t>INTRODUÇÃO</w:t>
      </w:r>
    </w:p>
    <w:p w14:paraId="10940AC6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calcular </w:t>
      </w:r>
      <w:r w:rsidRPr="00085152">
        <w:rPr>
          <w:sz w:val="28"/>
          <w:szCs w:val="28"/>
        </w:rPr>
        <w:t>a intenção de voto de um político ou grupo de políticos</w:t>
      </w:r>
      <w:r>
        <w:rPr>
          <w:sz w:val="28"/>
          <w:szCs w:val="28"/>
        </w:rPr>
        <w:t>, é necessária</w:t>
      </w:r>
      <w:r w:rsidRPr="00085152">
        <w:rPr>
          <w:sz w:val="28"/>
          <w:szCs w:val="28"/>
        </w:rPr>
        <w:t xml:space="preserve"> a participação de estatísticos de diversas regiões, que são responsáveis por</w:t>
      </w:r>
      <w:r>
        <w:rPr>
          <w:sz w:val="28"/>
          <w:szCs w:val="28"/>
        </w:rPr>
        <w:t xml:space="preserve"> organizar todos os dados, e por meio de tais dados, realizar uma análise estatística</w:t>
      </w:r>
      <w:r w:rsidRPr="00085152">
        <w:rPr>
          <w:sz w:val="28"/>
          <w:szCs w:val="28"/>
        </w:rPr>
        <w:t>. Esse processo começa com a seleção de uma amostra representativa da população. Com base nessa amostra, os estatísticos desenvolvem a análise, levando em consideração margens de erro e o nível de confiança dos resultados obtidos.</w:t>
      </w:r>
      <w:r>
        <w:rPr>
          <w:sz w:val="28"/>
          <w:szCs w:val="28"/>
        </w:rPr>
        <w:t xml:space="preserve"> Que com tal informação em mãos, descobrem a intenção de voto de certos políticos. </w:t>
      </w:r>
    </w:p>
    <w:p w14:paraId="1A6DF9EA" w14:textId="77777777" w:rsidR="006546AC" w:rsidRPr="00846E25" w:rsidRDefault="006546AC" w:rsidP="006546AC">
      <w:pPr>
        <w:spacing w:line="36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Pr="00846E25">
        <w:rPr>
          <w:b/>
          <w:bCs/>
          <w:sz w:val="32"/>
          <w:szCs w:val="32"/>
        </w:rPr>
        <w:lastRenderedPageBreak/>
        <w:t>POPULAÇÃO E AMOSTRAGEM</w:t>
      </w:r>
    </w:p>
    <w:p w14:paraId="08195164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694F91">
        <w:rPr>
          <w:sz w:val="28"/>
          <w:szCs w:val="28"/>
        </w:rPr>
        <w:t>Antes de iniciar qualquer análise estatística desse tipo, é fundamental selecionar a população-alvo e, em seguida, dividi-la em uma amostra menor que a represente adequadamente. Isso ocorre porque analisar a população inteira é uma tarefa muito mais complexa. Dessa forma, a população total é vista como um grupo completo de indivíduos com características semelhantes, enquanto a amostra é um subconjunto da população escolhido especificamente para ser analisado.</w:t>
      </w:r>
    </w:p>
    <w:p w14:paraId="4E541277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 torna</w:t>
      </w:r>
      <w:r w:rsidRPr="00694F91">
        <w:rPr>
          <w:sz w:val="28"/>
          <w:szCs w:val="28"/>
        </w:rPr>
        <w:t xml:space="preserve"> essencial definir a população-alvo, </w:t>
      </w:r>
      <w:r>
        <w:rPr>
          <w:sz w:val="28"/>
          <w:szCs w:val="28"/>
        </w:rPr>
        <w:t>pois</w:t>
      </w:r>
      <w:r w:rsidRPr="00694F91">
        <w:rPr>
          <w:sz w:val="28"/>
          <w:szCs w:val="28"/>
        </w:rPr>
        <w:t>,</w:t>
      </w:r>
      <w:r>
        <w:rPr>
          <w:sz w:val="28"/>
          <w:szCs w:val="28"/>
        </w:rPr>
        <w:t xml:space="preserve"> graças a essa técnica, o cálculo estatístico se faz possível até com populações imensas. Para isso, se faz necessário </w:t>
      </w:r>
      <w:r w:rsidRPr="00694F91">
        <w:rPr>
          <w:sz w:val="28"/>
          <w:szCs w:val="28"/>
        </w:rPr>
        <w:t>selecionar uma amostra menor que a represente de forma adequada. Isso se deve ao fato de que analisar a população inteira é uma tarefa consideravelmente mais complexa.</w:t>
      </w:r>
    </w:p>
    <w:p w14:paraId="0A552E5C" w14:textId="77777777" w:rsidR="006546AC" w:rsidRDefault="006546AC" w:rsidP="006546AC">
      <w:pPr>
        <w:spacing w:line="360" w:lineRule="auto"/>
        <w:rPr>
          <w:b/>
          <w:bCs/>
          <w:sz w:val="32"/>
          <w:szCs w:val="32"/>
        </w:rPr>
      </w:pPr>
    </w:p>
    <w:p w14:paraId="00E02BB5" w14:textId="77777777" w:rsidR="006546AC" w:rsidRPr="004E17DA" w:rsidRDefault="006546AC" w:rsidP="006546A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TIPOS DE AMOSTRAGEM</w:t>
      </w:r>
    </w:p>
    <w:p w14:paraId="32F97FA5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se realizar o cálculo de amostragem, é necessário primeiro escolher a técnica para amostragem na qual será utilizada. Existem dois tipos diferentes de amostras, a amostra </w:t>
      </w:r>
      <w:proofErr w:type="spellStart"/>
      <w:r>
        <w:rPr>
          <w:sz w:val="28"/>
          <w:szCs w:val="28"/>
        </w:rPr>
        <w:t>Probabilistica</w:t>
      </w:r>
      <w:proofErr w:type="spellEnd"/>
      <w:r>
        <w:rPr>
          <w:sz w:val="28"/>
          <w:szCs w:val="28"/>
        </w:rPr>
        <w:t xml:space="preserve">, que utiliza de valores randômicos para selecionar a amostra, e a não probabilística, que consiste em formas de separar os dados para que fiquem os mais dispersos possíveis. Dentre elas, cada um possuem métodos diferentes, são eles </w:t>
      </w:r>
      <w:proofErr w:type="spellStart"/>
      <w:r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 seguir:</w:t>
      </w:r>
    </w:p>
    <w:p w14:paraId="28A29BF6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0145E222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7100DF32" w14:textId="77777777" w:rsidR="006546AC" w:rsidRPr="009178B3" w:rsidRDefault="006546AC" w:rsidP="006546AC">
      <w:pPr>
        <w:spacing w:line="360" w:lineRule="auto"/>
        <w:jc w:val="both"/>
        <w:rPr>
          <w:b/>
          <w:sz w:val="32"/>
          <w:szCs w:val="32"/>
        </w:rPr>
      </w:pPr>
      <w:r w:rsidRPr="009178B3">
        <w:rPr>
          <w:b/>
          <w:sz w:val="32"/>
          <w:szCs w:val="32"/>
        </w:rPr>
        <w:lastRenderedPageBreak/>
        <w:t>PROBABILISTICA</w:t>
      </w:r>
    </w:p>
    <w:p w14:paraId="497F6322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9178B3">
        <w:rPr>
          <w:b/>
          <w:bCs/>
          <w:sz w:val="28"/>
          <w:szCs w:val="28"/>
        </w:rPr>
        <w:t>Aleatória Simples</w:t>
      </w:r>
      <w:r>
        <w:rPr>
          <w:sz w:val="28"/>
          <w:szCs w:val="28"/>
        </w:rPr>
        <w:t xml:space="preserve">: </w:t>
      </w:r>
      <w:r w:rsidRPr="00944649">
        <w:rPr>
          <w:sz w:val="28"/>
          <w:szCs w:val="28"/>
        </w:rPr>
        <w:t xml:space="preserve">O processo envolve numerar a quantidade total da população, definir a porcentagem que será considerada e, em seguida, selecionar aleatoriamente os elementos da população até atingir essa porcentagem estabelecida. </w:t>
      </w:r>
    </w:p>
    <w:p w14:paraId="370AF495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944649">
        <w:rPr>
          <w:sz w:val="28"/>
          <w:szCs w:val="28"/>
        </w:rPr>
        <w:t>Por exemplo, em um grupo de 1</w:t>
      </w:r>
      <w:r>
        <w:rPr>
          <w:sz w:val="28"/>
          <w:szCs w:val="28"/>
        </w:rPr>
        <w:t>2</w:t>
      </w:r>
      <w:r w:rsidRPr="00944649">
        <w:rPr>
          <w:sz w:val="28"/>
          <w:szCs w:val="28"/>
        </w:rPr>
        <w:t xml:space="preserve">0 pessoas, se for necessário utilizar uma amostra de </w:t>
      </w:r>
      <w:r>
        <w:rPr>
          <w:sz w:val="28"/>
          <w:szCs w:val="28"/>
        </w:rPr>
        <w:t>1</w:t>
      </w:r>
      <w:r w:rsidRPr="00944649">
        <w:rPr>
          <w:sz w:val="28"/>
          <w:szCs w:val="28"/>
        </w:rPr>
        <w:t xml:space="preserve">0% para fins de análise estatística, serão sorteadas </w:t>
      </w:r>
      <w:r>
        <w:rPr>
          <w:sz w:val="28"/>
          <w:szCs w:val="28"/>
        </w:rPr>
        <w:t>12</w:t>
      </w:r>
      <w:r w:rsidRPr="00944649">
        <w:rPr>
          <w:sz w:val="28"/>
          <w:szCs w:val="28"/>
        </w:rPr>
        <w:t xml:space="preserve"> pessoas ao todo para compor essa amostra.</w:t>
      </w:r>
    </w:p>
    <w:p w14:paraId="3A55BAD1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05ECB0BB" w14:textId="77777777" w:rsidR="006546AC" w:rsidRPr="00944649" w:rsidRDefault="006546AC" w:rsidP="006546AC">
      <w:pPr>
        <w:spacing w:line="360" w:lineRule="auto"/>
        <w:jc w:val="both"/>
        <w:rPr>
          <w:sz w:val="28"/>
          <w:szCs w:val="28"/>
        </w:rPr>
      </w:pPr>
      <w:r w:rsidRPr="009178B3">
        <w:rPr>
          <w:b/>
          <w:bCs/>
          <w:sz w:val="28"/>
          <w:szCs w:val="28"/>
        </w:rPr>
        <w:t>Aleatória Estratificada</w:t>
      </w:r>
      <w:r>
        <w:rPr>
          <w:sz w:val="28"/>
          <w:szCs w:val="28"/>
        </w:rPr>
        <w:t xml:space="preserve">: </w:t>
      </w:r>
      <w:r w:rsidRPr="00944649">
        <w:rPr>
          <w:sz w:val="28"/>
          <w:szCs w:val="28"/>
        </w:rPr>
        <w:t>A métrica em questão consiste em segmentar uma população em subconjuntos homogêneos, denominados estratos. A cada estrato é atribuída uma porcentagem específica, determinando a proporção de indivíduos a serem selecionados para a amostra.</w:t>
      </w:r>
    </w:p>
    <w:p w14:paraId="6444B060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944649">
        <w:rPr>
          <w:sz w:val="28"/>
          <w:szCs w:val="28"/>
        </w:rPr>
        <w:t>Por exemplo, em um grupo de 100 pessoas, divididas em 40 homens e 60 mulheres, a aplicação de uma taxa de amostragem de 15% a cada estrato resultaria na seleção aleatória de 6 homens (15% de 40) e 9 mulheres (15% de 60) para compor a amostra final.</w:t>
      </w:r>
    </w:p>
    <w:p w14:paraId="3A2F46CA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42BB8D26" w14:textId="77777777" w:rsidR="006546AC" w:rsidRPr="00944649" w:rsidRDefault="006546AC" w:rsidP="006546AC">
      <w:pPr>
        <w:spacing w:line="360" w:lineRule="auto"/>
        <w:jc w:val="both"/>
        <w:rPr>
          <w:sz w:val="28"/>
          <w:szCs w:val="28"/>
        </w:rPr>
      </w:pPr>
      <w:r w:rsidRPr="009178B3">
        <w:rPr>
          <w:b/>
          <w:bCs/>
          <w:sz w:val="28"/>
          <w:szCs w:val="28"/>
        </w:rPr>
        <w:t>Conglomerado</w:t>
      </w:r>
      <w:r>
        <w:rPr>
          <w:sz w:val="28"/>
          <w:szCs w:val="28"/>
        </w:rPr>
        <w:t xml:space="preserve">: </w:t>
      </w:r>
      <w:r w:rsidRPr="00944649">
        <w:rPr>
          <w:sz w:val="28"/>
          <w:szCs w:val="28"/>
        </w:rPr>
        <w:t xml:space="preserve">Quando não é possível identificar individualmente todos os elementos que compõem uma população, um método comum é a amostragem por conglomerados. Nessa técnica, a população é dividida em grupos naturais, chamados conglomerados (como setores de uma empresa, bairros de uma </w:t>
      </w:r>
      <w:proofErr w:type="gramStart"/>
      <w:r w:rsidRPr="00944649">
        <w:rPr>
          <w:sz w:val="28"/>
          <w:szCs w:val="28"/>
        </w:rPr>
        <w:t>cidade, etc.</w:t>
      </w:r>
      <w:proofErr w:type="gramEnd"/>
      <w:r w:rsidRPr="00944649">
        <w:rPr>
          <w:sz w:val="28"/>
          <w:szCs w:val="28"/>
        </w:rPr>
        <w:t xml:space="preserve">). Em seguida, uma amostra desses conglomerados é selecionada </w:t>
      </w:r>
      <w:r w:rsidRPr="00944649">
        <w:rPr>
          <w:sz w:val="28"/>
          <w:szCs w:val="28"/>
        </w:rPr>
        <w:lastRenderedPageBreak/>
        <w:t>aleatoriamente. Por fim, todos os elementos dentro dos conglomerados sorteados são incluídos na amostra final.</w:t>
      </w:r>
    </w:p>
    <w:p w14:paraId="3022B582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944649">
        <w:rPr>
          <w:sz w:val="28"/>
          <w:szCs w:val="28"/>
        </w:rPr>
        <w:t xml:space="preserve">Exemplo: Imagine uma pesquisa em uma grande universidade. Seria inviável listar todos os alunos individualmente. Nesse caso, a universidade poderia ser dividida em conglomerados, como os cursos de graduação. Em seguida, alguns cursos seriam sorteados aleatoriamente. Todos os alunos matriculados nos cursos sorteados fariam parte da </w:t>
      </w:r>
      <w:proofErr w:type="gramStart"/>
      <w:r w:rsidRPr="00944649">
        <w:rPr>
          <w:sz w:val="28"/>
          <w:szCs w:val="28"/>
        </w:rPr>
        <w:t>amostra.</w:t>
      </w:r>
      <w:r>
        <w:rPr>
          <w:sz w:val="28"/>
          <w:szCs w:val="28"/>
        </w:rPr>
        <w:t>.</w:t>
      </w:r>
      <w:proofErr w:type="gramEnd"/>
    </w:p>
    <w:p w14:paraId="3E9A19BD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38DA3583" w14:textId="77777777" w:rsidR="006546AC" w:rsidRPr="00A47A47" w:rsidRDefault="006546AC" w:rsidP="006546AC">
      <w:pPr>
        <w:spacing w:line="360" w:lineRule="auto"/>
        <w:jc w:val="both"/>
        <w:rPr>
          <w:sz w:val="28"/>
          <w:szCs w:val="28"/>
        </w:rPr>
      </w:pPr>
      <w:r w:rsidRPr="009178B3">
        <w:rPr>
          <w:b/>
          <w:bCs/>
          <w:sz w:val="28"/>
          <w:szCs w:val="28"/>
        </w:rPr>
        <w:t xml:space="preserve">Amostragem </w:t>
      </w:r>
      <w:proofErr w:type="spellStart"/>
      <w:r w:rsidRPr="009178B3">
        <w:rPr>
          <w:b/>
          <w:bCs/>
          <w:sz w:val="28"/>
          <w:szCs w:val="28"/>
        </w:rPr>
        <w:t>Sistematica</w:t>
      </w:r>
      <w:proofErr w:type="spellEnd"/>
      <w:r>
        <w:rPr>
          <w:sz w:val="28"/>
          <w:szCs w:val="28"/>
        </w:rPr>
        <w:t xml:space="preserve">: </w:t>
      </w:r>
      <w:r w:rsidRPr="00A47A47">
        <w:rPr>
          <w:sz w:val="28"/>
          <w:szCs w:val="28"/>
        </w:rPr>
        <w:t>Essa técnica de amostragem, conhecida como amostragem sistemática, exige que os elementos da população estejam ordenados de forma aleatória. Após a ordenação, calcula-se o intervalo de amostragem, dividindo o tamanho da população pelo tamanho da amostra desejada. Em seguida, seleciona-se aleatoriamente um número inicial dentro do primeiro intervalo. A partir desse número, os demais elementos da amostra são selecionados a intervalos regulares, correspondentes ao intervalo de amostragem calculado.</w:t>
      </w:r>
    </w:p>
    <w:p w14:paraId="2643B1DE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A47A47">
        <w:rPr>
          <w:b/>
          <w:bCs/>
          <w:sz w:val="28"/>
          <w:szCs w:val="28"/>
        </w:rPr>
        <w:t>Exemplo:</w:t>
      </w:r>
      <w:r w:rsidRPr="00A47A47">
        <w:rPr>
          <w:sz w:val="28"/>
          <w:szCs w:val="28"/>
        </w:rPr>
        <w:t xml:space="preserve"> Em uma empresa com 100 funcionários, numerados de 1 a 100, deseja-se selecionar uma amostra de 25 funcionários. O intervalo de amostragem é 100/25 = 4. Escolhe-se aleatoriamente um número entre 1 e 4, por exemplo, 3. A amostra será composta pelos funcionários de número 3, 7, 11, 15, e assim por diante, até completar 25 funcionários.</w:t>
      </w:r>
    </w:p>
    <w:p w14:paraId="0E0B4BDF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626A62A8" w14:textId="77777777" w:rsidR="006546AC" w:rsidRPr="00D8132F" w:rsidRDefault="006546AC" w:rsidP="006546AC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NÃO PROBABILÍSTICA</w:t>
      </w:r>
    </w:p>
    <w:p w14:paraId="2657AD29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DB52DE">
        <w:rPr>
          <w:sz w:val="28"/>
          <w:szCs w:val="28"/>
        </w:rPr>
        <w:t>Nem sempre é viável ou necessário utilizar métodos de amostragem probabilística. Quando o conhecimento sobre a população é limitado e as probabilidades de seleção dos elementos são desconhecidas, a amostragem não probabilística se torna uma alternativa. Essa abordagem é utilizada quando não há como calcular o erro amostral ou determinar com precisão o tamanho da população, tornando inviável a aplicação de técnicas probabilísticas.</w:t>
      </w:r>
      <w:r>
        <w:rPr>
          <w:sz w:val="28"/>
          <w:szCs w:val="28"/>
        </w:rPr>
        <w:t xml:space="preserve"> Alguns exemplos são:</w:t>
      </w:r>
    </w:p>
    <w:p w14:paraId="0C9AC77A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28E35509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C41ADF">
        <w:rPr>
          <w:b/>
          <w:bCs/>
          <w:sz w:val="28"/>
          <w:szCs w:val="28"/>
        </w:rPr>
        <w:t>Acidental</w:t>
      </w:r>
      <w:r>
        <w:rPr>
          <w:sz w:val="28"/>
          <w:szCs w:val="28"/>
        </w:rPr>
        <w:t xml:space="preserve">: </w:t>
      </w:r>
      <w:r w:rsidRPr="00DB52DE">
        <w:rPr>
          <w:sz w:val="28"/>
          <w:szCs w:val="28"/>
        </w:rPr>
        <w:t xml:space="preserve">A amostragem por conveniência, também conhecida como acidental, baseia-se na seleção de indivíduos que estão mais acessíveis, como aqueles encontrados em locais públicos. Embora seja um método rápido e fácil de implementar, a representatividade dos resultados é questionável. </w:t>
      </w:r>
    </w:p>
    <w:p w14:paraId="3441F936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DB52DE">
        <w:rPr>
          <w:sz w:val="28"/>
          <w:szCs w:val="28"/>
        </w:rPr>
        <w:t>Por exemplo, realizar uma pesquisa de opinião em um centro urbano pode levar a uma amostra composta majoritariamente por pessoas que frequentam esses locais, não refletindo a diversidade da população como um todo.</w:t>
      </w:r>
    </w:p>
    <w:p w14:paraId="62025645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0EB4841D" w14:textId="77777777" w:rsidR="006546AC" w:rsidRPr="0029512B" w:rsidRDefault="006546AC" w:rsidP="006546AC">
      <w:pPr>
        <w:spacing w:line="360" w:lineRule="auto"/>
        <w:jc w:val="both"/>
        <w:rPr>
          <w:sz w:val="28"/>
          <w:szCs w:val="28"/>
        </w:rPr>
      </w:pPr>
      <w:r w:rsidRPr="00C41ADF">
        <w:rPr>
          <w:b/>
          <w:bCs/>
          <w:sz w:val="28"/>
          <w:szCs w:val="28"/>
        </w:rPr>
        <w:t>Intencional</w:t>
      </w:r>
      <w:r>
        <w:rPr>
          <w:sz w:val="28"/>
          <w:szCs w:val="28"/>
        </w:rPr>
        <w:t xml:space="preserve">: </w:t>
      </w:r>
      <w:r w:rsidRPr="0029512B">
        <w:rPr>
          <w:sz w:val="28"/>
          <w:szCs w:val="28"/>
        </w:rPr>
        <w:t>A amostragem por julgamento, também conhecida como intencional, ocorre quando o pesquisador seleciona os elementos da amostra com base em seu conhecimento prévio sobre o assunto e o objetivo da pesquisa. Ele escolhe indivíduos que acredita serem os mais informativos e relevantes para responder às perguntas de pesquisa.</w:t>
      </w:r>
    </w:p>
    <w:p w14:paraId="3E3D075B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29512B">
        <w:rPr>
          <w:sz w:val="28"/>
          <w:szCs w:val="28"/>
        </w:rPr>
        <w:lastRenderedPageBreak/>
        <w:t xml:space="preserve">Exemplo: Para avaliar a eficácia de um novo método de ensino, um pesquisador pode optar por entrevistar apenas professores com vasta experiência e que já utilizaram diferentes metodologias em sala de </w:t>
      </w:r>
      <w:proofErr w:type="gramStart"/>
      <w:r w:rsidRPr="0029512B">
        <w:rPr>
          <w:sz w:val="28"/>
          <w:szCs w:val="28"/>
        </w:rPr>
        <w:t>aula.</w:t>
      </w:r>
      <w:r>
        <w:rPr>
          <w:sz w:val="28"/>
          <w:szCs w:val="28"/>
        </w:rPr>
        <w:t>.</w:t>
      </w:r>
      <w:proofErr w:type="gramEnd"/>
    </w:p>
    <w:p w14:paraId="464FF816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</w:p>
    <w:p w14:paraId="04ED4F85" w14:textId="77777777" w:rsidR="006546AC" w:rsidRPr="00C41ADF" w:rsidRDefault="006546AC" w:rsidP="006546AC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AMOSTRAGEM X POPULAÇÃO</w:t>
      </w:r>
    </w:p>
    <w:p w14:paraId="1F104788" w14:textId="77777777" w:rsidR="006546AC" w:rsidRDefault="006546AC" w:rsidP="006546AC">
      <w:pPr>
        <w:spacing w:line="360" w:lineRule="auto"/>
        <w:jc w:val="both"/>
        <w:rPr>
          <w:sz w:val="28"/>
          <w:szCs w:val="28"/>
        </w:rPr>
      </w:pPr>
      <w:r w:rsidRPr="0029512B">
        <w:rPr>
          <w:sz w:val="28"/>
          <w:szCs w:val="28"/>
        </w:rPr>
        <w:t>Apesar da complexidade dos cálculos envolvidos em algumas técnicas de amostragem, a análise de toda uma população é ainda mais desafiadora. Além dos custos elevados e do tempo necessário para coletar dados de todos os indivíduos, existe a possibilidade de que parte da população se recuse a participar da pesquisa. Dessa forma, a amostragem, por sua praticidade e menor custo, torna-se uma ferramenta indispensável para a realização de estudos científicos e pesquisas de mercado</w:t>
      </w:r>
      <w:r>
        <w:rPr>
          <w:sz w:val="28"/>
          <w:szCs w:val="28"/>
        </w:rPr>
        <w:t xml:space="preserve">. </w:t>
      </w:r>
    </w:p>
    <w:p w14:paraId="704AD53C" w14:textId="77777777" w:rsidR="00D8132F" w:rsidRDefault="00D8132F" w:rsidP="00222098">
      <w:pPr>
        <w:spacing w:line="360" w:lineRule="auto"/>
        <w:jc w:val="both"/>
        <w:rPr>
          <w:sz w:val="28"/>
          <w:szCs w:val="28"/>
        </w:rPr>
      </w:pPr>
    </w:p>
    <w:p w14:paraId="3A684754" w14:textId="77777777" w:rsidR="00263BD4" w:rsidRPr="00263BD4" w:rsidRDefault="00263BD4" w:rsidP="00263BD4">
      <w:pPr>
        <w:rPr>
          <w:b/>
          <w:bCs/>
          <w:sz w:val="28"/>
          <w:szCs w:val="28"/>
        </w:rPr>
      </w:pPr>
      <w:r w:rsidRPr="00263BD4">
        <w:rPr>
          <w:b/>
          <w:bCs/>
          <w:sz w:val="28"/>
          <w:szCs w:val="28"/>
        </w:rPr>
        <w:t>O que é margem de erro?</w:t>
      </w:r>
    </w:p>
    <w:p w14:paraId="4D8522B4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Quando um instituto de pesquisa realiza um estudo, muitas vezes não é viável consultar toda a população-alvo, seja por limitações de tempo, orçamento ou acesso. Por exemplo, em uma pesquisa sobre a preferência por um novo produto em uma cidade, não seria possível consultar todos os moradores. Assim, é escolhida uma amostra representativa da população.</w:t>
      </w:r>
    </w:p>
    <w:p w14:paraId="07912E48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Essa amostra precisa ser selecionada de forma aleatória, garantindo que ela reflita as diversas características da população, como idade, gênero, renda e localização. Dessa forma, busca-se garantir que os resultados sejam representativos da comunidade como um todo.</w:t>
      </w:r>
    </w:p>
    <w:p w14:paraId="67A9404B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 xml:space="preserve">Depois de coletar os dados, como a pesquisa foi feita com uma amostra, erros amostrais podem ocorrer. Isso significa que a amostra </w:t>
      </w:r>
      <w:r w:rsidRPr="00263BD4">
        <w:rPr>
          <w:sz w:val="28"/>
          <w:szCs w:val="28"/>
        </w:rPr>
        <w:lastRenderedPageBreak/>
        <w:t>pode não representar exatamente a população total, e por isso usamos a margem de erro. A margem de erro nos diz o quanto os resultados podem variar. Por exemplo, em uma pesquisa sobre satisfação com um serviço, se a margem de erro é de 3%, significa que os resultados podem ser até 3% maiores ou menores do que os observados.</w:t>
      </w:r>
    </w:p>
    <w:p w14:paraId="631469AA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A margem de erro, portanto, é uma estimativa que nos ajuda a avaliar a precisão dos resultados. Se a margem de erro for muito grande, isso indica uma maior incerteza sobre os dados da pesquisa; quanto menor a margem de erro, mais confiáveis serão os resultados.</w:t>
      </w:r>
    </w:p>
    <w:p w14:paraId="21269898" w14:textId="77777777" w:rsidR="00263BD4" w:rsidRPr="00263BD4" w:rsidRDefault="00263BD4" w:rsidP="00263BD4">
      <w:pPr>
        <w:rPr>
          <w:b/>
          <w:bCs/>
          <w:sz w:val="28"/>
          <w:szCs w:val="28"/>
        </w:rPr>
      </w:pPr>
      <w:r w:rsidRPr="00263BD4">
        <w:rPr>
          <w:b/>
          <w:bCs/>
          <w:sz w:val="28"/>
          <w:szCs w:val="28"/>
        </w:rPr>
        <w:t>Como ler a margem de erro de uma pesquisa?</w:t>
      </w:r>
    </w:p>
    <w:p w14:paraId="60B8C008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A margem de erro permite descobrir o intervalo de confiança, ou seja, prever os possíveis valores dos resultados quando comparamos a amostra com a população total. Dada uma margem de erro de "m%" e um resultado de "p%" em uma pesquisa, o intervalo de confiança será dado por:</w:t>
      </w:r>
    </w:p>
    <w:p w14:paraId="2AABD151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(p ± m)</w:t>
      </w:r>
    </w:p>
    <w:p w14:paraId="1C89E52C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Por exemplo, se uma pesquisa sobre a satisfação dos clientes de uma loja encontrou que 40% estão satisfeitos, e a margem de erro é de 3%, isso significa que, na realidade, entre 37% e 43% dos clientes estão satisfeitos.</w:t>
      </w:r>
    </w:p>
    <w:p w14:paraId="71298D2B" w14:textId="77777777" w:rsidR="00263BD4" w:rsidRPr="00263BD4" w:rsidRDefault="00263BD4" w:rsidP="00263BD4">
      <w:pPr>
        <w:rPr>
          <w:b/>
          <w:bCs/>
          <w:sz w:val="28"/>
          <w:szCs w:val="28"/>
        </w:rPr>
      </w:pPr>
      <w:r w:rsidRPr="00263BD4">
        <w:rPr>
          <w:b/>
          <w:bCs/>
          <w:sz w:val="28"/>
          <w:szCs w:val="28"/>
        </w:rPr>
        <w:t>Margem de erro e intervalo de confiança</w:t>
      </w:r>
    </w:p>
    <w:p w14:paraId="62198FB3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O intervalo de confiança é calculado com base na margem de erro, permitindo uma análise mais precisa dos resultados. Veja um exemplo:</w:t>
      </w:r>
    </w:p>
    <w:p w14:paraId="09AAA138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 xml:space="preserve">Imagine uma pesquisa de mercado para uma nova marca de refrigerante, em que três sabores estão sendo testados: A, B e C. A intenção de compra dos consumidores para o sabor A foi de 45%, e a margem de erro é de 3%. Isso significa que o intervalo de confiança para o sabor A é de </w:t>
      </w:r>
      <w:r w:rsidRPr="00263BD4">
        <w:rPr>
          <w:b/>
          <w:bCs/>
          <w:sz w:val="28"/>
          <w:szCs w:val="28"/>
        </w:rPr>
        <w:t>45% ± 3%</w:t>
      </w:r>
      <w:r w:rsidRPr="00263BD4">
        <w:rPr>
          <w:sz w:val="28"/>
          <w:szCs w:val="28"/>
        </w:rPr>
        <w:t>, ou seja, entre 42% e 48%.</w:t>
      </w:r>
    </w:p>
    <w:p w14:paraId="71F796FD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 xml:space="preserve">Para o sabor B, que obteve 30% de intenção de compra, o intervalo será de </w:t>
      </w:r>
      <w:r w:rsidRPr="00263BD4">
        <w:rPr>
          <w:b/>
          <w:bCs/>
          <w:sz w:val="28"/>
          <w:szCs w:val="28"/>
        </w:rPr>
        <w:t>30% ± 3%</w:t>
      </w:r>
      <w:r w:rsidRPr="00263BD4">
        <w:rPr>
          <w:sz w:val="28"/>
          <w:szCs w:val="28"/>
        </w:rPr>
        <w:t>, ou seja, entre 27% e 33%.</w:t>
      </w:r>
    </w:p>
    <w:p w14:paraId="42686A36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lastRenderedPageBreak/>
        <w:t xml:space="preserve">E para o sabor C, com 25% de intenção de compra, o intervalo será de </w:t>
      </w:r>
      <w:r w:rsidRPr="00263BD4">
        <w:rPr>
          <w:b/>
          <w:bCs/>
          <w:sz w:val="28"/>
          <w:szCs w:val="28"/>
        </w:rPr>
        <w:t>25% ± 3%</w:t>
      </w:r>
      <w:r w:rsidRPr="00263BD4">
        <w:rPr>
          <w:sz w:val="28"/>
          <w:szCs w:val="28"/>
        </w:rPr>
        <w:t>, ou seja, entre 22% e 28%.</w:t>
      </w:r>
    </w:p>
    <w:p w14:paraId="3ABF6EA9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Se os intervalos de confiança de dois sabores se sobrepõem, como nos casos dos sabores A e B, é possível que, dentro da margem de erro, eles tenham a mesma intenção de compra na realidade.</w:t>
      </w:r>
    </w:p>
    <w:p w14:paraId="5D052973" w14:textId="77777777" w:rsidR="00263BD4" w:rsidRPr="00263BD4" w:rsidRDefault="00263BD4" w:rsidP="00263BD4">
      <w:pPr>
        <w:rPr>
          <w:b/>
          <w:bCs/>
          <w:sz w:val="28"/>
          <w:szCs w:val="28"/>
        </w:rPr>
      </w:pPr>
      <w:r w:rsidRPr="00263BD4">
        <w:rPr>
          <w:b/>
          <w:bCs/>
          <w:sz w:val="28"/>
          <w:szCs w:val="28"/>
        </w:rPr>
        <w:t>Fórmula da Margem de Erro</w:t>
      </w:r>
    </w:p>
    <w:p w14:paraId="2A141BBD" w14:textId="77777777" w:rsid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A fórmula básica para calcular a margem de erro é a seguinte:</w:t>
      </w:r>
    </w:p>
    <w:p w14:paraId="20DB2E53" w14:textId="201A4815" w:rsidR="001975CC" w:rsidRPr="00263BD4" w:rsidRDefault="001975CC" w:rsidP="00263BD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ME=Z X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16FFCC9B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Onde:</w:t>
      </w:r>
    </w:p>
    <w:p w14:paraId="6E590A4E" w14:textId="77777777" w:rsidR="00263BD4" w:rsidRPr="00263BD4" w:rsidRDefault="00263BD4" w:rsidP="00263BD4">
      <w:pPr>
        <w:numPr>
          <w:ilvl w:val="0"/>
          <w:numId w:val="8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ME</w:t>
      </w:r>
      <w:r w:rsidRPr="00263BD4">
        <w:rPr>
          <w:sz w:val="28"/>
          <w:szCs w:val="28"/>
        </w:rPr>
        <w:t>: Margem de erro.</w:t>
      </w:r>
    </w:p>
    <w:p w14:paraId="68ED54C9" w14:textId="77777777" w:rsidR="00263BD4" w:rsidRPr="00263BD4" w:rsidRDefault="00263BD4" w:rsidP="00263BD4">
      <w:pPr>
        <w:numPr>
          <w:ilvl w:val="0"/>
          <w:numId w:val="8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Z</w:t>
      </w:r>
      <w:r w:rsidRPr="00263BD4">
        <w:rPr>
          <w:sz w:val="28"/>
          <w:szCs w:val="28"/>
        </w:rPr>
        <w:t>: Valor crítico associado ao nível de confiança (obtido da tabela normal padrão).</w:t>
      </w:r>
    </w:p>
    <w:p w14:paraId="73DA85FF" w14:textId="77777777" w:rsidR="00263BD4" w:rsidRPr="00263BD4" w:rsidRDefault="00263BD4" w:rsidP="00263BD4">
      <w:pPr>
        <w:numPr>
          <w:ilvl w:val="0"/>
          <w:numId w:val="8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σ</w:t>
      </w:r>
      <w:r w:rsidRPr="00263BD4">
        <w:rPr>
          <w:sz w:val="28"/>
          <w:szCs w:val="28"/>
        </w:rPr>
        <w:t>: Desvio padrão da população (se desconhecido, pode-se usar o desvio padrão da amostra ou uma estimativa).</w:t>
      </w:r>
    </w:p>
    <w:p w14:paraId="215385D1" w14:textId="77777777" w:rsidR="00263BD4" w:rsidRPr="00263BD4" w:rsidRDefault="00263BD4" w:rsidP="00263BD4">
      <w:pPr>
        <w:numPr>
          <w:ilvl w:val="0"/>
          <w:numId w:val="8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n</w:t>
      </w:r>
      <w:r w:rsidRPr="00263BD4">
        <w:rPr>
          <w:sz w:val="28"/>
          <w:szCs w:val="28"/>
        </w:rPr>
        <w:t>: Tamanho da amostra.</w:t>
      </w:r>
    </w:p>
    <w:p w14:paraId="1C417846" w14:textId="77777777" w:rsidR="00263BD4" w:rsidRPr="00263BD4" w:rsidRDefault="00263BD4" w:rsidP="00263BD4">
      <w:pPr>
        <w:rPr>
          <w:b/>
          <w:bCs/>
          <w:sz w:val="28"/>
          <w:szCs w:val="28"/>
        </w:rPr>
      </w:pPr>
      <w:r w:rsidRPr="00263BD4">
        <w:rPr>
          <w:b/>
          <w:bCs/>
          <w:sz w:val="28"/>
          <w:szCs w:val="28"/>
        </w:rPr>
        <w:t>Passo a Passo:</w:t>
      </w:r>
    </w:p>
    <w:p w14:paraId="16AFC4A3" w14:textId="77777777" w:rsidR="00263BD4" w:rsidRPr="00263BD4" w:rsidRDefault="00263BD4" w:rsidP="00263BD4">
      <w:pPr>
        <w:numPr>
          <w:ilvl w:val="0"/>
          <w:numId w:val="9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Determine o nível de confiança (C)</w:t>
      </w:r>
      <w:r w:rsidRPr="00263BD4">
        <w:rPr>
          <w:sz w:val="28"/>
          <w:szCs w:val="28"/>
        </w:rPr>
        <w:t>: O nível de confiança indica a probabilidade de que o intervalo contenha o parâmetro populacional. Os níveis mais comuns e seus valores críticos (Z) são:</w:t>
      </w:r>
    </w:p>
    <w:p w14:paraId="70176552" w14:textId="77777777" w:rsidR="00263BD4" w:rsidRPr="00263BD4" w:rsidRDefault="00263BD4" w:rsidP="00263BD4">
      <w:pPr>
        <w:numPr>
          <w:ilvl w:val="1"/>
          <w:numId w:val="9"/>
        </w:numPr>
        <w:rPr>
          <w:sz w:val="28"/>
          <w:szCs w:val="28"/>
        </w:rPr>
      </w:pPr>
      <w:r w:rsidRPr="00263BD4">
        <w:rPr>
          <w:sz w:val="28"/>
          <w:szCs w:val="28"/>
        </w:rPr>
        <w:t>90% → Z ≈ 1.645</w:t>
      </w:r>
    </w:p>
    <w:p w14:paraId="4C96FF43" w14:textId="77777777" w:rsidR="00263BD4" w:rsidRPr="00263BD4" w:rsidRDefault="00263BD4" w:rsidP="00263BD4">
      <w:pPr>
        <w:numPr>
          <w:ilvl w:val="1"/>
          <w:numId w:val="9"/>
        </w:numPr>
        <w:rPr>
          <w:sz w:val="28"/>
          <w:szCs w:val="28"/>
        </w:rPr>
      </w:pPr>
      <w:r w:rsidRPr="00263BD4">
        <w:rPr>
          <w:sz w:val="28"/>
          <w:szCs w:val="28"/>
        </w:rPr>
        <w:t>95% → Z ≈ 1.96</w:t>
      </w:r>
    </w:p>
    <w:p w14:paraId="57CB8C93" w14:textId="77777777" w:rsidR="00263BD4" w:rsidRPr="00263BD4" w:rsidRDefault="00263BD4" w:rsidP="00263BD4">
      <w:pPr>
        <w:numPr>
          <w:ilvl w:val="1"/>
          <w:numId w:val="9"/>
        </w:numPr>
        <w:rPr>
          <w:sz w:val="28"/>
          <w:szCs w:val="28"/>
        </w:rPr>
      </w:pPr>
      <w:r w:rsidRPr="00263BD4">
        <w:rPr>
          <w:sz w:val="28"/>
          <w:szCs w:val="28"/>
        </w:rPr>
        <w:t>99% → Z ≈ 2.576</w:t>
      </w:r>
    </w:p>
    <w:p w14:paraId="36DCB812" w14:textId="77777777" w:rsidR="00263BD4" w:rsidRPr="00263BD4" w:rsidRDefault="00263BD4" w:rsidP="00263BD4">
      <w:pPr>
        <w:numPr>
          <w:ilvl w:val="0"/>
          <w:numId w:val="9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Obtenha o desvio padrão (σ)</w:t>
      </w:r>
      <w:r w:rsidRPr="00263BD4">
        <w:rPr>
          <w:sz w:val="28"/>
          <w:szCs w:val="28"/>
        </w:rPr>
        <w:t>: Se o desvio padrão da população não for conhecido, pode-se usar o desvio padrão da amostra ou, em pesquisas de proporções (sim/não), estimar a proporção de sucesso "p" e falha "q = 1 - p".</w:t>
      </w:r>
    </w:p>
    <w:p w14:paraId="4C8E6E1E" w14:textId="77777777" w:rsidR="00263BD4" w:rsidRPr="00263BD4" w:rsidRDefault="00263BD4" w:rsidP="00263BD4">
      <w:pPr>
        <w:numPr>
          <w:ilvl w:val="0"/>
          <w:numId w:val="9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Calcule a margem de erro</w:t>
      </w:r>
      <w:r w:rsidRPr="00263BD4">
        <w:rPr>
          <w:sz w:val="28"/>
          <w:szCs w:val="28"/>
        </w:rPr>
        <w:t>: Substitua os valores na fórmula.</w:t>
      </w:r>
    </w:p>
    <w:p w14:paraId="0F235E1A" w14:textId="77777777" w:rsidR="00263BD4" w:rsidRPr="00263BD4" w:rsidRDefault="00263BD4" w:rsidP="00263BD4">
      <w:pPr>
        <w:rPr>
          <w:b/>
          <w:bCs/>
          <w:sz w:val="28"/>
          <w:szCs w:val="28"/>
        </w:rPr>
      </w:pPr>
      <w:r w:rsidRPr="00263BD4">
        <w:rPr>
          <w:b/>
          <w:bCs/>
          <w:sz w:val="28"/>
          <w:szCs w:val="28"/>
        </w:rPr>
        <w:t>Exemplo:</w:t>
      </w:r>
    </w:p>
    <w:p w14:paraId="5ADDBFD2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lastRenderedPageBreak/>
        <w:t>Suponha que você está realizando uma pesquisa com 500 pessoas e deseja calcular a margem de erro com 95% de confiança, assumindo uma proporção estimada de sucesso "p" de 0,6 (ou 60%).</w:t>
      </w:r>
    </w:p>
    <w:p w14:paraId="0814B3DC" w14:textId="77777777" w:rsidR="00263BD4" w:rsidRPr="00263BD4" w:rsidRDefault="00263BD4" w:rsidP="00263BD4">
      <w:pPr>
        <w:numPr>
          <w:ilvl w:val="0"/>
          <w:numId w:val="10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Nível de confiança</w:t>
      </w:r>
      <w:r w:rsidRPr="00263BD4">
        <w:rPr>
          <w:sz w:val="28"/>
          <w:szCs w:val="28"/>
        </w:rPr>
        <w:t xml:space="preserve">: 95% → </w:t>
      </w:r>
      <w:r w:rsidRPr="00263BD4">
        <w:rPr>
          <w:b/>
          <w:bCs/>
          <w:sz w:val="28"/>
          <w:szCs w:val="28"/>
        </w:rPr>
        <w:t>Z</w:t>
      </w:r>
      <w:r w:rsidRPr="00263BD4">
        <w:rPr>
          <w:sz w:val="28"/>
          <w:szCs w:val="28"/>
        </w:rPr>
        <w:t xml:space="preserve"> = 1.96.</w:t>
      </w:r>
    </w:p>
    <w:p w14:paraId="1D44A6DC" w14:textId="77777777" w:rsidR="00263BD4" w:rsidRPr="00263BD4" w:rsidRDefault="00263BD4" w:rsidP="00263BD4">
      <w:pPr>
        <w:numPr>
          <w:ilvl w:val="0"/>
          <w:numId w:val="10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Proporção estimada</w:t>
      </w:r>
      <w:r w:rsidRPr="00263BD4">
        <w:rPr>
          <w:sz w:val="28"/>
          <w:szCs w:val="28"/>
        </w:rPr>
        <w:t>:</w:t>
      </w:r>
    </w:p>
    <w:p w14:paraId="6DC218A4" w14:textId="77777777" w:rsidR="00263BD4" w:rsidRPr="00263BD4" w:rsidRDefault="00263BD4" w:rsidP="00263BD4">
      <w:pPr>
        <w:numPr>
          <w:ilvl w:val="1"/>
          <w:numId w:val="10"/>
        </w:numPr>
        <w:rPr>
          <w:sz w:val="28"/>
          <w:szCs w:val="28"/>
        </w:rPr>
      </w:pPr>
      <w:r w:rsidRPr="00263BD4">
        <w:rPr>
          <w:sz w:val="28"/>
          <w:szCs w:val="28"/>
        </w:rPr>
        <w:t>p = 0.6, logo q = 1 – p = 0.4.</w:t>
      </w:r>
    </w:p>
    <w:p w14:paraId="4A3839CC" w14:textId="6719218C" w:rsidR="00263BD4" w:rsidRPr="00263BD4" w:rsidRDefault="00263BD4" w:rsidP="00263BD4">
      <w:pPr>
        <w:numPr>
          <w:ilvl w:val="1"/>
          <w:numId w:val="10"/>
        </w:numPr>
        <w:rPr>
          <w:sz w:val="28"/>
          <w:szCs w:val="28"/>
        </w:rPr>
      </w:pPr>
      <w:r w:rsidRPr="00263BD4">
        <w:rPr>
          <w:sz w:val="28"/>
          <w:szCs w:val="28"/>
        </w:rPr>
        <w:t xml:space="preserve">O desvio padrão estimado será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pq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0.6x0.4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/>
            <w:sz w:val="28"/>
            <w:szCs w:val="28"/>
          </w:rPr>
          <m:t xml:space="preserve"> 0.49</m:t>
        </m:r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6A0E2870" w14:textId="77777777" w:rsidR="00263BD4" w:rsidRPr="00263BD4" w:rsidRDefault="00263BD4" w:rsidP="00263BD4">
      <w:pPr>
        <w:numPr>
          <w:ilvl w:val="0"/>
          <w:numId w:val="10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Tamanho da amostra</w:t>
      </w:r>
      <w:r w:rsidRPr="00263BD4">
        <w:rPr>
          <w:sz w:val="28"/>
          <w:szCs w:val="28"/>
        </w:rPr>
        <w:t>: 500.</w:t>
      </w:r>
    </w:p>
    <w:p w14:paraId="3C324F04" w14:textId="77777777" w:rsidR="00263BD4" w:rsidRPr="00263BD4" w:rsidRDefault="00263BD4" w:rsidP="00263BD4">
      <w:pPr>
        <w:numPr>
          <w:ilvl w:val="0"/>
          <w:numId w:val="10"/>
        </w:numPr>
        <w:rPr>
          <w:sz w:val="28"/>
          <w:szCs w:val="28"/>
        </w:rPr>
      </w:pPr>
      <w:r w:rsidRPr="00263BD4">
        <w:rPr>
          <w:b/>
          <w:bCs/>
          <w:sz w:val="28"/>
          <w:szCs w:val="28"/>
        </w:rPr>
        <w:t>Substituindo na fórmula</w:t>
      </w:r>
      <w:r w:rsidRPr="00263BD4">
        <w:rPr>
          <w:sz w:val="28"/>
          <w:szCs w:val="28"/>
        </w:rPr>
        <w:t>:</w:t>
      </w:r>
    </w:p>
    <w:p w14:paraId="710E2FBB" w14:textId="2CD49ECB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ME</w:t>
      </w:r>
      <w:r>
        <w:rPr>
          <w:sz w:val="28"/>
          <w:szCs w:val="28"/>
        </w:rPr>
        <w:t xml:space="preserve"> </w:t>
      </w:r>
      <w:r w:rsidRPr="00263BD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1.96 x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0.49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√500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>
        <w:rPr>
          <w:rFonts w:eastAsiaTheme="minorEastAsia"/>
          <w:sz w:val="28"/>
          <w:szCs w:val="28"/>
        </w:rPr>
        <w:t xml:space="preserve"> 1.96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0.49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22.36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="001975CC">
        <w:rPr>
          <w:rFonts w:eastAsiaTheme="minorEastAsia"/>
          <w:sz w:val="28"/>
          <w:szCs w:val="28"/>
        </w:rPr>
        <w:t xml:space="preserve"> 1.96 x 0.022 </w:t>
      </w:r>
      <m:oMath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="001975CC">
        <w:rPr>
          <w:rFonts w:eastAsiaTheme="minorEastAsia"/>
          <w:sz w:val="28"/>
          <w:szCs w:val="28"/>
        </w:rPr>
        <w:t xml:space="preserve"> 0.043</w:t>
      </w:r>
    </w:p>
    <w:p w14:paraId="484A0C9F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 xml:space="preserve">Portanto, a margem de erro é </w:t>
      </w:r>
      <w:r w:rsidRPr="00263BD4">
        <w:rPr>
          <w:b/>
          <w:bCs/>
          <w:sz w:val="28"/>
          <w:szCs w:val="28"/>
        </w:rPr>
        <w:t>4,3%</w:t>
      </w:r>
      <w:r w:rsidRPr="00263BD4">
        <w:rPr>
          <w:sz w:val="28"/>
          <w:szCs w:val="28"/>
        </w:rPr>
        <w:t>.</w:t>
      </w:r>
    </w:p>
    <w:p w14:paraId="5BD31AFC" w14:textId="77777777" w:rsidR="00263BD4" w:rsidRPr="00263BD4" w:rsidRDefault="00263BD4" w:rsidP="00263BD4">
      <w:pPr>
        <w:rPr>
          <w:sz w:val="28"/>
          <w:szCs w:val="28"/>
        </w:rPr>
      </w:pPr>
      <w:r w:rsidRPr="00263BD4">
        <w:rPr>
          <w:sz w:val="28"/>
          <w:szCs w:val="28"/>
        </w:rPr>
        <w:t>Isso significa que, com 95% de confiança, a verdadeira proporção da população está dentro de 4,3% acima ou abaixo do valor estimado pela amostra.</w:t>
      </w:r>
    </w:p>
    <w:p w14:paraId="515306FE" w14:textId="7462A0CD" w:rsidR="00846E25" w:rsidRPr="00846E25" w:rsidRDefault="00846E25" w:rsidP="00846E25">
      <w:pPr>
        <w:rPr>
          <w:sz w:val="28"/>
          <w:szCs w:val="28"/>
        </w:rPr>
      </w:pPr>
    </w:p>
    <w:p w14:paraId="2E6ABC68" w14:textId="77777777" w:rsidR="00846E25" w:rsidRDefault="00846E25" w:rsidP="001F62F0">
      <w:pPr>
        <w:rPr>
          <w:sz w:val="28"/>
          <w:szCs w:val="28"/>
        </w:rPr>
      </w:pPr>
    </w:p>
    <w:p w14:paraId="15B6A79E" w14:textId="5DF5C629" w:rsidR="001B4C91" w:rsidRDefault="001B4C91" w:rsidP="001F6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NIVEL DE CONFIANÇA</w:t>
      </w:r>
    </w:p>
    <w:p w14:paraId="5F2C3626" w14:textId="77777777" w:rsidR="00D026E4" w:rsidRDefault="00D026E4" w:rsidP="001F62F0">
      <w:pPr>
        <w:rPr>
          <w:b/>
          <w:sz w:val="32"/>
          <w:szCs w:val="32"/>
        </w:rPr>
      </w:pPr>
    </w:p>
    <w:p w14:paraId="43FDDF67" w14:textId="77777777" w:rsidR="00BF72F8" w:rsidRPr="00BF72F8" w:rsidRDefault="00BF72F8" w:rsidP="00BF72F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</w:pPr>
      <w:r w:rsidRPr="00BF72F8"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  <w:t>O nível de confiança é um conceito fundamental em estatística que define a probabilidade de que uma estimativa, baseada em uma amostra, reflete com precisão o parâmetro verdadeiro da população. Em outras palavras, é a segurança de que o intervalo de confiança contém o valor real do parâmetro que está sendo estimado. Os níveis de confiança mais comuns são 90%, 95% e 99%. Um nível de confiança de 95%, por exemplo, significa que se repetirmos a amostragem 100 vezes, em 95 dessas amostras o intervalo de confiança calculará o valor verdadeiro do parâmetro da população.</w:t>
      </w:r>
    </w:p>
    <w:p w14:paraId="7D7043A3" w14:textId="77777777" w:rsidR="00BF72F8" w:rsidRPr="00BF72F8" w:rsidRDefault="00BF72F8" w:rsidP="00BF72F8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BF72F8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pt-BR"/>
          <w14:ligatures w14:val="none"/>
        </w:rPr>
        <w:t>Exemplo de Fórmula</w:t>
      </w:r>
    </w:p>
    <w:p w14:paraId="56DFCBFC" w14:textId="77777777" w:rsidR="00BF72F8" w:rsidRDefault="00BF72F8" w:rsidP="00BF72F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</w:pPr>
      <w:r w:rsidRPr="00BF72F8"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  <w:t>A fórmula para calcular um intervalo de confiança para uma média é:</w:t>
      </w:r>
    </w:p>
    <w:p w14:paraId="1F7298D4" w14:textId="7067DE15" w:rsidR="00BF72F8" w:rsidRPr="00BF72F8" w:rsidRDefault="00BF72F8" w:rsidP="00BF72F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pt-BR"/>
              <w14:ligatures w14:val="none"/>
            </w:rPr>
            <w:lastRenderedPageBreak/>
            <m:t>x ̅  ± Z∙(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pt-B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pt-BR"/>
                  <w14:ligatures w14:val="none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pt-BR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pt-BR"/>
                      <w14:ligatures w14:val="none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pt-BR"/>
              <w14:ligatures w14:val="none"/>
            </w:rPr>
            <m:t>)</m:t>
          </m:r>
        </m:oMath>
      </m:oMathPara>
    </w:p>
    <w:p w14:paraId="48777E86" w14:textId="77777777" w:rsidR="00BF72F8" w:rsidRPr="00BF72F8" w:rsidRDefault="00BF72F8" w:rsidP="00BF72F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</w:pPr>
      <w:r w:rsidRPr="00BF72F8"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  <w:t>Onde:</w:t>
      </w:r>
    </w:p>
    <w:p w14:paraId="2B3DB592" w14:textId="6B3630F6" w:rsidR="00BF72F8" w:rsidRPr="00BF72F8" w:rsidRDefault="006546AC" w:rsidP="00BF7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pt-BR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pt-BR"/>
                <w14:ligatures w14:val="none"/>
              </w:rPr>
              <m:t>x</m:t>
            </m:r>
          </m:e>
        </m:acc>
      </m:oMath>
      <w:r w:rsidR="00BF72F8" w:rsidRPr="00BF72F8"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  <w:t xml:space="preserve"> é a média amostral.</w:t>
      </w:r>
    </w:p>
    <w:p w14:paraId="796B622D" w14:textId="02B2F0DB" w:rsidR="00BF72F8" w:rsidRPr="00BF72F8" w:rsidRDefault="00BF72F8" w:rsidP="00BF7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pt-BR"/>
            <w14:ligatures w14:val="none"/>
          </w:rPr>
          <m:t>Z</m:t>
        </m:r>
      </m:oMath>
      <w:r w:rsidRPr="00BF72F8"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  <w:t xml:space="preserve"> é o valor crítico associado ao nível de confiança (obtido da distribuição normal padrão).</w:t>
      </w:r>
    </w:p>
    <w:p w14:paraId="27A244C5" w14:textId="0A75EA00" w:rsidR="00BF72F8" w:rsidRPr="00BF72F8" w:rsidRDefault="00BF72F8" w:rsidP="00BF7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</w:pPr>
      <w:r w:rsidRPr="00BF72F8"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  <w:t>σ é o desvio padrão da população.</w:t>
      </w:r>
    </w:p>
    <w:p w14:paraId="17350D1D" w14:textId="42C813BB" w:rsidR="00BF72F8" w:rsidRPr="00BF72F8" w:rsidRDefault="00BF72F8" w:rsidP="00BF7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pt-BR"/>
            <w14:ligatures w14:val="none"/>
          </w:rPr>
          <m:t>n</m:t>
        </m:r>
      </m:oMath>
      <w:r w:rsidRPr="00BF72F8">
        <w:rPr>
          <w:rFonts w:ascii="Aptos" w:eastAsia="Times New Roman" w:hAnsi="Aptos" w:cs="Times New Roman"/>
          <w:kern w:val="0"/>
          <w:sz w:val="28"/>
          <w:szCs w:val="28"/>
          <w:lang w:eastAsia="pt-BR"/>
          <w14:ligatures w14:val="none"/>
        </w:rPr>
        <w:t xml:space="preserve"> é o tamanho da amostra.</w:t>
      </w:r>
    </w:p>
    <w:p w14:paraId="0B091127" w14:textId="5FA56AF5" w:rsidR="00BF72F8" w:rsidRDefault="00BF72F8" w:rsidP="001F62F0">
      <w:pPr>
        <w:rPr>
          <w:sz w:val="28"/>
          <w:szCs w:val="28"/>
        </w:rPr>
      </w:pPr>
      <w:r w:rsidRPr="00BF72F8">
        <w:rPr>
          <w:sz w:val="28"/>
          <w:szCs w:val="28"/>
        </w:rPr>
        <w:t>Por exemplo, se uma amostra de 100 alunos tem uma média de pontuação de 80 e um desvio padrão de 10, com um nível de confiança de 95% (Z = 1.96), o intervalo de confiança será:</w:t>
      </w:r>
    </w:p>
    <w:p w14:paraId="579EB733" w14:textId="6D43E54C" w:rsidR="00BF72F8" w:rsidRPr="00BF72F8" w:rsidRDefault="00BF72F8" w:rsidP="001F62F0">
      <w:pPr>
        <w:rPr>
          <w:bCs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 ±1.96 ∙</m:t>
          </m:r>
          <m:d>
            <m:d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100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=80 ±1.96 ∙1=80 ±1.96=</m:t>
          </m:r>
        </m:oMath>
      </m:oMathPara>
    </w:p>
    <w:p w14:paraId="796B19F4" w14:textId="3FD96394" w:rsidR="00BF72F8" w:rsidRDefault="00BF72F8" w:rsidP="001F62F0">
      <w:p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t>Ou seja, com 95% de confiança, a pontuação média verdadeira dos alunos está entre 78.04 e 81.96</w:t>
      </w:r>
    </w:p>
    <w:p w14:paraId="27C7054F" w14:textId="77777777" w:rsidR="00BF72F8" w:rsidRDefault="00BF72F8" w:rsidP="001F62F0">
      <w:pPr>
        <w:rPr>
          <w:bCs/>
          <w:sz w:val="28"/>
          <w:szCs w:val="28"/>
        </w:rPr>
      </w:pPr>
    </w:p>
    <w:p w14:paraId="5F31A22B" w14:textId="3552225E" w:rsidR="00BF72F8" w:rsidRPr="00BF72F8" w:rsidRDefault="00BF72F8" w:rsidP="00BF72F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Porém, vale citar que t</w:t>
      </w:r>
      <w:r w:rsidRPr="00BF72F8">
        <w:rPr>
          <w:bCs/>
          <w:sz w:val="28"/>
          <w:szCs w:val="28"/>
        </w:rPr>
        <w:t>anto o nível de confiança quanto a margem de erro são componentes essenciais para a interpretação de resultados de pesquisa, mas desempenham papéis diferentes:</w:t>
      </w:r>
    </w:p>
    <w:p w14:paraId="0E273307" w14:textId="77777777" w:rsidR="00BF72F8" w:rsidRDefault="00BF72F8" w:rsidP="00BF72F8">
      <w:pPr>
        <w:rPr>
          <w:bCs/>
          <w:sz w:val="28"/>
          <w:szCs w:val="28"/>
        </w:rPr>
      </w:pPr>
    </w:p>
    <w:p w14:paraId="51098C38" w14:textId="77777777" w:rsidR="00BF72F8" w:rsidRDefault="00BF72F8" w:rsidP="00BF72F8">
      <w:pPr>
        <w:rPr>
          <w:bCs/>
          <w:sz w:val="28"/>
          <w:szCs w:val="28"/>
        </w:rPr>
      </w:pPr>
    </w:p>
    <w:p w14:paraId="3DA0234B" w14:textId="77777777" w:rsidR="00BF72F8" w:rsidRDefault="00BF72F8" w:rsidP="00BF72F8">
      <w:pPr>
        <w:rPr>
          <w:bCs/>
          <w:sz w:val="28"/>
          <w:szCs w:val="28"/>
        </w:rPr>
      </w:pPr>
    </w:p>
    <w:p w14:paraId="3F377A64" w14:textId="77777777" w:rsidR="00BF72F8" w:rsidRDefault="00BF72F8" w:rsidP="00BF72F8">
      <w:pPr>
        <w:rPr>
          <w:bCs/>
          <w:sz w:val="28"/>
          <w:szCs w:val="28"/>
        </w:rPr>
      </w:pPr>
    </w:p>
    <w:p w14:paraId="3122277D" w14:textId="77777777" w:rsidR="00BF72F8" w:rsidRDefault="00BF72F8" w:rsidP="00BF72F8">
      <w:pPr>
        <w:rPr>
          <w:bCs/>
          <w:sz w:val="28"/>
          <w:szCs w:val="28"/>
        </w:rPr>
      </w:pPr>
    </w:p>
    <w:p w14:paraId="05DF503E" w14:textId="77777777" w:rsidR="00BF72F8" w:rsidRPr="00BF72F8" w:rsidRDefault="00BF72F8" w:rsidP="00BF72F8">
      <w:pPr>
        <w:rPr>
          <w:bCs/>
          <w:sz w:val="28"/>
          <w:szCs w:val="28"/>
        </w:rPr>
      </w:pPr>
    </w:p>
    <w:p w14:paraId="120BF2BC" w14:textId="6316005C" w:rsidR="00BF72F8" w:rsidRPr="00BF72F8" w:rsidRDefault="00BF72F8" w:rsidP="00BF72F8">
      <w:pPr>
        <w:rPr>
          <w:b/>
          <w:sz w:val="28"/>
          <w:szCs w:val="28"/>
        </w:rPr>
      </w:pPr>
      <w:r w:rsidRPr="00BF72F8">
        <w:rPr>
          <w:b/>
          <w:sz w:val="28"/>
          <w:szCs w:val="28"/>
        </w:rPr>
        <w:t>Nível de Confiança:</w:t>
      </w:r>
    </w:p>
    <w:p w14:paraId="6F6BDB9A" w14:textId="77777777" w:rsidR="00BF72F8" w:rsidRPr="00BF72F8" w:rsidRDefault="00BF72F8" w:rsidP="00BF72F8">
      <w:pPr>
        <w:pStyle w:val="PargrafodaLista"/>
        <w:numPr>
          <w:ilvl w:val="0"/>
          <w:numId w:val="6"/>
        </w:num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t>Refere-se à probabilidade de que o intervalo de confiança contenha o valor verdadeiro do parâmetro populacional.</w:t>
      </w:r>
    </w:p>
    <w:p w14:paraId="17D4A3D3" w14:textId="77777777" w:rsidR="00BF72F8" w:rsidRPr="00BF72F8" w:rsidRDefault="00BF72F8" w:rsidP="00BF72F8">
      <w:pPr>
        <w:pStyle w:val="PargrafodaLista"/>
        <w:numPr>
          <w:ilvl w:val="0"/>
          <w:numId w:val="6"/>
        </w:num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t>É expresso como uma porcentagem, como 90%, 95% ou 99%.</w:t>
      </w:r>
    </w:p>
    <w:p w14:paraId="539D9950" w14:textId="77777777" w:rsidR="00BF72F8" w:rsidRPr="00BF72F8" w:rsidRDefault="00BF72F8" w:rsidP="00BF72F8">
      <w:pPr>
        <w:pStyle w:val="PargrafodaLista"/>
        <w:numPr>
          <w:ilvl w:val="0"/>
          <w:numId w:val="6"/>
        </w:num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lastRenderedPageBreak/>
        <w:t>Quanto maior o nível de confiança, maior será o intervalo de confiança, pois há mais "certeza" de que o intervalo incluirá o valor verdadeiro.</w:t>
      </w:r>
    </w:p>
    <w:p w14:paraId="600F6CB9" w14:textId="77777777" w:rsidR="00BF72F8" w:rsidRPr="00BF72F8" w:rsidRDefault="00BF72F8" w:rsidP="00BF72F8">
      <w:pPr>
        <w:pStyle w:val="PargrafodaLista"/>
        <w:numPr>
          <w:ilvl w:val="0"/>
          <w:numId w:val="6"/>
        </w:num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t>Está associado ao valor crítico (Z), como mostrado no exemplo acima: 1.645 para 90%, 1.96 para 95% e 2.576 para 99%.</w:t>
      </w:r>
    </w:p>
    <w:p w14:paraId="324A7CB3" w14:textId="77777777" w:rsidR="00BF72F8" w:rsidRDefault="00BF72F8" w:rsidP="00BF72F8">
      <w:pPr>
        <w:rPr>
          <w:bCs/>
          <w:sz w:val="28"/>
          <w:szCs w:val="28"/>
        </w:rPr>
      </w:pPr>
    </w:p>
    <w:p w14:paraId="65F95D0A" w14:textId="766C42C5" w:rsidR="00BF72F8" w:rsidRPr="00BF72F8" w:rsidRDefault="00BF72F8" w:rsidP="00BF72F8">
      <w:pPr>
        <w:rPr>
          <w:b/>
          <w:sz w:val="28"/>
          <w:szCs w:val="28"/>
        </w:rPr>
      </w:pPr>
      <w:r w:rsidRPr="00BF72F8">
        <w:rPr>
          <w:b/>
          <w:sz w:val="28"/>
          <w:szCs w:val="28"/>
        </w:rPr>
        <w:t>Margem de Erro:</w:t>
      </w:r>
    </w:p>
    <w:p w14:paraId="2A734158" w14:textId="77777777" w:rsidR="00BF72F8" w:rsidRPr="00BF72F8" w:rsidRDefault="00BF72F8" w:rsidP="00BF72F8">
      <w:pPr>
        <w:pStyle w:val="PargrafodaLista"/>
        <w:numPr>
          <w:ilvl w:val="0"/>
          <w:numId w:val="5"/>
        </w:num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t>Indica a quantidade de erro que se espera na estimativa, dada uma amostra.</w:t>
      </w:r>
    </w:p>
    <w:p w14:paraId="229E9859" w14:textId="77777777" w:rsidR="00BF72F8" w:rsidRPr="00BF72F8" w:rsidRDefault="00BF72F8" w:rsidP="00BF72F8">
      <w:pPr>
        <w:pStyle w:val="PargrafodaLista"/>
        <w:numPr>
          <w:ilvl w:val="0"/>
          <w:numId w:val="5"/>
        </w:num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t>É representada como a quantidade de variação permitida em torno do valor estimado.</w:t>
      </w:r>
    </w:p>
    <w:p w14:paraId="39475DD5" w14:textId="77777777" w:rsidR="00BF72F8" w:rsidRPr="00BF72F8" w:rsidRDefault="00BF72F8" w:rsidP="00BF72F8">
      <w:pPr>
        <w:pStyle w:val="PargrafodaLista"/>
        <w:numPr>
          <w:ilvl w:val="0"/>
          <w:numId w:val="5"/>
        </w:num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t>Por exemplo, se uma pesquisa eleitoral mostra que um candidato tem 45% de intenção de voto com uma margem de erro de 2%, o valor verdadeiro pode estar entre 43% e 47%.</w:t>
      </w:r>
    </w:p>
    <w:p w14:paraId="7F14007F" w14:textId="01E78382" w:rsidR="00BF72F8" w:rsidRPr="00BF72F8" w:rsidRDefault="00BF72F8" w:rsidP="00BF72F8">
      <w:pPr>
        <w:pStyle w:val="PargrafodaLista"/>
        <w:numPr>
          <w:ilvl w:val="0"/>
          <w:numId w:val="5"/>
        </w:numPr>
        <w:rPr>
          <w:bCs/>
          <w:sz w:val="28"/>
          <w:szCs w:val="28"/>
        </w:rPr>
      </w:pPr>
      <w:r w:rsidRPr="00BF72F8">
        <w:rPr>
          <w:bCs/>
          <w:sz w:val="28"/>
          <w:szCs w:val="28"/>
        </w:rPr>
        <w:t>A margem de erro depende do tamanho da amostra e do desvio padrão. Quanto maior a amostra, menor a margem de erro.</w:t>
      </w:r>
    </w:p>
    <w:p w14:paraId="061A592E" w14:textId="77777777" w:rsidR="00BF72F8" w:rsidRDefault="00BF72F8" w:rsidP="001F62F0">
      <w:pPr>
        <w:rPr>
          <w:b/>
          <w:sz w:val="32"/>
          <w:szCs w:val="32"/>
        </w:rPr>
      </w:pPr>
    </w:p>
    <w:p w14:paraId="12013BC4" w14:textId="1DE3912A" w:rsidR="00BF72F8" w:rsidRPr="00F91757" w:rsidRDefault="00BF72F8" w:rsidP="00F91757">
      <w:pPr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Como é possível ver anteriormente, a margem de erro é calculada pela seguinte equação: </w:t>
      </w:r>
      <m:oMath>
        <m:r>
          <w:rPr>
            <w:rFonts w:ascii="Cambria Math" w:hAnsi="Cambria Math"/>
            <w:sz w:val="28"/>
            <w:szCs w:val="28"/>
          </w:rPr>
          <m:t xml:space="preserve">ME=Z ∙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F91757">
        <w:rPr>
          <w:rFonts w:eastAsiaTheme="minorEastAsia"/>
          <w:bCs/>
          <w:sz w:val="28"/>
          <w:szCs w:val="28"/>
        </w:rPr>
        <w:t xml:space="preserve">, onde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91757">
        <w:rPr>
          <w:rFonts w:eastAsiaTheme="minorEastAsia"/>
          <w:bCs/>
          <w:sz w:val="28"/>
          <w:szCs w:val="28"/>
        </w:rPr>
        <w:t xml:space="preserve"> </w:t>
      </w:r>
      <w:r w:rsidR="00F91757" w:rsidRPr="00F91757">
        <w:rPr>
          <w:rFonts w:eastAsiaTheme="minorEastAsia"/>
          <w:bCs/>
          <w:sz w:val="28"/>
          <w:szCs w:val="28"/>
        </w:rPr>
        <w:t xml:space="preserve">é o valor crítico do nível de confiança. Assim, a margem de erro é diretamente impactada pelo nível de confiança escolhido, sendo que um aumento no nível de confiança aumenta o valor de </w:t>
      </w:r>
      <w:r w:rsidR="00F91757" w:rsidRPr="00F91757">
        <w:rPr>
          <w:rFonts w:ascii="Cambria Math" w:eastAsiaTheme="minorEastAsia" w:hAnsi="Cambria Math" w:cs="Cambria Math"/>
          <w:bCs/>
          <w:sz w:val="28"/>
          <w:szCs w:val="28"/>
        </w:rPr>
        <w:t>𝑍</w:t>
      </w:r>
      <w:r w:rsidR="00F91757" w:rsidRPr="00F91757">
        <w:rPr>
          <w:rFonts w:eastAsiaTheme="minorEastAsia"/>
          <w:bCs/>
          <w:sz w:val="28"/>
          <w:szCs w:val="28"/>
        </w:rPr>
        <w:t>, o que, por sua vez, aumenta a margem de erro</w:t>
      </w:r>
    </w:p>
    <w:p w14:paraId="4BE63C40" w14:textId="77777777" w:rsidR="00BF72F8" w:rsidRDefault="00BF72F8" w:rsidP="001F62F0">
      <w:pPr>
        <w:rPr>
          <w:b/>
          <w:sz w:val="32"/>
          <w:szCs w:val="32"/>
        </w:rPr>
      </w:pPr>
    </w:p>
    <w:p w14:paraId="5957B93B" w14:textId="73ED7246" w:rsidR="00D026E4" w:rsidRDefault="00D026E4" w:rsidP="001F6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ANÁLISE</w:t>
      </w:r>
    </w:p>
    <w:p w14:paraId="5CEC5FA5" w14:textId="77777777" w:rsidR="00794742" w:rsidRDefault="00794742" w:rsidP="00794742">
      <w:pPr>
        <w:jc w:val="both"/>
        <w:rPr>
          <w:bCs/>
          <w:sz w:val="28"/>
          <w:szCs w:val="28"/>
        </w:rPr>
      </w:pPr>
      <w:r w:rsidRPr="00B07A8B">
        <w:rPr>
          <w:bCs/>
          <w:sz w:val="28"/>
          <w:szCs w:val="28"/>
        </w:rPr>
        <w:t>Nest</w:t>
      </w:r>
      <w:r>
        <w:rPr>
          <w:bCs/>
          <w:sz w:val="28"/>
          <w:szCs w:val="28"/>
        </w:rPr>
        <w:t>e exemplo da</w:t>
      </w:r>
      <w:r w:rsidRPr="00B07A8B">
        <w:rPr>
          <w:bCs/>
          <w:sz w:val="28"/>
          <w:szCs w:val="28"/>
        </w:rPr>
        <w:t xml:space="preserve"> pesquisa de intenção de votos, foi considerado um nível de confiança de 95%, padrão em levantamentos de opinião pública. A margem de erro foi calculada para cada candidato com base no número de entrevistados em cada segmento (total, masculino e feminino).</w:t>
      </w:r>
    </w:p>
    <w:p w14:paraId="731E2563" w14:textId="77777777" w:rsidR="00794742" w:rsidRDefault="00794742" w:rsidP="00794742">
      <w:pPr>
        <w:jc w:val="both"/>
        <w:rPr>
          <w:bCs/>
          <w:sz w:val="28"/>
          <w:szCs w:val="28"/>
        </w:rPr>
      </w:pPr>
    </w:p>
    <w:p w14:paraId="668D4F1C" w14:textId="77777777" w:rsidR="00794742" w:rsidRPr="00B07A8B" w:rsidRDefault="00794742" w:rsidP="00794742">
      <w:pPr>
        <w:jc w:val="both"/>
        <w:rPr>
          <w:b/>
          <w:sz w:val="28"/>
          <w:szCs w:val="28"/>
        </w:rPr>
      </w:pPr>
      <w:r w:rsidRPr="00B07A8B">
        <w:rPr>
          <w:b/>
          <w:sz w:val="28"/>
          <w:szCs w:val="28"/>
        </w:rPr>
        <w:t>Dados da Pesquisa:</w:t>
      </w:r>
    </w:p>
    <w:p w14:paraId="5620C0A9" w14:textId="77777777" w:rsidR="00794742" w:rsidRPr="00B07A8B" w:rsidRDefault="00794742" w:rsidP="00794742">
      <w:pPr>
        <w:jc w:val="both"/>
        <w:rPr>
          <w:bCs/>
          <w:sz w:val="28"/>
          <w:szCs w:val="28"/>
        </w:rPr>
      </w:pPr>
      <w:r w:rsidRPr="00B07A8B">
        <w:rPr>
          <w:b/>
          <w:sz w:val="28"/>
          <w:szCs w:val="28"/>
        </w:rPr>
        <w:lastRenderedPageBreak/>
        <w:t>Amostra total (n):</w:t>
      </w:r>
      <w:r w:rsidRPr="00B07A8B">
        <w:rPr>
          <w:bCs/>
          <w:sz w:val="28"/>
          <w:szCs w:val="28"/>
        </w:rPr>
        <w:t xml:space="preserve"> 59 entrevistados.</w:t>
      </w:r>
    </w:p>
    <w:p w14:paraId="418BE4EB" w14:textId="77777777" w:rsidR="00794742" w:rsidRPr="00B07A8B" w:rsidRDefault="00794742" w:rsidP="00794742">
      <w:pPr>
        <w:jc w:val="both"/>
        <w:rPr>
          <w:bCs/>
          <w:sz w:val="28"/>
          <w:szCs w:val="28"/>
        </w:rPr>
      </w:pPr>
      <w:r w:rsidRPr="00B07A8B">
        <w:rPr>
          <w:b/>
          <w:sz w:val="28"/>
          <w:szCs w:val="28"/>
        </w:rPr>
        <w:t>Intenção de voto para o Candidato A:</w:t>
      </w:r>
      <w:r w:rsidRPr="00B07A8B">
        <w:rPr>
          <w:bCs/>
          <w:sz w:val="28"/>
          <w:szCs w:val="28"/>
        </w:rPr>
        <w:t xml:space="preserve"> 53%.</w:t>
      </w:r>
    </w:p>
    <w:p w14:paraId="2ED9D6D3" w14:textId="77777777" w:rsidR="00794742" w:rsidRPr="00B07A8B" w:rsidRDefault="00794742" w:rsidP="00794742">
      <w:pPr>
        <w:jc w:val="both"/>
        <w:rPr>
          <w:bCs/>
          <w:sz w:val="28"/>
          <w:szCs w:val="28"/>
        </w:rPr>
      </w:pPr>
      <w:r w:rsidRPr="00B07A8B">
        <w:rPr>
          <w:b/>
          <w:sz w:val="28"/>
          <w:szCs w:val="28"/>
        </w:rPr>
        <w:t>Nível de confiança:</w:t>
      </w:r>
      <w:r w:rsidRPr="00B07A8B">
        <w:rPr>
          <w:bCs/>
          <w:sz w:val="28"/>
          <w:szCs w:val="28"/>
        </w:rPr>
        <w:t xml:space="preserve"> 95% (valor Z correspondente: 1,96).</w:t>
      </w:r>
    </w:p>
    <w:p w14:paraId="7613331E" w14:textId="77777777" w:rsidR="00794742" w:rsidRPr="00B07A8B" w:rsidRDefault="00794742" w:rsidP="00794742">
      <w:pPr>
        <w:jc w:val="both"/>
        <w:rPr>
          <w:b/>
          <w:sz w:val="28"/>
          <w:szCs w:val="28"/>
        </w:rPr>
      </w:pPr>
      <w:r w:rsidRPr="00B07A8B">
        <w:rPr>
          <w:b/>
          <w:sz w:val="28"/>
          <w:szCs w:val="28"/>
        </w:rPr>
        <w:t>Cálculo da Margem de Erro:</w:t>
      </w:r>
    </w:p>
    <w:p w14:paraId="599CF744" w14:textId="77777777" w:rsidR="00794742" w:rsidRPr="00B07A8B" w:rsidRDefault="00794742" w:rsidP="00794742">
      <w:pPr>
        <w:jc w:val="both"/>
        <w:rPr>
          <w:bCs/>
          <w:sz w:val="28"/>
          <w:szCs w:val="28"/>
        </w:rPr>
      </w:pPr>
      <w:r w:rsidRPr="00B07A8B">
        <w:rPr>
          <w:bCs/>
          <w:sz w:val="28"/>
          <w:szCs w:val="28"/>
        </w:rPr>
        <w:t>A margem de erro nos permite entender a precisão dos resultados da pesquisa. Em uma pesquisa eleitoral, é comum utilizarmos um nível de confiança de 95%, o que significa que, se a pesquisa fosse repetida várias vezes, os resultados ficariam dentro da margem de erro em 95% das vezes.</w:t>
      </w:r>
    </w:p>
    <w:p w14:paraId="75C6BECC" w14:textId="77777777" w:rsidR="00794742" w:rsidRPr="00B07A8B" w:rsidRDefault="00794742" w:rsidP="00794742">
      <w:pPr>
        <w:jc w:val="both"/>
        <w:rPr>
          <w:bCs/>
          <w:sz w:val="28"/>
          <w:szCs w:val="28"/>
        </w:rPr>
      </w:pPr>
    </w:p>
    <w:p w14:paraId="649282CE" w14:textId="77777777" w:rsidR="00794742" w:rsidRDefault="00794742" w:rsidP="00794742">
      <w:pPr>
        <w:jc w:val="both"/>
        <w:rPr>
          <w:bCs/>
          <w:sz w:val="28"/>
          <w:szCs w:val="28"/>
        </w:rPr>
      </w:pPr>
      <w:r w:rsidRPr="00B07A8B">
        <w:rPr>
          <w:bCs/>
          <w:sz w:val="28"/>
          <w:szCs w:val="28"/>
        </w:rPr>
        <w:t>A fórmula para calcular a margem de erro é:</w:t>
      </w:r>
    </w:p>
    <w:p w14:paraId="63B10BD9" w14:textId="77777777" w:rsidR="00794742" w:rsidRPr="003B4D4C" w:rsidRDefault="00794742" w:rsidP="00794742">
      <w:pPr>
        <w:jc w:val="both"/>
        <w:rPr>
          <w:rFonts w:eastAsiaTheme="minorEastAsia"/>
          <w:b/>
          <w:sz w:val="44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0"/>
            </w:rPr>
            <m:t xml:space="preserve">ME= Z .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44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44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0"/>
                    </w:rPr>
                    <m:t>p(1-p)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0"/>
                    </w:rPr>
                    <m:t>n</m:t>
                  </m:r>
                </m:den>
              </m:f>
            </m:e>
          </m:rad>
        </m:oMath>
      </m:oMathPara>
    </w:p>
    <w:p w14:paraId="1A207D12" w14:textId="77777777" w:rsidR="00794742" w:rsidRPr="00B07A8B" w:rsidRDefault="00794742" w:rsidP="00794742">
      <w:pPr>
        <w:jc w:val="both"/>
        <w:rPr>
          <w:b/>
          <w:sz w:val="28"/>
          <w:szCs w:val="28"/>
        </w:rPr>
      </w:pPr>
      <w:r w:rsidRPr="00B07A8B">
        <w:rPr>
          <w:b/>
          <w:sz w:val="28"/>
          <w:szCs w:val="28"/>
        </w:rPr>
        <w:t>Onde:</w:t>
      </w:r>
    </w:p>
    <w:p w14:paraId="6B6ACAF7" w14:textId="77777777" w:rsidR="00794742" w:rsidRPr="00B07A8B" w:rsidRDefault="00794742" w:rsidP="00794742">
      <w:pPr>
        <w:jc w:val="both"/>
        <w:rPr>
          <w:bCs/>
          <w:sz w:val="28"/>
          <w:szCs w:val="28"/>
        </w:rPr>
      </w:pPr>
    </w:p>
    <w:p w14:paraId="7AF9651B" w14:textId="77777777" w:rsidR="00794742" w:rsidRPr="00B07A8B" w:rsidRDefault="00794742" w:rsidP="00794742">
      <w:pPr>
        <w:pStyle w:val="PargrafodaLista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B07A8B">
        <w:rPr>
          <w:b/>
          <w:sz w:val="28"/>
          <w:szCs w:val="28"/>
        </w:rPr>
        <w:t>ME</w:t>
      </w:r>
      <w:r w:rsidRPr="00B07A8B">
        <w:rPr>
          <w:bCs/>
          <w:sz w:val="28"/>
          <w:szCs w:val="28"/>
        </w:rPr>
        <w:t xml:space="preserve"> é a margem de erro</w:t>
      </w:r>
    </w:p>
    <w:p w14:paraId="4CA8B4EB" w14:textId="77777777" w:rsidR="00794742" w:rsidRPr="00B07A8B" w:rsidRDefault="00794742" w:rsidP="00794742">
      <w:pPr>
        <w:pStyle w:val="PargrafodaLista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B07A8B">
        <w:rPr>
          <w:b/>
          <w:sz w:val="28"/>
          <w:szCs w:val="28"/>
        </w:rPr>
        <w:t>Z</w:t>
      </w:r>
      <w:r w:rsidRPr="00B07A8B">
        <w:rPr>
          <w:bCs/>
          <w:sz w:val="28"/>
          <w:szCs w:val="28"/>
        </w:rPr>
        <w:t xml:space="preserve"> é o valor associado ao nível de confiança (1,96 para 95% de confiança)</w:t>
      </w:r>
    </w:p>
    <w:p w14:paraId="7F317BCD" w14:textId="77777777" w:rsidR="00794742" w:rsidRPr="00B07A8B" w:rsidRDefault="00794742" w:rsidP="00794742">
      <w:pPr>
        <w:pStyle w:val="PargrafodaLista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B07A8B">
        <w:rPr>
          <w:b/>
          <w:sz w:val="28"/>
          <w:szCs w:val="28"/>
        </w:rPr>
        <w:t>p</w:t>
      </w:r>
      <w:r w:rsidRPr="00B07A8B">
        <w:rPr>
          <w:bCs/>
          <w:sz w:val="28"/>
          <w:szCs w:val="28"/>
        </w:rPr>
        <w:t xml:space="preserve"> é a proporção observada (intenção de votos para o candidato, convertida em decimal)</w:t>
      </w:r>
    </w:p>
    <w:p w14:paraId="28675EE9" w14:textId="77777777" w:rsidR="00794742" w:rsidRPr="00B07A8B" w:rsidRDefault="00794742" w:rsidP="00794742">
      <w:pPr>
        <w:pStyle w:val="PargrafodaLista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B07A8B">
        <w:rPr>
          <w:b/>
          <w:sz w:val="28"/>
          <w:szCs w:val="28"/>
        </w:rPr>
        <w:t>n</w:t>
      </w:r>
      <w:r w:rsidRPr="00B07A8B">
        <w:rPr>
          <w:bCs/>
          <w:sz w:val="28"/>
          <w:szCs w:val="28"/>
        </w:rPr>
        <w:t xml:space="preserve"> é o tamanho da amostra (número de entrevistados)</w:t>
      </w:r>
    </w:p>
    <w:p w14:paraId="20B0D8CD" w14:textId="77777777" w:rsidR="00794742" w:rsidRPr="00B07A8B" w:rsidRDefault="00794742" w:rsidP="00794742">
      <w:pPr>
        <w:jc w:val="both"/>
        <w:rPr>
          <w:b/>
          <w:sz w:val="28"/>
          <w:szCs w:val="28"/>
        </w:rPr>
      </w:pPr>
      <w:r w:rsidRPr="00B07A8B">
        <w:rPr>
          <w:b/>
          <w:sz w:val="28"/>
          <w:szCs w:val="28"/>
        </w:rPr>
        <w:t>Aplicando os dados ao Cálculo:</w:t>
      </w:r>
    </w:p>
    <w:p w14:paraId="3B7A073D" w14:textId="77777777" w:rsidR="00794742" w:rsidRPr="00B07A8B" w:rsidRDefault="00794742" w:rsidP="00794742">
      <w:pPr>
        <w:pStyle w:val="PargrafodaLista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B07A8B">
        <w:rPr>
          <w:bCs/>
          <w:sz w:val="28"/>
          <w:szCs w:val="28"/>
        </w:rPr>
        <w:t xml:space="preserve">Proporção de votos para o Candidato A: </w:t>
      </w:r>
      <w:r w:rsidRPr="00B07A8B">
        <w:rPr>
          <w:b/>
          <w:sz w:val="28"/>
          <w:szCs w:val="28"/>
        </w:rPr>
        <w:t>p = 0,53</w:t>
      </w:r>
      <w:r w:rsidRPr="00B07A8B">
        <w:rPr>
          <w:bCs/>
          <w:sz w:val="28"/>
          <w:szCs w:val="28"/>
        </w:rPr>
        <w:t xml:space="preserve"> (ou 53%)</w:t>
      </w:r>
    </w:p>
    <w:p w14:paraId="53749609" w14:textId="77777777" w:rsidR="00794742" w:rsidRPr="00B07A8B" w:rsidRDefault="00794742" w:rsidP="00794742">
      <w:pPr>
        <w:pStyle w:val="PargrafodaLista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B07A8B">
        <w:rPr>
          <w:bCs/>
          <w:sz w:val="28"/>
          <w:szCs w:val="28"/>
        </w:rPr>
        <w:t xml:space="preserve">Tamanho da amostra: </w:t>
      </w:r>
      <w:r w:rsidRPr="00B07A8B">
        <w:rPr>
          <w:b/>
          <w:sz w:val="28"/>
          <w:szCs w:val="28"/>
        </w:rPr>
        <w:t>n = 59</w:t>
      </w:r>
    </w:p>
    <w:p w14:paraId="3AACC02B" w14:textId="77777777" w:rsidR="00794742" w:rsidRPr="00B07A8B" w:rsidRDefault="00794742" w:rsidP="00794742">
      <w:pPr>
        <w:pStyle w:val="PargrafodaLista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B07A8B">
        <w:rPr>
          <w:bCs/>
          <w:sz w:val="28"/>
          <w:szCs w:val="28"/>
        </w:rPr>
        <w:t xml:space="preserve">Nível de confiança de 95%: </w:t>
      </w:r>
      <w:r w:rsidRPr="00B07A8B">
        <w:rPr>
          <w:b/>
          <w:sz w:val="28"/>
          <w:szCs w:val="28"/>
        </w:rPr>
        <w:t>Z = 1,96</w:t>
      </w:r>
    </w:p>
    <w:p w14:paraId="105516DA" w14:textId="77777777" w:rsidR="00794742" w:rsidRDefault="00794742" w:rsidP="00794742">
      <w:pPr>
        <w:jc w:val="both"/>
        <w:rPr>
          <w:b/>
          <w:sz w:val="28"/>
          <w:szCs w:val="28"/>
        </w:rPr>
      </w:pPr>
      <w:r w:rsidRPr="00B07A8B">
        <w:rPr>
          <w:b/>
          <w:sz w:val="28"/>
          <w:szCs w:val="28"/>
        </w:rPr>
        <w:t>Substituindo esses valores na fórmula:</w:t>
      </w:r>
    </w:p>
    <w:p w14:paraId="2B5A6BE2" w14:textId="77777777" w:rsidR="00794742" w:rsidRPr="00B07A8B" w:rsidRDefault="00794742" w:rsidP="00794742">
      <w:pPr>
        <w:jc w:val="both"/>
        <w:rPr>
          <w:rFonts w:eastAsiaTheme="minorEastAsia"/>
          <w:b/>
          <w:sz w:val="44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0"/>
            </w:rPr>
            <w:lastRenderedPageBreak/>
            <m:t xml:space="preserve">ME= 1,96 .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44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44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0"/>
                    </w:rPr>
                    <m:t>0,53 . (1-0,53)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0"/>
                    </w:rPr>
                    <m:t>59</m:t>
                  </m:r>
                </m:den>
              </m:f>
            </m:e>
          </m:rad>
        </m:oMath>
      </m:oMathPara>
    </w:p>
    <w:p w14:paraId="46E989E7" w14:textId="77777777" w:rsidR="00794742" w:rsidRPr="00356703" w:rsidRDefault="00794742" w:rsidP="00794742">
      <w:pPr>
        <w:jc w:val="both"/>
        <w:rPr>
          <w:rFonts w:eastAsiaTheme="minorEastAsia"/>
          <w:b/>
          <w:sz w:val="44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0"/>
            </w:rPr>
            <m:t xml:space="preserve">ME= 1,96 .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44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44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0"/>
                    </w:rPr>
                    <m:t>0,53 . 0,47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0"/>
                    </w:rPr>
                    <m:t>59</m:t>
                  </m:r>
                </m:den>
              </m:f>
            </m:e>
          </m:rad>
        </m:oMath>
      </m:oMathPara>
    </w:p>
    <w:p w14:paraId="085C43BB" w14:textId="77777777" w:rsidR="00794742" w:rsidRPr="00356703" w:rsidRDefault="00794742" w:rsidP="00794742">
      <w:pPr>
        <w:jc w:val="both"/>
        <w:rPr>
          <w:rFonts w:eastAsiaTheme="minorEastAsia"/>
          <w:b/>
          <w:sz w:val="44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0"/>
            </w:rPr>
            <m:t xml:space="preserve">ME= 1,96 .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44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44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0"/>
                    </w:rPr>
                    <m:t>0,2491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0"/>
                    </w:rPr>
                    <m:t>59</m:t>
                  </m:r>
                </m:den>
              </m:f>
            </m:e>
          </m:rad>
        </m:oMath>
      </m:oMathPara>
    </w:p>
    <w:p w14:paraId="569F041F" w14:textId="77777777" w:rsidR="00794742" w:rsidRPr="00356703" w:rsidRDefault="00794742" w:rsidP="00794742">
      <w:pPr>
        <w:jc w:val="both"/>
        <w:rPr>
          <w:rFonts w:eastAsiaTheme="minorEastAsia"/>
          <w:b/>
          <w:sz w:val="44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0"/>
            </w:rPr>
            <m:t xml:space="preserve">ME= 1,96 .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44"/>
                  <w:szCs w:val="4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0"/>
                </w:rPr>
                <m:t>0,00422</m:t>
              </m:r>
            </m:e>
          </m:rad>
        </m:oMath>
      </m:oMathPara>
    </w:p>
    <w:p w14:paraId="2D6DF307" w14:textId="77777777" w:rsidR="00794742" w:rsidRPr="00356703" w:rsidRDefault="00794742" w:rsidP="00794742">
      <w:pPr>
        <w:jc w:val="both"/>
        <w:rPr>
          <w:rFonts w:eastAsiaTheme="minorEastAsia"/>
          <w:b/>
          <w:sz w:val="44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0"/>
            </w:rPr>
            <m:t>ME= 1,96 . 0,065</m:t>
          </m:r>
        </m:oMath>
      </m:oMathPara>
    </w:p>
    <w:p w14:paraId="6E111E3E" w14:textId="77777777" w:rsidR="00794742" w:rsidRPr="00356703" w:rsidRDefault="00794742" w:rsidP="00794742">
      <w:pPr>
        <w:jc w:val="both"/>
        <w:rPr>
          <w:rFonts w:eastAsiaTheme="minorEastAsia"/>
          <w:b/>
          <w:sz w:val="44"/>
          <w:szCs w:val="40"/>
        </w:rPr>
      </w:pPr>
    </w:p>
    <w:p w14:paraId="21C23466" w14:textId="77777777" w:rsidR="00794742" w:rsidRPr="003B4D4C" w:rsidRDefault="00794742" w:rsidP="00794742">
      <w:pPr>
        <w:jc w:val="both"/>
        <w:rPr>
          <w:rFonts w:eastAsiaTheme="minorEastAsia"/>
          <w:b/>
          <w:sz w:val="44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40"/>
            </w:rPr>
            <m:t xml:space="preserve">ME≈ 0,1274 </m:t>
          </m:r>
          <m:r>
            <m:rPr>
              <m:sty m:val="b"/>
            </m:rPr>
            <w:rPr>
              <w:rFonts w:ascii="Cambria Math" w:hAnsi="Cambria Math"/>
              <w:sz w:val="44"/>
              <w:szCs w:val="40"/>
            </w:rPr>
            <m:t>ou</m:t>
          </m:r>
          <m:r>
            <m:rPr>
              <m:sty m:val="bi"/>
            </m:rPr>
            <w:rPr>
              <w:rFonts w:ascii="Cambria Math" w:hAnsi="Cambria Math"/>
              <w:sz w:val="44"/>
              <w:szCs w:val="40"/>
            </w:rPr>
            <m:t xml:space="preserve"> 12,74%</m:t>
          </m:r>
        </m:oMath>
      </m:oMathPara>
    </w:p>
    <w:p w14:paraId="3260FAE8" w14:textId="77777777" w:rsidR="00794742" w:rsidRPr="003B4D4C" w:rsidRDefault="00794742" w:rsidP="00794742">
      <w:pPr>
        <w:jc w:val="both"/>
        <w:rPr>
          <w:rFonts w:eastAsiaTheme="minorEastAsia"/>
          <w:b/>
          <w:sz w:val="44"/>
          <w:szCs w:val="40"/>
        </w:rPr>
      </w:pPr>
    </w:p>
    <w:p w14:paraId="4D86658E" w14:textId="77777777" w:rsidR="00794742" w:rsidRDefault="00794742" w:rsidP="00794742">
      <w:pPr>
        <w:rPr>
          <w:rFonts w:eastAsiaTheme="minorEastAsia"/>
          <w:b/>
          <w:sz w:val="32"/>
          <w:szCs w:val="32"/>
        </w:rPr>
      </w:pPr>
      <w:r>
        <w:rPr>
          <w:b/>
          <w:sz w:val="32"/>
          <w:szCs w:val="32"/>
        </w:rPr>
        <w:t xml:space="preserve">ANÁLISE E </w:t>
      </w:r>
      <w:r>
        <w:rPr>
          <w:rFonts w:eastAsiaTheme="minorEastAsia"/>
          <w:b/>
          <w:sz w:val="32"/>
          <w:szCs w:val="32"/>
        </w:rPr>
        <w:t>INTERPRETAÇÃO DOS RESULTADOS</w:t>
      </w:r>
    </w:p>
    <w:p w14:paraId="37F2D92B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Cs/>
          <w:sz w:val="28"/>
          <w:szCs w:val="28"/>
        </w:rPr>
        <w:t>A pesquisa de intenção de votos para os Candidatos A e B apresentou os seguintes resultados, com base em uma amostra total de 59 entrevistados, distribuídos entre grupos masculino e feminino. O nível de confiança adotado é de 95%, o que nos permite calcular a margem de erro e interpretar os dados com maior precisão.</w:t>
      </w:r>
    </w:p>
    <w:p w14:paraId="7A8225A0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</w:p>
    <w:p w14:paraId="6DEA779D" w14:textId="77777777" w:rsidR="00794742" w:rsidRPr="00A75424" w:rsidRDefault="00794742" w:rsidP="00794742">
      <w:pPr>
        <w:jc w:val="both"/>
        <w:rPr>
          <w:rFonts w:eastAsiaTheme="minorEastAsia"/>
          <w:b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Resultados Gerais (Total):</w:t>
      </w:r>
    </w:p>
    <w:p w14:paraId="56FBB20D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Candidato A:</w:t>
      </w:r>
      <w:r w:rsidRPr="00A75424">
        <w:rPr>
          <w:rFonts w:eastAsiaTheme="minorEastAsia"/>
          <w:bCs/>
          <w:sz w:val="28"/>
          <w:szCs w:val="28"/>
        </w:rPr>
        <w:t xml:space="preserve"> 53% de intenção de votos.</w:t>
      </w:r>
    </w:p>
    <w:p w14:paraId="10EA8BD8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Candidato B:</w:t>
      </w:r>
      <w:r w:rsidRPr="00A75424">
        <w:rPr>
          <w:rFonts w:eastAsiaTheme="minorEastAsia"/>
          <w:bCs/>
          <w:sz w:val="28"/>
          <w:szCs w:val="28"/>
        </w:rPr>
        <w:t xml:space="preserve"> 41% de intenção de votos.</w:t>
      </w:r>
    </w:p>
    <w:p w14:paraId="11039F42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lastRenderedPageBreak/>
        <w:t xml:space="preserve">Tamanho da amostra (n): </w:t>
      </w:r>
      <w:r w:rsidRPr="00A75424">
        <w:rPr>
          <w:rFonts w:eastAsiaTheme="minorEastAsia"/>
          <w:bCs/>
          <w:sz w:val="28"/>
          <w:szCs w:val="28"/>
        </w:rPr>
        <w:t>59 entrevistados.</w:t>
      </w:r>
    </w:p>
    <w:p w14:paraId="53016CE2" w14:textId="77777777" w:rsidR="00794742" w:rsidRPr="00A75424" w:rsidRDefault="00794742" w:rsidP="00794742">
      <w:pPr>
        <w:jc w:val="both"/>
        <w:rPr>
          <w:rFonts w:eastAsiaTheme="minorEastAsia"/>
          <w:b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Margem de Erro para o Candidato A:</w:t>
      </w:r>
    </w:p>
    <w:p w14:paraId="78BB05FF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Cs/>
          <w:sz w:val="28"/>
          <w:szCs w:val="28"/>
        </w:rPr>
        <w:t>Ao calcular a margem de erro com os dados da pesquisa para o Candidato A (proporção de 53%), utilizando um nível de confiança de 95%, encontramos uma margem de erro de 12,74%. Isso significa que podemos afirmar, com 95% de confiança, que a verdadeira proporção de eleitores que pretendem votar no Candidato A está entre 40,26% e 65,74%.</w:t>
      </w:r>
    </w:p>
    <w:p w14:paraId="39E1F70E" w14:textId="77777777" w:rsidR="00794742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Cs/>
          <w:sz w:val="28"/>
          <w:szCs w:val="28"/>
        </w:rPr>
        <w:t>Ou seja, embora a pesquisa aponte uma intenção de voto de 53%, há uma variação possível devido à margem de erro. O valor real de intenção de voto para o Candidato A pode ser tanto maior quanto menor, dentro do intervalo calculado. Esse intervalo é importante para entender a imprecisão inerente à pesquisa.</w:t>
      </w:r>
    </w:p>
    <w:p w14:paraId="2CCFB1D3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</w:p>
    <w:p w14:paraId="36E5A80C" w14:textId="77777777" w:rsidR="00794742" w:rsidRPr="00A75424" w:rsidRDefault="00794742" w:rsidP="00794742">
      <w:pPr>
        <w:jc w:val="both"/>
        <w:rPr>
          <w:rFonts w:eastAsiaTheme="minorEastAsia"/>
          <w:b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Margem de Erro para o Candidato B:</w:t>
      </w:r>
    </w:p>
    <w:p w14:paraId="236C9746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Cs/>
          <w:sz w:val="28"/>
          <w:szCs w:val="28"/>
        </w:rPr>
        <w:t>Embora o cálculo detalhado para o Candidato B não tenha sido feito ainda, podemos aplicar o mesmo raciocínio. Supondo uma intenção de voto de 41% para o Candidato B e usando o mesmo tamanho de amostra, o intervalo de confiança poderia fornecer um intervalo para a verdadeira intenção de voto. O cálculo seguiria a mesma lógica aplicada ao Candidato A, com um intervalo baseado na margem de erro correspondente.</w:t>
      </w:r>
    </w:p>
    <w:p w14:paraId="17F413C7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</w:p>
    <w:p w14:paraId="09A76761" w14:textId="77777777" w:rsidR="00794742" w:rsidRPr="00A75424" w:rsidRDefault="00794742" w:rsidP="00794742">
      <w:pPr>
        <w:jc w:val="both"/>
        <w:rPr>
          <w:rFonts w:eastAsiaTheme="minorEastAsia"/>
          <w:b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Resultados por Gênero:</w:t>
      </w:r>
    </w:p>
    <w:p w14:paraId="76359C8C" w14:textId="77777777" w:rsidR="00794742" w:rsidRPr="00A75424" w:rsidRDefault="00794742" w:rsidP="00794742">
      <w:pPr>
        <w:jc w:val="both"/>
        <w:rPr>
          <w:rFonts w:eastAsiaTheme="minorEastAsia"/>
          <w:b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Masculino</w:t>
      </w:r>
    </w:p>
    <w:p w14:paraId="01C39C6D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Candidato A:</w:t>
      </w:r>
      <w:r w:rsidRPr="00A75424">
        <w:rPr>
          <w:rFonts w:eastAsiaTheme="minorEastAsia"/>
          <w:bCs/>
          <w:sz w:val="28"/>
          <w:szCs w:val="28"/>
        </w:rPr>
        <w:t xml:space="preserve"> 57% de intenção de votos.</w:t>
      </w:r>
    </w:p>
    <w:p w14:paraId="4854B4EC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Candidato B:</w:t>
      </w:r>
      <w:r w:rsidRPr="00A75424">
        <w:rPr>
          <w:rFonts w:eastAsiaTheme="minorEastAsia"/>
          <w:bCs/>
          <w:sz w:val="28"/>
          <w:szCs w:val="28"/>
        </w:rPr>
        <w:t xml:space="preserve"> 43% de intenção de votos.</w:t>
      </w:r>
    </w:p>
    <w:p w14:paraId="74ADABD5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Tamanho da amostra (Masculino):</w:t>
      </w:r>
      <w:r w:rsidRPr="00A75424">
        <w:rPr>
          <w:rFonts w:eastAsiaTheme="minorEastAsia"/>
          <w:bCs/>
          <w:sz w:val="28"/>
          <w:szCs w:val="28"/>
        </w:rPr>
        <w:t xml:space="preserve"> 30 entrevistados.</w:t>
      </w:r>
    </w:p>
    <w:p w14:paraId="45A60303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Cs/>
          <w:sz w:val="28"/>
          <w:szCs w:val="28"/>
        </w:rPr>
        <w:t>Para o grupo masculino, o Candidato A teve uma intenção de voto de 57%, com um número de entrevistados menor (30). A margem de erro para essa amostra pode ser maior do que a margem geral, já que a precisão tende a diminuir quando o tamanho da amostra é reduzido.</w:t>
      </w:r>
    </w:p>
    <w:p w14:paraId="0CCE7504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</w:p>
    <w:p w14:paraId="676BD5A5" w14:textId="77777777" w:rsidR="00794742" w:rsidRPr="00A75424" w:rsidRDefault="00794742" w:rsidP="00794742">
      <w:pPr>
        <w:jc w:val="both"/>
        <w:rPr>
          <w:rFonts w:eastAsiaTheme="minorEastAsia"/>
          <w:b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Feminino</w:t>
      </w:r>
    </w:p>
    <w:p w14:paraId="2EF007D0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Candidato A:</w:t>
      </w:r>
      <w:r w:rsidRPr="00A75424">
        <w:rPr>
          <w:rFonts w:eastAsiaTheme="minorEastAsia"/>
          <w:bCs/>
          <w:sz w:val="28"/>
          <w:szCs w:val="28"/>
        </w:rPr>
        <w:t xml:space="preserve"> 48% de intenção de votos.</w:t>
      </w:r>
    </w:p>
    <w:p w14:paraId="49688D7B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Candidato B:</w:t>
      </w:r>
      <w:r w:rsidRPr="00A75424">
        <w:rPr>
          <w:rFonts w:eastAsiaTheme="minorEastAsia"/>
          <w:bCs/>
          <w:sz w:val="28"/>
          <w:szCs w:val="28"/>
        </w:rPr>
        <w:t xml:space="preserve"> 52% de intenção de votos.</w:t>
      </w:r>
    </w:p>
    <w:p w14:paraId="4B087622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/>
          <w:sz w:val="28"/>
          <w:szCs w:val="28"/>
        </w:rPr>
        <w:t>Tamanho da amostra (Feminino):</w:t>
      </w:r>
      <w:r w:rsidRPr="00A75424">
        <w:rPr>
          <w:rFonts w:eastAsiaTheme="minorEastAsia"/>
          <w:bCs/>
          <w:sz w:val="28"/>
          <w:szCs w:val="28"/>
        </w:rPr>
        <w:t xml:space="preserve"> 29 entrevistados.</w:t>
      </w:r>
    </w:p>
    <w:p w14:paraId="1EA8D703" w14:textId="77777777" w:rsidR="00794742" w:rsidRPr="00A75424" w:rsidRDefault="00794742" w:rsidP="00794742">
      <w:pPr>
        <w:jc w:val="both"/>
        <w:rPr>
          <w:rFonts w:eastAsiaTheme="minorEastAsia"/>
          <w:bCs/>
          <w:sz w:val="28"/>
          <w:szCs w:val="28"/>
        </w:rPr>
      </w:pPr>
      <w:r w:rsidRPr="00A75424">
        <w:rPr>
          <w:rFonts w:eastAsiaTheme="minorEastAsia"/>
          <w:bCs/>
          <w:sz w:val="28"/>
          <w:szCs w:val="28"/>
        </w:rPr>
        <w:t>Entre as mulheres, a pesquisa mostra uma divisão mais equilibrada, com o Candidato B à frente com 52% e o Candidato A com 48%. Com uma amostra semelhante ao grupo masculino, a margem de erro provavelmente será parecida com a do grupo masculino.</w:t>
      </w:r>
    </w:p>
    <w:p w14:paraId="4E1C3776" w14:textId="77777777" w:rsidR="00D026E4" w:rsidRPr="00976DE5" w:rsidRDefault="00D026E4" w:rsidP="001F62F0">
      <w:pPr>
        <w:rPr>
          <w:sz w:val="28"/>
          <w:szCs w:val="28"/>
        </w:rPr>
      </w:pPr>
    </w:p>
    <w:sectPr w:rsidR="00D026E4" w:rsidRPr="00976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9C6"/>
    <w:multiLevelType w:val="multilevel"/>
    <w:tmpl w:val="50AC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C1F16"/>
    <w:multiLevelType w:val="hybridMultilevel"/>
    <w:tmpl w:val="A0B23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0A75"/>
    <w:multiLevelType w:val="multilevel"/>
    <w:tmpl w:val="C19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A5B54"/>
    <w:multiLevelType w:val="hybridMultilevel"/>
    <w:tmpl w:val="CB2E3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2F5A"/>
    <w:multiLevelType w:val="multilevel"/>
    <w:tmpl w:val="AB7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E30CC"/>
    <w:multiLevelType w:val="multilevel"/>
    <w:tmpl w:val="8B9E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813F9"/>
    <w:multiLevelType w:val="multilevel"/>
    <w:tmpl w:val="F446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236EF"/>
    <w:multiLevelType w:val="hybridMultilevel"/>
    <w:tmpl w:val="4E78C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429D3"/>
    <w:multiLevelType w:val="multilevel"/>
    <w:tmpl w:val="64FA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F51A8"/>
    <w:multiLevelType w:val="multilevel"/>
    <w:tmpl w:val="ACEC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016226">
    <w:abstractNumId w:val="4"/>
  </w:num>
  <w:num w:numId="2" w16cid:durableId="1746686347">
    <w:abstractNumId w:val="6"/>
  </w:num>
  <w:num w:numId="3" w16cid:durableId="1694530562">
    <w:abstractNumId w:val="0"/>
  </w:num>
  <w:num w:numId="4" w16cid:durableId="1919753691">
    <w:abstractNumId w:val="9"/>
  </w:num>
  <w:num w:numId="5" w16cid:durableId="311296432">
    <w:abstractNumId w:val="7"/>
  </w:num>
  <w:num w:numId="6" w16cid:durableId="113988226">
    <w:abstractNumId w:val="1"/>
  </w:num>
  <w:num w:numId="7" w16cid:durableId="1476877629">
    <w:abstractNumId w:val="3"/>
  </w:num>
  <w:num w:numId="8" w16cid:durableId="409042467">
    <w:abstractNumId w:val="2"/>
  </w:num>
  <w:num w:numId="9" w16cid:durableId="473063197">
    <w:abstractNumId w:val="8"/>
  </w:num>
  <w:num w:numId="10" w16cid:durableId="1567836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C7"/>
    <w:rsid w:val="00006D37"/>
    <w:rsid w:val="00013EE5"/>
    <w:rsid w:val="000147F9"/>
    <w:rsid w:val="00043C0F"/>
    <w:rsid w:val="000722FE"/>
    <w:rsid w:val="000B2CF4"/>
    <w:rsid w:val="0012236D"/>
    <w:rsid w:val="001975CC"/>
    <w:rsid w:val="001B3811"/>
    <w:rsid w:val="001B4C91"/>
    <w:rsid w:val="001F0B1E"/>
    <w:rsid w:val="001F62F0"/>
    <w:rsid w:val="00201F34"/>
    <w:rsid w:val="00222098"/>
    <w:rsid w:val="00263BD4"/>
    <w:rsid w:val="003164BA"/>
    <w:rsid w:val="00351B60"/>
    <w:rsid w:val="00355862"/>
    <w:rsid w:val="003E4BCD"/>
    <w:rsid w:val="00404386"/>
    <w:rsid w:val="00411C18"/>
    <w:rsid w:val="0045603C"/>
    <w:rsid w:val="004E17DA"/>
    <w:rsid w:val="004F2E32"/>
    <w:rsid w:val="0052724B"/>
    <w:rsid w:val="00540C72"/>
    <w:rsid w:val="00562C68"/>
    <w:rsid w:val="005B0529"/>
    <w:rsid w:val="005D6E1D"/>
    <w:rsid w:val="0061243E"/>
    <w:rsid w:val="0064482B"/>
    <w:rsid w:val="006546AC"/>
    <w:rsid w:val="00667E41"/>
    <w:rsid w:val="00682A77"/>
    <w:rsid w:val="006A520F"/>
    <w:rsid w:val="006B26F6"/>
    <w:rsid w:val="006E34BF"/>
    <w:rsid w:val="00727524"/>
    <w:rsid w:val="00794742"/>
    <w:rsid w:val="007D72B3"/>
    <w:rsid w:val="007E7B48"/>
    <w:rsid w:val="00846E25"/>
    <w:rsid w:val="008E3701"/>
    <w:rsid w:val="008E428F"/>
    <w:rsid w:val="00902F37"/>
    <w:rsid w:val="009178B3"/>
    <w:rsid w:val="009539C7"/>
    <w:rsid w:val="00974C73"/>
    <w:rsid w:val="00976DE5"/>
    <w:rsid w:val="009E7611"/>
    <w:rsid w:val="00A4645D"/>
    <w:rsid w:val="00A6643F"/>
    <w:rsid w:val="00AB6495"/>
    <w:rsid w:val="00AC4ED8"/>
    <w:rsid w:val="00AC5442"/>
    <w:rsid w:val="00BA070B"/>
    <w:rsid w:val="00BE7F5B"/>
    <w:rsid w:val="00BF72F8"/>
    <w:rsid w:val="00C3619D"/>
    <w:rsid w:val="00C41ADF"/>
    <w:rsid w:val="00C5255C"/>
    <w:rsid w:val="00C754CA"/>
    <w:rsid w:val="00CE6BB7"/>
    <w:rsid w:val="00CF4AF7"/>
    <w:rsid w:val="00D026E4"/>
    <w:rsid w:val="00D254BA"/>
    <w:rsid w:val="00D567E5"/>
    <w:rsid w:val="00D646AC"/>
    <w:rsid w:val="00D65F37"/>
    <w:rsid w:val="00D70FB9"/>
    <w:rsid w:val="00D8132F"/>
    <w:rsid w:val="00E44522"/>
    <w:rsid w:val="00EA1BFE"/>
    <w:rsid w:val="00EA7A88"/>
    <w:rsid w:val="00EB650D"/>
    <w:rsid w:val="00EB684B"/>
    <w:rsid w:val="00EF5BA2"/>
    <w:rsid w:val="00F66ED2"/>
    <w:rsid w:val="00F91757"/>
    <w:rsid w:val="00FA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F04A"/>
  <w15:chartTrackingRefBased/>
  <w15:docId w15:val="{CE02D60F-F1EE-416D-801B-1D4622CA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5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539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9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9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9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9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9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39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39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39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3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39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39C7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C544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F7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atex-mathml">
    <w:name w:val="katex-mathml"/>
    <w:basedOn w:val="Fontepargpadro"/>
    <w:rsid w:val="00BF72F8"/>
  </w:style>
  <w:style w:type="character" w:customStyle="1" w:styleId="mord">
    <w:name w:val="mord"/>
    <w:basedOn w:val="Fontepargpadro"/>
    <w:rsid w:val="00BF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CDA6F38A-18B9-4362-A582-BC939357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2731</Words>
  <Characters>14748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Paschoa Braga</dc:creator>
  <cp:keywords/>
  <dc:description/>
  <cp:lastModifiedBy>Leonardo Paschoa Braga</cp:lastModifiedBy>
  <cp:revision>2</cp:revision>
  <dcterms:created xsi:type="dcterms:W3CDTF">2024-10-06T21:54:00Z</dcterms:created>
  <dcterms:modified xsi:type="dcterms:W3CDTF">2024-10-06T21:54:00Z</dcterms:modified>
</cp:coreProperties>
</file>