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7C80EB7" w:rsidP="77C80EB7" w:rsidRDefault="77C80EB7" w14:paraId="20F2F5FD" w14:textId="4C7984DA">
      <w:pPr>
        <w:pStyle w:val="Title"/>
        <w:jc w:val="center"/>
      </w:pPr>
    </w:p>
    <w:p w:rsidR="77C80EB7" w:rsidP="77C80EB7" w:rsidRDefault="77C80EB7" w14:paraId="503040D4" w14:textId="28E99A82">
      <w:pPr>
        <w:pStyle w:val="Title"/>
        <w:jc w:val="center"/>
      </w:pPr>
    </w:p>
    <w:p w:rsidR="77C80EB7" w:rsidP="77C80EB7" w:rsidRDefault="77C80EB7" w14:paraId="30800174" w14:textId="5378B94A">
      <w:pPr>
        <w:pStyle w:val="Title"/>
        <w:jc w:val="center"/>
      </w:pPr>
    </w:p>
    <w:p w:rsidR="77C80EB7" w:rsidP="77C80EB7" w:rsidRDefault="77C80EB7" w14:paraId="04B74A24" w14:textId="678BDC99">
      <w:pPr>
        <w:pStyle w:val="Title"/>
        <w:jc w:val="center"/>
      </w:pPr>
    </w:p>
    <w:p w:rsidR="77C80EB7" w:rsidP="77C80EB7" w:rsidRDefault="77C80EB7" w14:paraId="5A97FC75" w14:textId="50400D60">
      <w:pPr>
        <w:pStyle w:val="Title"/>
        <w:jc w:val="center"/>
      </w:pPr>
    </w:p>
    <w:p w:rsidR="77C80EB7" w:rsidP="77C80EB7" w:rsidRDefault="77C80EB7" w14:paraId="5034B43F" w14:textId="48042741">
      <w:pPr>
        <w:pStyle w:val="Title"/>
        <w:jc w:val="center"/>
      </w:pPr>
    </w:p>
    <w:p w:rsidR="77C80EB7" w:rsidP="77C80EB7" w:rsidRDefault="77C80EB7" w14:paraId="1DE519C2" w14:textId="09362B3E">
      <w:pPr>
        <w:pStyle w:val="Title"/>
        <w:jc w:val="center"/>
      </w:pPr>
    </w:p>
    <w:p w:rsidR="77C80EB7" w:rsidP="77C80EB7" w:rsidRDefault="77C80EB7" w14:paraId="0AD50E5F" w14:textId="116E2EAC">
      <w:pPr>
        <w:pStyle w:val="Title"/>
        <w:jc w:val="center"/>
      </w:pPr>
    </w:p>
    <w:p w:rsidR="77C80EB7" w:rsidP="77C80EB7" w:rsidRDefault="77C80EB7" w14:paraId="397E0C0B" w14:textId="29B50443">
      <w:pPr>
        <w:pStyle w:val="Title"/>
        <w:jc w:val="center"/>
      </w:pPr>
    </w:p>
    <w:p xmlns:wp14="http://schemas.microsoft.com/office/word/2010/wordml" w:rsidP="77C80EB7" wp14:paraId="1E207724" wp14:textId="1C717126">
      <w:pPr>
        <w:pStyle w:val="Title"/>
        <w:jc w:val="center"/>
        <w:rPr>
          <w:rFonts w:ascii="Times New Roman" w:hAnsi="Times New Roman" w:eastAsia="Times New Roman" w:cs="Times New Roman"/>
        </w:rPr>
      </w:pPr>
      <w:r w:rsidR="77C80EB7">
        <w:rPr/>
        <w:t>Tec</w:t>
      </w:r>
      <w:r w:rsidR="77C80EB7">
        <w:rPr/>
        <w:t xml:space="preserve">h </w:t>
      </w:r>
      <w:r w:rsidR="77C80EB7">
        <w:rPr/>
        <w:t>Challenge</w:t>
      </w:r>
      <w:r w:rsidR="77C80EB7">
        <w:rPr/>
        <w:t xml:space="preserve">  - Fase 2</w:t>
      </w:r>
    </w:p>
    <w:p w:rsidR="77C80EB7" w:rsidP="77C80EB7" w:rsidRDefault="77C80EB7" w14:paraId="5FA467CA" w14:textId="72ABA341">
      <w:pPr>
        <w:jc w:val="center"/>
        <w:rPr>
          <w:rFonts w:ascii="Times New Roman" w:hAnsi="Times New Roman" w:eastAsia="Times New Roman" w:cs="Times New Roman"/>
        </w:rPr>
      </w:pPr>
    </w:p>
    <w:p w:rsidR="0B841DBE" w:rsidP="0B841DBE" w:rsidRDefault="0B841DBE" w14:paraId="41A661D9" w14:textId="40311FC9">
      <w:pPr>
        <w:jc w:val="center"/>
        <w:rPr>
          <w:rFonts w:ascii="Times New Roman" w:hAnsi="Times New Roman" w:eastAsia="Times New Roman" w:cs="Times New Roman"/>
        </w:rPr>
      </w:pPr>
      <w:r w:rsidRPr="0B841DBE" w:rsidR="0B841DBE">
        <w:rPr>
          <w:rFonts w:ascii="Times New Roman" w:hAnsi="Times New Roman" w:eastAsia="Times New Roman" w:cs="Times New Roman"/>
        </w:rPr>
        <w:t>Matheus Muzy Talpe</w:t>
      </w:r>
    </w:p>
    <w:p w:rsidR="0B841DBE" w:rsidP="0B841DBE" w:rsidRDefault="0B841DBE" w14:paraId="632FB7E3" w14:textId="43E89452">
      <w:pPr>
        <w:jc w:val="center"/>
        <w:rPr>
          <w:rFonts w:ascii="Times New Roman" w:hAnsi="Times New Roman" w:eastAsia="Times New Roman" w:cs="Times New Roman"/>
        </w:rPr>
      </w:pPr>
      <w:r w:rsidRPr="77C80EB7" w:rsidR="77C80EB7">
        <w:rPr>
          <w:rFonts w:ascii="Times New Roman" w:hAnsi="Times New Roman" w:eastAsia="Times New Roman" w:cs="Times New Roman"/>
        </w:rPr>
        <w:t>Rm</w:t>
      </w:r>
      <w:r w:rsidRPr="77C80EB7" w:rsidR="77C80EB7">
        <w:rPr>
          <w:rFonts w:ascii="Times New Roman" w:hAnsi="Times New Roman" w:eastAsia="Times New Roman" w:cs="Times New Roman"/>
        </w:rPr>
        <w:t>: 356507</w:t>
      </w:r>
    </w:p>
    <w:p w:rsidR="2D7C9357" w:rsidP="2D7C9357" w:rsidRDefault="2D7C9357" w14:paraId="41B71A6D" w14:textId="401420B5">
      <w:pPr>
        <w:jc w:val="center"/>
        <w:rPr>
          <w:rFonts w:ascii="Times New Roman" w:hAnsi="Times New Roman" w:eastAsia="Times New Roman" w:cs="Times New Roman"/>
        </w:rPr>
      </w:pPr>
    </w:p>
    <w:p w:rsidR="2D7C9357" w:rsidP="2D7C9357" w:rsidRDefault="2D7C9357" w14:paraId="7EFF22BE" w14:textId="525083EC">
      <w:pPr>
        <w:jc w:val="both"/>
        <w:rPr>
          <w:rFonts w:ascii="Times New Roman" w:hAnsi="Times New Roman" w:eastAsia="Times New Roman" w:cs="Times New Roman"/>
        </w:rPr>
      </w:pPr>
    </w:p>
    <w:p w:rsidR="77C80EB7" w:rsidRDefault="77C80EB7" w14:paraId="477A6949" w14:textId="5D7CEFC2">
      <w:r>
        <w:br w:type="page"/>
      </w:r>
    </w:p>
    <w:p w:rsidR="77C80EB7" w:rsidP="77C80EB7" w:rsidRDefault="77C80EB7" w14:paraId="07A7E9BE" w14:textId="2C1C3E51">
      <w:pPr>
        <w:pStyle w:val="Title"/>
      </w:pPr>
      <w:r w:rsidR="77C80EB7">
        <w:rPr/>
        <w:t>Introdução</w:t>
      </w:r>
    </w:p>
    <w:p w:rsidR="77C80EB7" w:rsidP="77C80EB7" w:rsidRDefault="77C80EB7" w14:paraId="56DDBD41" w14:textId="6539ACAD">
      <w:pPr>
        <w:pStyle w:val="Normal"/>
      </w:pPr>
    </w:p>
    <w:p w:rsidR="77C80EB7" w:rsidP="77C80EB7" w:rsidRDefault="77C80EB7" w14:paraId="00FB85AC" w14:textId="40FB4CC9">
      <w:pPr>
        <w:pStyle w:val="Normal"/>
      </w:pPr>
      <w:r w:rsidR="77C80EB7">
        <w:rPr/>
        <w:t>Este documento foi criado como entregável do projeto “Tech Challenge – Fase 02” do curso de Pós-graduação, IA para Devs ministrado pela instituição FIAP.</w:t>
      </w:r>
    </w:p>
    <w:p w:rsidR="77C80EB7" w:rsidP="77C80EB7" w:rsidRDefault="77C80EB7" w14:paraId="6E8172B4" w14:textId="19CFF44A">
      <w:pPr>
        <w:pStyle w:val="Normal"/>
      </w:pPr>
      <w:r w:rsidR="77C80EB7">
        <w:rPr/>
        <w:t>O mesmo descreve o problema selecionado para resolução, objetivos, critérios de sucesso e detalhes de implementação do algoritmo.</w:t>
      </w:r>
    </w:p>
    <w:p w:rsidR="77C80EB7" w:rsidP="77C80EB7" w:rsidRDefault="77C80EB7" w14:paraId="066D625B" w14:textId="6E5EDDFD">
      <w:pPr>
        <w:pStyle w:val="Normal"/>
      </w:pPr>
    </w:p>
    <w:p w:rsidR="77C80EB7" w:rsidP="77C80EB7" w:rsidRDefault="77C80EB7" w14:paraId="5D97AD94" w14:textId="1CB785B6">
      <w:pPr>
        <w:pStyle w:val="Title"/>
      </w:pPr>
    </w:p>
    <w:p w:rsidR="77C80EB7" w:rsidP="77C80EB7" w:rsidRDefault="77C80EB7" w14:paraId="18B31C96" w14:textId="6F60F37A">
      <w:pPr>
        <w:pStyle w:val="Title"/>
      </w:pPr>
    </w:p>
    <w:p w:rsidR="77C80EB7" w:rsidP="77C80EB7" w:rsidRDefault="77C80EB7" w14:paraId="49E4BCF0" w14:textId="68848EA5">
      <w:pPr>
        <w:pStyle w:val="Title"/>
      </w:pPr>
    </w:p>
    <w:p w:rsidR="77C80EB7" w:rsidP="77C80EB7" w:rsidRDefault="77C80EB7" w14:paraId="12CD2429" w14:textId="02D34FDB">
      <w:pPr>
        <w:pStyle w:val="Title"/>
      </w:pPr>
    </w:p>
    <w:p w:rsidR="77C80EB7" w:rsidP="77C80EB7" w:rsidRDefault="77C80EB7" w14:paraId="78FC92E2" w14:textId="0FB98C68">
      <w:pPr>
        <w:pStyle w:val="Title"/>
      </w:pPr>
    </w:p>
    <w:p w:rsidR="77C80EB7" w:rsidP="77C80EB7" w:rsidRDefault="77C80EB7" w14:paraId="7E371DF1" w14:textId="3CBD569D">
      <w:pPr>
        <w:pStyle w:val="Title"/>
      </w:pPr>
    </w:p>
    <w:p w:rsidR="77C80EB7" w:rsidP="77C80EB7" w:rsidRDefault="77C80EB7" w14:paraId="4ED3FC8C" w14:textId="2726A180">
      <w:pPr>
        <w:pStyle w:val="Title"/>
      </w:pPr>
    </w:p>
    <w:p w:rsidR="77C80EB7" w:rsidP="77C80EB7" w:rsidRDefault="77C80EB7" w14:paraId="53F4D67D" w14:textId="28A235AF">
      <w:pPr>
        <w:pStyle w:val="Title"/>
      </w:pPr>
    </w:p>
    <w:p w:rsidR="77C80EB7" w:rsidP="77C80EB7" w:rsidRDefault="77C80EB7" w14:paraId="6E868CC3" w14:textId="4F02F143">
      <w:pPr>
        <w:pStyle w:val="Title"/>
      </w:pPr>
    </w:p>
    <w:p w:rsidR="77C80EB7" w:rsidP="77C80EB7" w:rsidRDefault="77C80EB7" w14:paraId="7205FCE7" w14:textId="647EA1A8">
      <w:pPr>
        <w:pStyle w:val="Title"/>
      </w:pPr>
    </w:p>
    <w:p w:rsidR="77C80EB7" w:rsidP="77C80EB7" w:rsidRDefault="77C80EB7" w14:paraId="6565406B" w14:textId="1EE685B0">
      <w:pPr>
        <w:pStyle w:val="Title"/>
      </w:pPr>
    </w:p>
    <w:p w:rsidR="77C80EB7" w:rsidP="77C80EB7" w:rsidRDefault="77C80EB7" w14:paraId="4082D6F1" w14:textId="14E2CDA3">
      <w:pPr>
        <w:pStyle w:val="Title"/>
      </w:pPr>
    </w:p>
    <w:p w:rsidR="77C80EB7" w:rsidP="77C80EB7" w:rsidRDefault="77C80EB7" w14:paraId="34F4D5A6" w14:textId="2BD5D752">
      <w:pPr>
        <w:pStyle w:val="Title"/>
      </w:pPr>
    </w:p>
    <w:p w:rsidR="77C80EB7" w:rsidP="77C80EB7" w:rsidRDefault="77C80EB7" w14:paraId="07DF6E23" w14:textId="6B59FAFE">
      <w:pPr>
        <w:pStyle w:val="Title"/>
      </w:pPr>
    </w:p>
    <w:p w:rsidR="0B841DBE" w:rsidP="0B841DBE" w:rsidRDefault="0B841DBE" w14:paraId="3A85817B" w14:textId="12FCA98E">
      <w:pPr>
        <w:pStyle w:val="Title"/>
      </w:pPr>
    </w:p>
    <w:p w:rsidR="0B841DBE" w:rsidP="0B841DBE" w:rsidRDefault="0B841DBE" w14:paraId="2CA19F98" w14:textId="36D6B4D0">
      <w:pPr>
        <w:pStyle w:val="Title"/>
      </w:pPr>
    </w:p>
    <w:sdt>
      <w:sdtPr>
        <w:id w:val="586641016"/>
        <w:docPartObj>
          <w:docPartGallery w:val="Table of Contents"/>
          <w:docPartUnique/>
        </w:docPartObj>
      </w:sdtPr>
      <w:sdtContent>
        <w:p w:rsidR="77C80EB7" w:rsidP="77C80EB7" w:rsidRDefault="77C80EB7" w14:paraId="1560C679" w14:textId="56FE4CE5">
          <w:pPr>
            <w:pStyle w:val="TOC1"/>
            <w:tabs>
              <w:tab w:val="right" w:leader="dot" w:pos="9015"/>
            </w:tabs>
            <w:bidi w:val="0"/>
            <w:rPr>
              <w:rStyle w:val="Hyperlink"/>
            </w:rPr>
          </w:pPr>
          <w:r>
            <w:fldChar w:fldCharType="begin"/>
          </w:r>
          <w:r>
            <w:instrText xml:space="preserve">TOC \o "1-9" \z \u \h</w:instrText>
          </w:r>
          <w:r>
            <w:fldChar w:fldCharType="separate"/>
          </w:r>
          <w:hyperlink w:anchor="_Toc292203047">
            <w:r w:rsidRPr="77C80EB7" w:rsidR="77C80EB7">
              <w:rPr>
                <w:rStyle w:val="Hyperlink"/>
              </w:rPr>
              <w:t>Descrição</w:t>
            </w:r>
            <w:r>
              <w:tab/>
            </w:r>
            <w:r>
              <w:fldChar w:fldCharType="begin"/>
            </w:r>
            <w:r>
              <w:instrText xml:space="preserve">PAGEREF _Toc292203047 \h</w:instrText>
            </w:r>
            <w:r>
              <w:fldChar w:fldCharType="separate"/>
            </w:r>
            <w:r w:rsidRPr="77C80EB7" w:rsidR="77C80EB7">
              <w:rPr>
                <w:rStyle w:val="Hyperlink"/>
              </w:rPr>
              <w:t>3</w:t>
            </w:r>
            <w:r>
              <w:fldChar w:fldCharType="end"/>
            </w:r>
          </w:hyperlink>
        </w:p>
        <w:p w:rsidR="77C80EB7" w:rsidP="77C80EB7" w:rsidRDefault="77C80EB7" w14:paraId="7F62D391" w14:textId="34E6D442">
          <w:pPr>
            <w:pStyle w:val="TOC1"/>
            <w:tabs>
              <w:tab w:val="right" w:leader="dot" w:pos="9015"/>
            </w:tabs>
            <w:bidi w:val="0"/>
            <w:rPr>
              <w:rStyle w:val="Hyperlink"/>
            </w:rPr>
          </w:pPr>
          <w:hyperlink w:anchor="_Toc2024556879">
            <w:r w:rsidRPr="77C80EB7" w:rsidR="77C80EB7">
              <w:rPr>
                <w:rStyle w:val="Hyperlink"/>
              </w:rPr>
              <w:t>Objetivos</w:t>
            </w:r>
            <w:r>
              <w:tab/>
            </w:r>
            <w:r>
              <w:fldChar w:fldCharType="begin"/>
            </w:r>
            <w:r>
              <w:instrText xml:space="preserve">PAGEREF _Toc2024556879 \h</w:instrText>
            </w:r>
            <w:r>
              <w:fldChar w:fldCharType="separate"/>
            </w:r>
            <w:r w:rsidRPr="77C80EB7" w:rsidR="77C80EB7">
              <w:rPr>
                <w:rStyle w:val="Hyperlink"/>
              </w:rPr>
              <w:t>4</w:t>
            </w:r>
            <w:r>
              <w:fldChar w:fldCharType="end"/>
            </w:r>
          </w:hyperlink>
        </w:p>
        <w:p w:rsidR="77C80EB7" w:rsidP="77C80EB7" w:rsidRDefault="77C80EB7" w14:paraId="04DA8EDA" w14:textId="2820A89F">
          <w:pPr>
            <w:pStyle w:val="TOC1"/>
            <w:tabs>
              <w:tab w:val="right" w:leader="dot" w:pos="9015"/>
            </w:tabs>
            <w:bidi w:val="0"/>
            <w:rPr>
              <w:rStyle w:val="Hyperlink"/>
            </w:rPr>
          </w:pPr>
          <w:hyperlink w:anchor="_Toc956659890">
            <w:r w:rsidRPr="77C80EB7" w:rsidR="77C80EB7">
              <w:rPr>
                <w:rStyle w:val="Hyperlink"/>
              </w:rPr>
              <w:t>Critérios de Sucesso</w:t>
            </w:r>
            <w:r>
              <w:tab/>
            </w:r>
            <w:r>
              <w:fldChar w:fldCharType="begin"/>
            </w:r>
            <w:r>
              <w:instrText xml:space="preserve">PAGEREF _Toc956659890 \h</w:instrText>
            </w:r>
            <w:r>
              <w:fldChar w:fldCharType="separate"/>
            </w:r>
            <w:r w:rsidRPr="77C80EB7" w:rsidR="77C80EB7">
              <w:rPr>
                <w:rStyle w:val="Hyperlink"/>
              </w:rPr>
              <w:t>4</w:t>
            </w:r>
            <w:r>
              <w:fldChar w:fldCharType="end"/>
            </w:r>
          </w:hyperlink>
        </w:p>
        <w:p w:rsidR="77C80EB7" w:rsidP="77C80EB7" w:rsidRDefault="77C80EB7" w14:paraId="3090D585" w14:textId="01D8AC8D">
          <w:pPr>
            <w:pStyle w:val="TOC1"/>
            <w:tabs>
              <w:tab w:val="right" w:leader="dot" w:pos="9015"/>
            </w:tabs>
            <w:bidi w:val="0"/>
            <w:rPr>
              <w:rStyle w:val="Hyperlink"/>
            </w:rPr>
          </w:pPr>
          <w:hyperlink w:anchor="_Toc914479949">
            <w:r w:rsidRPr="77C80EB7" w:rsidR="77C80EB7">
              <w:rPr>
                <w:rStyle w:val="Hyperlink"/>
              </w:rPr>
              <w:t>Resultados iniciais</w:t>
            </w:r>
            <w:r>
              <w:tab/>
            </w:r>
            <w:r>
              <w:fldChar w:fldCharType="begin"/>
            </w:r>
            <w:r>
              <w:instrText xml:space="preserve">PAGEREF _Toc914479949 \h</w:instrText>
            </w:r>
            <w:r>
              <w:fldChar w:fldCharType="separate"/>
            </w:r>
            <w:r w:rsidRPr="77C80EB7" w:rsidR="77C80EB7">
              <w:rPr>
                <w:rStyle w:val="Hyperlink"/>
              </w:rPr>
              <w:t>4</w:t>
            </w:r>
            <w:r>
              <w:fldChar w:fldCharType="end"/>
            </w:r>
          </w:hyperlink>
        </w:p>
        <w:p w:rsidR="77C80EB7" w:rsidP="77C80EB7" w:rsidRDefault="77C80EB7" w14:paraId="1A883BBB" w14:textId="1848A054">
          <w:pPr>
            <w:pStyle w:val="TOC3"/>
            <w:tabs>
              <w:tab w:val="right" w:leader="dot" w:pos="9015"/>
            </w:tabs>
            <w:bidi w:val="0"/>
            <w:rPr>
              <w:rStyle w:val="Hyperlink"/>
            </w:rPr>
          </w:pPr>
          <w:hyperlink w:anchor="_Toc1482285810">
            <w:r w:rsidRPr="77C80EB7" w:rsidR="77C80EB7">
              <w:rPr>
                <w:rStyle w:val="Hyperlink"/>
              </w:rPr>
              <w:t>Execução do algoritmo:</w:t>
            </w:r>
            <w:r>
              <w:tab/>
            </w:r>
            <w:r>
              <w:fldChar w:fldCharType="begin"/>
            </w:r>
            <w:r>
              <w:instrText xml:space="preserve">PAGEREF _Toc1482285810 \h</w:instrText>
            </w:r>
            <w:r>
              <w:fldChar w:fldCharType="separate"/>
            </w:r>
            <w:r w:rsidRPr="77C80EB7" w:rsidR="77C80EB7">
              <w:rPr>
                <w:rStyle w:val="Hyperlink"/>
              </w:rPr>
              <w:t>5</w:t>
            </w:r>
            <w:r>
              <w:fldChar w:fldCharType="end"/>
            </w:r>
          </w:hyperlink>
        </w:p>
        <w:p w:rsidR="77C80EB7" w:rsidP="77C80EB7" w:rsidRDefault="77C80EB7" w14:paraId="57BA7623" w14:textId="52907BE9">
          <w:pPr>
            <w:pStyle w:val="TOC1"/>
            <w:tabs>
              <w:tab w:val="right" w:leader="dot" w:pos="9015"/>
            </w:tabs>
            <w:bidi w:val="0"/>
            <w:rPr>
              <w:rStyle w:val="Hyperlink"/>
            </w:rPr>
          </w:pPr>
          <w:hyperlink w:anchor="_Toc1916234594">
            <w:r w:rsidRPr="77C80EB7" w:rsidR="77C80EB7">
              <w:rPr>
                <w:rStyle w:val="Hyperlink"/>
              </w:rPr>
              <w:t>Resultado final</w:t>
            </w:r>
            <w:r>
              <w:tab/>
            </w:r>
            <w:r>
              <w:fldChar w:fldCharType="begin"/>
            </w:r>
            <w:r>
              <w:instrText xml:space="preserve">PAGEREF _Toc1916234594 \h</w:instrText>
            </w:r>
            <w:r>
              <w:fldChar w:fldCharType="separate"/>
            </w:r>
            <w:r w:rsidRPr="77C80EB7" w:rsidR="77C80EB7">
              <w:rPr>
                <w:rStyle w:val="Hyperlink"/>
              </w:rPr>
              <w:t>5</w:t>
            </w:r>
            <w:r>
              <w:fldChar w:fldCharType="end"/>
            </w:r>
          </w:hyperlink>
        </w:p>
        <w:p w:rsidR="77C80EB7" w:rsidP="77C80EB7" w:rsidRDefault="77C80EB7" w14:paraId="73EAB9E2" w14:textId="0CEB4AF8">
          <w:pPr>
            <w:pStyle w:val="TOC1"/>
            <w:tabs>
              <w:tab w:val="right" w:leader="dot" w:pos="9015"/>
            </w:tabs>
            <w:bidi w:val="0"/>
            <w:rPr>
              <w:rStyle w:val="Hyperlink"/>
            </w:rPr>
          </w:pPr>
          <w:hyperlink w:anchor="_Toc1938531475">
            <w:r w:rsidRPr="77C80EB7" w:rsidR="77C80EB7">
              <w:rPr>
                <w:rStyle w:val="Hyperlink"/>
              </w:rPr>
              <w:t>Implementação do algoritmo genético</w:t>
            </w:r>
            <w:r>
              <w:tab/>
            </w:r>
            <w:r>
              <w:fldChar w:fldCharType="begin"/>
            </w:r>
            <w:r>
              <w:instrText xml:space="preserve">PAGEREF _Toc1938531475 \h</w:instrText>
            </w:r>
            <w:r>
              <w:fldChar w:fldCharType="separate"/>
            </w:r>
            <w:r w:rsidRPr="77C80EB7" w:rsidR="77C80EB7">
              <w:rPr>
                <w:rStyle w:val="Hyperlink"/>
              </w:rPr>
              <w:t>7</w:t>
            </w:r>
            <w:r>
              <w:fldChar w:fldCharType="end"/>
            </w:r>
          </w:hyperlink>
        </w:p>
        <w:p w:rsidR="77C80EB7" w:rsidP="77C80EB7" w:rsidRDefault="77C80EB7" w14:paraId="2B9BEC01" w14:textId="2CD1192C">
          <w:pPr>
            <w:pStyle w:val="TOC3"/>
            <w:tabs>
              <w:tab w:val="right" w:leader="dot" w:pos="9015"/>
            </w:tabs>
            <w:bidi w:val="0"/>
            <w:rPr>
              <w:rStyle w:val="Hyperlink"/>
            </w:rPr>
          </w:pPr>
          <w:hyperlink w:anchor="_Toc934613847">
            <w:r w:rsidRPr="77C80EB7" w:rsidR="77C80EB7">
              <w:rPr>
                <w:rStyle w:val="Hyperlink"/>
              </w:rPr>
              <w:t>Fluxo de Execução:</w:t>
            </w:r>
            <w:r>
              <w:tab/>
            </w:r>
            <w:r>
              <w:fldChar w:fldCharType="begin"/>
            </w:r>
            <w:r>
              <w:instrText xml:space="preserve">PAGEREF _Toc934613847 \h</w:instrText>
            </w:r>
            <w:r>
              <w:fldChar w:fldCharType="separate"/>
            </w:r>
            <w:r w:rsidRPr="77C80EB7" w:rsidR="77C80EB7">
              <w:rPr>
                <w:rStyle w:val="Hyperlink"/>
              </w:rPr>
              <w:t>7</w:t>
            </w:r>
            <w:r>
              <w:fldChar w:fldCharType="end"/>
            </w:r>
          </w:hyperlink>
        </w:p>
        <w:p w:rsidR="77C80EB7" w:rsidP="77C80EB7" w:rsidRDefault="77C80EB7" w14:paraId="4A214F8C" w14:textId="2C588347">
          <w:pPr>
            <w:pStyle w:val="TOC3"/>
            <w:tabs>
              <w:tab w:val="right" w:leader="dot" w:pos="9015"/>
            </w:tabs>
            <w:bidi w:val="0"/>
            <w:rPr>
              <w:rStyle w:val="Hyperlink"/>
            </w:rPr>
          </w:pPr>
          <w:hyperlink w:anchor="_Toc358819335">
            <w:r w:rsidRPr="77C80EB7" w:rsidR="77C80EB7">
              <w:rPr>
                <w:rStyle w:val="Hyperlink"/>
              </w:rPr>
              <w:t>Parâmetros:</w:t>
            </w:r>
            <w:r>
              <w:tab/>
            </w:r>
            <w:r>
              <w:fldChar w:fldCharType="begin"/>
            </w:r>
            <w:r>
              <w:instrText xml:space="preserve">PAGEREF _Toc358819335 \h</w:instrText>
            </w:r>
            <w:r>
              <w:fldChar w:fldCharType="separate"/>
            </w:r>
            <w:r w:rsidRPr="77C80EB7" w:rsidR="77C80EB7">
              <w:rPr>
                <w:rStyle w:val="Hyperlink"/>
              </w:rPr>
              <w:t>7</w:t>
            </w:r>
            <w:r>
              <w:fldChar w:fldCharType="end"/>
            </w:r>
          </w:hyperlink>
        </w:p>
        <w:p w:rsidR="77C80EB7" w:rsidP="77C80EB7" w:rsidRDefault="77C80EB7" w14:paraId="1997D629" w14:textId="470263D9">
          <w:pPr>
            <w:pStyle w:val="TOC3"/>
            <w:tabs>
              <w:tab w:val="right" w:leader="dot" w:pos="9015"/>
            </w:tabs>
            <w:bidi w:val="0"/>
            <w:rPr>
              <w:rStyle w:val="Hyperlink"/>
            </w:rPr>
          </w:pPr>
          <w:hyperlink w:anchor="_Toc761335183">
            <w:r w:rsidRPr="77C80EB7" w:rsidR="77C80EB7">
              <w:rPr>
                <w:rStyle w:val="Hyperlink"/>
              </w:rPr>
              <w:t>Comportamento esperado do algoritmo:</w:t>
            </w:r>
            <w:r>
              <w:tab/>
            </w:r>
            <w:r>
              <w:fldChar w:fldCharType="begin"/>
            </w:r>
            <w:r>
              <w:instrText xml:space="preserve">PAGEREF _Toc761335183 \h</w:instrText>
            </w:r>
            <w:r>
              <w:fldChar w:fldCharType="separate"/>
            </w:r>
            <w:r w:rsidRPr="77C80EB7" w:rsidR="77C80EB7">
              <w:rPr>
                <w:rStyle w:val="Hyperlink"/>
              </w:rPr>
              <w:t>8</w:t>
            </w:r>
            <w:r>
              <w:fldChar w:fldCharType="end"/>
            </w:r>
          </w:hyperlink>
        </w:p>
        <w:p w:rsidR="77C80EB7" w:rsidP="77C80EB7" w:rsidRDefault="77C80EB7" w14:paraId="2CF790DA" w14:textId="4644735E">
          <w:pPr>
            <w:pStyle w:val="TOC3"/>
            <w:tabs>
              <w:tab w:val="right" w:leader="dot" w:pos="9015"/>
            </w:tabs>
            <w:bidi w:val="0"/>
            <w:rPr>
              <w:rStyle w:val="Hyperlink"/>
            </w:rPr>
          </w:pPr>
          <w:hyperlink w:anchor="_Toc588902152">
            <w:r w:rsidRPr="77C80EB7" w:rsidR="77C80EB7">
              <w:rPr>
                <w:rStyle w:val="Hyperlink"/>
              </w:rPr>
              <w:t>Passo 1:</w:t>
            </w:r>
            <w:r>
              <w:tab/>
            </w:r>
            <w:r>
              <w:fldChar w:fldCharType="begin"/>
            </w:r>
            <w:r>
              <w:instrText xml:space="preserve">PAGEREF _Toc588902152 \h</w:instrText>
            </w:r>
            <w:r>
              <w:fldChar w:fldCharType="separate"/>
            </w:r>
            <w:r w:rsidRPr="77C80EB7" w:rsidR="77C80EB7">
              <w:rPr>
                <w:rStyle w:val="Hyperlink"/>
              </w:rPr>
              <w:t>8</w:t>
            </w:r>
            <w:r>
              <w:fldChar w:fldCharType="end"/>
            </w:r>
          </w:hyperlink>
        </w:p>
        <w:p w:rsidR="77C80EB7" w:rsidP="77C80EB7" w:rsidRDefault="77C80EB7" w14:paraId="43BAA693" w14:textId="26424548">
          <w:pPr>
            <w:pStyle w:val="TOC3"/>
            <w:tabs>
              <w:tab w:val="right" w:leader="dot" w:pos="9015"/>
            </w:tabs>
            <w:bidi w:val="0"/>
            <w:rPr>
              <w:rStyle w:val="Hyperlink"/>
            </w:rPr>
          </w:pPr>
          <w:hyperlink w:anchor="_Toc624610420">
            <w:r w:rsidRPr="77C80EB7" w:rsidR="77C80EB7">
              <w:rPr>
                <w:rStyle w:val="Hyperlink"/>
              </w:rPr>
              <w:t>Passo 2:</w:t>
            </w:r>
            <w:r>
              <w:tab/>
            </w:r>
            <w:r>
              <w:fldChar w:fldCharType="begin"/>
            </w:r>
            <w:r>
              <w:instrText xml:space="preserve">PAGEREF _Toc624610420 \h</w:instrText>
            </w:r>
            <w:r>
              <w:fldChar w:fldCharType="separate"/>
            </w:r>
            <w:r w:rsidRPr="77C80EB7" w:rsidR="77C80EB7">
              <w:rPr>
                <w:rStyle w:val="Hyperlink"/>
              </w:rPr>
              <w:t>9</w:t>
            </w:r>
            <w:r>
              <w:fldChar w:fldCharType="end"/>
            </w:r>
          </w:hyperlink>
        </w:p>
        <w:p w:rsidR="77C80EB7" w:rsidP="77C80EB7" w:rsidRDefault="77C80EB7" w14:paraId="6E5A8370" w14:textId="3D22416C">
          <w:pPr>
            <w:pStyle w:val="TOC3"/>
            <w:tabs>
              <w:tab w:val="right" w:leader="dot" w:pos="9015"/>
            </w:tabs>
            <w:bidi w:val="0"/>
            <w:rPr>
              <w:rStyle w:val="Hyperlink"/>
            </w:rPr>
          </w:pPr>
          <w:hyperlink w:anchor="_Toc1967152791">
            <w:r w:rsidRPr="77C80EB7" w:rsidR="77C80EB7">
              <w:rPr>
                <w:rStyle w:val="Hyperlink"/>
              </w:rPr>
              <w:t>Passo 3:</w:t>
            </w:r>
            <w:r>
              <w:tab/>
            </w:r>
            <w:r>
              <w:fldChar w:fldCharType="begin"/>
            </w:r>
            <w:r>
              <w:instrText xml:space="preserve">PAGEREF _Toc1967152791 \h</w:instrText>
            </w:r>
            <w:r>
              <w:fldChar w:fldCharType="separate"/>
            </w:r>
            <w:r w:rsidRPr="77C80EB7" w:rsidR="77C80EB7">
              <w:rPr>
                <w:rStyle w:val="Hyperlink"/>
              </w:rPr>
              <w:t>9</w:t>
            </w:r>
            <w:r>
              <w:fldChar w:fldCharType="end"/>
            </w:r>
          </w:hyperlink>
        </w:p>
        <w:p w:rsidR="77C80EB7" w:rsidP="77C80EB7" w:rsidRDefault="77C80EB7" w14:paraId="660E3BE9" w14:textId="5AACF2C0">
          <w:pPr>
            <w:pStyle w:val="TOC3"/>
            <w:tabs>
              <w:tab w:val="right" w:leader="dot" w:pos="9015"/>
            </w:tabs>
            <w:bidi w:val="0"/>
            <w:rPr>
              <w:rStyle w:val="Hyperlink"/>
            </w:rPr>
          </w:pPr>
          <w:hyperlink w:anchor="_Toc1580102161">
            <w:r w:rsidRPr="77C80EB7" w:rsidR="77C80EB7">
              <w:rPr>
                <w:rStyle w:val="Hyperlink"/>
              </w:rPr>
              <w:t>Passo 4:</w:t>
            </w:r>
            <w:r>
              <w:tab/>
            </w:r>
            <w:r>
              <w:fldChar w:fldCharType="begin"/>
            </w:r>
            <w:r>
              <w:instrText xml:space="preserve">PAGEREF _Toc1580102161 \h</w:instrText>
            </w:r>
            <w:r>
              <w:fldChar w:fldCharType="separate"/>
            </w:r>
            <w:r w:rsidRPr="77C80EB7" w:rsidR="77C80EB7">
              <w:rPr>
                <w:rStyle w:val="Hyperlink"/>
              </w:rPr>
              <w:t>9</w:t>
            </w:r>
            <w:r>
              <w:fldChar w:fldCharType="end"/>
            </w:r>
          </w:hyperlink>
        </w:p>
        <w:p w:rsidR="77C80EB7" w:rsidP="77C80EB7" w:rsidRDefault="77C80EB7" w14:paraId="2758A248" w14:textId="2B8D1700">
          <w:pPr>
            <w:pStyle w:val="TOC3"/>
            <w:tabs>
              <w:tab w:val="right" w:leader="dot" w:pos="9015"/>
            </w:tabs>
            <w:bidi w:val="0"/>
            <w:rPr>
              <w:rStyle w:val="Hyperlink"/>
            </w:rPr>
          </w:pPr>
          <w:hyperlink w:anchor="_Toc1821708775">
            <w:r w:rsidRPr="77C80EB7" w:rsidR="77C80EB7">
              <w:rPr>
                <w:rStyle w:val="Hyperlink"/>
              </w:rPr>
              <w:t>Passo 5:</w:t>
            </w:r>
            <w:r>
              <w:tab/>
            </w:r>
            <w:r>
              <w:fldChar w:fldCharType="begin"/>
            </w:r>
            <w:r>
              <w:instrText xml:space="preserve">PAGEREF _Toc1821708775 \h</w:instrText>
            </w:r>
            <w:r>
              <w:fldChar w:fldCharType="separate"/>
            </w:r>
            <w:r w:rsidRPr="77C80EB7" w:rsidR="77C80EB7">
              <w:rPr>
                <w:rStyle w:val="Hyperlink"/>
              </w:rPr>
              <w:t>10</w:t>
            </w:r>
            <w:r>
              <w:fldChar w:fldCharType="end"/>
            </w:r>
          </w:hyperlink>
        </w:p>
        <w:p w:rsidR="77C80EB7" w:rsidP="77C80EB7" w:rsidRDefault="77C80EB7" w14:paraId="3E7F7AE0" w14:textId="595A48A9">
          <w:pPr>
            <w:pStyle w:val="TOC3"/>
            <w:tabs>
              <w:tab w:val="right" w:leader="dot" w:pos="9015"/>
            </w:tabs>
            <w:bidi w:val="0"/>
            <w:rPr>
              <w:rStyle w:val="Hyperlink"/>
            </w:rPr>
          </w:pPr>
          <w:hyperlink w:anchor="_Toc242379819">
            <w:r w:rsidRPr="77C80EB7" w:rsidR="77C80EB7">
              <w:rPr>
                <w:rStyle w:val="Hyperlink"/>
              </w:rPr>
              <w:t>Passo 6:</w:t>
            </w:r>
            <w:r>
              <w:tab/>
            </w:r>
            <w:r>
              <w:fldChar w:fldCharType="begin"/>
            </w:r>
            <w:r>
              <w:instrText xml:space="preserve">PAGEREF _Toc242379819 \h</w:instrText>
            </w:r>
            <w:r>
              <w:fldChar w:fldCharType="separate"/>
            </w:r>
            <w:r w:rsidRPr="77C80EB7" w:rsidR="77C80EB7">
              <w:rPr>
                <w:rStyle w:val="Hyperlink"/>
              </w:rPr>
              <w:t>10</w:t>
            </w:r>
            <w:r>
              <w:fldChar w:fldCharType="end"/>
            </w:r>
          </w:hyperlink>
        </w:p>
        <w:p w:rsidR="77C80EB7" w:rsidP="77C80EB7" w:rsidRDefault="77C80EB7" w14:paraId="6F150E47" w14:textId="15DFF2F3">
          <w:pPr>
            <w:pStyle w:val="TOC3"/>
            <w:tabs>
              <w:tab w:val="right" w:leader="dot" w:pos="9015"/>
            </w:tabs>
            <w:bidi w:val="0"/>
            <w:rPr>
              <w:rStyle w:val="Hyperlink"/>
            </w:rPr>
          </w:pPr>
          <w:hyperlink w:anchor="_Toc824063758">
            <w:r w:rsidRPr="77C80EB7" w:rsidR="77C80EB7">
              <w:rPr>
                <w:rStyle w:val="Hyperlink"/>
              </w:rPr>
              <w:t>Passo 7:</w:t>
            </w:r>
            <w:r>
              <w:tab/>
            </w:r>
            <w:r>
              <w:fldChar w:fldCharType="begin"/>
            </w:r>
            <w:r>
              <w:instrText xml:space="preserve">PAGEREF _Toc824063758 \h</w:instrText>
            </w:r>
            <w:r>
              <w:fldChar w:fldCharType="separate"/>
            </w:r>
            <w:r w:rsidRPr="77C80EB7" w:rsidR="77C80EB7">
              <w:rPr>
                <w:rStyle w:val="Hyperlink"/>
              </w:rPr>
              <w:t>10</w:t>
            </w:r>
            <w:r>
              <w:fldChar w:fldCharType="end"/>
            </w:r>
          </w:hyperlink>
        </w:p>
        <w:p w:rsidR="77C80EB7" w:rsidP="77C80EB7" w:rsidRDefault="77C80EB7" w14:paraId="3A5B5634" w14:textId="55B35368">
          <w:pPr>
            <w:pStyle w:val="TOC3"/>
            <w:tabs>
              <w:tab w:val="right" w:leader="dot" w:pos="9015"/>
            </w:tabs>
            <w:bidi w:val="0"/>
            <w:rPr>
              <w:rStyle w:val="Hyperlink"/>
            </w:rPr>
          </w:pPr>
          <w:hyperlink w:anchor="_Toc340146932">
            <w:r w:rsidRPr="77C80EB7" w:rsidR="77C80EB7">
              <w:rPr>
                <w:rStyle w:val="Hyperlink"/>
              </w:rPr>
              <w:t>Passo 8:</w:t>
            </w:r>
            <w:r>
              <w:tab/>
            </w:r>
            <w:r>
              <w:fldChar w:fldCharType="begin"/>
            </w:r>
            <w:r>
              <w:instrText xml:space="preserve">PAGEREF _Toc340146932 \h</w:instrText>
            </w:r>
            <w:r>
              <w:fldChar w:fldCharType="separate"/>
            </w:r>
            <w:r w:rsidRPr="77C80EB7" w:rsidR="77C80EB7">
              <w:rPr>
                <w:rStyle w:val="Hyperlink"/>
              </w:rPr>
              <w:t>11</w:t>
            </w:r>
            <w:r>
              <w:fldChar w:fldCharType="end"/>
            </w:r>
          </w:hyperlink>
        </w:p>
        <w:p w:rsidR="77C80EB7" w:rsidP="77C80EB7" w:rsidRDefault="77C80EB7" w14:paraId="7A0911AF" w14:textId="29322E70">
          <w:pPr>
            <w:pStyle w:val="TOC1"/>
            <w:tabs>
              <w:tab w:val="right" w:leader="dot" w:pos="9015"/>
            </w:tabs>
            <w:bidi w:val="0"/>
            <w:rPr>
              <w:rStyle w:val="Hyperlink"/>
            </w:rPr>
          </w:pPr>
          <w:hyperlink w:anchor="_Toc420305725">
            <w:r w:rsidRPr="77C80EB7" w:rsidR="77C80EB7">
              <w:rPr>
                <w:rStyle w:val="Hyperlink"/>
              </w:rPr>
              <w:t>Repositório</w:t>
            </w:r>
            <w:r>
              <w:tab/>
            </w:r>
            <w:r>
              <w:fldChar w:fldCharType="begin"/>
            </w:r>
            <w:r>
              <w:instrText xml:space="preserve">PAGEREF _Toc420305725 \h</w:instrText>
            </w:r>
            <w:r>
              <w:fldChar w:fldCharType="separate"/>
            </w:r>
            <w:r w:rsidRPr="77C80EB7" w:rsidR="77C80EB7">
              <w:rPr>
                <w:rStyle w:val="Hyperlink"/>
              </w:rPr>
              <w:t>11</w:t>
            </w:r>
            <w:r>
              <w:fldChar w:fldCharType="end"/>
            </w:r>
          </w:hyperlink>
        </w:p>
        <w:p w:rsidR="77C80EB7" w:rsidP="77C80EB7" w:rsidRDefault="77C80EB7" w14:paraId="48855C78" w14:textId="6E1065E6">
          <w:pPr>
            <w:pStyle w:val="TOC1"/>
            <w:tabs>
              <w:tab w:val="right" w:leader="dot" w:pos="9015"/>
            </w:tabs>
            <w:bidi w:val="0"/>
            <w:rPr>
              <w:rStyle w:val="Hyperlink"/>
            </w:rPr>
          </w:pPr>
          <w:hyperlink w:anchor="_Toc172037189">
            <w:r w:rsidRPr="77C80EB7" w:rsidR="77C80EB7">
              <w:rPr>
                <w:rStyle w:val="Hyperlink"/>
              </w:rPr>
              <w:t>Vídeo</w:t>
            </w:r>
            <w:r>
              <w:tab/>
            </w:r>
            <w:r>
              <w:fldChar w:fldCharType="begin"/>
            </w:r>
            <w:r>
              <w:instrText xml:space="preserve">PAGEREF _Toc172037189 \h</w:instrText>
            </w:r>
            <w:r>
              <w:fldChar w:fldCharType="separate"/>
            </w:r>
            <w:r w:rsidRPr="77C80EB7" w:rsidR="77C80EB7">
              <w:rPr>
                <w:rStyle w:val="Hyperlink"/>
              </w:rPr>
              <w:t>11</w:t>
            </w:r>
            <w:r>
              <w:fldChar w:fldCharType="end"/>
            </w:r>
          </w:hyperlink>
          <w:r>
            <w:fldChar w:fldCharType="end"/>
          </w:r>
        </w:p>
      </w:sdtContent>
    </w:sdt>
    <w:p w:rsidR="0B841DBE" w:rsidP="0B841DBE" w:rsidRDefault="0B841DBE" w14:paraId="05F15E31" w14:textId="63A0E1ED">
      <w:pPr>
        <w:pStyle w:val="Title"/>
      </w:pPr>
    </w:p>
    <w:p w:rsidR="0B841DBE" w:rsidP="0B841DBE" w:rsidRDefault="0B841DBE" w14:paraId="1BA73ED1" w14:textId="2482D123">
      <w:pPr>
        <w:pStyle w:val="Title"/>
      </w:pPr>
    </w:p>
    <w:p w:rsidR="0B841DBE" w:rsidP="0B841DBE" w:rsidRDefault="0B841DBE" w14:paraId="1CBD17D5" w14:textId="458E6EB7">
      <w:pPr>
        <w:pStyle w:val="Title"/>
      </w:pPr>
    </w:p>
    <w:p w:rsidR="0B841DBE" w:rsidP="0B841DBE" w:rsidRDefault="0B841DBE" w14:paraId="4F6DB80E" w14:textId="7EC8BA11">
      <w:pPr>
        <w:pStyle w:val="Title"/>
      </w:pPr>
    </w:p>
    <w:p w:rsidR="0B841DBE" w:rsidP="0B841DBE" w:rsidRDefault="0B841DBE" w14:paraId="0B533890" w14:textId="15BA208A">
      <w:pPr>
        <w:pStyle w:val="Title"/>
      </w:pPr>
    </w:p>
    <w:p w:rsidR="0B841DBE" w:rsidP="0B841DBE" w:rsidRDefault="0B841DBE" w14:paraId="2820198F" w14:textId="491679AF">
      <w:pPr>
        <w:pStyle w:val="Title"/>
      </w:pPr>
    </w:p>
    <w:p w:rsidR="0B841DBE" w:rsidP="0B841DBE" w:rsidRDefault="0B841DBE" w14:paraId="4E5BEA79" w14:textId="3B1406E0">
      <w:pPr>
        <w:pStyle w:val="Title"/>
      </w:pPr>
    </w:p>
    <w:p w:rsidR="0B841DBE" w:rsidP="0B841DBE" w:rsidRDefault="0B841DBE" w14:paraId="432EC25D" w14:textId="3AD5B91C">
      <w:pPr>
        <w:pStyle w:val="Title"/>
      </w:pPr>
    </w:p>
    <w:p w:rsidR="0B841DBE" w:rsidP="0B841DBE" w:rsidRDefault="0B841DBE" w14:paraId="054306F3" w14:textId="3F781374">
      <w:pPr>
        <w:pStyle w:val="Title"/>
      </w:pPr>
    </w:p>
    <w:p w:rsidR="0B841DBE" w:rsidP="0B841DBE" w:rsidRDefault="0B841DBE" w14:paraId="0085DC28" w14:textId="1555E311">
      <w:pPr>
        <w:pStyle w:val="Title"/>
      </w:pPr>
    </w:p>
    <w:p w:rsidR="0B841DBE" w:rsidP="0B841DBE" w:rsidRDefault="0B841DBE" w14:paraId="3B1FD47B" w14:textId="04A2EE9C">
      <w:pPr>
        <w:pStyle w:val="Title"/>
      </w:pPr>
    </w:p>
    <w:p w:rsidR="0B841DBE" w:rsidP="0B841DBE" w:rsidRDefault="0B841DBE" w14:paraId="63DC46E6" w14:textId="665F983C">
      <w:pPr>
        <w:pStyle w:val="Title"/>
      </w:pPr>
    </w:p>
    <w:p w:rsidR="0B841DBE" w:rsidP="0B841DBE" w:rsidRDefault="0B841DBE" w14:paraId="36A55446" w14:textId="273ABAD7">
      <w:pPr>
        <w:pStyle w:val="Title"/>
      </w:pPr>
    </w:p>
    <w:p w:rsidR="0B841DBE" w:rsidP="0B841DBE" w:rsidRDefault="0B841DBE" w14:paraId="10073F0B" w14:textId="0CEAF105">
      <w:pPr>
        <w:pStyle w:val="Title"/>
      </w:pPr>
    </w:p>
    <w:p w:rsidR="0B841DBE" w:rsidP="0B841DBE" w:rsidRDefault="0B841DBE" w14:paraId="74CA6FA1" w14:textId="02C5DA94">
      <w:pPr>
        <w:pStyle w:val="Title"/>
      </w:pPr>
    </w:p>
    <w:p w:rsidR="0B841DBE" w:rsidP="0B841DBE" w:rsidRDefault="0B841DBE" w14:paraId="0126E1CA" w14:textId="3BD52F5B">
      <w:pPr>
        <w:pStyle w:val="Title"/>
      </w:pPr>
      <w:r w:rsidR="0B841DBE">
        <w:rPr/>
        <w:t>Definição do Problema</w:t>
      </w:r>
    </w:p>
    <w:p w:rsidR="0B841DBE" w:rsidP="0B841DBE" w:rsidRDefault="0B841DBE" w14:paraId="1FE6D616" w14:textId="5FA9DE08">
      <w:pPr>
        <w:pStyle w:val="Normal"/>
      </w:pPr>
    </w:p>
    <w:p w:rsidR="0B841DBE" w:rsidP="0B841DBE" w:rsidRDefault="0B841DBE" w14:paraId="45F86F0F" w14:textId="70470A46">
      <w:pPr>
        <w:pStyle w:val="Heading1"/>
      </w:pPr>
      <w:bookmarkStart w:name="_Toc292203047" w:id="1312259020"/>
      <w:r w:rsidR="77C80EB7">
        <w:rPr/>
        <w:t>Descrição</w:t>
      </w:r>
      <w:bookmarkEnd w:id="1312259020"/>
    </w:p>
    <w:p w:rsidR="77C80EB7" w:rsidP="77C80EB7" w:rsidRDefault="77C80EB7" w14:paraId="2189B948" w14:textId="6143146B">
      <w:pPr>
        <w:pStyle w:val="Normal"/>
      </w:pPr>
    </w:p>
    <w:p w:rsidR="0B841DBE" w:rsidP="0B841DBE" w:rsidRDefault="0B841DBE" w14:paraId="48118107" w14:textId="28B4CADC">
      <w:pPr>
        <w:pStyle w:val="Normal"/>
      </w:pPr>
      <w:r w:rsidR="0B841DBE">
        <w:rPr/>
        <w:t xml:space="preserve">Nesta seção, iremos apresentar o problema proposto para a solução do desafio. </w:t>
      </w:r>
    </w:p>
    <w:p w:rsidR="0B841DBE" w:rsidP="0B841DBE" w:rsidRDefault="0B841DBE" w14:paraId="1ABB0EA2" w14:textId="0D47D10A">
      <w:pPr>
        <w:pStyle w:val="Normal"/>
      </w:pPr>
      <w:r w:rsidR="0B841DBE">
        <w:rPr/>
        <w:t xml:space="preserve">Para tal, iremos utilizar os resultados obtidos na resolução do Tech </w:t>
      </w:r>
      <w:r w:rsidR="0B841DBE">
        <w:rPr/>
        <w:t>Challenge</w:t>
      </w:r>
      <w:r w:rsidR="0B841DBE">
        <w:rPr/>
        <w:t xml:space="preserve"> da fase 1. Onde, selecionamos o melhor algoritmo de machine learning para realizar a predição de gastos médicos baseado em características de um público contido em uma base. </w:t>
      </w:r>
    </w:p>
    <w:p w:rsidR="0B841DBE" w:rsidP="0B841DBE" w:rsidRDefault="0B841DBE" w14:paraId="1902F3EA" w14:textId="5B64F937">
      <w:pPr>
        <w:pStyle w:val="Normal"/>
      </w:pPr>
      <w:r w:rsidR="0B841DBE">
        <w:rPr/>
        <w:t xml:space="preserve">Para a seleção do melhor candidato, realizamos a validação cruzada entre diversos algoritmos de machine learning. O algoritmo selecionado foi o Random Forest, utilizando uma base normalizada sem outliers. Já que </w:t>
      </w:r>
      <w:r w:rsidR="0B841DBE">
        <w:rPr/>
        <w:t>o mesmo,</w:t>
      </w:r>
      <w:r w:rsidR="0B841DBE">
        <w:rPr/>
        <w:t xml:space="preserve"> apresentou a maior pontuação R2 (R-</w:t>
      </w:r>
      <w:r w:rsidR="0B841DBE">
        <w:rPr/>
        <w:t>Squared</w:t>
      </w:r>
      <w:r w:rsidR="0B841DBE">
        <w:rPr/>
        <w:t>).</w:t>
      </w:r>
    </w:p>
    <w:p w:rsidR="0B841DBE" w:rsidP="0B841DBE" w:rsidRDefault="0B841DBE" w14:paraId="5494AE59" w14:textId="2F22545F">
      <w:pPr>
        <w:pStyle w:val="Normal"/>
      </w:pPr>
      <w:r w:rsidR="0B841DBE">
        <w:rPr/>
        <w:t>Porém, este resultado não poderia ser otimizado a fim de obtermos uma precisão ainda maior?</w:t>
      </w:r>
    </w:p>
    <w:p w:rsidR="0B841DBE" w:rsidP="0B841DBE" w:rsidRDefault="0B841DBE" w14:paraId="4B9EB101" w14:textId="242B7B2B">
      <w:pPr>
        <w:pStyle w:val="Normal"/>
      </w:pPr>
      <w:r w:rsidR="0B841DBE">
        <w:rPr/>
        <w:t xml:space="preserve">Este é o problema proposto para este novo desafio, </w:t>
      </w:r>
      <w:r w:rsidR="0B841DBE">
        <w:rPr/>
        <w:t>resolver um problema de otimização de parâmetros em um algoritmo de machine learning.</w:t>
      </w:r>
    </w:p>
    <w:p w:rsidR="0B841DBE" w:rsidP="0B841DBE" w:rsidRDefault="0B841DBE" w14:paraId="730D30EB" w14:textId="0BB85C3E">
      <w:pPr>
        <w:pStyle w:val="Heading1"/>
      </w:pPr>
      <w:bookmarkStart w:name="_Toc2024556879" w:id="413000540"/>
      <w:r w:rsidR="77C80EB7">
        <w:rPr/>
        <w:t>Objetivos</w:t>
      </w:r>
      <w:bookmarkEnd w:id="413000540"/>
      <w:r w:rsidR="77C80EB7">
        <w:rPr/>
        <w:t xml:space="preserve"> </w:t>
      </w:r>
    </w:p>
    <w:p w:rsidR="77C80EB7" w:rsidP="77C80EB7" w:rsidRDefault="77C80EB7" w14:paraId="2DBFF614" w14:textId="10899440">
      <w:pPr>
        <w:pStyle w:val="Normal"/>
      </w:pPr>
    </w:p>
    <w:p w:rsidR="0B841DBE" w:rsidP="0B841DBE" w:rsidRDefault="0B841DBE" w14:paraId="070E76C3" w14:textId="69A9AB1A">
      <w:pPr>
        <w:pStyle w:val="Normal"/>
      </w:pPr>
      <w:r w:rsidR="0B841DBE">
        <w:rPr/>
        <w:t>Utilizar técnicas de otimização genética, com o objetivo de encontramos os melhores hiper parâmetros para o algoritmo de Random Forest. Para que possamos obter predições ainda mais precisas.</w:t>
      </w:r>
    </w:p>
    <w:p w:rsidR="0B841DBE" w:rsidP="0B841DBE" w:rsidRDefault="0B841DBE" w14:paraId="26CC3715" w14:textId="17A977A9">
      <w:pPr>
        <w:pStyle w:val="Heading1"/>
      </w:pPr>
      <w:bookmarkStart w:name="_Toc956659890" w:id="690186002"/>
      <w:r w:rsidR="77C80EB7">
        <w:rPr/>
        <w:t>Critérios de Sucesso</w:t>
      </w:r>
      <w:bookmarkEnd w:id="690186002"/>
    </w:p>
    <w:p w:rsidR="77C80EB7" w:rsidP="77C80EB7" w:rsidRDefault="77C80EB7" w14:paraId="7AEFBC65" w14:textId="2B5A6FE8">
      <w:pPr>
        <w:pStyle w:val="Normal"/>
      </w:pPr>
    </w:p>
    <w:p w:rsidR="0B841DBE" w:rsidP="0B841DBE" w:rsidRDefault="0B841DBE" w14:paraId="55AB8D8E" w14:textId="41C6D0CF">
      <w:pPr>
        <w:pStyle w:val="Normal"/>
      </w:pPr>
      <w:r w:rsidR="0B841DBE">
        <w:rPr/>
        <w:t>Adotamos a pontuação R2 como medida de sucesso para otimização do algoritmo através de otimização genética.</w:t>
      </w:r>
    </w:p>
    <w:p w:rsidR="0B841DBE" w:rsidP="0B841DBE" w:rsidRDefault="0B841DBE" w14:paraId="1451D3C4" w14:textId="0F69F53B">
      <w:pPr>
        <w:pStyle w:val="Normal"/>
      </w:pPr>
      <w:r w:rsidR="0B841DBE">
        <w:rPr/>
        <w:t xml:space="preserve">Se, utilizando destas técnicas, obtivermos um resultado melhor do que uma execução sem a preocupação de estipular os melhores hiper parâmetros. Significa que obtivemos sucesso. </w:t>
      </w:r>
    </w:p>
    <w:p w:rsidR="0B841DBE" w:rsidP="0B841DBE" w:rsidRDefault="0B841DBE" w14:paraId="26D76CBC" w14:textId="5E0DB780">
      <w:pPr>
        <w:pStyle w:val="Normal"/>
      </w:pPr>
    </w:p>
    <w:p w:rsidR="0B841DBE" w:rsidP="0B841DBE" w:rsidRDefault="0B841DBE" w14:paraId="2B06B98B" w14:textId="502B6D12">
      <w:pPr>
        <w:pStyle w:val="Title"/>
      </w:pPr>
    </w:p>
    <w:p w:rsidR="0B841DBE" w:rsidP="0B841DBE" w:rsidRDefault="0B841DBE" w14:paraId="312DD27F" w14:textId="5D06C335">
      <w:pPr>
        <w:pStyle w:val="Normal"/>
      </w:pPr>
    </w:p>
    <w:p w:rsidR="0B841DBE" w:rsidP="0B841DBE" w:rsidRDefault="0B841DBE" w14:paraId="2654AE24" w14:textId="39F8EDA0">
      <w:pPr>
        <w:pStyle w:val="Title"/>
      </w:pPr>
      <w:r w:rsidR="0B841DBE">
        <w:rPr/>
        <w:t>Testes e Resultados</w:t>
      </w:r>
    </w:p>
    <w:p w:rsidR="0B841DBE" w:rsidP="0B841DBE" w:rsidRDefault="0B841DBE" w14:paraId="63A6B3F9" w14:textId="2C2768F6">
      <w:pPr>
        <w:pStyle w:val="Normal"/>
      </w:pPr>
    </w:p>
    <w:p w:rsidR="0B841DBE" w:rsidP="0B841DBE" w:rsidRDefault="0B841DBE" w14:paraId="77DD3AF5" w14:textId="741D5B00">
      <w:pPr>
        <w:pStyle w:val="Heading1"/>
      </w:pPr>
      <w:bookmarkStart w:name="_Toc914479949" w:id="371894291"/>
      <w:r w:rsidR="77C80EB7">
        <w:rPr/>
        <w:t>Resultados iniciais</w:t>
      </w:r>
      <w:bookmarkEnd w:id="371894291"/>
    </w:p>
    <w:p w:rsidR="77C80EB7" w:rsidP="77C80EB7" w:rsidRDefault="77C80EB7" w14:paraId="404EED93" w14:textId="754E492A">
      <w:pPr>
        <w:pStyle w:val="Normal"/>
      </w:pPr>
    </w:p>
    <w:p w:rsidR="0B841DBE" w:rsidP="0B841DBE" w:rsidRDefault="0B841DBE" w14:paraId="1D844753" w14:textId="67D66136">
      <w:pPr>
        <w:pStyle w:val="Normal"/>
      </w:pPr>
      <w:r w:rsidR="0B841DBE">
        <w:rPr/>
        <w:t>Abaixo, seguem os resultados da execução do algoritmo de Random Forest sem calibração dos hiper parâmetros, utilizando uma base normalizada de custos médicos.</w:t>
      </w:r>
    </w:p>
    <w:p w:rsidR="0B841DBE" w:rsidP="0B841DBE" w:rsidRDefault="0B841DBE" w14:paraId="009C4A28" w14:textId="00766227">
      <w:pPr>
        <w:pStyle w:val="Heading3"/>
      </w:pPr>
      <w:bookmarkStart w:name="_Toc1482285810" w:id="458922155"/>
      <w:r w:rsidR="77C80EB7">
        <w:rPr/>
        <w:t>Execução do algoritmo:</w:t>
      </w:r>
      <w:bookmarkEnd w:id="458922155"/>
    </w:p>
    <w:p w:rsidR="0B841DBE" w:rsidP="0B841DBE" w:rsidRDefault="0B841DBE" w14:paraId="332FEB67" w14:textId="5E4EEC91">
      <w:pPr>
        <w:pStyle w:val="Normal"/>
      </w:pPr>
      <w:r>
        <w:drawing>
          <wp:inline wp14:editId="75BBADA6" wp14:anchorId="1FD0F135">
            <wp:extent cx="5724524" cy="1685925"/>
            <wp:effectExtent l="0" t="0" r="0" b="0"/>
            <wp:docPr id="359524324" name="" title=""/>
            <wp:cNvGraphicFramePr>
              <a:graphicFrameLocks noChangeAspect="1"/>
            </wp:cNvGraphicFramePr>
            <a:graphic>
              <a:graphicData uri="http://schemas.openxmlformats.org/drawingml/2006/picture">
                <pic:pic>
                  <pic:nvPicPr>
                    <pic:cNvPr id="0" name=""/>
                    <pic:cNvPicPr/>
                  </pic:nvPicPr>
                  <pic:blipFill>
                    <a:blip r:embed="R040c594907ec4b09">
                      <a:extLst>
                        <a:ext xmlns:a="http://schemas.openxmlformats.org/drawingml/2006/main" uri="{28A0092B-C50C-407E-A947-70E740481C1C}">
                          <a14:useLocalDpi val="0"/>
                        </a:ext>
                      </a:extLst>
                    </a:blip>
                    <a:stretch>
                      <a:fillRect/>
                    </a:stretch>
                  </pic:blipFill>
                  <pic:spPr>
                    <a:xfrm>
                      <a:off x="0" y="0"/>
                      <a:ext cx="5724524" cy="1685925"/>
                    </a:xfrm>
                    <a:prstGeom prst="rect">
                      <a:avLst/>
                    </a:prstGeom>
                  </pic:spPr>
                </pic:pic>
              </a:graphicData>
            </a:graphic>
          </wp:inline>
        </w:drawing>
      </w:r>
      <w:r w:rsidR="0B841DBE">
        <w:rPr/>
        <w:t>Na imagem acima, podemos observar o algoritmo que será executado sem a definição de hiper parâmetros.</w:t>
      </w:r>
    </w:p>
    <w:p w:rsidR="0B841DBE" w:rsidP="0B841DBE" w:rsidRDefault="0B841DBE" w14:paraId="069EB701" w14:textId="7F25F216">
      <w:pPr>
        <w:pStyle w:val="Subtitle"/>
        <w:rPr/>
      </w:pPr>
      <w:r>
        <w:drawing>
          <wp:inline wp14:editId="1FD29BC0" wp14:anchorId="79CC3EC5">
            <wp:extent cx="4239216" cy="238158"/>
            <wp:effectExtent l="0" t="0" r="0" b="0"/>
            <wp:docPr id="2080854077" name="" title=""/>
            <wp:cNvGraphicFramePr>
              <a:graphicFrameLocks noChangeAspect="1"/>
            </wp:cNvGraphicFramePr>
            <a:graphic>
              <a:graphicData uri="http://schemas.openxmlformats.org/drawingml/2006/picture">
                <pic:pic>
                  <pic:nvPicPr>
                    <pic:cNvPr id="0" name=""/>
                    <pic:cNvPicPr/>
                  </pic:nvPicPr>
                  <pic:blipFill>
                    <a:blip r:embed="R86aecf1cd3644d62">
                      <a:extLst>
                        <a:ext xmlns:a="http://schemas.openxmlformats.org/drawingml/2006/main" uri="{28A0092B-C50C-407E-A947-70E740481C1C}">
                          <a14:useLocalDpi val="0"/>
                        </a:ext>
                      </a:extLst>
                    </a:blip>
                    <a:stretch>
                      <a:fillRect/>
                    </a:stretch>
                  </pic:blipFill>
                  <pic:spPr>
                    <a:xfrm>
                      <a:off x="0" y="0"/>
                      <a:ext cx="4239216" cy="238158"/>
                    </a:xfrm>
                    <a:prstGeom prst="rect">
                      <a:avLst/>
                    </a:prstGeom>
                  </pic:spPr>
                </pic:pic>
              </a:graphicData>
            </a:graphic>
          </wp:inline>
        </w:drawing>
      </w:r>
    </w:p>
    <w:p w:rsidR="0B841DBE" w:rsidP="0B841DBE" w:rsidRDefault="0B841DBE" w14:paraId="02A20C8B" w14:textId="566AC38F">
      <w:pPr>
        <w:pStyle w:val="Normal"/>
      </w:pPr>
      <w:r w:rsidR="0B841DBE">
        <w:rPr/>
        <w:t>Como resultado obtivemos um score R2 de 0.83046.</w:t>
      </w:r>
    </w:p>
    <w:p w:rsidR="0B841DBE" w:rsidP="0B841DBE" w:rsidRDefault="0B841DBE" w14:paraId="0F1B27A1" w14:textId="161FA88F">
      <w:pPr>
        <w:pStyle w:val="Heading1"/>
      </w:pPr>
      <w:bookmarkStart w:name="_Toc1916234594" w:id="1208776515"/>
      <w:r w:rsidR="77C80EB7">
        <w:rPr/>
        <w:t>Resultado final</w:t>
      </w:r>
      <w:bookmarkEnd w:id="1208776515"/>
    </w:p>
    <w:p w:rsidR="77C80EB7" w:rsidP="77C80EB7" w:rsidRDefault="77C80EB7" w14:paraId="5F5210E5" w14:textId="6AA66D2B">
      <w:pPr>
        <w:pStyle w:val="Normal"/>
      </w:pPr>
    </w:p>
    <w:p w:rsidR="0B841DBE" w:rsidP="0B841DBE" w:rsidRDefault="0B841DBE" w14:paraId="0BE5292D" w14:textId="0B9A46D3">
      <w:pPr>
        <w:pStyle w:val="Normal"/>
      </w:pPr>
      <w:r w:rsidR="0B841DBE">
        <w:rPr/>
        <w:t>Abaixo, iremos apresentar os resultados da execução com a utilização de algoritmo genético para calibração dos hiper parâmetros. A descrição mais detalhada das técnicas utilizadas, se encontra na seção de Documentação.</w:t>
      </w:r>
    </w:p>
    <w:p w:rsidR="0B841DBE" w:rsidP="0B841DBE" w:rsidRDefault="0B841DBE" w14:paraId="7AD9FFC7" w14:textId="7D46674F">
      <w:pPr>
        <w:pStyle w:val="Normal"/>
      </w:pPr>
      <w:r>
        <w:drawing>
          <wp:inline wp14:editId="68DE91F3" wp14:anchorId="7326BDFE">
            <wp:extent cx="4077269" cy="2000529"/>
            <wp:effectExtent l="0" t="0" r="0" b="0"/>
            <wp:docPr id="1247208335" name="" title=""/>
            <wp:cNvGraphicFramePr>
              <a:graphicFrameLocks noChangeAspect="1"/>
            </wp:cNvGraphicFramePr>
            <a:graphic>
              <a:graphicData uri="http://schemas.openxmlformats.org/drawingml/2006/picture">
                <pic:pic>
                  <pic:nvPicPr>
                    <pic:cNvPr id="0" name=""/>
                    <pic:cNvPicPr/>
                  </pic:nvPicPr>
                  <pic:blipFill>
                    <a:blip r:embed="Rf8c21bdf05e64bcd">
                      <a:extLst>
                        <a:ext xmlns:a="http://schemas.openxmlformats.org/drawingml/2006/main" uri="{28A0092B-C50C-407E-A947-70E740481C1C}">
                          <a14:useLocalDpi val="0"/>
                        </a:ext>
                      </a:extLst>
                    </a:blip>
                    <a:stretch>
                      <a:fillRect/>
                    </a:stretch>
                  </pic:blipFill>
                  <pic:spPr>
                    <a:xfrm>
                      <a:off x="0" y="0"/>
                      <a:ext cx="4077269" cy="2000529"/>
                    </a:xfrm>
                    <a:prstGeom prst="rect">
                      <a:avLst/>
                    </a:prstGeom>
                  </pic:spPr>
                </pic:pic>
              </a:graphicData>
            </a:graphic>
          </wp:inline>
        </w:drawing>
      </w:r>
    </w:p>
    <w:p w:rsidR="0B841DBE" w:rsidP="0B841DBE" w:rsidRDefault="0B841DBE" w14:paraId="6AA8BEFF" w14:textId="751002C0">
      <w:pPr>
        <w:pStyle w:val="Normal"/>
      </w:pPr>
      <w:r w:rsidR="0B841DBE">
        <w:rPr/>
        <w:t>Na imagem acima, podemos observar que a execução do algoritmo com otimização genética se utilizou dos hiper parâmetros apresentados.</w:t>
      </w:r>
    </w:p>
    <w:p w:rsidR="0B841DBE" w:rsidP="0B841DBE" w:rsidRDefault="0B841DBE" w14:paraId="3B6757EB" w14:textId="0118E093">
      <w:pPr>
        <w:pStyle w:val="Normal"/>
      </w:pPr>
      <w:r w:rsidR="77C80EB7">
        <w:rPr/>
        <w:t>Abaixo, podemos observar o resultado das execuções. Onde nosso algoritmo de otimização selecionou os melhores indivíduos de cada geração até chegar no resultado de um score R2 de 0.87232. Onde podemos melhorar uma sensível melhora na qualidade das predições:</w:t>
      </w:r>
    </w:p>
    <w:p w:rsidR="0B841DBE" w:rsidP="0B841DBE" w:rsidRDefault="0B841DBE" w14:paraId="2D8285D5" w14:textId="7ECD7CB0">
      <w:pPr>
        <w:pStyle w:val="Normal"/>
      </w:pPr>
      <w:r>
        <w:drawing>
          <wp:inline wp14:editId="0267EBA9" wp14:anchorId="6ADF6775">
            <wp:extent cx="5724524" cy="1190625"/>
            <wp:effectExtent l="0" t="0" r="0" b="0"/>
            <wp:docPr id="181522893" name="" title=""/>
            <wp:cNvGraphicFramePr>
              <a:graphicFrameLocks noChangeAspect="1"/>
            </wp:cNvGraphicFramePr>
            <a:graphic>
              <a:graphicData uri="http://schemas.openxmlformats.org/drawingml/2006/picture">
                <pic:pic>
                  <pic:nvPicPr>
                    <pic:cNvPr id="0" name=""/>
                    <pic:cNvPicPr/>
                  </pic:nvPicPr>
                  <pic:blipFill>
                    <a:blip r:embed="R189b6d1327884b65">
                      <a:extLst>
                        <a:ext xmlns:a="http://schemas.openxmlformats.org/drawingml/2006/main" uri="{28A0092B-C50C-407E-A947-70E740481C1C}">
                          <a14:useLocalDpi val="0"/>
                        </a:ext>
                      </a:extLst>
                    </a:blip>
                    <a:stretch>
                      <a:fillRect/>
                    </a:stretch>
                  </pic:blipFill>
                  <pic:spPr>
                    <a:xfrm>
                      <a:off x="0" y="0"/>
                      <a:ext cx="5724524" cy="1190625"/>
                    </a:xfrm>
                    <a:prstGeom prst="rect">
                      <a:avLst/>
                    </a:prstGeom>
                  </pic:spPr>
                </pic:pic>
              </a:graphicData>
            </a:graphic>
          </wp:inline>
        </w:drawing>
      </w:r>
    </w:p>
    <w:p w:rsidR="0B841DBE" w:rsidRDefault="0B841DBE" w14:paraId="1ACDAB85" w14:textId="1E193DC2">
      <w:r>
        <w:br w:type="page"/>
      </w:r>
    </w:p>
    <w:p w:rsidR="0B841DBE" w:rsidP="0B841DBE" w:rsidRDefault="0B841DBE" w14:paraId="3004353E" w14:textId="561832EF">
      <w:pPr>
        <w:pStyle w:val="Title"/>
      </w:pPr>
      <w:r w:rsidR="0B841DBE">
        <w:rPr/>
        <w:t>Documentação</w:t>
      </w:r>
    </w:p>
    <w:p w:rsidR="0B841DBE" w:rsidP="0B841DBE" w:rsidRDefault="0B841DBE" w14:paraId="5BE01E32" w14:textId="27333AF1">
      <w:pPr>
        <w:pStyle w:val="Normal"/>
      </w:pPr>
    </w:p>
    <w:p w:rsidR="0B841DBE" w:rsidP="0B841DBE" w:rsidRDefault="0B841DBE" w14:paraId="6F40B9B5" w14:textId="1DEF77C1">
      <w:pPr>
        <w:pStyle w:val="Heading1"/>
      </w:pPr>
      <w:bookmarkStart w:name="_Toc1938531475" w:id="1869950122"/>
      <w:r w:rsidR="77C80EB7">
        <w:rPr/>
        <w:t>Implementação do algoritmo genético</w:t>
      </w:r>
      <w:bookmarkEnd w:id="1869950122"/>
    </w:p>
    <w:p w:rsidR="0B841DBE" w:rsidP="0B841DBE" w:rsidRDefault="0B841DBE" w14:paraId="21C3802E" w14:textId="1D0C6CE4">
      <w:pPr>
        <w:pStyle w:val="Normal"/>
      </w:pPr>
    </w:p>
    <w:p w:rsidR="0B841DBE" w:rsidP="0B841DBE" w:rsidRDefault="0B841DBE" w14:paraId="70EA6A53" w14:textId="3BEB0534">
      <w:pPr>
        <w:pStyle w:val="Normal"/>
      </w:pPr>
      <w:r w:rsidR="0B841DBE">
        <w:rPr/>
        <w:t>Implementamos o nosso algoritmo de otimização genética através da função “</w:t>
      </w:r>
      <w:r w:rsidR="0B841DBE">
        <w:rPr/>
        <w:t>random_forest_genetic_algorithm</w:t>
      </w:r>
      <w:r w:rsidR="0B841DBE">
        <w:rPr/>
        <w:t xml:space="preserve">”. </w:t>
      </w:r>
    </w:p>
    <w:p w:rsidR="0B841DBE" w:rsidP="0B841DBE" w:rsidRDefault="0B841DBE" w14:paraId="66FEBFCB" w14:textId="1693FB43">
      <w:pPr>
        <w:pStyle w:val="Normal"/>
      </w:pPr>
      <w:r w:rsidR="77C80EB7">
        <w:rPr/>
        <w:t>Abaixo, segue o descritivo dos parâmetros que a função recebe para direcionar a sua execução, permitindo calibração até mesmo do nosso algoritmo de otimização genética.</w:t>
      </w:r>
    </w:p>
    <w:p w:rsidR="77C80EB7" w:rsidP="77C80EB7" w:rsidRDefault="77C80EB7" w14:paraId="044F5EF4" w14:textId="2A301BFF">
      <w:pPr>
        <w:pStyle w:val="Heading3"/>
      </w:pPr>
      <w:bookmarkStart w:name="_Toc934613847" w:id="566878962"/>
      <w:r w:rsidR="77C80EB7">
        <w:rPr/>
        <w:t>Fluxo de Execução:</w:t>
      </w:r>
      <w:bookmarkEnd w:id="566878962"/>
    </w:p>
    <w:p w:rsidR="77C80EB7" w:rsidP="77C80EB7" w:rsidRDefault="77C80EB7" w14:paraId="120B0A49" w14:textId="71C9D053">
      <w:pPr>
        <w:pStyle w:val="Normal"/>
      </w:pPr>
    </w:p>
    <w:p w:rsidR="77C80EB7" w:rsidP="77C80EB7" w:rsidRDefault="77C80EB7" w14:paraId="2566428F" w14:textId="3292FF84">
      <w:pPr>
        <w:pStyle w:val="Normal"/>
      </w:pPr>
      <w:r>
        <w:drawing>
          <wp:inline wp14:editId="70F1B434" wp14:anchorId="707D8458">
            <wp:extent cx="3962953" cy="4791744"/>
            <wp:effectExtent l="0" t="0" r="0" b="0"/>
            <wp:docPr id="688123500" name="" title=""/>
            <wp:cNvGraphicFramePr>
              <a:graphicFrameLocks noChangeAspect="1"/>
            </wp:cNvGraphicFramePr>
            <a:graphic>
              <a:graphicData uri="http://schemas.openxmlformats.org/drawingml/2006/picture">
                <pic:pic>
                  <pic:nvPicPr>
                    <pic:cNvPr id="0" name=""/>
                    <pic:cNvPicPr/>
                  </pic:nvPicPr>
                  <pic:blipFill>
                    <a:blip r:embed="R9a1ce68a938b45d1">
                      <a:extLst>
                        <a:ext xmlns:a="http://schemas.openxmlformats.org/drawingml/2006/main" uri="{28A0092B-C50C-407E-A947-70E740481C1C}">
                          <a14:useLocalDpi val="0"/>
                        </a:ext>
                      </a:extLst>
                    </a:blip>
                    <a:stretch>
                      <a:fillRect/>
                    </a:stretch>
                  </pic:blipFill>
                  <pic:spPr>
                    <a:xfrm>
                      <a:off x="0" y="0"/>
                      <a:ext cx="3962953" cy="4791744"/>
                    </a:xfrm>
                    <a:prstGeom prst="rect">
                      <a:avLst/>
                    </a:prstGeom>
                  </pic:spPr>
                </pic:pic>
              </a:graphicData>
            </a:graphic>
          </wp:inline>
        </w:drawing>
      </w:r>
    </w:p>
    <w:p w:rsidR="0B841DBE" w:rsidP="0B841DBE" w:rsidRDefault="0B841DBE" w14:paraId="2F1FFDA2" w14:textId="2716984C">
      <w:pPr>
        <w:pStyle w:val="Heading3"/>
      </w:pPr>
      <w:bookmarkStart w:name="_Toc358819335" w:id="2141470358"/>
      <w:r w:rsidR="77C80EB7">
        <w:rPr/>
        <w:t>Parâmetros:</w:t>
      </w:r>
      <w:bookmarkEnd w:id="2141470358"/>
    </w:p>
    <w:p w:rsidR="77C80EB7" w:rsidP="77C80EB7" w:rsidRDefault="77C80EB7" w14:paraId="627BC2B3" w14:textId="781D5F0A">
      <w:pPr>
        <w:pStyle w:val="ListParagraph"/>
        <w:ind w:left="720"/>
      </w:pPr>
    </w:p>
    <w:p w:rsidR="0B841DBE" w:rsidP="0B841DBE" w:rsidRDefault="0B841DBE" w14:paraId="733D115E" w14:textId="0BB1D578">
      <w:pPr>
        <w:pStyle w:val="ListParagraph"/>
        <w:numPr>
          <w:ilvl w:val="0"/>
          <w:numId w:val="1"/>
        </w:numPr>
        <w:rPr/>
      </w:pPr>
      <w:r w:rsidRPr="0B841DBE" w:rsidR="0B841DBE">
        <w:rPr>
          <w:b w:val="1"/>
          <w:bCs w:val="1"/>
        </w:rPr>
        <w:t>X</w:t>
      </w:r>
      <w:r w:rsidR="0B841DBE">
        <w:rPr/>
        <w:t>: variáveis utilizadas para predição</w:t>
      </w:r>
    </w:p>
    <w:p w:rsidR="0B841DBE" w:rsidP="0B841DBE" w:rsidRDefault="0B841DBE" w14:paraId="0D129C92" w14:textId="62925995">
      <w:pPr>
        <w:pStyle w:val="ListParagraph"/>
        <w:numPr>
          <w:ilvl w:val="0"/>
          <w:numId w:val="1"/>
        </w:numPr>
        <w:rPr/>
      </w:pPr>
      <w:r w:rsidRPr="0B841DBE" w:rsidR="0B841DBE">
        <w:rPr>
          <w:b w:val="1"/>
          <w:bCs w:val="1"/>
        </w:rPr>
        <w:t>Y</w:t>
      </w:r>
      <w:r w:rsidR="0B841DBE">
        <w:rPr/>
        <w:t>: variável target</w:t>
      </w:r>
    </w:p>
    <w:p w:rsidR="0B841DBE" w:rsidP="0B841DBE" w:rsidRDefault="0B841DBE" w14:paraId="46A925CF" w14:textId="7093EE12">
      <w:pPr>
        <w:pStyle w:val="ListParagraph"/>
        <w:numPr>
          <w:ilvl w:val="0"/>
          <w:numId w:val="1"/>
        </w:numPr>
        <w:rPr/>
      </w:pPr>
      <w:r w:rsidRPr="0B841DBE" w:rsidR="0B841DBE">
        <w:rPr>
          <w:b w:val="1"/>
          <w:bCs w:val="1"/>
        </w:rPr>
        <w:t>generations</w:t>
      </w:r>
      <w:r w:rsidR="0B841DBE">
        <w:rPr/>
        <w:t>: quantidade de gerações que terão o algoritmo executado</w:t>
      </w:r>
    </w:p>
    <w:p w:rsidR="0B841DBE" w:rsidP="0B841DBE" w:rsidRDefault="0B841DBE" w14:paraId="725183DE" w14:textId="744EEB78">
      <w:pPr>
        <w:pStyle w:val="ListParagraph"/>
        <w:numPr>
          <w:ilvl w:val="0"/>
          <w:numId w:val="1"/>
        </w:numPr>
        <w:rPr/>
      </w:pPr>
      <w:r w:rsidRPr="0B841DBE" w:rsidR="0B841DBE">
        <w:rPr>
          <w:b w:val="1"/>
          <w:bCs w:val="1"/>
        </w:rPr>
        <w:t>population_size</w:t>
      </w:r>
      <w:r w:rsidR="0B841DBE">
        <w:rPr/>
        <w:t>: quantidade de indivíduos que irão compor a população</w:t>
      </w:r>
    </w:p>
    <w:p w:rsidR="0B841DBE" w:rsidP="0B841DBE" w:rsidRDefault="0B841DBE" w14:paraId="1509D714" w14:textId="63BFEEDD">
      <w:pPr>
        <w:pStyle w:val="ListParagraph"/>
        <w:numPr>
          <w:ilvl w:val="0"/>
          <w:numId w:val="1"/>
        </w:numPr>
        <w:rPr/>
      </w:pPr>
      <w:r w:rsidRPr="0B841DBE" w:rsidR="0B841DBE">
        <w:rPr>
          <w:b w:val="1"/>
          <w:bCs w:val="1"/>
        </w:rPr>
        <w:t>elitism</w:t>
      </w:r>
      <w:r w:rsidR="0B841DBE">
        <w:rPr/>
        <w:t xml:space="preserve">: quantidade dos </w:t>
      </w:r>
      <w:r w:rsidR="0B841DBE">
        <w:rPr/>
        <w:t>indivíduos</w:t>
      </w:r>
      <w:r w:rsidR="0B841DBE">
        <w:rPr/>
        <w:t xml:space="preserve"> com melhores resultados, que serão selecionados para criação da nova geração</w:t>
      </w:r>
    </w:p>
    <w:p w:rsidR="0B841DBE" w:rsidP="0B841DBE" w:rsidRDefault="0B841DBE" w14:paraId="6064541A" w14:textId="2B2B94E7">
      <w:pPr>
        <w:pStyle w:val="ListParagraph"/>
        <w:numPr>
          <w:ilvl w:val="0"/>
          <w:numId w:val="1"/>
        </w:numPr>
        <w:rPr/>
      </w:pPr>
      <w:r w:rsidRPr="0B841DBE" w:rsidR="0B841DBE">
        <w:rPr>
          <w:b w:val="1"/>
          <w:bCs w:val="1"/>
        </w:rPr>
        <w:t>percent_childs</w:t>
      </w:r>
      <w:r w:rsidR="0B841DBE">
        <w:rPr/>
        <w:t xml:space="preserve">: percentual da população de cada nova geração, que será populado por filhos dos melhores </w:t>
      </w:r>
      <w:r w:rsidR="0B841DBE">
        <w:rPr/>
        <w:t>indivíduos</w:t>
      </w:r>
      <w:r w:rsidR="0B841DBE">
        <w:rPr/>
        <w:t xml:space="preserve"> da geração anterior</w:t>
      </w:r>
    </w:p>
    <w:p w:rsidR="0B841DBE" w:rsidP="0B841DBE" w:rsidRDefault="0B841DBE" w14:paraId="4ECDB659" w14:textId="1DC47922">
      <w:pPr>
        <w:pStyle w:val="Normal"/>
      </w:pPr>
    </w:p>
    <w:p w:rsidR="0B841DBE" w:rsidP="0B841DBE" w:rsidRDefault="0B841DBE" w14:paraId="47B3E738" w14:textId="037F8F57">
      <w:pPr>
        <w:pStyle w:val="Normal"/>
      </w:pPr>
      <w:r w:rsidR="77C80EB7">
        <w:rPr/>
        <w:t xml:space="preserve">Em seguida, iremos descrever o comportamento esperado do algoritmo, a fim de esclarecer a abordagem utilizada para composição </w:t>
      </w:r>
      <w:r w:rsidR="77C80EB7">
        <w:rPr/>
        <w:t>do mesmo.</w:t>
      </w:r>
    </w:p>
    <w:p w:rsidR="0B841DBE" w:rsidP="0B841DBE" w:rsidRDefault="0B841DBE" w14:paraId="05B83E75" w14:textId="240F1128">
      <w:pPr>
        <w:pStyle w:val="Heading3"/>
      </w:pPr>
      <w:bookmarkStart w:name="_Toc761335183" w:id="174532530"/>
      <w:r w:rsidR="77C80EB7">
        <w:rPr/>
        <w:t>Comportamento esperado do algoritmo:</w:t>
      </w:r>
      <w:bookmarkEnd w:id="174532530"/>
    </w:p>
    <w:p w:rsidR="77C80EB7" w:rsidP="77C80EB7" w:rsidRDefault="77C80EB7" w14:paraId="33DF3146" w14:textId="0E7F229E">
      <w:pPr>
        <w:pStyle w:val="ListParagraph"/>
        <w:ind w:left="720"/>
      </w:pPr>
    </w:p>
    <w:p w:rsidR="0B841DBE" w:rsidP="0B841DBE" w:rsidRDefault="0B841DBE" w14:paraId="355ABCA7" w14:textId="438C1209">
      <w:pPr>
        <w:pStyle w:val="ListParagraph"/>
        <w:numPr>
          <w:ilvl w:val="0"/>
          <w:numId w:val="2"/>
        </w:numPr>
        <w:rPr/>
      </w:pPr>
      <w:r w:rsidR="0B841DBE">
        <w:rPr/>
        <w:t xml:space="preserve">Gerar uma população aleatória inicial, com o tamanho determinado pelo parâmetro </w:t>
      </w:r>
      <w:r w:rsidRPr="0B841DBE" w:rsidR="0B841DBE">
        <w:rPr>
          <w:b w:val="1"/>
          <w:bCs w:val="1"/>
        </w:rPr>
        <w:t>population_size</w:t>
      </w:r>
      <w:r w:rsidR="0B841DBE">
        <w:rPr/>
        <w:t>. Assim poderemos ter uma população diversificada.</w:t>
      </w:r>
    </w:p>
    <w:p w:rsidR="0B841DBE" w:rsidP="0B841DBE" w:rsidRDefault="0B841DBE" w14:paraId="5A5B224B" w14:textId="4934D06A">
      <w:pPr>
        <w:pStyle w:val="ListParagraph"/>
        <w:numPr>
          <w:ilvl w:val="0"/>
          <w:numId w:val="2"/>
        </w:numPr>
        <w:rPr/>
      </w:pPr>
      <w:r w:rsidR="0B841DBE">
        <w:rPr/>
        <w:t xml:space="preserve">Executar o algoritmo de Random Forest para cada </w:t>
      </w:r>
      <w:r w:rsidR="0B841DBE">
        <w:rPr/>
        <w:t>indivíduo</w:t>
      </w:r>
      <w:r w:rsidR="0B841DBE">
        <w:rPr/>
        <w:t xml:space="preserve"> que compõe a população.</w:t>
      </w:r>
    </w:p>
    <w:p w:rsidR="0B841DBE" w:rsidP="0B841DBE" w:rsidRDefault="0B841DBE" w14:paraId="6ABE9C9A" w14:textId="6F3AB32A">
      <w:pPr>
        <w:pStyle w:val="ListParagraph"/>
        <w:numPr>
          <w:ilvl w:val="0"/>
          <w:numId w:val="2"/>
        </w:numPr>
        <w:rPr/>
      </w:pPr>
      <w:r w:rsidR="0B841DBE">
        <w:rPr/>
        <w:t xml:space="preserve">Selecionar os indivíduos com as maiores pontuações R2. De acordo com a quantidade especificada pelo parâmetro </w:t>
      </w:r>
      <w:r w:rsidRPr="0B841DBE" w:rsidR="0B841DBE">
        <w:rPr>
          <w:b w:val="1"/>
          <w:bCs w:val="1"/>
        </w:rPr>
        <w:t>elitism</w:t>
      </w:r>
      <w:r w:rsidR="0B841DBE">
        <w:rPr/>
        <w:t>. Garantindo que as melhores características sejam preservadas nas novas gerações.</w:t>
      </w:r>
    </w:p>
    <w:p w:rsidR="0B841DBE" w:rsidP="0B841DBE" w:rsidRDefault="0B841DBE" w14:paraId="0E1DA4DF" w14:textId="3427F014">
      <w:pPr>
        <w:pStyle w:val="ListParagraph"/>
        <w:numPr>
          <w:ilvl w:val="0"/>
          <w:numId w:val="2"/>
        </w:numPr>
        <w:rPr/>
      </w:pPr>
      <w:r w:rsidR="77C80EB7">
        <w:rPr/>
        <w:t xml:space="preserve">Realizar o crossover, utilizando o método de Crossover Uniforme, onde cada gene dos pais, tem a mesma </w:t>
      </w:r>
      <w:r w:rsidR="77C80EB7">
        <w:rPr/>
        <w:t>possibilidade (</w:t>
      </w:r>
      <w:r w:rsidR="77C80EB7">
        <w:rPr/>
        <w:t>50%) de serem reproduzidos no filho.</w:t>
      </w:r>
    </w:p>
    <w:p w:rsidR="77C80EB7" w:rsidP="77C80EB7" w:rsidRDefault="77C80EB7" w14:paraId="7DB236CA" w14:textId="1CF32F14">
      <w:pPr>
        <w:pStyle w:val="ListParagraph"/>
        <w:numPr>
          <w:ilvl w:val="0"/>
          <w:numId w:val="2"/>
        </w:numPr>
        <w:suppressLineNumbers w:val="0"/>
        <w:bidi w:val="0"/>
        <w:spacing w:before="0" w:beforeAutospacing="off" w:after="160" w:afterAutospacing="off" w:line="279" w:lineRule="auto"/>
        <w:ind w:left="720" w:right="0" w:hanging="360"/>
        <w:jc w:val="left"/>
        <w:rPr/>
      </w:pPr>
      <w:r w:rsidR="77C80EB7">
        <w:rPr/>
        <w:t xml:space="preserve">Aplica mutação utilizando a técnica de “Random </w:t>
      </w:r>
      <w:r w:rsidR="77C80EB7">
        <w:rPr/>
        <w:t>Replacement</w:t>
      </w:r>
      <w:r w:rsidR="77C80EB7">
        <w:rPr/>
        <w:t>” onde há uma probabilidade de 30% de um gene aleatório (parâmetro) ter seu valor substituído aleatoriamente. Assim iremos reduzir a probabilidade de convergência de resultados logo no início da execução.</w:t>
      </w:r>
    </w:p>
    <w:p w:rsidR="0B841DBE" w:rsidP="0B841DBE" w:rsidRDefault="0B841DBE" w14:paraId="460F18C0" w14:textId="627169F6">
      <w:pPr>
        <w:pStyle w:val="ListParagraph"/>
        <w:numPr>
          <w:ilvl w:val="0"/>
          <w:numId w:val="2"/>
        </w:numPr>
        <w:rPr/>
      </w:pPr>
      <w:r w:rsidR="0B841DBE">
        <w:rPr/>
        <w:t xml:space="preserve">Gera uma nova população, com o percentual definido pelo parâmetro </w:t>
      </w:r>
      <w:r w:rsidRPr="0B841DBE" w:rsidR="0B841DBE">
        <w:rPr>
          <w:b w:val="1"/>
          <w:bCs w:val="1"/>
        </w:rPr>
        <w:t>percent_childs</w:t>
      </w:r>
      <w:r w:rsidR="0B841DBE">
        <w:rPr/>
        <w:t xml:space="preserve"> de membros que serão filhos dos melhores indivíduos da geração anterior, e os demais gerados aleatoriamente. Garantindo diversidade nas novas populações.</w:t>
      </w:r>
    </w:p>
    <w:p w:rsidR="0B841DBE" w:rsidP="0B841DBE" w:rsidRDefault="0B841DBE" w14:paraId="449E1A76" w14:textId="33FE3A81">
      <w:pPr>
        <w:pStyle w:val="ListParagraph"/>
        <w:numPr>
          <w:ilvl w:val="0"/>
          <w:numId w:val="2"/>
        </w:numPr>
        <w:rPr/>
      </w:pPr>
      <w:r w:rsidR="77C80EB7">
        <w:rPr/>
        <w:t xml:space="preserve">Repete os passos 2, 3, 4, 5 e </w:t>
      </w:r>
      <w:r w:rsidR="77C80EB7">
        <w:rPr/>
        <w:t>6,</w:t>
      </w:r>
      <w:r w:rsidR="77C80EB7">
        <w:rPr/>
        <w:t xml:space="preserve"> até que a quantidade de gerações definida pelo parâmetro </w:t>
      </w:r>
      <w:r w:rsidRPr="77C80EB7" w:rsidR="77C80EB7">
        <w:rPr>
          <w:b w:val="1"/>
          <w:bCs w:val="1"/>
        </w:rPr>
        <w:t>generations</w:t>
      </w:r>
      <w:r w:rsidR="77C80EB7">
        <w:rPr/>
        <w:t xml:space="preserve"> seja atingida.</w:t>
      </w:r>
    </w:p>
    <w:p w:rsidR="0B841DBE" w:rsidP="0B841DBE" w:rsidRDefault="0B841DBE" w14:paraId="68509D13" w14:textId="4E12B427">
      <w:pPr>
        <w:pStyle w:val="ListParagraph"/>
        <w:numPr>
          <w:ilvl w:val="0"/>
          <w:numId w:val="2"/>
        </w:numPr>
        <w:rPr/>
      </w:pPr>
      <w:r w:rsidR="77C80EB7">
        <w:rPr/>
        <w:t xml:space="preserve">Exibe o resultado, selecionando o melhor individuo da geração final, e exibindo seu score R2 e </w:t>
      </w:r>
      <w:r w:rsidR="77C80EB7">
        <w:rPr/>
        <w:t>hiper parâmetros</w:t>
      </w:r>
      <w:r w:rsidR="77C80EB7">
        <w:rPr/>
        <w:t>.</w:t>
      </w:r>
    </w:p>
    <w:p w:rsidR="77C80EB7" w:rsidP="77C80EB7" w:rsidRDefault="77C80EB7" w14:paraId="47EB984B" w14:textId="76F553A1">
      <w:pPr>
        <w:pStyle w:val="Normal"/>
      </w:pPr>
      <w:r w:rsidR="77C80EB7">
        <w:rPr/>
        <w:t>Abaixo, segue o trecho de código equivalente a cada passo:</w:t>
      </w:r>
    </w:p>
    <w:p w:rsidR="77C80EB7" w:rsidP="77C80EB7" w:rsidRDefault="77C80EB7" w14:paraId="1C73F5A5" w14:textId="2F920794">
      <w:pPr>
        <w:pStyle w:val="Heading3"/>
      </w:pPr>
      <w:bookmarkStart w:name="_Toc588902152" w:id="1071163693"/>
      <w:r w:rsidR="77C80EB7">
        <w:rPr/>
        <w:t>Passo 1:</w:t>
      </w:r>
      <w:bookmarkEnd w:id="1071163693"/>
      <w:r w:rsidR="77C80EB7">
        <w:rPr/>
        <w:t xml:space="preserve"> </w:t>
      </w:r>
    </w:p>
    <w:p w:rsidR="77C80EB7" w:rsidP="77C80EB7" w:rsidRDefault="77C80EB7" w14:paraId="3077ED37" w14:textId="5902EB45">
      <w:pPr>
        <w:pStyle w:val="Normal"/>
        <w:suppressLineNumbers w:val="0"/>
        <w:bidi w:val="0"/>
        <w:spacing w:before="0" w:beforeAutospacing="off" w:after="160" w:afterAutospacing="off" w:line="279" w:lineRule="auto"/>
        <w:ind w:left="0" w:right="0"/>
        <w:jc w:val="left"/>
      </w:pPr>
      <w:r>
        <w:drawing>
          <wp:inline wp14:editId="44A5B8C3" wp14:anchorId="6C1E5745">
            <wp:extent cx="5630062" cy="1686160"/>
            <wp:effectExtent l="0" t="0" r="0" b="0"/>
            <wp:docPr id="55924658" name="" title=""/>
            <wp:cNvGraphicFramePr>
              <a:graphicFrameLocks noChangeAspect="1"/>
            </wp:cNvGraphicFramePr>
            <a:graphic>
              <a:graphicData uri="http://schemas.openxmlformats.org/drawingml/2006/picture">
                <pic:pic>
                  <pic:nvPicPr>
                    <pic:cNvPr id="0" name=""/>
                    <pic:cNvPicPr/>
                  </pic:nvPicPr>
                  <pic:blipFill>
                    <a:blip r:embed="R702c2b3325a74e01">
                      <a:extLst>
                        <a:ext xmlns:a="http://schemas.openxmlformats.org/drawingml/2006/main" uri="{28A0092B-C50C-407E-A947-70E740481C1C}">
                          <a14:useLocalDpi val="0"/>
                        </a:ext>
                      </a:extLst>
                    </a:blip>
                    <a:stretch>
                      <a:fillRect/>
                    </a:stretch>
                  </pic:blipFill>
                  <pic:spPr>
                    <a:xfrm>
                      <a:off x="0" y="0"/>
                      <a:ext cx="5630062" cy="1686160"/>
                    </a:xfrm>
                    <a:prstGeom prst="rect">
                      <a:avLst/>
                    </a:prstGeom>
                  </pic:spPr>
                </pic:pic>
              </a:graphicData>
            </a:graphic>
          </wp:inline>
        </w:drawing>
      </w:r>
      <w:r w:rsidR="77C80EB7">
        <w:rPr/>
        <w:t xml:space="preserve">Na imagem acima, podemos observar a função que inicializa uma população com tamanho definido pelo parâmetro </w:t>
      </w:r>
      <w:r w:rsidRPr="77C80EB7" w:rsidR="77C80EB7">
        <w:rPr>
          <w:b w:val="1"/>
          <w:bCs w:val="1"/>
        </w:rPr>
        <w:t>population_size</w:t>
      </w:r>
      <w:r w:rsidRPr="77C80EB7" w:rsidR="77C80EB7">
        <w:rPr>
          <w:b w:val="1"/>
          <w:bCs w:val="1"/>
        </w:rPr>
        <w:t xml:space="preserve">. </w:t>
      </w:r>
      <w:r w:rsidR="77C80EB7">
        <w:rPr>
          <w:b w:val="0"/>
          <w:bCs w:val="0"/>
        </w:rPr>
        <w:t>Note que podemos observar cada hiper parâmetro (gene) utilizado para execução do algoritmo de Random Forest.</w:t>
      </w:r>
    </w:p>
    <w:p w:rsidR="77C80EB7" w:rsidP="77C80EB7" w:rsidRDefault="77C80EB7" w14:paraId="4952E87F" w14:textId="7143FF40">
      <w:pPr>
        <w:pStyle w:val="Heading3"/>
        <w:bidi w:val="0"/>
      </w:pPr>
      <w:bookmarkStart w:name="_Toc624610420" w:id="464611587"/>
      <w:r w:rsidR="77C80EB7">
        <w:rPr/>
        <w:t>Passo 2:</w:t>
      </w:r>
      <w:bookmarkEnd w:id="464611587"/>
    </w:p>
    <w:p w:rsidR="77C80EB7" w:rsidP="77C80EB7" w:rsidRDefault="77C80EB7" w14:paraId="69008673" w14:textId="795DE75D">
      <w:pPr>
        <w:pStyle w:val="Normal"/>
      </w:pPr>
      <w:r>
        <w:drawing>
          <wp:inline wp14:editId="6D11B9FE" wp14:anchorId="7CA073F9">
            <wp:extent cx="5724524" cy="2466975"/>
            <wp:effectExtent l="0" t="0" r="0" b="0"/>
            <wp:docPr id="880311248" name="" title=""/>
            <wp:cNvGraphicFramePr>
              <a:graphicFrameLocks noChangeAspect="1"/>
            </wp:cNvGraphicFramePr>
            <a:graphic>
              <a:graphicData uri="http://schemas.openxmlformats.org/drawingml/2006/picture">
                <pic:pic>
                  <pic:nvPicPr>
                    <pic:cNvPr id="0" name=""/>
                    <pic:cNvPicPr/>
                  </pic:nvPicPr>
                  <pic:blipFill>
                    <a:blip r:embed="Re2c867252cd24e67">
                      <a:extLst>
                        <a:ext xmlns:a="http://schemas.openxmlformats.org/drawingml/2006/main" uri="{28A0092B-C50C-407E-A947-70E740481C1C}">
                          <a14:useLocalDpi val="0"/>
                        </a:ext>
                      </a:extLst>
                    </a:blip>
                    <a:stretch>
                      <a:fillRect/>
                    </a:stretch>
                  </pic:blipFill>
                  <pic:spPr>
                    <a:xfrm>
                      <a:off x="0" y="0"/>
                      <a:ext cx="5724524" cy="2466975"/>
                    </a:xfrm>
                    <a:prstGeom prst="rect">
                      <a:avLst/>
                    </a:prstGeom>
                  </pic:spPr>
                </pic:pic>
              </a:graphicData>
            </a:graphic>
          </wp:inline>
        </w:drawing>
      </w:r>
      <w:r w:rsidR="77C80EB7">
        <w:rPr/>
        <w:t>Esta função recebe a população que irá ser avaliada e os dados já separados em treino e teste. Através do laço for cada gene/hiper parâmetro do indivíduo será atribuído ao algoritmo de Random Forest. O modelo será treinado, executado e terá seu score R2 armazenado.</w:t>
      </w:r>
    </w:p>
    <w:p w:rsidR="77C80EB7" w:rsidP="77C80EB7" w:rsidRDefault="77C80EB7" w14:paraId="7061802C" w14:textId="1F109A7F">
      <w:pPr>
        <w:pStyle w:val="Normal"/>
      </w:pPr>
      <w:r w:rsidR="77C80EB7">
        <w:rPr/>
        <w:t>Por fim, será retornada uma lista ordenada decrescente, do melhor para o pior indivíduo.</w:t>
      </w:r>
    </w:p>
    <w:p w:rsidR="77C80EB7" w:rsidP="77C80EB7" w:rsidRDefault="77C80EB7" w14:paraId="11C9C1FE" w14:textId="406417F1">
      <w:pPr>
        <w:pStyle w:val="Heading3"/>
        <w:bidi w:val="0"/>
      </w:pPr>
      <w:bookmarkStart w:name="_Toc1967152791" w:id="587485852"/>
      <w:r w:rsidR="77C80EB7">
        <w:rPr/>
        <w:t>Passo 3:</w:t>
      </w:r>
      <w:bookmarkEnd w:id="587485852"/>
    </w:p>
    <w:p w:rsidR="77C80EB7" w:rsidP="77C80EB7" w:rsidRDefault="77C80EB7" w14:paraId="31A75B9B" w14:textId="6F4FEDC3">
      <w:pPr>
        <w:pStyle w:val="Normal"/>
      </w:pPr>
      <w:r>
        <w:drawing>
          <wp:inline wp14:editId="4608A46D" wp14:anchorId="0F553B7F">
            <wp:extent cx="5487164" cy="781159"/>
            <wp:effectExtent l="0" t="0" r="0" b="0"/>
            <wp:docPr id="1542362838" name="" title=""/>
            <wp:cNvGraphicFramePr>
              <a:graphicFrameLocks noChangeAspect="1"/>
            </wp:cNvGraphicFramePr>
            <a:graphic>
              <a:graphicData uri="http://schemas.openxmlformats.org/drawingml/2006/picture">
                <pic:pic>
                  <pic:nvPicPr>
                    <pic:cNvPr id="0" name=""/>
                    <pic:cNvPicPr/>
                  </pic:nvPicPr>
                  <pic:blipFill>
                    <a:blip r:embed="R28bf4e27b3c54a0f">
                      <a:extLst>
                        <a:ext xmlns:a="http://schemas.openxmlformats.org/drawingml/2006/main" uri="{28A0092B-C50C-407E-A947-70E740481C1C}">
                          <a14:useLocalDpi val="0"/>
                        </a:ext>
                      </a:extLst>
                    </a:blip>
                    <a:stretch>
                      <a:fillRect/>
                    </a:stretch>
                  </pic:blipFill>
                  <pic:spPr>
                    <a:xfrm>
                      <a:off x="0" y="0"/>
                      <a:ext cx="5487164" cy="781159"/>
                    </a:xfrm>
                    <a:prstGeom prst="rect">
                      <a:avLst/>
                    </a:prstGeom>
                  </pic:spPr>
                </pic:pic>
              </a:graphicData>
            </a:graphic>
          </wp:inline>
        </w:drawing>
      </w:r>
    </w:p>
    <w:p w:rsidR="77C80EB7" w:rsidP="77C80EB7" w:rsidRDefault="77C80EB7" w14:paraId="399ED6B5" w14:textId="73811F2B">
      <w:pPr>
        <w:pStyle w:val="Normal"/>
        <w:bidi w:val="0"/>
        <w:rPr>
          <w:b w:val="1"/>
          <w:bCs w:val="1"/>
        </w:rPr>
      </w:pPr>
      <w:r w:rsidR="77C80EB7">
        <w:rPr/>
        <w:t xml:space="preserve">Neste trecho, após a execução de cada geração. Selecionamos os melhores indivíduos (que possuem os maiores scores R2) limitando a quantidade pelo parâmetro </w:t>
      </w:r>
      <w:r w:rsidRPr="77C80EB7" w:rsidR="77C80EB7">
        <w:rPr>
          <w:b w:val="1"/>
          <w:bCs w:val="1"/>
        </w:rPr>
        <w:t>elitism</w:t>
      </w:r>
      <w:r w:rsidR="77C80EB7">
        <w:rPr>
          <w:b w:val="0"/>
          <w:bCs w:val="0"/>
        </w:rPr>
        <w:t>. E os melhores scores da geração são exibidos no terminal.</w:t>
      </w:r>
    </w:p>
    <w:p w:rsidR="77C80EB7" w:rsidP="77C80EB7" w:rsidRDefault="77C80EB7" w14:paraId="136272E8" w14:textId="7C971DED">
      <w:pPr>
        <w:pStyle w:val="Heading3"/>
        <w:bidi w:val="0"/>
      </w:pPr>
      <w:bookmarkStart w:name="_Toc1580102161" w:id="1091630456"/>
      <w:r w:rsidR="77C80EB7">
        <w:rPr/>
        <w:t>Passo 4:</w:t>
      </w:r>
      <w:bookmarkEnd w:id="1091630456"/>
    </w:p>
    <w:p w:rsidR="77C80EB7" w:rsidP="77C80EB7" w:rsidRDefault="77C80EB7" w14:paraId="6997C9F5" w14:textId="1D8E0948">
      <w:pPr>
        <w:pStyle w:val="Normal"/>
      </w:pPr>
      <w:r>
        <w:drawing>
          <wp:inline wp14:editId="58D790A4" wp14:anchorId="27FC391E">
            <wp:extent cx="5125166" cy="1629002"/>
            <wp:effectExtent l="0" t="0" r="0" b="0"/>
            <wp:docPr id="1410532665" name="" title=""/>
            <wp:cNvGraphicFramePr>
              <a:graphicFrameLocks noChangeAspect="1"/>
            </wp:cNvGraphicFramePr>
            <a:graphic>
              <a:graphicData uri="http://schemas.openxmlformats.org/drawingml/2006/picture">
                <pic:pic>
                  <pic:nvPicPr>
                    <pic:cNvPr id="0" name=""/>
                    <pic:cNvPicPr/>
                  </pic:nvPicPr>
                  <pic:blipFill>
                    <a:blip r:embed="R22af9dc4880d4028">
                      <a:extLst>
                        <a:ext xmlns:a="http://schemas.openxmlformats.org/drawingml/2006/main" uri="{28A0092B-C50C-407E-A947-70E740481C1C}">
                          <a14:useLocalDpi val="0"/>
                        </a:ext>
                      </a:extLst>
                    </a:blip>
                    <a:stretch>
                      <a:fillRect/>
                    </a:stretch>
                  </pic:blipFill>
                  <pic:spPr>
                    <a:xfrm>
                      <a:off x="0" y="0"/>
                      <a:ext cx="5125166" cy="1629002"/>
                    </a:xfrm>
                    <a:prstGeom prst="rect">
                      <a:avLst/>
                    </a:prstGeom>
                  </pic:spPr>
                </pic:pic>
              </a:graphicData>
            </a:graphic>
          </wp:inline>
        </w:drawing>
      </w:r>
    </w:p>
    <w:p w:rsidR="77C80EB7" w:rsidP="77C80EB7" w:rsidRDefault="77C80EB7" w14:paraId="1DBDB3EC" w14:textId="6585B39A">
      <w:pPr>
        <w:pStyle w:val="Normal"/>
      </w:pPr>
      <w:r w:rsidR="77C80EB7">
        <w:rPr/>
        <w:t>Esta função realiza os procedimentos de crossover. Onde, um filho é gerado a partir de dois pais. Utilizando a técnica de crossover uniforme, onde cada gene tem probabilidade igual de ser originado de um pai ou outro.</w:t>
      </w:r>
    </w:p>
    <w:p w:rsidR="77C80EB7" w:rsidP="77C80EB7" w:rsidRDefault="77C80EB7" w14:paraId="03904741" w14:textId="17A71679">
      <w:pPr>
        <w:pStyle w:val="Heading3"/>
        <w:bidi w:val="0"/>
      </w:pPr>
      <w:bookmarkStart w:name="_Toc1821708775" w:id="2009273268"/>
      <w:r w:rsidR="77C80EB7">
        <w:rPr/>
        <w:t>Passo 5:</w:t>
      </w:r>
      <w:bookmarkEnd w:id="2009273268"/>
    </w:p>
    <w:p w:rsidR="77C80EB7" w:rsidP="77C80EB7" w:rsidRDefault="77C80EB7" w14:paraId="594C1423" w14:textId="1BBFEC9F">
      <w:pPr>
        <w:pStyle w:val="Normal"/>
      </w:pPr>
      <w:r>
        <w:drawing>
          <wp:inline wp14:editId="2BDD6101" wp14:anchorId="3AB1EED5">
            <wp:extent cx="5724524" cy="1428750"/>
            <wp:effectExtent l="0" t="0" r="0" b="0"/>
            <wp:docPr id="1095786125" name="" title=""/>
            <wp:cNvGraphicFramePr>
              <a:graphicFrameLocks noChangeAspect="1"/>
            </wp:cNvGraphicFramePr>
            <a:graphic>
              <a:graphicData uri="http://schemas.openxmlformats.org/drawingml/2006/picture">
                <pic:pic>
                  <pic:nvPicPr>
                    <pic:cNvPr id="0" name=""/>
                    <pic:cNvPicPr/>
                  </pic:nvPicPr>
                  <pic:blipFill>
                    <a:blip r:embed="Re84356ed0f1c4a2b">
                      <a:extLst>
                        <a:ext xmlns:a="http://schemas.openxmlformats.org/drawingml/2006/main" uri="{28A0092B-C50C-407E-A947-70E740481C1C}">
                          <a14:useLocalDpi val="0"/>
                        </a:ext>
                      </a:extLst>
                    </a:blip>
                    <a:stretch>
                      <a:fillRect/>
                    </a:stretch>
                  </pic:blipFill>
                  <pic:spPr>
                    <a:xfrm>
                      <a:off x="0" y="0"/>
                      <a:ext cx="5724524" cy="1428750"/>
                    </a:xfrm>
                    <a:prstGeom prst="rect">
                      <a:avLst/>
                    </a:prstGeom>
                  </pic:spPr>
                </pic:pic>
              </a:graphicData>
            </a:graphic>
          </wp:inline>
        </w:drawing>
      </w:r>
      <w:r w:rsidR="77C80EB7">
        <w:rPr/>
        <w:t xml:space="preserve">Esta função implementa a mutação de indivíduos, aplicando a técnica de Random </w:t>
      </w:r>
      <w:r w:rsidR="77C80EB7">
        <w:rPr/>
        <w:t>Replacement</w:t>
      </w:r>
      <w:r w:rsidR="77C80EB7">
        <w:rPr/>
        <w:t xml:space="preserve"> com uma probabilidade de 30% de mutação.</w:t>
      </w:r>
    </w:p>
    <w:p w:rsidR="77C80EB7" w:rsidP="77C80EB7" w:rsidRDefault="77C80EB7" w14:paraId="7E7180C3" w14:textId="61C00325">
      <w:pPr>
        <w:pStyle w:val="Heading3"/>
        <w:bidi w:val="0"/>
      </w:pPr>
      <w:bookmarkStart w:name="_Toc242379819" w:id="946167172"/>
      <w:r w:rsidR="77C80EB7">
        <w:rPr/>
        <w:t>Passo 6:</w:t>
      </w:r>
      <w:bookmarkEnd w:id="946167172"/>
    </w:p>
    <w:p w:rsidR="77C80EB7" w:rsidP="77C80EB7" w:rsidRDefault="77C80EB7" w14:paraId="05213416" w14:textId="11C72B93">
      <w:pPr>
        <w:pStyle w:val="Normal"/>
        <w:bidi w:val="0"/>
        <w:rPr>
          <w:b w:val="0"/>
          <w:bCs w:val="0"/>
        </w:rPr>
      </w:pPr>
      <w:r w:rsidR="77C80EB7">
        <w:rPr/>
        <w:t xml:space="preserve">Neste trecho, é gerada uma nova população aleatória, que terá o % de indivíduos definido pelo parâmetro </w:t>
      </w:r>
      <w:r w:rsidRPr="77C80EB7" w:rsidR="77C80EB7">
        <w:rPr>
          <w:b w:val="1"/>
          <w:bCs w:val="1"/>
        </w:rPr>
        <w:t>percent_childs</w:t>
      </w:r>
      <w:r w:rsidR="77C80EB7">
        <w:rPr>
          <w:b w:val="0"/>
          <w:bCs w:val="0"/>
        </w:rPr>
        <w:t>, substituído por filhos dos melhores indivíduos da geração anterior.</w:t>
      </w:r>
    </w:p>
    <w:p w:rsidR="77C80EB7" w:rsidP="77C80EB7" w:rsidRDefault="77C80EB7" w14:paraId="6E3C3792" w14:textId="24B8C0A3">
      <w:pPr>
        <w:pStyle w:val="Normal"/>
      </w:pPr>
      <w:r>
        <w:drawing>
          <wp:inline wp14:editId="7A50F3E4" wp14:anchorId="6549FC1B">
            <wp:extent cx="5724524" cy="1762125"/>
            <wp:effectExtent l="0" t="0" r="0" b="0"/>
            <wp:docPr id="1046433682" name="" title=""/>
            <wp:cNvGraphicFramePr>
              <a:graphicFrameLocks noChangeAspect="1"/>
            </wp:cNvGraphicFramePr>
            <a:graphic>
              <a:graphicData uri="http://schemas.openxmlformats.org/drawingml/2006/picture">
                <pic:pic>
                  <pic:nvPicPr>
                    <pic:cNvPr id="0" name=""/>
                    <pic:cNvPicPr/>
                  </pic:nvPicPr>
                  <pic:blipFill>
                    <a:blip r:embed="R418f12151852492f">
                      <a:extLst>
                        <a:ext xmlns:a="http://schemas.openxmlformats.org/drawingml/2006/main" uri="{28A0092B-C50C-407E-A947-70E740481C1C}">
                          <a14:useLocalDpi val="0"/>
                        </a:ext>
                      </a:extLst>
                    </a:blip>
                    <a:stretch>
                      <a:fillRect/>
                    </a:stretch>
                  </pic:blipFill>
                  <pic:spPr>
                    <a:xfrm>
                      <a:off x="0" y="0"/>
                      <a:ext cx="5724524" cy="1762125"/>
                    </a:xfrm>
                    <a:prstGeom prst="rect">
                      <a:avLst/>
                    </a:prstGeom>
                  </pic:spPr>
                </pic:pic>
              </a:graphicData>
            </a:graphic>
          </wp:inline>
        </w:drawing>
      </w:r>
    </w:p>
    <w:p w:rsidR="77C80EB7" w:rsidP="77C80EB7" w:rsidRDefault="77C80EB7" w14:paraId="031B89CB" w14:textId="6FFE2F76">
      <w:pPr>
        <w:pStyle w:val="Heading3"/>
        <w:bidi w:val="0"/>
      </w:pPr>
      <w:bookmarkStart w:name="_Toc824063758" w:id="1559938219"/>
      <w:r w:rsidR="77C80EB7">
        <w:rPr/>
        <w:t>Passo 7:</w:t>
      </w:r>
      <w:bookmarkEnd w:id="1559938219"/>
    </w:p>
    <w:p w:rsidR="77C80EB7" w:rsidP="77C80EB7" w:rsidRDefault="77C80EB7" w14:paraId="3F89679A" w14:textId="496DA901">
      <w:pPr>
        <w:pStyle w:val="Normal"/>
      </w:pPr>
      <w:r>
        <w:drawing>
          <wp:inline wp14:editId="0CAF871D" wp14:anchorId="0452AE67">
            <wp:extent cx="5724524" cy="3324225"/>
            <wp:effectExtent l="0" t="0" r="0" b="0"/>
            <wp:docPr id="1112629687" name="" title=""/>
            <wp:cNvGraphicFramePr>
              <a:graphicFrameLocks noChangeAspect="1"/>
            </wp:cNvGraphicFramePr>
            <a:graphic>
              <a:graphicData uri="http://schemas.openxmlformats.org/drawingml/2006/picture">
                <pic:pic>
                  <pic:nvPicPr>
                    <pic:cNvPr id="0" name=""/>
                    <pic:cNvPicPr/>
                  </pic:nvPicPr>
                  <pic:blipFill>
                    <a:blip r:embed="R93a5df44ede74730">
                      <a:extLst>
                        <a:ext xmlns:a="http://schemas.openxmlformats.org/drawingml/2006/main" uri="{28A0092B-C50C-407E-A947-70E740481C1C}">
                          <a14:useLocalDpi val="0"/>
                        </a:ext>
                      </a:extLst>
                    </a:blip>
                    <a:stretch>
                      <a:fillRect/>
                    </a:stretch>
                  </pic:blipFill>
                  <pic:spPr>
                    <a:xfrm>
                      <a:off x="0" y="0"/>
                      <a:ext cx="5724524" cy="3324225"/>
                    </a:xfrm>
                    <a:prstGeom prst="rect">
                      <a:avLst/>
                    </a:prstGeom>
                  </pic:spPr>
                </pic:pic>
              </a:graphicData>
            </a:graphic>
          </wp:inline>
        </w:drawing>
      </w:r>
      <w:r w:rsidR="77C80EB7">
        <w:rPr/>
        <w:t>Este laço representa a execução dos passos anteriores até que o número de gerações pré-definido seja atingido.</w:t>
      </w:r>
    </w:p>
    <w:p w:rsidR="77C80EB7" w:rsidP="77C80EB7" w:rsidRDefault="77C80EB7" w14:paraId="5F484DE6" w14:textId="59AC0A5E">
      <w:pPr>
        <w:pStyle w:val="Heading3"/>
        <w:bidi w:val="0"/>
      </w:pPr>
      <w:bookmarkStart w:name="_Toc340146932" w:id="326207672"/>
      <w:r w:rsidR="77C80EB7">
        <w:rPr/>
        <w:t>Passo 8:</w:t>
      </w:r>
      <w:bookmarkEnd w:id="326207672"/>
    </w:p>
    <w:p w:rsidR="77C80EB7" w:rsidP="77C80EB7" w:rsidRDefault="77C80EB7" w14:paraId="6B37E735" w14:textId="558C1F89">
      <w:pPr>
        <w:pStyle w:val="Normal"/>
      </w:pPr>
      <w:r>
        <w:drawing>
          <wp:inline wp14:editId="20EE14F4" wp14:anchorId="2F9AE5A5">
            <wp:extent cx="5724524" cy="1695450"/>
            <wp:effectExtent l="0" t="0" r="0" b="0"/>
            <wp:docPr id="1709084167" name="" title=""/>
            <wp:cNvGraphicFramePr>
              <a:graphicFrameLocks noChangeAspect="1"/>
            </wp:cNvGraphicFramePr>
            <a:graphic>
              <a:graphicData uri="http://schemas.openxmlformats.org/drawingml/2006/picture">
                <pic:pic>
                  <pic:nvPicPr>
                    <pic:cNvPr id="0" name=""/>
                    <pic:cNvPicPr/>
                  </pic:nvPicPr>
                  <pic:blipFill>
                    <a:blip r:embed="R46c4adb7c7ee49ea">
                      <a:extLst>
                        <a:ext xmlns:a="http://schemas.openxmlformats.org/drawingml/2006/main" uri="{28A0092B-C50C-407E-A947-70E740481C1C}">
                          <a14:useLocalDpi val="0"/>
                        </a:ext>
                      </a:extLst>
                    </a:blip>
                    <a:stretch>
                      <a:fillRect/>
                    </a:stretch>
                  </pic:blipFill>
                  <pic:spPr>
                    <a:xfrm>
                      <a:off x="0" y="0"/>
                      <a:ext cx="5724524" cy="1695450"/>
                    </a:xfrm>
                    <a:prstGeom prst="rect">
                      <a:avLst/>
                    </a:prstGeom>
                  </pic:spPr>
                </pic:pic>
              </a:graphicData>
            </a:graphic>
          </wp:inline>
        </w:drawing>
      </w:r>
      <w:r w:rsidR="77C80EB7">
        <w:rPr/>
        <w:t>Nesta seção, podemos observar a seleção do melhor indivíduo da última geração e a exibição de suas informações de score e hiper parâmetros.</w:t>
      </w:r>
    </w:p>
    <w:p w:rsidR="77C80EB7" w:rsidP="77C80EB7" w:rsidRDefault="77C80EB7" w14:paraId="15E40A95" w14:textId="4AD7C0AE">
      <w:pPr>
        <w:pStyle w:val="Heading1"/>
        <w:bidi w:val="0"/>
      </w:pPr>
      <w:bookmarkStart w:name="_Toc420305725" w:id="825264503"/>
      <w:r w:rsidR="77C80EB7">
        <w:rPr/>
        <w:t>Repositório</w:t>
      </w:r>
      <w:bookmarkEnd w:id="825264503"/>
    </w:p>
    <w:p w:rsidR="77C80EB7" w:rsidP="77C80EB7" w:rsidRDefault="77C80EB7" w14:paraId="010B9A5B" w14:textId="22C78939">
      <w:pPr>
        <w:pStyle w:val="Normal"/>
      </w:pPr>
      <w:r w:rsidR="77C80EB7">
        <w:rPr/>
        <w:t>Segue link contendo o repositório onde está a implementação em código do projeto:</w:t>
      </w:r>
    </w:p>
    <w:p w:rsidR="77C80EB7" w:rsidP="77C80EB7" w:rsidRDefault="77C80EB7" w14:paraId="0C82FFA9" w14:textId="08523FE9">
      <w:pPr>
        <w:pStyle w:val="Normal"/>
        <w:rPr>
          <w:b w:val="1"/>
          <w:bCs w:val="1"/>
          <w:i w:val="1"/>
          <w:iCs w:val="1"/>
          <w:u w:val="single"/>
        </w:rPr>
      </w:pPr>
      <w:r w:rsidRPr="77C80EB7" w:rsidR="77C80EB7">
        <w:rPr>
          <w:b w:val="1"/>
          <w:bCs w:val="1"/>
          <w:i w:val="1"/>
          <w:iCs w:val="1"/>
          <w:u w:val="single"/>
        </w:rPr>
        <w:t>https://github.com/MatheusTalpe/TechChallengeFase02Fiap.git</w:t>
      </w:r>
    </w:p>
    <w:p w:rsidR="77C80EB7" w:rsidP="77C80EB7" w:rsidRDefault="77C80EB7" w14:paraId="2FB5BC5E" w14:textId="2EE76135">
      <w:pPr>
        <w:pStyle w:val="Normal"/>
      </w:pPr>
    </w:p>
    <w:p w:rsidR="0B841DBE" w:rsidP="77C80EB7" w:rsidRDefault="0B841DBE" w14:paraId="3ACC7455" w14:textId="5F02730A">
      <w:pPr>
        <w:pStyle w:val="Heading1"/>
      </w:pPr>
      <w:r>
        <w:br w:type="page"/>
      </w:r>
    </w:p>
    <w:p w:rsidR="0B841DBE" w:rsidP="77C80EB7" w:rsidRDefault="0B841DBE" w14:paraId="4CA44867" w14:textId="2AB36BE8">
      <w:pPr>
        <w:pStyle w:val="Heading1"/>
      </w:pPr>
      <w:bookmarkStart w:name="_Toc172037189" w:id="1375194581"/>
      <w:r w:rsidR="77C80EB7">
        <w:rPr/>
        <w:t>Vídeo</w:t>
      </w:r>
      <w:bookmarkEnd w:id="1375194581"/>
    </w:p>
    <w:p w:rsidR="77C80EB7" w:rsidP="77C80EB7" w:rsidRDefault="77C80EB7" w14:paraId="647DE579" w14:textId="0831DBFB">
      <w:pPr>
        <w:pStyle w:val="Normal"/>
      </w:pPr>
      <w:r w:rsidR="77C80EB7">
        <w:rPr/>
        <w:t>Segue link do vídeo explicativo do projeto:</w:t>
      </w:r>
    </w:p>
    <w:p w:rsidR="77C80EB7" w:rsidP="77C80EB7" w:rsidRDefault="77C80EB7" w14:paraId="715C71CA" w14:textId="7D5C3A2A">
      <w:pPr>
        <w:pStyle w:val="Normal"/>
        <w:rPr>
          <w:b w:val="1"/>
          <w:bCs w:val="1"/>
          <w:i w:val="1"/>
          <w:iCs w:val="1"/>
          <w:u w:val="single"/>
        </w:rPr>
      </w:pPr>
      <w:r w:rsidRPr="77C80EB7" w:rsidR="77C80EB7">
        <w:rPr>
          <w:b w:val="1"/>
          <w:bCs w:val="1"/>
          <w:i w:val="1"/>
          <w:iCs w:val="1"/>
          <w:u w:val="single"/>
        </w:rPr>
        <w:t>https://youtu.be/rG7JBCkiGJo</w:t>
      </w:r>
    </w:p>
    <w:p w:rsidR="77C80EB7" w:rsidP="77C80EB7" w:rsidRDefault="77C80EB7" w14:paraId="27036CBD" w14:textId="328C49B2">
      <w:pPr>
        <w:pStyle w:val="Normal"/>
      </w:pPr>
    </w:p>
    <w:p w:rsidR="77C80EB7" w:rsidRDefault="77C80EB7" w14:paraId="29D9FA23" w14:textId="2D66DDA5">
      <w:r>
        <w:br w:type="page"/>
      </w:r>
    </w:p>
    <w:p w:rsidR="0B841DBE" w:rsidP="0B841DBE" w:rsidRDefault="0B841DBE" w14:paraId="6F3E825E" w14:textId="1FB7AF64">
      <w:pPr>
        <w:pStyle w:val="Title"/>
      </w:pPr>
      <w:r w:rsidR="0B841DBE">
        <w:rPr/>
        <w:t>Conclusão</w:t>
      </w:r>
    </w:p>
    <w:p w:rsidR="0B841DBE" w:rsidP="0B841DBE" w:rsidRDefault="0B841DBE" w14:paraId="129AB342" w14:textId="527E4600">
      <w:pPr>
        <w:pStyle w:val="Normal"/>
      </w:pPr>
    </w:p>
    <w:p w:rsidR="0B841DBE" w:rsidP="0B841DBE" w:rsidRDefault="0B841DBE" w14:paraId="463E52D7" w14:textId="155413FC">
      <w:pPr>
        <w:pStyle w:val="Normal"/>
      </w:pPr>
      <w:r w:rsidR="0B841DBE">
        <w:rPr/>
        <w:t>A partir da análise dos resultados apresentados na seção “Testes e Resultados”, podemos concluir que a otimização via algoritmo genético traz resultados significativos.</w:t>
      </w:r>
    </w:p>
    <w:p w:rsidR="0B841DBE" w:rsidP="0B841DBE" w:rsidRDefault="0B841DBE" w14:paraId="0DF42D69" w14:textId="16CFBE9D">
      <w:pPr>
        <w:pStyle w:val="Normal"/>
      </w:pPr>
      <w:r w:rsidR="0B841DBE">
        <w:rPr/>
        <w:t>Durante a execução do algoritmo genético, pudemos realizar algumas observações:</w:t>
      </w:r>
    </w:p>
    <w:p w:rsidR="0B841DBE" w:rsidP="0B841DBE" w:rsidRDefault="0B841DBE" w14:paraId="73C1C985" w14:textId="543748F2">
      <w:pPr>
        <w:pStyle w:val="ListParagraph"/>
        <w:numPr>
          <w:ilvl w:val="0"/>
          <w:numId w:val="3"/>
        </w:numPr>
        <w:rPr/>
      </w:pPr>
      <w:r w:rsidR="0B841DBE">
        <w:rPr/>
        <w:t>A execução do algoritmo genético exige um poder de processamento muito maior. Já que a execução do Random Forest sem otimização genética durou apenas 0.3s, enquanto a otimização dos hiper parâmetros via otimização genética, para apenas 10 gerações, durou 49.2s.</w:t>
      </w:r>
    </w:p>
    <w:p w:rsidR="0B841DBE" w:rsidP="0B841DBE" w:rsidRDefault="0B841DBE" w14:paraId="66CF2294" w14:textId="62F57E93">
      <w:pPr>
        <w:pStyle w:val="ListParagraph"/>
        <w:numPr>
          <w:ilvl w:val="0"/>
          <w:numId w:val="3"/>
        </w:numPr>
        <w:rPr/>
      </w:pPr>
      <w:r w:rsidR="0B841DBE">
        <w:rPr/>
        <w:t>A otimização via algoritmo genético, trouxe ganhos expressivos. Pois passamos de uma pontuação R2 de ~0.83 para ~0.87.</w:t>
      </w:r>
    </w:p>
    <w:p w:rsidR="0B841DBE" w:rsidP="0B841DBE" w:rsidRDefault="0B841DBE" w14:paraId="63EFE2D6" w14:textId="5DF557E6">
      <w:pPr>
        <w:pStyle w:val="ListParagraph"/>
        <w:numPr>
          <w:ilvl w:val="0"/>
          <w:numId w:val="3"/>
        </w:numPr>
        <w:rPr/>
      </w:pPr>
      <w:r w:rsidR="0B841DBE">
        <w:rPr/>
        <w:t xml:space="preserve">Com a abordagem escolhida, surgiram novos parâmetros (elitismo, quantidade de gerações, tamanho de população, possível mutação e </w:t>
      </w:r>
      <w:r w:rsidR="0B841DBE">
        <w:rPr/>
        <w:t>etc</w:t>
      </w:r>
      <w:r w:rsidR="0B841DBE">
        <w:rPr/>
        <w:t xml:space="preserve">) que abrem inúmeras possibilidades de calibração dos mesmos e implementação de novos recursos para otimização. </w:t>
      </w:r>
    </w:p>
    <w:p w:rsidR="0B841DBE" w:rsidP="0B841DBE" w:rsidRDefault="0B841DBE" w14:paraId="5328A0BA" w14:textId="5B614382">
      <w:pPr>
        <w:pStyle w:val="ListParagraph"/>
        <w:numPr>
          <w:ilvl w:val="0"/>
          <w:numId w:val="3"/>
        </w:numPr>
        <w:rPr/>
      </w:pPr>
      <w:r w:rsidR="0B841DBE">
        <w:rPr/>
        <w:t>Como passamos a lidar com um certo índice de aleatoriedade, também notamos que nem sempre os resultados das execuções são iguais. O que indica a presença de resultados ‘sub ótimos’.</w:t>
      </w:r>
    </w:p>
    <w:p w:rsidR="0B841DBE" w:rsidP="0B841DBE" w:rsidRDefault="0B841DBE" w14:paraId="521E90C3" w14:textId="12BBD2E3">
      <w:pPr>
        <w:pStyle w:val="Normal"/>
      </w:pPr>
      <w:r w:rsidR="0B841DBE">
        <w:rPr/>
        <w:t>Novamente, em nosso segundo Tech Challenge, podemos chegar à conclusão de que não existe solução absoluta que possui somente vantagens para um problema.</w:t>
      </w:r>
    </w:p>
    <w:p w:rsidR="0B841DBE" w:rsidP="0B841DBE" w:rsidRDefault="0B841DBE" w14:paraId="7CD671F3" w14:textId="1A63BD13">
      <w:pPr>
        <w:pStyle w:val="Normal"/>
      </w:pPr>
      <w:r w:rsidR="0B841DBE">
        <w:rPr/>
        <w:t>A implementação de otimização genética, incorpora esta característica aceitando resultados sub ótimos que possuem seus prós e contras. E cabe avaliação de cada cenário, para definir quais “</w:t>
      </w:r>
      <w:r w:rsidR="0B841DBE">
        <w:rPr/>
        <w:t>tradeoffs</w:t>
      </w:r>
      <w:r w:rsidR="0B841DBE">
        <w:rPr/>
        <w:t>” estamos dispostos a acatar para obter os resultados desejados.</w:t>
      </w:r>
    </w:p>
    <w:p w:rsidR="0B841DBE" w:rsidP="0B841DBE" w:rsidRDefault="0B841DBE" w14:paraId="521DA062" w14:textId="103B2788">
      <w:pPr>
        <w:pStyle w:val="Normal"/>
      </w:pPr>
      <w:r w:rsidR="0B841DBE">
        <w:rPr/>
        <w:t>Por exemplo, há situações em que os gastos financeiros com processamento computacional, podem não compensar os ganhos apresentados pela otimização.</w:t>
      </w:r>
    </w:p>
    <w:p w:rsidR="0B841DBE" w:rsidP="0B841DBE" w:rsidRDefault="0B841DBE" w14:paraId="199339E4" w14:textId="07B5650D">
      <w:pPr>
        <w:pStyle w:val="Normal"/>
      </w:pPr>
      <w:r w:rsidR="0B841DBE">
        <w:rPr/>
        <w:t xml:space="preserve">Porém, com a tendência de redução de custos de poder computacional, melhora das bibliotecas disponibilizadas e maior acessibilidade à tecnologia. Tendem </w:t>
      </w:r>
      <w:r w:rsidR="0B841DBE">
        <w:rPr/>
        <w:t>à</w:t>
      </w:r>
      <w:r w:rsidR="0B841DBE">
        <w:rPr/>
        <w:t xml:space="preserve"> aumentar cada vez mais, a utilização deste tipo de solução para problemas heurísticos, onde não há apenas ‘uma maneira correta’ de solução.</w:t>
      </w:r>
    </w:p>
    <w:p w:rsidR="0B841DBE" w:rsidP="0B841DBE" w:rsidRDefault="0B841DBE" w14:paraId="28E373A3" w14:textId="6D5E833C">
      <w:pPr>
        <w:pStyle w:val="Normal"/>
      </w:pPr>
    </w:p>
    <w:sectPr>
      <w:pgSz w:w="11906" w:h="16838" w:orient="portrait"/>
      <w:pgMar w:top="1440" w:right="1440" w:bottom="1440" w:left="1440" w:header="720" w:footer="720" w:gutter="0"/>
      <w:cols w:space="720"/>
      <w:docGrid w:linePitch="360"/>
      <w:headerReference w:type="default" r:id="Rd4dc8e3f604d45a3"/>
      <w:footerReference w:type="default" r:id="R9cff605b36e04df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C80EB7" w:rsidTr="77C80EB7" w14:paraId="62DEE877">
      <w:trPr>
        <w:trHeight w:val="300"/>
      </w:trPr>
      <w:tc>
        <w:tcPr>
          <w:tcW w:w="3005" w:type="dxa"/>
          <w:tcMar/>
        </w:tcPr>
        <w:p w:rsidR="77C80EB7" w:rsidP="77C80EB7" w:rsidRDefault="77C80EB7" w14:paraId="3C6E6C9D" w14:textId="38DA5DCD">
          <w:pPr>
            <w:pStyle w:val="Header"/>
            <w:bidi w:val="0"/>
            <w:ind w:left="-115"/>
            <w:jc w:val="left"/>
          </w:pPr>
        </w:p>
      </w:tc>
      <w:tc>
        <w:tcPr>
          <w:tcW w:w="3005" w:type="dxa"/>
          <w:tcMar/>
        </w:tcPr>
        <w:p w:rsidR="77C80EB7" w:rsidP="77C80EB7" w:rsidRDefault="77C80EB7" w14:paraId="746D77CF" w14:textId="32908EF1">
          <w:pPr>
            <w:pStyle w:val="Header"/>
            <w:bidi w:val="0"/>
            <w:jc w:val="center"/>
          </w:pPr>
          <w:r>
            <w:fldChar w:fldCharType="begin"/>
          </w:r>
          <w:r>
            <w:instrText xml:space="preserve">PAGE</w:instrText>
          </w:r>
          <w:r>
            <w:fldChar w:fldCharType="separate"/>
          </w:r>
          <w:r>
            <w:fldChar w:fldCharType="end"/>
          </w:r>
        </w:p>
      </w:tc>
      <w:tc>
        <w:tcPr>
          <w:tcW w:w="3005" w:type="dxa"/>
          <w:tcMar/>
        </w:tcPr>
        <w:p w:rsidR="77C80EB7" w:rsidP="77C80EB7" w:rsidRDefault="77C80EB7" w14:paraId="38ED3D5D" w14:textId="550B11E5">
          <w:pPr>
            <w:pStyle w:val="Header"/>
            <w:bidi w:val="0"/>
            <w:ind w:right="-115"/>
            <w:jc w:val="right"/>
          </w:pPr>
        </w:p>
      </w:tc>
    </w:tr>
  </w:tbl>
  <w:p w:rsidR="77C80EB7" w:rsidP="77C80EB7" w:rsidRDefault="77C80EB7" w14:paraId="377C705D" w14:textId="6304C33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7C80EB7" w:rsidTr="77C80EB7" w14:paraId="35938F3F">
      <w:trPr>
        <w:trHeight w:val="300"/>
      </w:trPr>
      <w:tc>
        <w:tcPr>
          <w:tcW w:w="3005" w:type="dxa"/>
          <w:tcMar/>
        </w:tcPr>
        <w:p w:rsidR="77C80EB7" w:rsidP="77C80EB7" w:rsidRDefault="77C80EB7" w14:paraId="755C0164" w14:textId="37395EF0">
          <w:pPr>
            <w:pStyle w:val="Header"/>
            <w:bidi w:val="0"/>
            <w:ind w:left="-115"/>
            <w:jc w:val="left"/>
          </w:pPr>
        </w:p>
      </w:tc>
      <w:tc>
        <w:tcPr>
          <w:tcW w:w="3005" w:type="dxa"/>
          <w:tcMar/>
        </w:tcPr>
        <w:p w:rsidR="77C80EB7" w:rsidP="77C80EB7" w:rsidRDefault="77C80EB7" w14:paraId="4CAD5F93" w14:textId="1BB2FDCA">
          <w:pPr>
            <w:pStyle w:val="Header"/>
            <w:bidi w:val="0"/>
            <w:jc w:val="center"/>
          </w:pPr>
        </w:p>
      </w:tc>
      <w:tc>
        <w:tcPr>
          <w:tcW w:w="3005" w:type="dxa"/>
          <w:tcMar/>
        </w:tcPr>
        <w:p w:rsidR="77C80EB7" w:rsidP="77C80EB7" w:rsidRDefault="77C80EB7" w14:paraId="1361D806" w14:textId="6250085A">
          <w:pPr>
            <w:pStyle w:val="Header"/>
            <w:bidi w:val="0"/>
            <w:ind w:right="-115"/>
            <w:jc w:val="right"/>
          </w:pPr>
        </w:p>
      </w:tc>
    </w:tr>
  </w:tbl>
  <w:p w:rsidR="77C80EB7" w:rsidP="77C80EB7" w:rsidRDefault="77C80EB7" w14:paraId="6D8B89BE" w14:textId="49A62DEA">
    <w:pPr>
      <w:pStyle w:val="Header"/>
      <w:bidi w:val="0"/>
    </w:pPr>
  </w:p>
</w:hdr>
</file>

<file path=word/numbering.xml><?xml version="1.0" encoding="utf-8"?>
<w:numbering xmlns:w="http://schemas.openxmlformats.org/wordprocessingml/2006/main">
  <w:abstractNum xmlns:w="http://schemas.openxmlformats.org/wordprocessingml/2006/main" w:abstractNumId="3">
    <w:nsid w:val="72982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fcb5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607f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6693E"/>
    <w:rsid w:val="0A16693E"/>
    <w:rsid w:val="0B841DBE"/>
    <w:rsid w:val="2D7C9357"/>
    <w:rsid w:val="77C80E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693E"/>
  <w15:chartTrackingRefBased/>
  <w15:docId w15:val="{14238E9C-5B86-4C13-A119-F21AA82F9F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40c594907ec4b09" /><Relationship Type="http://schemas.openxmlformats.org/officeDocument/2006/relationships/image" Target="/media/image2.png" Id="R86aecf1cd3644d62" /><Relationship Type="http://schemas.openxmlformats.org/officeDocument/2006/relationships/image" Target="/media/image3.png" Id="Rf8c21bdf05e64bcd" /><Relationship Type="http://schemas.openxmlformats.org/officeDocument/2006/relationships/numbering" Target="numbering.xml" Id="R0dad99377a2440ca" /><Relationship Type="http://schemas.openxmlformats.org/officeDocument/2006/relationships/image" Target="/media/image5.png" Id="R189b6d1327884b65" /><Relationship Type="http://schemas.openxmlformats.org/officeDocument/2006/relationships/image" Target="/media/image6.png" Id="R9a1ce68a938b45d1" /><Relationship Type="http://schemas.openxmlformats.org/officeDocument/2006/relationships/image" Target="/media/image7.png" Id="R702c2b3325a74e01" /><Relationship Type="http://schemas.openxmlformats.org/officeDocument/2006/relationships/image" Target="/media/image8.png" Id="Re2c867252cd24e67" /><Relationship Type="http://schemas.openxmlformats.org/officeDocument/2006/relationships/image" Target="/media/image9.png" Id="R28bf4e27b3c54a0f" /><Relationship Type="http://schemas.openxmlformats.org/officeDocument/2006/relationships/image" Target="/media/imagea.png" Id="R22af9dc4880d4028" /><Relationship Type="http://schemas.openxmlformats.org/officeDocument/2006/relationships/image" Target="/media/imageb.png" Id="Re84356ed0f1c4a2b" /><Relationship Type="http://schemas.openxmlformats.org/officeDocument/2006/relationships/image" Target="/media/imagec.png" Id="R418f12151852492f" /><Relationship Type="http://schemas.openxmlformats.org/officeDocument/2006/relationships/image" Target="/media/imaged.png" Id="R93a5df44ede74730" /><Relationship Type="http://schemas.openxmlformats.org/officeDocument/2006/relationships/image" Target="/media/imagee.png" Id="R46c4adb7c7ee49ea" /><Relationship Type="http://schemas.openxmlformats.org/officeDocument/2006/relationships/header" Target="header.xml" Id="Rd4dc8e3f604d45a3" /><Relationship Type="http://schemas.openxmlformats.org/officeDocument/2006/relationships/footer" Target="footer.xml" Id="R9cff605b36e04df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2024-10-12T19:17:23.5060519Z</dcterms:created>
  <dcterms:modified xsi:type="dcterms:W3CDTF">2024-10-13T16:29:23.9249924Z</dcterms:modified>
  <dc:creator>Matheus Talpe</dc:creator>
  <lastModifiedBy>Matheus Talpe</lastModifiedBy>
</coreProperties>
</file>