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BFB" w:rsidRPr="00C31E42" w:rsidRDefault="00AE3BFB">
      <w:pPr>
        <w:rPr>
          <w:rFonts w:ascii="Times New Roman" w:hAnsi="Times New Roman" w:cs="Times New Roman"/>
          <w:sz w:val="24"/>
          <w:szCs w:val="24"/>
        </w:rPr>
      </w:pPr>
    </w:p>
    <w:p w:rsidR="00AE3BFB" w:rsidRPr="00C31E42" w:rsidRDefault="00AE3BFB" w:rsidP="00AB00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1E42">
        <w:rPr>
          <w:rFonts w:ascii="Times New Roman" w:hAnsi="Times New Roman" w:cs="Times New Roman"/>
          <w:b/>
          <w:sz w:val="24"/>
          <w:szCs w:val="24"/>
        </w:rPr>
        <w:t>BIG ENDIAN</w:t>
      </w:r>
    </w:p>
    <w:p w:rsidR="00AE3BFB" w:rsidRPr="00C31E42" w:rsidRDefault="008D044D" w:rsidP="00AB00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D044D" w:rsidRPr="008D044D" w:rsidRDefault="008D044D" w:rsidP="008D044D">
      <w:pPr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8D04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 bytes são guardados por </w:t>
      </w:r>
      <w:r w:rsidRPr="008D044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ordem decrescente do seu “peso numérico”</w:t>
      </w:r>
      <w:r w:rsidRPr="008D04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em </w:t>
      </w:r>
      <w:r w:rsidRPr="008D044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endereços sucessivos da memória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AE3BFB" w:rsidRPr="00C31E42" w:rsidRDefault="00AE3BFB" w:rsidP="008D044D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1E42">
        <w:rPr>
          <w:rFonts w:ascii="Times New Roman" w:hAnsi="Times New Roman" w:cs="Times New Roman"/>
          <w:b/>
          <w:sz w:val="24"/>
          <w:szCs w:val="24"/>
        </w:rPr>
        <w:t>VANTAGENS</w:t>
      </w:r>
    </w:p>
    <w:p w:rsidR="00C31E42" w:rsidRPr="00C31E42" w:rsidRDefault="00C31E42" w:rsidP="00C31E42">
      <w:pPr>
        <w:tabs>
          <w:tab w:val="left" w:pos="210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E3BFB" w:rsidRPr="00C31E42" w:rsidRDefault="00AB002F" w:rsidP="00AB002F">
      <w:pPr>
        <w:jc w:val="both"/>
        <w:rPr>
          <w:rFonts w:ascii="Times New Roman" w:hAnsi="Times New Roman" w:cs="Times New Roman"/>
          <w:sz w:val="24"/>
          <w:szCs w:val="24"/>
        </w:rPr>
      </w:pPr>
      <w:r w:rsidRPr="00C31E42">
        <w:rPr>
          <w:rFonts w:ascii="Times New Roman" w:hAnsi="Times New Roman" w:cs="Times New Roman"/>
          <w:sz w:val="24"/>
          <w:szCs w:val="24"/>
        </w:rPr>
        <w:tab/>
        <w:t xml:space="preserve">É mais natural para maioria das pessoas e, assim, torna mais fácil a leitura de despejos de memória em hexadecimal. Tendo o byte de mais alta ordem no deslocamento zero. Máquinas big </w:t>
      </w:r>
      <w:proofErr w:type="spellStart"/>
      <w:r w:rsidRPr="00C31E42">
        <w:rPr>
          <w:rFonts w:ascii="Times New Roman" w:hAnsi="Times New Roman" w:cs="Times New Roman"/>
          <w:sz w:val="24"/>
          <w:szCs w:val="24"/>
        </w:rPr>
        <w:t>endian</w:t>
      </w:r>
      <w:proofErr w:type="spellEnd"/>
      <w:r w:rsidRPr="00C31E42">
        <w:rPr>
          <w:rFonts w:ascii="Times New Roman" w:hAnsi="Times New Roman" w:cs="Times New Roman"/>
          <w:sz w:val="24"/>
          <w:szCs w:val="24"/>
        </w:rPr>
        <w:t xml:space="preserve"> armazenam inteiros e </w:t>
      </w:r>
      <w:proofErr w:type="spellStart"/>
      <w:r w:rsidRPr="00C31E42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C31E42">
        <w:rPr>
          <w:rFonts w:ascii="Times New Roman" w:hAnsi="Times New Roman" w:cs="Times New Roman"/>
          <w:sz w:val="24"/>
          <w:szCs w:val="24"/>
        </w:rPr>
        <w:t xml:space="preserve"> na mesma ordem e são mais rápidas em certas operações de </w:t>
      </w:r>
      <w:proofErr w:type="spellStart"/>
      <w:r w:rsidRPr="00C31E4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31E42">
        <w:rPr>
          <w:rFonts w:ascii="Times New Roman" w:hAnsi="Times New Roman" w:cs="Times New Roman"/>
          <w:sz w:val="24"/>
          <w:szCs w:val="24"/>
        </w:rPr>
        <w:t xml:space="preserve">. A maioria das representações gráficas em bitmap são organizados com o esquema de “o bit mais significativo na esquerda”, o que significa que o trabalho com elementos gráficos maiores do que um byte pode </w:t>
      </w:r>
      <w:r w:rsidRPr="00C31E42">
        <w:rPr>
          <w:rFonts w:ascii="Times New Roman" w:hAnsi="Times New Roman" w:cs="Times New Roman"/>
          <w:sz w:val="24"/>
          <w:szCs w:val="24"/>
        </w:rPr>
        <w:lastRenderedPageBreak/>
        <w:t xml:space="preserve">ser feita pela própria arquitetura. Na decodificação de dados compactados codificados com esquemas como </w:t>
      </w:r>
      <w:proofErr w:type="spellStart"/>
      <w:r w:rsidRPr="00C31E42">
        <w:rPr>
          <w:rFonts w:ascii="Times New Roman" w:hAnsi="Times New Roman" w:cs="Times New Roman"/>
          <w:sz w:val="24"/>
          <w:szCs w:val="24"/>
        </w:rPr>
        <w:t>Huffman</w:t>
      </w:r>
      <w:proofErr w:type="spellEnd"/>
      <w:r w:rsidRPr="00C31E42">
        <w:rPr>
          <w:rFonts w:ascii="Times New Roman" w:hAnsi="Times New Roman" w:cs="Times New Roman"/>
          <w:sz w:val="24"/>
          <w:szCs w:val="24"/>
        </w:rPr>
        <w:t xml:space="preserve"> e LZW, a própria palavra de código pode ser usada como um índice para uma pesquisa na tabela se estiver armazenada em big </w:t>
      </w:r>
      <w:proofErr w:type="spellStart"/>
      <w:r w:rsidRPr="00C31E42">
        <w:rPr>
          <w:rFonts w:ascii="Times New Roman" w:hAnsi="Times New Roman" w:cs="Times New Roman"/>
          <w:sz w:val="24"/>
          <w:szCs w:val="24"/>
        </w:rPr>
        <w:t>endian</w:t>
      </w:r>
      <w:proofErr w:type="spellEnd"/>
      <w:r w:rsidRPr="00C31E42">
        <w:rPr>
          <w:rFonts w:ascii="Times New Roman" w:hAnsi="Times New Roman" w:cs="Times New Roman"/>
          <w:sz w:val="24"/>
          <w:szCs w:val="24"/>
        </w:rPr>
        <w:t>.</w:t>
      </w:r>
    </w:p>
    <w:p w:rsidR="00AB002F" w:rsidRPr="00C31E42" w:rsidRDefault="00AB002F" w:rsidP="00AB00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002F" w:rsidRPr="00C31E42" w:rsidRDefault="00AB002F" w:rsidP="008D044D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1E42">
        <w:rPr>
          <w:rFonts w:ascii="Times New Roman" w:hAnsi="Times New Roman" w:cs="Times New Roman"/>
          <w:b/>
          <w:sz w:val="24"/>
          <w:szCs w:val="24"/>
        </w:rPr>
        <w:t>DESVANTAGENS</w:t>
      </w:r>
    </w:p>
    <w:p w:rsidR="00C31E42" w:rsidRPr="00C31E42" w:rsidRDefault="00C31E42" w:rsidP="00AB0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0ED5" w:rsidRPr="00C31E42" w:rsidRDefault="00AB002F" w:rsidP="00AB002F">
      <w:pPr>
        <w:jc w:val="both"/>
        <w:rPr>
          <w:rFonts w:ascii="Times New Roman" w:hAnsi="Times New Roman" w:cs="Times New Roman"/>
          <w:sz w:val="24"/>
          <w:szCs w:val="24"/>
        </w:rPr>
      </w:pPr>
      <w:r w:rsidRPr="00C31E42">
        <w:rPr>
          <w:rFonts w:ascii="Times New Roman" w:hAnsi="Times New Roman" w:cs="Times New Roman"/>
          <w:sz w:val="24"/>
          <w:szCs w:val="24"/>
        </w:rPr>
        <w:tab/>
      </w:r>
      <w:r w:rsidR="00AA29D6" w:rsidRPr="00C31E42">
        <w:rPr>
          <w:rFonts w:ascii="Times New Roman" w:hAnsi="Times New Roman" w:cs="Times New Roman"/>
          <w:sz w:val="24"/>
          <w:szCs w:val="24"/>
        </w:rPr>
        <w:t xml:space="preserve">A conversão de um endereço de 32 bits para um endereço inteiro de 16 bits requer que uma máquina big </w:t>
      </w:r>
      <w:proofErr w:type="spellStart"/>
      <w:r w:rsidR="00AA29D6" w:rsidRPr="00C31E42">
        <w:rPr>
          <w:rFonts w:ascii="Times New Roman" w:hAnsi="Times New Roman" w:cs="Times New Roman"/>
          <w:sz w:val="24"/>
          <w:szCs w:val="24"/>
        </w:rPr>
        <w:t>endian</w:t>
      </w:r>
      <w:proofErr w:type="spellEnd"/>
      <w:r w:rsidR="00AA29D6" w:rsidRPr="00C31E42">
        <w:rPr>
          <w:rFonts w:ascii="Times New Roman" w:hAnsi="Times New Roman" w:cs="Times New Roman"/>
          <w:sz w:val="24"/>
          <w:szCs w:val="24"/>
        </w:rPr>
        <w:t xml:space="preserve"> realize uma adição. A maioria das arquiteturas que usam o esquema big </w:t>
      </w:r>
      <w:proofErr w:type="spellStart"/>
      <w:r w:rsidR="00AA29D6" w:rsidRPr="00C31E42">
        <w:rPr>
          <w:rFonts w:ascii="Times New Roman" w:hAnsi="Times New Roman" w:cs="Times New Roman"/>
          <w:sz w:val="24"/>
          <w:szCs w:val="24"/>
        </w:rPr>
        <w:t>endian</w:t>
      </w:r>
      <w:proofErr w:type="spellEnd"/>
      <w:r w:rsidR="00AA29D6" w:rsidRPr="00C31E42">
        <w:rPr>
          <w:rFonts w:ascii="Times New Roman" w:hAnsi="Times New Roman" w:cs="Times New Roman"/>
          <w:sz w:val="24"/>
          <w:szCs w:val="24"/>
        </w:rPr>
        <w:t xml:space="preserve"> não permite que palavras sejam escritas em limites de endereço que não sejam palavras (por exemplo, se uma palavra possui 2 ou 4 bytes, ela deve sempre iniciar em um byte de endereço de numeração par). Isto desperdiça espaço. Se um programador escreve uma instrução para ler um valor de tamanho errado de </w:t>
      </w:r>
      <w:r w:rsidR="00AA29D6" w:rsidRPr="00C31E42">
        <w:rPr>
          <w:rFonts w:ascii="Times New Roman" w:hAnsi="Times New Roman" w:cs="Times New Roman"/>
          <w:sz w:val="24"/>
          <w:szCs w:val="24"/>
        </w:rPr>
        <w:lastRenderedPageBreak/>
        <w:t xml:space="preserve">palavra, em uma máquina big </w:t>
      </w:r>
      <w:proofErr w:type="spellStart"/>
      <w:r w:rsidR="00AA29D6" w:rsidRPr="00C31E42">
        <w:rPr>
          <w:rFonts w:ascii="Times New Roman" w:hAnsi="Times New Roman" w:cs="Times New Roman"/>
          <w:sz w:val="24"/>
          <w:szCs w:val="24"/>
        </w:rPr>
        <w:t>endian</w:t>
      </w:r>
      <w:proofErr w:type="spellEnd"/>
      <w:r w:rsidR="00AA29D6" w:rsidRPr="00C31E42">
        <w:rPr>
          <w:rFonts w:ascii="Times New Roman" w:hAnsi="Times New Roman" w:cs="Times New Roman"/>
          <w:sz w:val="24"/>
          <w:szCs w:val="24"/>
        </w:rPr>
        <w:t xml:space="preserve"> ele é sempre lido como um valor incorreto.</w:t>
      </w:r>
      <w:r w:rsidR="00561EF0" w:rsidRPr="00C31E42">
        <w:rPr>
          <w:rFonts w:ascii="Times New Roman" w:hAnsi="Times New Roman" w:cs="Times New Roman"/>
          <w:sz w:val="24"/>
          <w:szCs w:val="24"/>
        </w:rPr>
        <w:t xml:space="preserve"> Rede de computadores são big </w:t>
      </w:r>
      <w:proofErr w:type="spellStart"/>
      <w:r w:rsidR="00561EF0" w:rsidRPr="00C31E42">
        <w:rPr>
          <w:rFonts w:ascii="Times New Roman" w:hAnsi="Times New Roman" w:cs="Times New Roman"/>
          <w:sz w:val="24"/>
          <w:szCs w:val="24"/>
        </w:rPr>
        <w:t>endian</w:t>
      </w:r>
      <w:proofErr w:type="spellEnd"/>
      <w:r w:rsidR="00561EF0" w:rsidRPr="00C31E42">
        <w:rPr>
          <w:rFonts w:ascii="Times New Roman" w:hAnsi="Times New Roman" w:cs="Times New Roman"/>
          <w:sz w:val="24"/>
          <w:szCs w:val="24"/>
        </w:rPr>
        <w:t xml:space="preserve">, o que significa que quando computadores </w:t>
      </w:r>
      <w:proofErr w:type="spellStart"/>
      <w:r w:rsidR="00561EF0" w:rsidRPr="00C31E42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="00561EF0" w:rsidRPr="00C31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EF0" w:rsidRPr="00C31E42">
        <w:rPr>
          <w:rFonts w:ascii="Times New Roman" w:hAnsi="Times New Roman" w:cs="Times New Roman"/>
          <w:sz w:val="24"/>
          <w:szCs w:val="24"/>
        </w:rPr>
        <w:t>endian</w:t>
      </w:r>
      <w:proofErr w:type="spellEnd"/>
      <w:r w:rsidR="00561EF0" w:rsidRPr="00C31E42">
        <w:rPr>
          <w:rFonts w:ascii="Times New Roman" w:hAnsi="Times New Roman" w:cs="Times New Roman"/>
          <w:sz w:val="24"/>
          <w:szCs w:val="24"/>
        </w:rPr>
        <w:t xml:space="preserve"> vão enviar inteiros através da rede (endereços de dispositivos de rede, por exemplo), eles necessitam convertê-los para ordem de bytes de rede. Do mesmo modo, quando recebem valores inteiros da rede, eles precisam convertê-los de volta para a sua representação inteira.</w:t>
      </w:r>
    </w:p>
    <w:p w:rsidR="007D0ED5" w:rsidRDefault="00AB002F" w:rsidP="00AB0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D0ED5" w:rsidRDefault="007D0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B002F" w:rsidRPr="00AB002F" w:rsidRDefault="00AB002F" w:rsidP="00AB00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3BFB" w:rsidRDefault="007D0ED5" w:rsidP="007D0E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LITTLE ENDIAN</w:t>
      </w:r>
    </w:p>
    <w:p w:rsidR="008D044D" w:rsidRDefault="008D044D" w:rsidP="007D0E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0ED5" w:rsidRPr="008D044D" w:rsidRDefault="008D044D" w:rsidP="008D04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D04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 bytes são guardados por </w:t>
      </w:r>
      <w:r w:rsidRPr="008D044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ordem crescente do seu “peso numérico”</w:t>
      </w:r>
      <w:r w:rsidRPr="008D04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em </w:t>
      </w:r>
      <w:r w:rsidRPr="008D044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endereços sucessivos da memória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</w:p>
    <w:p w:rsidR="002D4526" w:rsidRDefault="004153B5" w:rsidP="008D044D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VANTAGENS </w:t>
      </w:r>
    </w:p>
    <w:p w:rsidR="002D4526" w:rsidRDefault="002D4526" w:rsidP="007D0ED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53B5" w:rsidRDefault="004153B5" w:rsidP="007D0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Enquanto big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realizar uma adição para converter um endereço inteiro. A aritmética de alta precisão em máquinas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little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mais rápida e mais fácil. Arquiteturas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litte</w:t>
      </w:r>
      <w:proofErr w:type="spellEnd"/>
      <w:r w:rsidR="00FB2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70">
        <w:rPr>
          <w:rFonts w:ascii="Times New Roman" w:hAnsi="Times New Roman" w:cs="Times New Roman"/>
          <w:sz w:val="24"/>
          <w:szCs w:val="24"/>
        </w:rPr>
        <w:t>endian</w:t>
      </w:r>
      <w:proofErr w:type="spellEnd"/>
      <w:r w:rsidR="00FB2570">
        <w:rPr>
          <w:rFonts w:ascii="Times New Roman" w:hAnsi="Times New Roman" w:cs="Times New Roman"/>
          <w:sz w:val="24"/>
          <w:szCs w:val="24"/>
        </w:rPr>
        <w:t>, tal como a Intel, permitem leituras e escritas em endereços ímpares, o que torna a programação destas máquinas muito mais fácil.</w:t>
      </w:r>
    </w:p>
    <w:p w:rsidR="00FB2570" w:rsidRPr="004153B5" w:rsidRDefault="00FB2570" w:rsidP="007D0E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0ED5" w:rsidRDefault="007D0ED5" w:rsidP="008D044D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DESVANTAGENS</w:t>
      </w:r>
    </w:p>
    <w:p w:rsidR="002D4526" w:rsidRDefault="002D4526" w:rsidP="007D0ED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0ED5" w:rsidRPr="007D0ED5" w:rsidRDefault="007D0ED5" w:rsidP="007D0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Precisa-se saber onde se deve saber o tamanho do número e, depois, saltar sobre bytes para encontrar aquele que contém a informação de sinal. Diferente do big que </w:t>
      </w:r>
      <w:r>
        <w:rPr>
          <w:rFonts w:ascii="Times New Roman" w:hAnsi="Times New Roman" w:cs="Times New Roman"/>
          <w:sz w:val="24"/>
          <w:szCs w:val="24"/>
        </w:rPr>
        <w:lastRenderedPageBreak/>
        <w:t>as representações gráficas são organizados de bit mais significativos a esquerda</w:t>
      </w:r>
      <w:r w:rsidR="004153B5">
        <w:rPr>
          <w:rFonts w:ascii="Times New Roman" w:hAnsi="Times New Roman" w:cs="Times New Roman"/>
          <w:sz w:val="24"/>
          <w:szCs w:val="24"/>
        </w:rPr>
        <w:t xml:space="preserve"> o que significa que o trabalho com elementos gráficos maiores</w:t>
      </w:r>
      <w:r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little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isso é uma limitação de performance para computadores </w:t>
      </w:r>
      <w:proofErr w:type="spellStart"/>
      <w:r>
        <w:rPr>
          <w:rFonts w:ascii="Times New Roman" w:hAnsi="Times New Roman" w:cs="Times New Roman"/>
          <w:sz w:val="24"/>
          <w:szCs w:val="24"/>
        </w:rPr>
        <w:t>little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porque eles devem continuamente reverter a ordem dos bytes ao trabalhar com grandes objetos gráficos</w:t>
      </w:r>
      <w:r w:rsidR="004153B5">
        <w:rPr>
          <w:rFonts w:ascii="Times New Roman" w:hAnsi="Times New Roman" w:cs="Times New Roman"/>
          <w:sz w:val="24"/>
          <w:szCs w:val="24"/>
        </w:rPr>
        <w:t>.</w:t>
      </w:r>
    </w:p>
    <w:p w:rsidR="007D0ED5" w:rsidRPr="00AE3BFB" w:rsidRDefault="007D0ED5" w:rsidP="007D0E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E3BFB" w:rsidRPr="00AE3BFB" w:rsidRDefault="00AE3BFB" w:rsidP="00AB002F">
      <w:pPr>
        <w:pStyle w:val="PargrafodaLista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3BFB" w:rsidRPr="00AE3BFB" w:rsidRDefault="00AE3BFB" w:rsidP="00AB00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3BFB" w:rsidRDefault="00AE3BFB" w:rsidP="00AB002F">
      <w:pPr>
        <w:jc w:val="both"/>
      </w:pPr>
    </w:p>
    <w:p w:rsidR="00AE3BFB" w:rsidRPr="007D0ED5" w:rsidRDefault="00AE3BFB" w:rsidP="00AB00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E3BFB" w:rsidRPr="007D0ED5" w:rsidSect="00AE3BFB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14E5F"/>
    <w:multiLevelType w:val="multilevel"/>
    <w:tmpl w:val="996A0F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D7D7F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5B55861"/>
    <w:multiLevelType w:val="hybridMultilevel"/>
    <w:tmpl w:val="738074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5474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020E07"/>
    <w:multiLevelType w:val="hybridMultilevel"/>
    <w:tmpl w:val="8788C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40077F"/>
    <w:multiLevelType w:val="hybridMultilevel"/>
    <w:tmpl w:val="7EA61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85692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BFB"/>
    <w:rsid w:val="002D4526"/>
    <w:rsid w:val="004153B5"/>
    <w:rsid w:val="00561EF0"/>
    <w:rsid w:val="006F2DD5"/>
    <w:rsid w:val="007D0ED5"/>
    <w:rsid w:val="008D044D"/>
    <w:rsid w:val="00AA29D6"/>
    <w:rsid w:val="00AB002F"/>
    <w:rsid w:val="00AE3BFB"/>
    <w:rsid w:val="00C31E42"/>
    <w:rsid w:val="00FB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226E2-E003-4D52-98D1-17194938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3BFB"/>
    <w:pPr>
      <w:ind w:left="720"/>
      <w:contextualSpacing/>
    </w:pPr>
  </w:style>
  <w:style w:type="character" w:customStyle="1" w:styleId="notranslate">
    <w:name w:val="notranslate"/>
    <w:basedOn w:val="Fontepargpadro"/>
    <w:rsid w:val="008D0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2018-08-22T17:10:00Z</dcterms:created>
  <dcterms:modified xsi:type="dcterms:W3CDTF">2018-08-22T17:10:00Z</dcterms:modified>
</cp:coreProperties>
</file>