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446A2725" w:rsidR="00D17F9F" w:rsidRDefault="00000000">
      <w:pPr>
        <w:spacing w:before="262"/>
        <w:ind w:left="993"/>
        <w:rPr>
          <w:rFonts w:ascii="Arial MT" w:hAnsi="Arial MT"/>
        </w:rPr>
      </w:pPr>
      <w:r>
        <w:t>Eu  MATHEUS HENRIQUE SANTOS  portador do CPF 71026353114 RG 6990150 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77777777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t>CARGO: Assistente de TI</w:t>
      </w:r>
    </w:p>
    <w:p w14:paraId="68FB5E08" w14:textId="1CFF3595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>
        <w:rPr>
          <w:rFonts w:ascii="Arial MT" w:hAnsi="Arial MT"/>
        </w:rPr>
        <w:t>OPERAÇÕES PARQUE HORÁRIO: 10:00 ÀS 18:20</w:t>
      </w:r>
    </w:p>
    <w:p w14:paraId="0E534A34" w14:textId="2EEA23F2" w:rsidR="00D17F9F" w:rsidRDefault="00000000">
      <w:pPr>
        <w:spacing w:line="218" w:lineRule="exact"/>
        <w:ind w:left="993"/>
        <w:rPr>
          <w:rFonts w:ascii="Arial MT" w:hAnsi="Arial MT"/>
        </w:rPr>
      </w:pPr>
      <w:r>
        <w:t>REMUNERAÇÃO: R$ 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521A24BF" w14:textId="77777777" w:rsidR="00D17F9F" w:rsidRDefault="00000000">
      <w:pPr>
        <w:pStyle w:val="Corpodetexto"/>
        <w:spacing w:before="1"/>
        <w:ind w:left="125" w:right="4701"/>
      </w:pP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>pegar: (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Default="00D17F9F">
      <w:pPr>
        <w:pStyle w:val="Corpodetexto"/>
      </w:pPr>
    </w:p>
    <w:p w14:paraId="76C36D93" w14:textId="77777777" w:rsidR="00D17F9F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61469BC4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t>Caldas Novas,</w:t>
        <w:tab/>
        <w:t>de Outubro de 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Default="00D17F9F">
      <w:pPr>
        <w:pStyle w:val="Corpodetexto"/>
        <w:rPr>
          <w:rFonts w:ascii="Arial MT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Default="00D17F9F">
      <w:pPr>
        <w:pStyle w:val="Corpodetexto"/>
        <w:rPr>
          <w:rFonts w:ascii="Arial MT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313CB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650DA4"/>
    <w:rsid w:val="007D33F0"/>
    <w:rsid w:val="00D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795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3</cp:revision>
  <dcterms:created xsi:type="dcterms:W3CDTF">2025-08-17T14:07:00Z</dcterms:created>
  <dcterms:modified xsi:type="dcterms:W3CDTF">2025-08-17T14:18:00Z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