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910F" w14:textId="77777777" w:rsidR="00D17F9F" w:rsidRDefault="00000000">
      <w:pPr>
        <w:pStyle w:val="Ttulo1"/>
        <w:spacing w:before="78"/>
        <w:ind w:left="997"/>
        <w:jc w:val="center"/>
      </w:pPr>
      <w:r>
        <w:t>TERMO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CONCORDÂNCIA</w:t>
      </w:r>
      <w:r>
        <w:rPr>
          <w:spacing w:val="-1"/>
        </w:rPr>
        <w:t xml:space="preserve"> </w:t>
      </w:r>
      <w:r>
        <w:rPr>
          <w:spacing w:val="-2"/>
        </w:rPr>
        <w:t>SALARIAL</w:t>
      </w:r>
    </w:p>
    <w:p w14:paraId="15D0B5A8" w14:textId="10FDC481" w:rsidR="00D17F9F" w:rsidRDefault="00000000">
      <w:pPr>
        <w:spacing w:before="262"/>
        <w:ind w:left="993"/>
        <w:rPr>
          <w:rFonts w:ascii="Arial MT" w:hAnsi="Arial MT"/>
        </w:rPr>
      </w:pPr>
      <w:r>
        <w:rPr>
          <w:rFonts w:ascii="Arial MT" w:hAnsi="Arial MT"/>
        </w:rPr>
        <w:t>Eu</w:t>
      </w:r>
      <w:r>
        <w:rPr>
          <w:rFonts w:ascii="Arial MT" w:hAnsi="Arial MT"/>
          <w:spacing w:val="-8"/>
        </w:rPr>
        <w:t xml:space="preserve"> </w:t>
      </w:r>
      <w:r w:rsidR="007D33F0">
        <w:rPr>
          <w:rFonts w:ascii="Arial MT" w:hAnsi="Arial MT"/>
          <w:spacing w:val="-8"/>
        </w:rPr>
        <w:t xml:space="preserve"> </w:t>
      </w:r>
      <w:r w:rsidR="004C189C">
        <w:rPr>
          <w:rFonts w:ascii="Georgia" w:hAnsi="Georgia"/>
        </w:rPr>
        <w:t xml:space="preserve">MATHEUS HENRIQUE DOS SANTOS</w:t>
      </w:r>
      <w:r w:rsidR="007D33F0">
        <w:rPr>
          <w:rFonts w:ascii="Georgia" w:hAnsi="Georgia"/>
        </w:rPr>
        <w:t xml:space="preserve"> </w:t>
      </w:r>
      <w:r>
        <w:rPr>
          <w:rFonts w:ascii="Georgia" w:hAnsi="Georgia"/>
          <w:spacing w:val="-11"/>
        </w:rPr>
        <w:t xml:space="preserve"> </w:t>
      </w:r>
      <w:r>
        <w:rPr>
          <w:rFonts w:ascii="Arial MT" w:hAnsi="Arial MT"/>
        </w:rPr>
        <w:t>portador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CPF</w:t>
      </w:r>
      <w:r>
        <w:rPr>
          <w:rFonts w:ascii="Arial MT" w:hAnsi="Arial MT"/>
          <w:spacing w:val="-6"/>
        </w:rPr>
        <w:t xml:space="preserve"> </w:t>
      </w:r>
      <w:r w:rsidR="004C189C">
        <w:rPr>
          <w:rFonts w:ascii="Arial MT" w:hAnsi="Arial MT"/>
        </w:rPr>
        <w:t xml:space="preserve">71026353114</w:t>
      </w:r>
      <w:r w:rsidR="007D33F0">
        <w:rPr>
          <w:rFonts w:ascii="Arial MT" w:hAnsi="Arial MT"/>
        </w:rPr>
        <w:t xml:space="preserve"> </w:t>
      </w:r>
      <w:r>
        <w:rPr>
          <w:rFonts w:ascii="Arial MT" w:hAnsi="Arial MT"/>
        </w:rPr>
        <w:t>RG</w:t>
      </w:r>
      <w:r>
        <w:rPr>
          <w:rFonts w:ascii="Arial MT" w:hAnsi="Arial MT"/>
          <w:spacing w:val="-7"/>
        </w:rPr>
        <w:t xml:space="preserve"> </w:t>
      </w:r>
      <w:r w:rsidR="004C189C">
        <w:rPr>
          <w:rFonts w:ascii="Arial MT" w:hAnsi="Arial MT"/>
        </w:rPr>
        <w:t xml:space="preserve">6990150</w:t>
      </w:r>
      <w:r>
        <w:rPr>
          <w:rFonts w:ascii="Arial MT" w:hAnsi="Arial MT"/>
          <w:spacing w:val="-8"/>
        </w:rPr>
        <w:t xml:space="preserve"> </w:t>
      </w:r>
      <w:r w:rsidR="004C189C">
        <w:rPr>
          <w:rFonts w:ascii="Arial MT" w:hAnsi="Arial MT"/>
        </w:rPr>
        <w:t xml:space="preserve">PC GO</w:t>
      </w:r>
    </w:p>
    <w:p w14:paraId="02D5B345" w14:textId="77777777" w:rsidR="00D17F9F" w:rsidRDefault="00000000">
      <w:pPr>
        <w:spacing w:before="127"/>
        <w:ind w:left="993"/>
        <w:rPr>
          <w:rFonts w:ascii="Arial MT" w:hAnsi="Arial MT"/>
        </w:rPr>
      </w:pPr>
      <w:r>
        <w:rPr>
          <w:rFonts w:ascii="Arial MT" w:hAnsi="Arial MT"/>
        </w:rPr>
        <w:t>informo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estou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ciente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concordo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informações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abaixo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 xml:space="preserve">minha </w:t>
      </w:r>
      <w:r>
        <w:rPr>
          <w:rFonts w:ascii="Arial MT" w:hAnsi="Arial MT"/>
          <w:spacing w:val="-2"/>
        </w:rPr>
        <w:t>contratação:</w:t>
      </w:r>
    </w:p>
    <w:p w14:paraId="5B4B0B3F" w14:textId="77777777" w:rsidR="00D17F9F" w:rsidRDefault="00D17F9F">
      <w:pPr>
        <w:pStyle w:val="Corpodetexto"/>
        <w:spacing w:before="252"/>
        <w:rPr>
          <w:rFonts w:ascii="Arial MT"/>
          <w:sz w:val="22"/>
        </w:rPr>
      </w:pPr>
    </w:p>
    <w:p w14:paraId="05B745C3" w14:textId="3D1C3104" w:rsidR="007D33F0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CARGO:</w:t>
      </w:r>
      <w:r>
        <w:rPr>
          <w:rFonts w:ascii="Arial MT" w:hAnsi="Arial MT"/>
          <w:spacing w:val="-9"/>
        </w:rPr>
        <w:t xml:space="preserve"> </w:t>
      </w:r>
      <w:r w:rsidR="004C189C">
        <w:rPr>
          <w:rFonts w:ascii="Arial MT" w:hAnsi="Arial MT"/>
          <w:spacing w:val="-9"/>
        </w:rPr>
        <w:t xml:space="preserve">Analista de TI</w:t>
      </w:r>
    </w:p>
    <w:p w14:paraId="794DDDF9" w14:textId="50461C1E" w:rsidR="00416708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>SETOR:</w:t>
      </w:r>
      <w:r>
        <w:rPr>
          <w:rFonts w:ascii="Arial MT" w:hAnsi="Arial MT"/>
          <w:spacing w:val="40"/>
        </w:rPr>
        <w:t xml:space="preserve"> </w:t>
      </w:r>
      <w:r w:rsidR="004C189C">
        <w:rPr>
          <w:rFonts w:ascii="Arial MT" w:hAnsi="Arial MT"/>
        </w:rPr>
        <w:t xml:space="preserve">TI</w:t>
      </w:r>
    </w:p>
    <w:p w14:paraId="68FB5E08" w14:textId="13D6BB3B" w:rsidR="00D17F9F" w:rsidRDefault="00000000">
      <w:pPr>
        <w:spacing w:before="1" w:line="480" w:lineRule="auto"/>
        <w:ind w:left="993" w:right="5449"/>
        <w:rPr>
          <w:rFonts w:ascii="Arial MT" w:hAnsi="Arial MT"/>
        </w:rPr>
      </w:pPr>
      <w:r>
        <w:rPr>
          <w:rFonts w:ascii="Arial MT" w:hAnsi="Arial MT"/>
        </w:rPr>
        <w:t xml:space="preserve">HORÁRIO: </w:t>
      </w:r>
      <w:r w:rsidR="004C189C">
        <w:rPr>
          <w:rFonts w:ascii="Arial MT" w:hAnsi="Arial MT"/>
        </w:rPr>
        <w:t xml:space="preserve">08:00 às 18:00</w:t>
      </w:r>
    </w:p>
    <w:p w14:paraId="0E534A34" w14:textId="4917BC1E" w:rsidR="00D17F9F" w:rsidRDefault="00000000">
      <w:pPr>
        <w:spacing w:line="218" w:lineRule="exact"/>
        <w:ind w:left="993"/>
        <w:rPr>
          <w:rFonts w:ascii="Arial MT" w:hAnsi="Arial MT"/>
        </w:rPr>
      </w:pPr>
      <w:r>
        <w:rPr>
          <w:rFonts w:ascii="Arial MT" w:hAnsi="Arial MT"/>
        </w:rPr>
        <w:t>REMUNERAÇÃO:</w:t>
      </w:r>
      <w:r>
        <w:rPr>
          <w:rFonts w:ascii="Arial MT" w:hAnsi="Arial MT"/>
          <w:spacing w:val="-4"/>
        </w:rPr>
        <w:t xml:space="preserve"> </w:t>
      </w:r>
      <w:r w:rsidR="004C189C">
        <w:rPr>
          <w:rFonts w:ascii="Arial MT" w:hAnsi="Arial MT"/>
        </w:rPr>
        <w:t xml:space="preserve">R$ 1650</w:t>
      </w:r>
    </w:p>
    <w:p w14:paraId="2C525295" w14:textId="77777777" w:rsidR="00D17F9F" w:rsidRDefault="00D17F9F">
      <w:pPr>
        <w:pStyle w:val="Corpodetexto"/>
        <w:rPr>
          <w:rFonts w:ascii="Arial MT"/>
          <w:sz w:val="22"/>
        </w:rPr>
      </w:pPr>
    </w:p>
    <w:p w14:paraId="6D36DF9D" w14:textId="77777777" w:rsidR="00D17F9F" w:rsidRDefault="00D17F9F">
      <w:pPr>
        <w:pStyle w:val="Corpodetexto"/>
        <w:rPr>
          <w:rFonts w:ascii="Arial MT"/>
          <w:sz w:val="22"/>
        </w:rPr>
      </w:pPr>
    </w:p>
    <w:p w14:paraId="6D2D80CB" w14:textId="77777777" w:rsidR="00D17F9F" w:rsidRDefault="00D17F9F">
      <w:pPr>
        <w:pStyle w:val="Corpodetexto"/>
        <w:spacing w:before="45"/>
        <w:rPr>
          <w:rFonts w:ascii="Arial MT"/>
          <w:sz w:val="22"/>
        </w:rPr>
      </w:pPr>
    </w:p>
    <w:p w14:paraId="05B2E835" w14:textId="77777777" w:rsidR="00D17F9F" w:rsidRDefault="00000000">
      <w:pPr>
        <w:pStyle w:val="Ttulo1"/>
      </w:pPr>
      <w:r>
        <w:t>TERMO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UTILIZAÇÃO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TRANSPORTE</w:t>
      </w:r>
    </w:p>
    <w:p w14:paraId="3B82E17E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27116702" w14:textId="77777777" w:rsidR="00D17F9F" w:rsidRDefault="00D17F9F">
      <w:pPr>
        <w:pStyle w:val="Corpodetexto"/>
        <w:rPr>
          <w:rFonts w:ascii="Arial"/>
          <w:b/>
          <w:sz w:val="28"/>
        </w:rPr>
      </w:pPr>
    </w:p>
    <w:p w14:paraId="61A96F19" w14:textId="77777777" w:rsidR="00D17F9F" w:rsidRDefault="00D17F9F">
      <w:pPr>
        <w:pStyle w:val="Corpodetexto"/>
        <w:spacing w:before="151"/>
        <w:rPr>
          <w:rFonts w:ascii="Arial"/>
          <w:b/>
          <w:sz w:val="28"/>
        </w:rPr>
      </w:pPr>
    </w:p>
    <w:p w14:paraId="3C17F4D7" w14:textId="77777777" w:rsidR="00D17F9F" w:rsidRDefault="00000000">
      <w:pPr>
        <w:pStyle w:val="Corpodetexto"/>
        <w:ind w:left="993"/>
      </w:pPr>
      <w:r>
        <w:t>Nos</w:t>
      </w:r>
      <w:r>
        <w:rPr>
          <w:spacing w:val="-3"/>
        </w:rPr>
        <w:t xml:space="preserve"> </w:t>
      </w:r>
      <w:r>
        <w:t>termos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artigo</w:t>
      </w:r>
      <w:r>
        <w:rPr>
          <w:spacing w:val="-1"/>
        </w:rPr>
        <w:t xml:space="preserve"> </w:t>
      </w:r>
      <w:r>
        <w:t>7º</w:t>
      </w:r>
      <w:r>
        <w:rPr>
          <w:spacing w:val="-5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Decreto</w:t>
      </w:r>
      <w:r>
        <w:rPr>
          <w:spacing w:val="-1"/>
        </w:rPr>
        <w:t xml:space="preserve"> </w:t>
      </w:r>
      <w:r>
        <w:t>nº</w:t>
      </w:r>
      <w:r>
        <w:rPr>
          <w:spacing w:val="-5"/>
        </w:rPr>
        <w:t xml:space="preserve"> </w:t>
      </w:r>
      <w:r>
        <w:t>95247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17/11/1987,</w:t>
      </w:r>
      <w:r>
        <w:rPr>
          <w:spacing w:val="-5"/>
        </w:rPr>
        <w:t xml:space="preserve"> </w:t>
      </w:r>
      <w:r>
        <w:t>utilizar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transporte</w:t>
      </w:r>
      <w:r>
        <w:rPr>
          <w:spacing w:val="-1"/>
        </w:rPr>
        <w:t xml:space="preserve"> </w:t>
      </w:r>
      <w:r>
        <w:t>fretado</w:t>
      </w:r>
      <w:r>
        <w:rPr>
          <w:spacing w:val="-1"/>
        </w:rPr>
        <w:t xml:space="preserve"> </w:t>
      </w:r>
      <w:r>
        <w:t>pela</w:t>
      </w:r>
      <w:r>
        <w:rPr>
          <w:spacing w:val="-3"/>
        </w:rPr>
        <w:t xml:space="preserve"> </w:t>
      </w:r>
      <w:r>
        <w:t>empresa,</w:t>
      </w:r>
      <w:r>
        <w:rPr>
          <w:spacing w:val="-3"/>
        </w:rPr>
        <w:t xml:space="preserve"> </w:t>
      </w:r>
      <w:r>
        <w:t xml:space="preserve">comprometendo- </w:t>
      </w:r>
      <w:r>
        <w:rPr>
          <w:spacing w:val="-4"/>
        </w:rPr>
        <w:t>me:</w:t>
      </w:r>
    </w:p>
    <w:p w14:paraId="7E189F03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ind w:left="1394" w:hanging="117"/>
        <w:rPr>
          <w:sz w:val="20"/>
        </w:rPr>
      </w:pPr>
      <w:r>
        <w:rPr>
          <w:sz w:val="20"/>
        </w:rPr>
        <w:t>Utilizá-lo</w:t>
      </w:r>
      <w:r>
        <w:rPr>
          <w:spacing w:val="-5"/>
          <w:sz w:val="20"/>
        </w:rPr>
        <w:t xml:space="preserve"> </w:t>
      </w:r>
      <w:r>
        <w:rPr>
          <w:sz w:val="20"/>
        </w:rPr>
        <w:t>exclusivamente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meu</w:t>
      </w:r>
      <w:r>
        <w:rPr>
          <w:spacing w:val="-6"/>
          <w:sz w:val="20"/>
        </w:rPr>
        <w:t xml:space="preserve"> </w:t>
      </w:r>
      <w:r>
        <w:rPr>
          <w:sz w:val="20"/>
        </w:rPr>
        <w:t>efetivo</w:t>
      </w:r>
      <w:r>
        <w:rPr>
          <w:spacing w:val="-7"/>
          <w:sz w:val="20"/>
        </w:rPr>
        <w:t xml:space="preserve"> </w:t>
      </w:r>
      <w:r>
        <w:rPr>
          <w:sz w:val="20"/>
        </w:rPr>
        <w:t>deslocamento</w:t>
      </w:r>
      <w:r>
        <w:rPr>
          <w:spacing w:val="-7"/>
          <w:sz w:val="20"/>
        </w:rPr>
        <w:t xml:space="preserve"> </w:t>
      </w:r>
      <w:r>
        <w:rPr>
          <w:sz w:val="20"/>
        </w:rPr>
        <w:t>residência-trabalho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vice-</w:t>
      </w:r>
      <w:r>
        <w:rPr>
          <w:spacing w:val="-2"/>
          <w:sz w:val="20"/>
        </w:rPr>
        <w:t>versa;</w:t>
      </w:r>
    </w:p>
    <w:p w14:paraId="11993E2A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before="0"/>
        <w:ind w:left="1394" w:hanging="117"/>
        <w:rPr>
          <w:sz w:val="20"/>
        </w:rPr>
      </w:pPr>
      <w:r>
        <w:rPr>
          <w:sz w:val="20"/>
        </w:rPr>
        <w:t>Renovar</w:t>
      </w:r>
      <w:r>
        <w:rPr>
          <w:spacing w:val="-4"/>
          <w:sz w:val="20"/>
        </w:rPr>
        <w:t xml:space="preserve"> </w:t>
      </w:r>
      <w:r>
        <w:rPr>
          <w:sz w:val="20"/>
        </w:rPr>
        <w:t>sempre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ocorrer</w:t>
      </w:r>
      <w:r>
        <w:rPr>
          <w:spacing w:val="-5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meu</w:t>
      </w:r>
      <w:r>
        <w:rPr>
          <w:spacing w:val="-3"/>
          <w:sz w:val="20"/>
        </w:rPr>
        <w:t xml:space="preserve"> </w:t>
      </w:r>
      <w:r>
        <w:rPr>
          <w:sz w:val="20"/>
        </w:rPr>
        <w:t>endereço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residencial;</w:t>
      </w:r>
    </w:p>
    <w:p w14:paraId="3EF27F57" w14:textId="77777777" w:rsidR="00D17F9F" w:rsidRDefault="00000000">
      <w:pPr>
        <w:pStyle w:val="PargrafodaLista"/>
        <w:numPr>
          <w:ilvl w:val="0"/>
          <w:numId w:val="1"/>
        </w:numPr>
        <w:tabs>
          <w:tab w:val="left" w:pos="1394"/>
        </w:tabs>
        <w:spacing w:line="240" w:lineRule="auto"/>
        <w:ind w:right="793" w:firstLine="0"/>
        <w:rPr>
          <w:sz w:val="20"/>
        </w:rPr>
      </w:pPr>
      <w:r>
        <w:rPr>
          <w:sz w:val="20"/>
        </w:rPr>
        <w:t>Autorizo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descontar</w:t>
      </w:r>
      <w:r>
        <w:rPr>
          <w:spacing w:val="-5"/>
          <w:sz w:val="20"/>
        </w:rPr>
        <w:t xml:space="preserve"> </w:t>
      </w:r>
      <w:r>
        <w:rPr>
          <w:sz w:val="20"/>
        </w:rPr>
        <w:t>5%</w:t>
      </w:r>
      <w:r>
        <w:rPr>
          <w:spacing w:val="-3"/>
          <w:sz w:val="20"/>
        </w:rPr>
        <w:t xml:space="preserve"> </w:t>
      </w:r>
      <w:r>
        <w:rPr>
          <w:sz w:val="20"/>
        </w:rPr>
        <w:t>(cinco)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r>
        <w:rPr>
          <w:sz w:val="20"/>
        </w:rPr>
        <w:t>cento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minha</w:t>
      </w:r>
      <w:r>
        <w:rPr>
          <w:spacing w:val="-3"/>
          <w:sz w:val="20"/>
        </w:rPr>
        <w:t xml:space="preserve"> </w:t>
      </w:r>
      <w:r>
        <w:rPr>
          <w:sz w:val="20"/>
        </w:rPr>
        <w:t>remuneração</w:t>
      </w:r>
      <w:r>
        <w:rPr>
          <w:spacing w:val="-3"/>
          <w:sz w:val="20"/>
        </w:rPr>
        <w:t xml:space="preserve"> </w:t>
      </w:r>
      <w:r>
        <w:rPr>
          <w:sz w:val="20"/>
        </w:rPr>
        <w:t>mensal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concorrer</w:t>
      </w:r>
      <w:r>
        <w:rPr>
          <w:spacing w:val="-3"/>
          <w:sz w:val="20"/>
        </w:rPr>
        <w:t xml:space="preserve"> </w:t>
      </w:r>
      <w:r>
        <w:rPr>
          <w:sz w:val="20"/>
        </w:rPr>
        <w:t>ao</w:t>
      </w:r>
      <w:r>
        <w:rPr>
          <w:spacing w:val="-1"/>
          <w:sz w:val="20"/>
        </w:rPr>
        <w:t xml:space="preserve"> </w:t>
      </w:r>
      <w:r>
        <w:rPr>
          <w:sz w:val="20"/>
        </w:rPr>
        <w:t>custeio</w:t>
      </w:r>
      <w:r>
        <w:rPr>
          <w:spacing w:val="-1"/>
          <w:sz w:val="20"/>
        </w:rPr>
        <w:t xml:space="preserve"> </w:t>
      </w:r>
      <w:r>
        <w:rPr>
          <w:sz w:val="20"/>
        </w:rPr>
        <w:t>do</w:t>
      </w:r>
      <w:r>
        <w:rPr>
          <w:spacing w:val="-3"/>
          <w:sz w:val="20"/>
        </w:rPr>
        <w:t xml:space="preserve"> </w:t>
      </w:r>
      <w:r>
        <w:rPr>
          <w:sz w:val="20"/>
        </w:rPr>
        <w:t>vale transporte (conforme artigo 9º do Decreto nº 95247/87);</w:t>
      </w:r>
    </w:p>
    <w:p w14:paraId="780BFB47" w14:textId="77777777" w:rsidR="00D17F9F" w:rsidRDefault="00D17F9F">
      <w:pPr>
        <w:pStyle w:val="Corpodetexto"/>
      </w:pPr>
    </w:p>
    <w:p w14:paraId="7EB3C85A" w14:textId="77777777" w:rsidR="00D17F9F" w:rsidRDefault="00D17F9F">
      <w:pPr>
        <w:pStyle w:val="Corpodetexto"/>
        <w:spacing w:before="171"/>
      </w:pPr>
    </w:p>
    <w:p w14:paraId="3D21476F" w14:textId="77777777" w:rsidR="0039655E" w:rsidRDefault="0039655E">
      <w:pPr>
        <w:pStyle w:val="Corpodetexto"/>
        <w:spacing w:before="1"/>
        <w:ind w:left="125" w:right="4701"/>
      </w:pPr>
    </w:p>
    <w:p w14:paraId="0D7923F6" w14:textId="2CB77FC8" w:rsidR="0039655E" w:rsidRDefault="00000000" w:rsidP="0039655E">
      <w:pPr>
        <w:pStyle w:val="Corpodetexto"/>
        <w:spacing w:before="1"/>
        <w:ind w:left="125" w:right="4701" w:firstLine="595"/>
        <w:rPr>
          <w:spacing w:val="-3"/>
        </w:rPr>
      </w:pPr>
      <w:r>
        <w:t>(</w:t>
      </w:r>
      <w:r w:rsidR="00F61844">
        <w:t xml:space="preserve">X</w:t>
      </w:r>
      <w:r>
        <w:t>)</w:t>
      </w:r>
      <w:r>
        <w:rPr>
          <w:spacing w:val="-2"/>
        </w:rPr>
        <w:t xml:space="preserve"> </w:t>
      </w:r>
      <w:r>
        <w:t>Utilizo</w:t>
      </w:r>
      <w:r>
        <w:rPr>
          <w:spacing w:val="-2"/>
        </w:rPr>
        <w:t xml:space="preserve"> </w:t>
      </w:r>
      <w:r>
        <w:t>somente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transporte</w:t>
      </w:r>
      <w:r>
        <w:rPr>
          <w:spacing w:val="-2"/>
        </w:rPr>
        <w:t xml:space="preserve"> </w:t>
      </w:r>
      <w:r>
        <w:t>fretado</w:t>
      </w:r>
      <w:r>
        <w:rPr>
          <w:spacing w:val="-6"/>
        </w:rPr>
        <w:t xml:space="preserve"> </w:t>
      </w:r>
      <w:r>
        <w:t>pela</w:t>
      </w:r>
      <w:r>
        <w:rPr>
          <w:spacing w:val="-2"/>
        </w:rPr>
        <w:t xml:space="preserve"> </w:t>
      </w:r>
      <w:r>
        <w:t>empresa.</w:t>
      </w:r>
      <w:r>
        <w:rPr>
          <w:spacing w:val="-3"/>
        </w:rPr>
        <w:t xml:space="preserve"> </w:t>
      </w:r>
    </w:p>
    <w:p w14:paraId="4E41FD92" w14:textId="54A9B45D" w:rsidR="0039655E" w:rsidRDefault="00000000" w:rsidP="0039655E">
      <w:pPr>
        <w:pStyle w:val="Corpodetexto"/>
        <w:spacing w:before="1"/>
        <w:ind w:left="125" w:right="4701" w:firstLine="595"/>
      </w:pPr>
      <w:r>
        <w:t>Ponto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 xml:space="preserve">pegar: </w:t>
      </w:r>
    </w:p>
    <w:p w14:paraId="521A24BF" w14:textId="7EF3146A" w:rsidR="00D17F9F" w:rsidRDefault="00000000" w:rsidP="0039655E">
      <w:pPr>
        <w:pStyle w:val="Corpodetexto"/>
        <w:spacing w:before="1"/>
        <w:ind w:left="125" w:right="4701" w:firstLine="595"/>
      </w:pPr>
      <w:r>
        <w:t>(</w:t>
      </w:r>
      <w:r w:rsidR="00F61844">
        <w:t xml:space="preserve"> </w:t>
      </w:r>
      <w:r>
        <w:t xml:space="preserve"> ) Não utilizo o transporte fretado pela empresa.</w:t>
      </w:r>
    </w:p>
    <w:p w14:paraId="50009D8F" w14:textId="77777777" w:rsidR="00D17F9F" w:rsidRDefault="00D17F9F">
      <w:pPr>
        <w:pStyle w:val="Corpodetexto"/>
      </w:pPr>
    </w:p>
    <w:p w14:paraId="42A95F8D" w14:textId="77777777" w:rsidR="00D17F9F" w:rsidRPr="00F61844" w:rsidRDefault="00D17F9F">
      <w:pPr>
        <w:pStyle w:val="Corpodetexto"/>
        <w:rPr>
          <w:u w:val="single"/>
        </w:rPr>
      </w:pPr>
    </w:p>
    <w:p w14:paraId="76C36D93" w14:textId="77777777" w:rsidR="00D17F9F" w:rsidRDefault="00D17F9F">
      <w:pPr>
        <w:pStyle w:val="Corpodetexto"/>
      </w:pPr>
    </w:p>
    <w:p w14:paraId="424F99F0" w14:textId="77777777" w:rsidR="00D17F9F" w:rsidRDefault="00D17F9F">
      <w:pPr>
        <w:pStyle w:val="Corpodetexto"/>
        <w:spacing w:before="69"/>
      </w:pPr>
    </w:p>
    <w:p w14:paraId="02D157A5" w14:textId="531F7C86" w:rsidR="00D17F9F" w:rsidRDefault="00000000">
      <w:pPr>
        <w:tabs>
          <w:tab w:val="left" w:pos="3164"/>
        </w:tabs>
        <w:ind w:left="996"/>
        <w:jc w:val="center"/>
        <w:rPr>
          <w:rFonts w:ascii="Arial MT"/>
        </w:rPr>
      </w:pPr>
      <w:r>
        <w:rPr>
          <w:rFonts w:ascii="Arial MT"/>
        </w:rPr>
        <w:t>Caldas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Novas,</w:t>
      </w:r>
      <w:r>
        <w:rPr>
          <w:rFonts w:ascii="Arial MT"/>
        </w:rPr>
        <w:tab/>
        <w:t>de</w:t>
      </w:r>
      <w:r>
        <w:rPr>
          <w:rFonts w:ascii="Arial MT"/>
          <w:spacing w:val="-3"/>
        </w:rPr>
        <w:t xml:space="preserve"> </w:t>
      </w:r>
      <w:r w:rsidR="004C189C">
        <w:rPr>
          <w:rFonts w:ascii="Arial MT"/>
        </w:rPr>
        <w:t xml:space="preserve">Outubro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 xml:space="preserve">de </w:t>
      </w:r>
      <w:r>
        <w:rPr>
          <w:rFonts w:ascii="Arial MT"/>
          <w:spacing w:val="-4"/>
        </w:rPr>
        <w:t>2025</w:t>
      </w:r>
    </w:p>
    <w:p w14:paraId="341C050C" w14:textId="77777777" w:rsidR="00D17F9F" w:rsidRDefault="00D17F9F">
      <w:pPr>
        <w:pStyle w:val="Corpodetexto"/>
        <w:rPr>
          <w:rFonts w:ascii="Arial MT"/>
        </w:rPr>
      </w:pPr>
    </w:p>
    <w:p w14:paraId="31FA685E" w14:textId="77777777" w:rsidR="00D17F9F" w:rsidRDefault="00D17F9F">
      <w:pPr>
        <w:pStyle w:val="Corpodetexto"/>
        <w:rPr>
          <w:rFonts w:ascii="Arial MT"/>
        </w:rPr>
      </w:pPr>
    </w:p>
    <w:p w14:paraId="6E82A1CE" w14:textId="77777777" w:rsidR="00D17F9F" w:rsidRDefault="00D17F9F">
      <w:pPr>
        <w:pStyle w:val="Corpodetexto"/>
        <w:rPr>
          <w:rFonts w:ascii="Arial MT"/>
        </w:rPr>
      </w:pPr>
    </w:p>
    <w:p w14:paraId="24865CDD" w14:textId="77777777" w:rsidR="00D17F9F" w:rsidRDefault="00D17F9F">
      <w:pPr>
        <w:pStyle w:val="Corpodetexto"/>
        <w:rPr>
          <w:rFonts w:ascii="Arial MT"/>
        </w:rPr>
      </w:pPr>
    </w:p>
    <w:p w14:paraId="51A55C08" w14:textId="77777777" w:rsidR="00D17F9F" w:rsidRDefault="00D17F9F">
      <w:pPr>
        <w:pStyle w:val="Corpodetexto"/>
        <w:rPr>
          <w:rFonts w:ascii="Arial MT"/>
        </w:rPr>
      </w:pPr>
    </w:p>
    <w:p w14:paraId="4FC87F43" w14:textId="77777777" w:rsidR="00D17F9F" w:rsidRDefault="00D17F9F">
      <w:pPr>
        <w:pStyle w:val="Corpodetexto"/>
        <w:rPr>
          <w:rFonts w:ascii="Arial MT"/>
        </w:rPr>
      </w:pPr>
    </w:p>
    <w:p w14:paraId="59C71DCE" w14:textId="77777777" w:rsidR="00D17F9F" w:rsidRDefault="00D17F9F">
      <w:pPr>
        <w:pStyle w:val="Corpodetexto"/>
        <w:rPr>
          <w:rFonts w:ascii="Arial MT"/>
        </w:rPr>
      </w:pPr>
    </w:p>
    <w:p w14:paraId="46CF5A54" w14:textId="77777777" w:rsidR="00D17F9F" w:rsidRDefault="00000000">
      <w:pPr>
        <w:pStyle w:val="Corpodetexto"/>
        <w:spacing w:before="24"/>
        <w:rPr>
          <w:rFonts w:ascii="Arial MT"/>
        </w:rPr>
      </w:pPr>
      <w:r>
        <w:rPr>
          <w:rFonts w:ascii="Arial MT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9CECBD" wp14:editId="1E32BEB1">
                <wp:simplePos x="0" y="0"/>
                <wp:positionH relativeFrom="page">
                  <wp:posOffset>2369820</wp:posOffset>
                </wp:positionH>
                <wp:positionV relativeFrom="paragraph">
                  <wp:posOffset>177104</wp:posOffset>
                </wp:positionV>
                <wp:extent cx="3420110" cy="1270"/>
                <wp:effectExtent l="0" t="0" r="0" b="0"/>
                <wp:wrapTopAndBottom/>
                <wp:docPr id="100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20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0110">
                              <a:moveTo>
                                <a:pt x="0" y="0"/>
                              </a:moveTo>
                              <a:lnTo>
                                <a:pt x="3419913" y="0"/>
                              </a:lnTo>
                            </a:path>
                          </a:pathLst>
                        </a:custGeom>
                        <a:ln w="8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6C1B4" id="Graphic 1" o:spid="_x0000_s1026" style="position:absolute;margin-left:186.6pt;margin-top:13.95pt;width:269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20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" path="m,l3419913,e" filled="f" strokeweight=".24725mm">
                <v:path arrowok="t"/>
                <w10:wrap type="topAndBottom" anchorx="page"/>
              </v:shape>
            </w:pict>
          </mc:Fallback>
        </mc:AlternateContent>
      </w:r>
    </w:p>
    <w:p w14:paraId="1BC910F9" w14:textId="77777777" w:rsidR="00D17F9F" w:rsidRDefault="00000000">
      <w:pPr>
        <w:spacing w:before="129"/>
        <w:ind w:left="1509"/>
        <w:jc w:val="center"/>
        <w:rPr>
          <w:rFonts w:ascii="Arial MT"/>
        </w:rPr>
      </w:pPr>
      <w:r>
        <w:rPr>
          <w:rFonts w:ascii="Arial MT"/>
          <w:spacing w:val="-2"/>
        </w:rPr>
        <w:t>Candidato</w:t>
      </w:r>
    </w:p>
    <w:sectPr w:rsidR="00D17F9F">
      <w:type w:val="continuous"/>
      <w:pgSz w:w="11910" w:h="16840"/>
      <w:pgMar w:top="1700" w:right="85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157A"/>
    <w:multiLevelType w:val="hybridMultilevel"/>
    <w:tmpl w:val="96C0D18A"/>
    <w:lvl w:ilvl="0" w:tplc="39587714">
      <w:numFmt w:val="bullet"/>
      <w:lvlText w:val="-"/>
      <w:lvlJc w:val="left"/>
      <w:pPr>
        <w:ind w:left="1277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1428382">
      <w:numFmt w:val="bullet"/>
      <w:lvlText w:val="•"/>
      <w:lvlJc w:val="left"/>
      <w:pPr>
        <w:ind w:left="2229" w:hanging="118"/>
      </w:pPr>
      <w:rPr>
        <w:rFonts w:hint="default"/>
        <w:lang w:val="pt-PT" w:eastAsia="en-US" w:bidi="ar-SA"/>
      </w:rPr>
    </w:lvl>
    <w:lvl w:ilvl="2" w:tplc="86B2CDF4">
      <w:numFmt w:val="bullet"/>
      <w:lvlText w:val="•"/>
      <w:lvlJc w:val="left"/>
      <w:pPr>
        <w:ind w:left="3178" w:hanging="118"/>
      </w:pPr>
      <w:rPr>
        <w:rFonts w:hint="default"/>
        <w:lang w:val="pt-PT" w:eastAsia="en-US" w:bidi="ar-SA"/>
      </w:rPr>
    </w:lvl>
    <w:lvl w:ilvl="3" w:tplc="9EEC57EA">
      <w:numFmt w:val="bullet"/>
      <w:lvlText w:val="•"/>
      <w:lvlJc w:val="left"/>
      <w:pPr>
        <w:ind w:left="4128" w:hanging="118"/>
      </w:pPr>
      <w:rPr>
        <w:rFonts w:hint="default"/>
        <w:lang w:val="pt-PT" w:eastAsia="en-US" w:bidi="ar-SA"/>
      </w:rPr>
    </w:lvl>
    <w:lvl w:ilvl="4" w:tplc="343C578E">
      <w:numFmt w:val="bullet"/>
      <w:lvlText w:val="•"/>
      <w:lvlJc w:val="left"/>
      <w:pPr>
        <w:ind w:left="5077" w:hanging="118"/>
      </w:pPr>
      <w:rPr>
        <w:rFonts w:hint="default"/>
        <w:lang w:val="pt-PT" w:eastAsia="en-US" w:bidi="ar-SA"/>
      </w:rPr>
    </w:lvl>
    <w:lvl w:ilvl="5" w:tplc="4A06189C">
      <w:numFmt w:val="bullet"/>
      <w:lvlText w:val="•"/>
      <w:lvlJc w:val="left"/>
      <w:pPr>
        <w:ind w:left="6026" w:hanging="118"/>
      </w:pPr>
      <w:rPr>
        <w:rFonts w:hint="default"/>
        <w:lang w:val="pt-PT" w:eastAsia="en-US" w:bidi="ar-SA"/>
      </w:rPr>
    </w:lvl>
    <w:lvl w:ilvl="6" w:tplc="60D06FE8">
      <w:numFmt w:val="bullet"/>
      <w:lvlText w:val="•"/>
      <w:lvlJc w:val="left"/>
      <w:pPr>
        <w:ind w:left="6976" w:hanging="118"/>
      </w:pPr>
      <w:rPr>
        <w:rFonts w:hint="default"/>
        <w:lang w:val="pt-PT" w:eastAsia="en-US" w:bidi="ar-SA"/>
      </w:rPr>
    </w:lvl>
    <w:lvl w:ilvl="7" w:tplc="907669B6">
      <w:numFmt w:val="bullet"/>
      <w:lvlText w:val="•"/>
      <w:lvlJc w:val="left"/>
      <w:pPr>
        <w:ind w:left="7925" w:hanging="118"/>
      </w:pPr>
      <w:rPr>
        <w:rFonts w:hint="default"/>
        <w:lang w:val="pt-PT" w:eastAsia="en-US" w:bidi="ar-SA"/>
      </w:rPr>
    </w:lvl>
    <w:lvl w:ilvl="8" w:tplc="0D0CE142">
      <w:numFmt w:val="bullet"/>
      <w:lvlText w:val="•"/>
      <w:lvlJc w:val="left"/>
      <w:pPr>
        <w:ind w:left="8874" w:hanging="118"/>
      </w:pPr>
      <w:rPr>
        <w:rFonts w:hint="default"/>
        <w:lang w:val="pt-PT" w:eastAsia="en-US" w:bidi="ar-SA"/>
      </w:rPr>
    </w:lvl>
  </w:abstractNum>
  <w:num w:numId="1" w16cid:durableId="64173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F9F"/>
    <w:rsid w:val="000E0AE2"/>
    <w:rsid w:val="001A0EAE"/>
    <w:rsid w:val="0039655E"/>
    <w:rsid w:val="003B5665"/>
    <w:rsid w:val="00416708"/>
    <w:rsid w:val="00422DB5"/>
    <w:rsid w:val="004C189C"/>
    <w:rsid w:val="00650DA4"/>
    <w:rsid w:val="007867B0"/>
    <w:rsid w:val="007D33F0"/>
    <w:rsid w:val="008747CE"/>
    <w:rsid w:val="00B76E8E"/>
    <w:rsid w:val="00D17F9F"/>
    <w:rsid w:val="00DA0793"/>
    <w:rsid w:val="00F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2F4D"/>
  <w15:docId w15:val="{F36F263F-3141-41C9-8104-5CEEEB6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99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" w:line="229" w:lineRule="exact"/>
      <w:ind w:left="1394" w:hanging="1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827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CONCORDÂNCIA SALARIAL</dc:title>
  <dc:creator>Tatiane Gabana Queiroz Barbosa</dc:creator>
  <cp:lastModifiedBy>Matheus Henrique dos Santos</cp:lastModifiedBy>
  <cp:revision>15</cp:revision>
  <dcterms:created xsi:type="dcterms:W3CDTF">2025-08-17T14:07:00Z</dcterms:created>
  <dcterms:modified xsi:type="dcterms:W3CDTF">2025-08-18T13:40:00Z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