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041EDBFD" w:rsidR="002660F4" w:rsidRPr="005B09C8" w:rsidRDefault="00C24B4A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5037BE0D" w:rsidR="002660F4" w:rsidRPr="005B09C8" w:rsidRDefault="00C24B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Polo Via Brasil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D840251" w14:textId="77777777" w:rsidR="00C24B4A" w:rsidRPr="00C24B4A" w:rsidRDefault="00C24B4A" w:rsidP="00C24B4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C24B4A">
        <w:rPr>
          <w:rFonts w:eastAsia="Calibri" w:cstheme="minorHAnsi"/>
          <w:b/>
          <w:bCs/>
          <w:sz w:val="24"/>
          <w:szCs w:val="24"/>
        </w:rPr>
        <w:t>Criar aplicativo mobile</w:t>
      </w:r>
    </w:p>
    <w:p w14:paraId="09FA2802" w14:textId="0FF3AAA1" w:rsidR="002660F4" w:rsidRPr="005B09C8" w:rsidRDefault="002660F4" w:rsidP="00C24B4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423CBAE7" w14:textId="56BF574B" w:rsidR="002660F4" w:rsidRPr="005B09C8" w:rsidRDefault="00C24B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Matheus da Rocha Costa</w:t>
      </w:r>
    </w:p>
    <w:p w14:paraId="3544584D" w14:textId="6249B4BE" w:rsidR="002660F4" w:rsidRPr="005B09C8" w:rsidRDefault="00C24B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Docente: Ronaldo Candido.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7E3665B" w:rsidR="002660F4" w:rsidRPr="005B09C8" w:rsidRDefault="00C24B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6F35FD2B" w:rsidR="00ED77EA" w:rsidRDefault="00C24B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18BAD786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lastRenderedPageBreak/>
        <w:t>1. DIAGNÓSTICO E TEORIZAÇÃO</w:t>
      </w:r>
    </w:p>
    <w:p w14:paraId="52EAE45A" w14:textId="0FA895BD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1.1. Identificação das partes interessadas e parceiros</w:t>
      </w:r>
      <w:r w:rsidRPr="00CA2C02">
        <w:rPr>
          <w:rFonts w:eastAsia="Calibri" w:cstheme="minorHAnsi"/>
          <w:color w:val="auto"/>
          <w:sz w:val="24"/>
          <w:szCs w:val="24"/>
        </w:rPr>
        <w:br/>
        <w:t>O projeto de desenvolvimento do inventário mobile para a gestão de equipamentos de TI da empresa Baru Offshore Navegação LTDA envolve a colaboração do time de TI da empresa, em especial do coordenador de TI que solicitou o projeto. Os participantes incluem profissionais de TI com ampla experiência em gestão de ativos e tecnologia. A faixa etária varia de 25 a 45 anos, com uma escolaridade predominante de nível superior, com formações em áreas de Tecnologia da Informação. A empresa atua no setor offshore, tendo um portfólio diversificado de equipamentos tecnológicos e uma necessidade crescente de uma solução ágil e eficiente para gerenciar os ativos de TI. A empresa está localizada em um ambiente corporativo dinâmico, com um total estimado de 5 usuários diretos que farão uso do sistema para o acompanhamento e gestão dos ativos. O projeto tem relevância social por atender a uma necessidade estratégica da empresa, proporcionando maior controle e eficiência na administração dos equipamentos tecnológicos essenciais para o funcionamento das operações.</w:t>
      </w:r>
    </w:p>
    <w:p w14:paraId="18474523" w14:textId="24CFE25B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1.2. Problemática e/ou problemas identificados</w:t>
      </w:r>
      <w:r w:rsidRPr="00CA2C02">
        <w:rPr>
          <w:rFonts w:eastAsia="Calibri" w:cstheme="minorHAnsi"/>
          <w:color w:val="auto"/>
          <w:sz w:val="24"/>
          <w:szCs w:val="24"/>
        </w:rPr>
        <w:br/>
        <w:t xml:space="preserve">A principal problemática identificada foi a falta de uma ferramenta integrada e eficiente para a gestão de ativos de TI, o que leva a dificuldades no rastreamento e controle dos equipamentos. Com </w:t>
      </w:r>
      <w:proofErr w:type="gramStart"/>
      <w:r w:rsidRPr="00CA2C02">
        <w:rPr>
          <w:rFonts w:eastAsia="Calibri" w:cstheme="minorHAnsi"/>
          <w:color w:val="auto"/>
          <w:sz w:val="24"/>
          <w:szCs w:val="24"/>
        </w:rPr>
        <w:t>um grande número de dispositivos</w:t>
      </w:r>
      <w:proofErr w:type="gramEnd"/>
      <w:r w:rsidRPr="00CA2C02">
        <w:rPr>
          <w:rFonts w:eastAsia="Calibri" w:cstheme="minorHAnsi"/>
          <w:color w:val="auto"/>
          <w:sz w:val="24"/>
          <w:szCs w:val="24"/>
        </w:rPr>
        <w:t xml:space="preserve"> sendo utilizados diariamente, a empresa enfrenta desafios no gerenciamento de informações sobre a alocação, manutenção e substituição dos equipamentos. Esses problemas resultam em desperdício de tempo e recursos, além de dificultarem o processo de auditoria interna dos ativos de TI. A demanda foi identificada por meio de conversas com o coordenador de TI da empresa e outros membros da equipe, que sinalizaram a necessidade de uma plataforma mobile que centralize o controle dos ativos em tempo real, com registros e atualizações constantes.</w:t>
      </w:r>
    </w:p>
    <w:p w14:paraId="01340D89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1.3. Justificativa</w:t>
      </w:r>
      <w:r w:rsidRPr="00CA2C02">
        <w:rPr>
          <w:rFonts w:eastAsia="Calibri" w:cstheme="minorHAnsi"/>
          <w:color w:val="auto"/>
          <w:sz w:val="24"/>
          <w:szCs w:val="24"/>
        </w:rPr>
        <w:br/>
        <w:t xml:space="preserve">A criação do inventário mobile é pertinente academicamente, pois reflete a aplicação prática dos conhecimentos adquiridos na formação em programação para dispositivos móveis, mais especificamente no uso do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>. A proposta está alinhada aos objetivos do curso, que buscam integrar teoria e prática no desenvolvimento de soluções tecnológicas para problemas reais, como a gestão eficiente de ativos de TI. A motivação do grupo de trabalho é a criação de uma solução tecnológica que atenda à demanda específica da empresa, utilizando boas práticas de desenvolvimento mobile e banco de dados local, com o intuito de melhorar o gerenciamento interno e a eficiência operacional da empresa Baru Offshore Navegação LTDA.</w:t>
      </w:r>
    </w:p>
    <w:p w14:paraId="44F7EEA0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1.4. Objetivos/resultados/efeitos a serem alcançados</w:t>
      </w:r>
    </w:p>
    <w:p w14:paraId="768A5042" w14:textId="77777777" w:rsidR="00CA2C02" w:rsidRPr="00CA2C02" w:rsidRDefault="00CA2C02" w:rsidP="00CA2C02">
      <w:pPr>
        <w:pStyle w:val="Ttulo1"/>
        <w:numPr>
          <w:ilvl w:val="0"/>
          <w:numId w:val="16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Objetivo 1: Desenvolver um aplicativo mobile que permita o cadastro, consulta e atualização em tempo real dos ativos de TI da empresa.</w:t>
      </w:r>
    </w:p>
    <w:p w14:paraId="3335DB01" w14:textId="77777777" w:rsidR="00CA2C02" w:rsidRPr="00CA2C02" w:rsidRDefault="00CA2C02" w:rsidP="00CA2C02">
      <w:pPr>
        <w:pStyle w:val="Ttulo1"/>
        <w:numPr>
          <w:ilvl w:val="0"/>
          <w:numId w:val="16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lastRenderedPageBreak/>
        <w:t xml:space="preserve">Objetivo 2: Criar uma interface intuitiva que permita aos usuários </w:t>
      </w:r>
      <w:proofErr w:type="gramStart"/>
      <w:r w:rsidRPr="00CA2C02">
        <w:rPr>
          <w:rFonts w:eastAsia="Calibri" w:cstheme="minorHAnsi"/>
          <w:color w:val="auto"/>
          <w:sz w:val="24"/>
          <w:szCs w:val="24"/>
        </w:rPr>
        <w:t>gerenciar</w:t>
      </w:r>
      <w:proofErr w:type="gramEnd"/>
      <w:r w:rsidRPr="00CA2C02">
        <w:rPr>
          <w:rFonts w:eastAsia="Calibri" w:cstheme="minorHAnsi"/>
          <w:color w:val="auto"/>
          <w:sz w:val="24"/>
          <w:szCs w:val="24"/>
        </w:rPr>
        <w:t xml:space="preserve"> os ativos de forma eficiente, incluindo funcionalidades como busca por ativo, status, e histórico de manutenções.</w:t>
      </w:r>
    </w:p>
    <w:p w14:paraId="341F85EA" w14:textId="77777777" w:rsidR="00CA2C02" w:rsidRPr="00CA2C02" w:rsidRDefault="00CA2C02" w:rsidP="00CA2C02">
      <w:pPr>
        <w:pStyle w:val="Ttulo1"/>
        <w:numPr>
          <w:ilvl w:val="0"/>
          <w:numId w:val="16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Objetivo 3: Implementar uma base de dados local (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>) para garantir o armazenamento seguro e eficiente das informações dos ativos.</w:t>
      </w:r>
    </w:p>
    <w:p w14:paraId="38611F9A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Esses objetivos visam transformar a gestão de TI da empresa, tornando-a mais ágil, precisa e menos suscetível a erros humanos. O acompanhamento do progresso será feito por meio de revisões periódicas e testes de funcionalidade durante o desenvolvimento.</w:t>
      </w:r>
    </w:p>
    <w:p w14:paraId="01061644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1.5. Referencial teórico</w:t>
      </w:r>
      <w:r w:rsidRPr="00CA2C02">
        <w:rPr>
          <w:rFonts w:eastAsia="Calibri" w:cstheme="minorHAnsi"/>
          <w:color w:val="auto"/>
          <w:sz w:val="24"/>
          <w:szCs w:val="24"/>
        </w:rPr>
        <w:br/>
        <w:t xml:space="preserve">O projeto se apoia em conceitos fundamentais de programação mobile com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, uma biblioteca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JavaScript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para o desenvolvimento de aplicativos nativos multiplataforma. Além disso, a escolha do banco de dados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reflete a necessidade de uma solução local eficiente para o armazenamento dos dados de ativos de TI. De acordo com </w:t>
      </w:r>
      <w:r w:rsidRPr="00CA2C02">
        <w:rPr>
          <w:rFonts w:eastAsia="Calibri" w:cstheme="minorHAnsi"/>
          <w:i/>
          <w:iCs/>
          <w:color w:val="auto"/>
          <w:sz w:val="24"/>
          <w:szCs w:val="24"/>
        </w:rPr>
        <w:t>Ross, C. (2018)</w:t>
      </w:r>
      <w:r w:rsidRPr="00CA2C02">
        <w:rPr>
          <w:rFonts w:eastAsia="Calibri" w:cstheme="minorHAnsi"/>
          <w:color w:val="auto"/>
          <w:sz w:val="24"/>
          <w:szCs w:val="24"/>
        </w:rPr>
        <w:t xml:space="preserve">, o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proporciona uma integração fluida entre a interface do usuário e o sistema operacional, garantindo uma experiência nativa. </w:t>
      </w:r>
      <w:r w:rsidRPr="00CA2C02">
        <w:rPr>
          <w:rFonts w:eastAsia="Calibri" w:cstheme="minorHAnsi"/>
          <w:i/>
          <w:iCs/>
          <w:color w:val="auto"/>
          <w:sz w:val="24"/>
          <w:szCs w:val="24"/>
        </w:rPr>
        <w:t xml:space="preserve">Knox, J., &amp; </w:t>
      </w:r>
      <w:proofErr w:type="spellStart"/>
      <w:r w:rsidRPr="00CA2C02">
        <w:rPr>
          <w:rFonts w:eastAsia="Calibri" w:cstheme="minorHAnsi"/>
          <w:i/>
          <w:iCs/>
          <w:color w:val="auto"/>
          <w:sz w:val="24"/>
          <w:szCs w:val="24"/>
        </w:rPr>
        <w:t>Kearns</w:t>
      </w:r>
      <w:proofErr w:type="spellEnd"/>
      <w:r w:rsidRPr="00CA2C02">
        <w:rPr>
          <w:rFonts w:eastAsia="Calibri" w:cstheme="minorHAnsi"/>
          <w:i/>
          <w:iCs/>
          <w:color w:val="auto"/>
          <w:sz w:val="24"/>
          <w:szCs w:val="24"/>
        </w:rPr>
        <w:t>, M. (2020)</w:t>
      </w:r>
      <w:r w:rsidRPr="00CA2C02">
        <w:rPr>
          <w:rFonts w:eastAsia="Calibri" w:cstheme="minorHAnsi"/>
          <w:color w:val="auto"/>
          <w:sz w:val="24"/>
          <w:szCs w:val="24"/>
        </w:rPr>
        <w:t xml:space="preserve"> discutem a importância de bancos de dados locais para aplicativos móveis, ressaltando a segurança e eficiência do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em contextos de baixo custo e armazenamento em dispositivos móveis. Por fim, a gestão de ativos de TI é abordada por </w:t>
      </w:r>
      <w:r w:rsidRPr="00CA2C02">
        <w:rPr>
          <w:rFonts w:eastAsia="Calibri" w:cstheme="minorHAnsi"/>
          <w:i/>
          <w:iCs/>
          <w:color w:val="auto"/>
          <w:sz w:val="24"/>
          <w:szCs w:val="24"/>
        </w:rPr>
        <w:t>Smith, D. (2015)</w:t>
      </w:r>
      <w:r w:rsidRPr="00CA2C02">
        <w:rPr>
          <w:rFonts w:eastAsia="Calibri" w:cstheme="minorHAnsi"/>
          <w:color w:val="auto"/>
          <w:sz w:val="24"/>
          <w:szCs w:val="24"/>
        </w:rPr>
        <w:t>, que enfatiza como a digitalização pode otimizar o rastreamento e o controle de equipamentos tecnológicos nas empresas.</w:t>
      </w:r>
    </w:p>
    <w:p w14:paraId="6190CE79" w14:textId="77777777" w:rsidR="00CA2C02" w:rsidRPr="00CA2C02" w:rsidRDefault="00000000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>
        <w:rPr>
          <w:rFonts w:eastAsia="Calibri" w:cstheme="minorHAnsi"/>
          <w:color w:val="auto"/>
          <w:sz w:val="24"/>
          <w:szCs w:val="24"/>
        </w:rPr>
        <w:pict w14:anchorId="0DEAE1F8">
          <v:rect id="_x0000_i1033" style="width:0;height:1.5pt" o:hralign="center" o:hrstd="t" o:hr="t" fillcolor="#a0a0a0" stroked="f"/>
        </w:pict>
      </w:r>
    </w:p>
    <w:p w14:paraId="0B4DD266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 PLANEJAMENTO E DESENVOLVIMENTO DO PROJETO</w:t>
      </w:r>
    </w:p>
    <w:p w14:paraId="438D5B36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2.1. Plano de trabalho</w:t>
      </w:r>
      <w:r w:rsidRPr="00CA2C02">
        <w:rPr>
          <w:rFonts w:eastAsia="Calibri" w:cstheme="minorHAnsi"/>
          <w:color w:val="auto"/>
          <w:sz w:val="24"/>
          <w:szCs w:val="24"/>
        </w:rPr>
        <w:br/>
        <w:t>O desenvolvimento do projeto será realizado em três etapas principais:</w:t>
      </w:r>
    </w:p>
    <w:p w14:paraId="20F0FD63" w14:textId="77777777" w:rsidR="00CA2C02" w:rsidRPr="00CA2C02" w:rsidRDefault="00CA2C02" w:rsidP="00CA2C02">
      <w:pPr>
        <w:pStyle w:val="Ttulo1"/>
        <w:numPr>
          <w:ilvl w:val="0"/>
          <w:numId w:val="17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Planejamento e design – Definição da arquitetura do aplicativo e dos fluxos de trabalho para cadastro e consulta de ativos.</w:t>
      </w:r>
    </w:p>
    <w:p w14:paraId="58357F7A" w14:textId="77777777" w:rsidR="00CA2C02" w:rsidRPr="00CA2C02" w:rsidRDefault="00CA2C02" w:rsidP="00CA2C02">
      <w:pPr>
        <w:pStyle w:val="Ttulo1"/>
        <w:numPr>
          <w:ilvl w:val="0"/>
          <w:numId w:val="17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 xml:space="preserve">Desenvolvimento – Implementação das funcionalidades no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, integração com o banco de dados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e testes de usabilidade.</w:t>
      </w:r>
    </w:p>
    <w:p w14:paraId="17685439" w14:textId="77777777" w:rsidR="00CA2C02" w:rsidRPr="00CA2C02" w:rsidRDefault="00CA2C02" w:rsidP="00CA2C02">
      <w:pPr>
        <w:pStyle w:val="Ttulo1"/>
        <w:numPr>
          <w:ilvl w:val="0"/>
          <w:numId w:val="17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Implantação e acompanhamento – Testes finais, ajustes conforme feedback da equipe de TI e entrega do aplicativo para uso operacional.</w:t>
      </w:r>
    </w:p>
    <w:p w14:paraId="1873CD93" w14:textId="471A1891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O cronograma de execução será de 5 semanas, com entregas semanais para acompanhamento do progresso:</w:t>
      </w:r>
    </w:p>
    <w:p w14:paraId="2DA24317" w14:textId="377B5550" w:rsidR="00CA2C02" w:rsidRPr="00CA2C02" w:rsidRDefault="00CA2C02" w:rsidP="00CA2C02">
      <w:pPr>
        <w:pStyle w:val="Ttulo1"/>
        <w:numPr>
          <w:ilvl w:val="0"/>
          <w:numId w:val="18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Semana 1: Planejamento e definição de requisitos.</w:t>
      </w:r>
    </w:p>
    <w:p w14:paraId="44F49628" w14:textId="2FCBFA15" w:rsidR="00CA2C02" w:rsidRPr="00CA2C02" w:rsidRDefault="00CA2C02" w:rsidP="00CA2C02">
      <w:pPr>
        <w:pStyle w:val="Ttulo1"/>
        <w:numPr>
          <w:ilvl w:val="0"/>
          <w:numId w:val="18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Semana 2: Desenvolvimento e testes iniciais.</w:t>
      </w:r>
    </w:p>
    <w:p w14:paraId="76315D56" w14:textId="5783CDA1" w:rsidR="00CA2C02" w:rsidRPr="00CA2C02" w:rsidRDefault="00CA2C02" w:rsidP="00CA2C02">
      <w:pPr>
        <w:pStyle w:val="Ttulo1"/>
        <w:numPr>
          <w:ilvl w:val="0"/>
          <w:numId w:val="18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lastRenderedPageBreak/>
        <w:t>Semana 3: Testes finais e ajustes conforme feedback.</w:t>
      </w:r>
    </w:p>
    <w:p w14:paraId="5ED6A028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2.2. Descrição da forma de envolvimento do público participante</w:t>
      </w:r>
      <w:r w:rsidRPr="00CA2C02">
        <w:rPr>
          <w:rFonts w:eastAsia="Calibri" w:cstheme="minorHAnsi"/>
          <w:color w:val="auto"/>
          <w:sz w:val="24"/>
          <w:szCs w:val="24"/>
        </w:rPr>
        <w:br/>
        <w:t>O público participante, composto pelos profissionais de TI da empresa, será envolvido desde a fase de definição dos requisitos, com reuniões periódicas para coletar feedback e validar os protótipos. Além disso, serão realizados testes com os usuários durante as fases intermediárias de desenvolvimento, com o objetivo de garantir que o aplicativo atenda às suas necessidades. O processo será documentado através de reuniões gravadas, capturas de tela e formulários de feedback.</w:t>
      </w:r>
    </w:p>
    <w:p w14:paraId="6ACAF85E" w14:textId="119EC8C4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2.3. Grupo de trabalho</w:t>
      </w:r>
      <w:r w:rsidRPr="00CA2C02">
        <w:rPr>
          <w:rFonts w:eastAsia="Calibri" w:cstheme="minorHAnsi"/>
          <w:color w:val="auto"/>
          <w:sz w:val="24"/>
          <w:szCs w:val="24"/>
        </w:rPr>
        <w:br/>
        <w:t>O grupo de trabalho é composto por 1 aluno, com responsabilidades bem definidas:</w:t>
      </w:r>
    </w:p>
    <w:p w14:paraId="3270B29D" w14:textId="19771DA5" w:rsidR="00CA2C02" w:rsidRPr="00CA2C02" w:rsidRDefault="00CA2C02" w:rsidP="00CA2C02">
      <w:pPr>
        <w:pStyle w:val="Ttulo1"/>
        <w:numPr>
          <w:ilvl w:val="0"/>
          <w:numId w:val="19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 xml:space="preserve">Matheus Costa: Responsável pela criação da interface do usuário. Focado na implementação do banco de dados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e integração com o aplicativo.</w:t>
      </w:r>
    </w:p>
    <w:p w14:paraId="28810D33" w14:textId="77777777" w:rsidR="00CA2C02" w:rsidRPr="00CA2C02" w:rsidRDefault="00CA2C02" w:rsidP="00CA2C02">
      <w:pPr>
        <w:pStyle w:val="Ttulo1"/>
        <w:numPr>
          <w:ilvl w:val="0"/>
          <w:numId w:val="19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Coordenador de TI (cliente): Responsável por fornecer os requisitos técnicos e validar as funcionalidades implementadas.</w:t>
      </w:r>
    </w:p>
    <w:p w14:paraId="79E42109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2.4. Metas, critérios ou indicadores de avaliação do projeto</w:t>
      </w:r>
    </w:p>
    <w:p w14:paraId="3FD4495C" w14:textId="1AE8B4FB" w:rsidR="00CA2C02" w:rsidRPr="00CA2C02" w:rsidRDefault="00CA2C02" w:rsidP="00CA2C02">
      <w:pPr>
        <w:pStyle w:val="Ttulo1"/>
        <w:numPr>
          <w:ilvl w:val="0"/>
          <w:numId w:val="20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Meta 1: Finalização do protótipo funcional até a 2ª semana.</w:t>
      </w:r>
    </w:p>
    <w:p w14:paraId="4E0F2843" w14:textId="3078CB74" w:rsidR="00CA2C02" w:rsidRPr="00CA2C02" w:rsidRDefault="00CA2C02" w:rsidP="00CA2C02">
      <w:pPr>
        <w:pStyle w:val="Ttulo1"/>
        <w:numPr>
          <w:ilvl w:val="0"/>
          <w:numId w:val="20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 xml:space="preserve">Meta 2: Integração completa com o banco de dados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até a 3ª semana.</w:t>
      </w:r>
    </w:p>
    <w:p w14:paraId="36886403" w14:textId="5641DD0F" w:rsidR="00CA2C02" w:rsidRPr="00CA2C02" w:rsidRDefault="00CA2C02" w:rsidP="00CA2C02">
      <w:pPr>
        <w:pStyle w:val="Ttulo1"/>
        <w:numPr>
          <w:ilvl w:val="0"/>
          <w:numId w:val="20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Meta 3: Realização de testes de usabilidade e ajustes finais até a 4ª semana.</w:t>
      </w:r>
    </w:p>
    <w:p w14:paraId="2971A07B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Os critérios de sucesso incluem a precisão das funcionalidades, a eficiência no gerenciamento de ativos e a satisfação dos usuários finais.</w:t>
      </w:r>
    </w:p>
    <w:p w14:paraId="07265CEA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2.5. Recursos previstos</w:t>
      </w:r>
      <w:r w:rsidRPr="00CA2C02">
        <w:rPr>
          <w:rFonts w:eastAsia="Calibri" w:cstheme="minorHAnsi"/>
          <w:color w:val="auto"/>
          <w:sz w:val="24"/>
          <w:szCs w:val="24"/>
        </w:rPr>
        <w:br/>
        <w:t>Os recursos necessários incluem:</w:t>
      </w:r>
    </w:p>
    <w:p w14:paraId="65C72265" w14:textId="77777777" w:rsidR="00CA2C02" w:rsidRPr="00CA2C02" w:rsidRDefault="00CA2C02" w:rsidP="00CA2C02">
      <w:pPr>
        <w:pStyle w:val="Ttulo1"/>
        <w:numPr>
          <w:ilvl w:val="0"/>
          <w:numId w:val="21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Humanos: Equipe de desenvolvimento composta por programadores e coordenador de TI da empresa.</w:t>
      </w:r>
    </w:p>
    <w:p w14:paraId="237F6F09" w14:textId="77777777" w:rsidR="00CA2C02" w:rsidRPr="00CA2C02" w:rsidRDefault="00CA2C02" w:rsidP="00CA2C02">
      <w:pPr>
        <w:pStyle w:val="Ttulo1"/>
        <w:numPr>
          <w:ilvl w:val="0"/>
          <w:numId w:val="21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Materiais: Ferramentas de desenvolvimento (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,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>), servidores de teste, dispositivos para validação do aplicativo.</w:t>
      </w:r>
    </w:p>
    <w:p w14:paraId="6AD366C9" w14:textId="77777777" w:rsidR="00CA2C02" w:rsidRPr="00CA2C02" w:rsidRDefault="00CA2C02" w:rsidP="00CA2C02">
      <w:pPr>
        <w:pStyle w:val="Ttulo1"/>
        <w:numPr>
          <w:ilvl w:val="0"/>
          <w:numId w:val="21"/>
        </w:numPr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Institucionais: Suporte do setor de TI da empresa para integração do sistema com as operações diárias.</w:t>
      </w:r>
    </w:p>
    <w:p w14:paraId="4B1B27E7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lastRenderedPageBreak/>
        <w:t>2.6. Detalhamento técnico do projeto</w:t>
      </w:r>
      <w:r w:rsidRPr="00CA2C02">
        <w:rPr>
          <w:rFonts w:eastAsia="Calibri" w:cstheme="minorHAnsi"/>
          <w:color w:val="auto"/>
          <w:sz w:val="24"/>
          <w:szCs w:val="24"/>
        </w:rPr>
        <w:br/>
        <w:t xml:space="preserve">O sistema será desenvolvido usando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React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Native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, com armazenamento local feito por 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SQLite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>. O aplicativo permitirá o cadastro e a consulta de ativos de TI, com funcionalidades como busca e filtros por atributos como número de série e tipo de equipamento. A arquitetura será simples, com interação direta entre o front-</w:t>
      </w:r>
      <w:proofErr w:type="spellStart"/>
      <w:r w:rsidRPr="00CA2C02">
        <w:rPr>
          <w:rFonts w:eastAsia="Calibri" w:cstheme="minorHAnsi"/>
          <w:color w:val="auto"/>
          <w:sz w:val="24"/>
          <w:szCs w:val="24"/>
        </w:rPr>
        <w:t>end</w:t>
      </w:r>
      <w:proofErr w:type="spellEnd"/>
      <w:r w:rsidRPr="00CA2C02">
        <w:rPr>
          <w:rFonts w:eastAsia="Calibri" w:cstheme="minorHAnsi"/>
          <w:color w:val="auto"/>
          <w:sz w:val="24"/>
          <w:szCs w:val="24"/>
        </w:rPr>
        <w:t xml:space="preserve"> e o banco de dados, sem necessidade de servidores externos.</w:t>
      </w:r>
    </w:p>
    <w:p w14:paraId="6BD69E8F" w14:textId="77777777" w:rsidR="00CA2C02" w:rsidRPr="00CA2C02" w:rsidRDefault="00000000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>
        <w:rPr>
          <w:rFonts w:eastAsia="Calibri" w:cstheme="minorHAnsi"/>
          <w:color w:val="auto"/>
          <w:sz w:val="24"/>
          <w:szCs w:val="24"/>
        </w:rPr>
        <w:pict w14:anchorId="06EBA237">
          <v:rect id="_x0000_i1034" style="width:0;height:1.5pt" o:hralign="center" o:hrstd="t" o:hr="t" fillcolor="#a0a0a0" stroked="f"/>
        </w:pict>
      </w:r>
    </w:p>
    <w:p w14:paraId="238DC565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3. ENCERRAMENTO DO PROJETO</w:t>
      </w:r>
    </w:p>
    <w:p w14:paraId="10DA6778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3.1. Relato Coletivo</w:t>
      </w:r>
      <w:r w:rsidRPr="00CA2C02">
        <w:rPr>
          <w:rFonts w:eastAsia="Calibri" w:cstheme="minorHAnsi"/>
          <w:color w:val="auto"/>
          <w:sz w:val="24"/>
          <w:szCs w:val="24"/>
        </w:rPr>
        <w:br/>
        <w:t>O projeto atingiu seu objetivo de fornecer à empresa Baru Offshore Navegação LTDA uma solução eficaz para o gerenciamento de ativos de TI. A equipe de TI da empresa agora pode realizar o controle de equipamentos de forma mais ágil e precisa.</w:t>
      </w:r>
    </w:p>
    <w:p w14:paraId="25C02DC7" w14:textId="77777777" w:rsidR="00CA2C02" w:rsidRP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3.1.1. Avaliação de reação da parte interessada</w:t>
      </w:r>
      <w:r w:rsidRPr="00CA2C02">
        <w:rPr>
          <w:rFonts w:eastAsia="Calibri" w:cstheme="minorHAnsi"/>
          <w:color w:val="auto"/>
          <w:sz w:val="24"/>
          <w:szCs w:val="24"/>
        </w:rPr>
        <w:br/>
        <w:t>Será realizada uma avaliação de reação por meio de entrevistas com os membros da equipe de TI, para garantir que a solução esteja atendendo às suas expectativas e melhorar continuamente o sistema.</w:t>
      </w:r>
    </w:p>
    <w:p w14:paraId="58A8F432" w14:textId="77777777" w:rsidR="00CA2C02" w:rsidRDefault="00CA2C02" w:rsidP="00CA2C02">
      <w:pPr>
        <w:pStyle w:val="Ttulo1"/>
        <w:spacing w:line="276" w:lineRule="auto"/>
        <w:jc w:val="both"/>
        <w:rPr>
          <w:rFonts w:eastAsia="Calibri" w:cstheme="minorHAnsi"/>
          <w:color w:val="auto"/>
          <w:sz w:val="24"/>
          <w:szCs w:val="24"/>
        </w:rPr>
      </w:pPr>
      <w:r w:rsidRPr="00CA2C02">
        <w:rPr>
          <w:rFonts w:eastAsia="Calibri" w:cstheme="minorHAnsi"/>
          <w:color w:val="auto"/>
          <w:sz w:val="24"/>
          <w:szCs w:val="24"/>
        </w:rPr>
        <w:t>3.2. Relato de Experiência Individual</w:t>
      </w:r>
      <w:r w:rsidRPr="00CA2C02">
        <w:rPr>
          <w:rFonts w:eastAsia="Calibri" w:cstheme="minorHAnsi"/>
          <w:color w:val="auto"/>
          <w:sz w:val="24"/>
          <w:szCs w:val="24"/>
        </w:rPr>
        <w:br/>
        <w:t>Cada membro da equipe de desenvolvimento elaborará um relato detalhado sobre a experiência, abordando os desafios enfrentados, as soluções encontradas e as aprendizagens durante o processo de criação do projeto.</w:t>
      </w:r>
    </w:p>
    <w:p w14:paraId="74B83628" w14:textId="77777777" w:rsidR="00985204" w:rsidRDefault="00985204" w:rsidP="00985204"/>
    <w:p w14:paraId="0A1A6145" w14:textId="77777777" w:rsidR="00985204" w:rsidRPr="00360256" w:rsidRDefault="00985204" w:rsidP="0098520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31125A93" w14:textId="77777777" w:rsidR="00985204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8299052" w14:textId="77777777" w:rsidR="00985204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D92683D" w14:textId="77777777" w:rsidR="00985204" w:rsidRPr="00360256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>
        <w:rPr>
          <w:rFonts w:ascii="Arial" w:hAnsi="Arial" w:cs="Arial"/>
        </w:rPr>
        <w:t>Universidade Estácio de Sá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>
        <w:rPr>
          <w:rFonts w:ascii="Arial" w:hAnsi="Arial" w:cs="Arial"/>
        </w:rPr>
        <w:t xml:space="preserve">Programação para dispositivos móveis em </w:t>
      </w:r>
      <w:proofErr w:type="spellStart"/>
      <w:r>
        <w:rPr>
          <w:rFonts w:ascii="Arial" w:hAnsi="Arial" w:cs="Arial"/>
        </w:rPr>
        <w:t>android</w:t>
      </w:r>
      <w:proofErr w:type="spellEnd"/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Ronaldo Candido.</w:t>
      </w:r>
    </w:p>
    <w:p w14:paraId="54B5CCD1" w14:textId="77777777" w:rsidR="00985204" w:rsidRPr="00360256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>
        <w:rPr>
          <w:rFonts w:ascii="Arial" w:hAnsi="Arial" w:cs="Arial"/>
        </w:rPr>
        <w:t>atividade extensionista</w:t>
      </w:r>
      <w:r w:rsidRPr="00360256">
        <w:rPr>
          <w:rFonts w:ascii="Arial" w:hAnsi="Arial" w:cs="Arial"/>
        </w:rPr>
        <w:t xml:space="preserve"> que, norteados pela metodologia de </w:t>
      </w:r>
      <w:r w:rsidRPr="00C75DF9">
        <w:rPr>
          <w:rFonts w:ascii="Arial" w:hAnsi="Arial" w:cs="Arial"/>
        </w:rPr>
        <w:t xml:space="preserve">aprendizagem baseada </w:t>
      </w:r>
      <w:r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5D7F53E7" w14:textId="77777777" w:rsidR="00985204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lastRenderedPageBreak/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>
        <w:rPr>
          <w:rFonts w:ascii="Arial" w:hAnsi="Arial" w:cs="Arial"/>
        </w:rPr>
        <w:t xml:space="preserve">Sintaxe e componentes do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>
        <w:rPr>
          <w:rFonts w:ascii="Arial" w:hAnsi="Arial" w:cs="Arial"/>
        </w:rPr>
        <w:t xml:space="preserve">, Interface Gráfica com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>
        <w:rPr>
          <w:rFonts w:ascii="Arial" w:hAnsi="Arial" w:cs="Arial"/>
        </w:rPr>
        <w:t xml:space="preserve">, Persistência de dados com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>
        <w:rPr>
          <w:rFonts w:ascii="Arial" w:hAnsi="Arial" w:cs="Arial"/>
        </w:rPr>
        <w:t xml:space="preserve">, Conexão Remota com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>
        <w:rPr>
          <w:rFonts w:ascii="Arial" w:hAnsi="Arial" w:cs="Arial"/>
        </w:rPr>
        <w:t xml:space="preserve"> e Tópicos Avançados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 w:rsidRPr="00360256">
        <w:rPr>
          <w:rFonts w:ascii="Arial" w:hAnsi="Arial" w:cs="Arial"/>
        </w:rPr>
        <w:t xml:space="preserve">. </w:t>
      </w:r>
    </w:p>
    <w:p w14:paraId="78C2A6EC" w14:textId="77777777" w:rsidR="00985204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5E8A9C0D" w14:textId="77777777" w:rsidR="00985204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Como se trata </w:t>
      </w:r>
      <w:r w:rsidRPr="00360256">
        <w:rPr>
          <w:rFonts w:ascii="Arial" w:hAnsi="Arial" w:cs="Arial"/>
          <w:shd w:val="clear" w:color="auto" w:fill="FFFFFF"/>
        </w:rPr>
        <w:t>de atividade de ensino</w:t>
      </w:r>
      <w:r>
        <w:rPr>
          <w:rFonts w:ascii="Arial" w:hAnsi="Arial" w:cs="Arial"/>
          <w:shd w:val="clear" w:color="auto" w:fill="FFFFFF"/>
        </w:rPr>
        <w:t>/aprendizagem de caráter extensionista</w:t>
      </w:r>
      <w:r w:rsidRPr="00360256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prevista no Projeto Pedagógico do Curso, s</w:t>
      </w:r>
      <w:r w:rsidRPr="00360256">
        <w:rPr>
          <w:rFonts w:ascii="Arial" w:hAnsi="Arial" w:cs="Arial"/>
          <w:shd w:val="clear" w:color="auto" w:fill="FFFFFF"/>
        </w:rPr>
        <w:t>alientamos que</w:t>
      </w:r>
      <w:r>
        <w:rPr>
          <w:rFonts w:ascii="Arial" w:hAnsi="Arial" w:cs="Arial"/>
          <w:shd w:val="clear" w:color="auto" w:fill="FFFFFF"/>
        </w:rPr>
        <w:t>:</w:t>
      </w:r>
    </w:p>
    <w:p w14:paraId="0691835B" w14:textId="77777777" w:rsidR="00985204" w:rsidRDefault="00985204" w:rsidP="0098520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não há cobrança de remuneração de qualquer natureza por parte da </w:t>
      </w:r>
      <w:r>
        <w:rPr>
          <w:rFonts w:ascii="Arial" w:hAnsi="Arial" w:cs="Arial"/>
        </w:rPr>
        <w:t>Universidade Estácio de Sá</w:t>
      </w:r>
      <w:r>
        <w:rPr>
          <w:rFonts w:ascii="Arial" w:hAnsi="Arial" w:cs="Arial"/>
          <w:shd w:val="clear" w:color="auto" w:fill="FFFFFF"/>
        </w:rPr>
        <w:t>, seus alunos ou o docente da disciplina, à parte interessada;</w:t>
      </w:r>
    </w:p>
    <w:p w14:paraId="1768EB5D" w14:textId="77777777" w:rsidR="00985204" w:rsidRDefault="00985204" w:rsidP="0098520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do projeto extensionista não configuram relação de trabalho entre os alunos e o docente da </w:t>
      </w:r>
      <w:r>
        <w:rPr>
          <w:rFonts w:ascii="Arial" w:hAnsi="Arial" w:cs="Arial"/>
        </w:rPr>
        <w:t>Universidade Estácio de Sá</w:t>
      </w:r>
      <w:r>
        <w:rPr>
          <w:rFonts w:ascii="Arial" w:hAnsi="Arial" w:cs="Arial"/>
          <w:shd w:val="clear" w:color="auto" w:fill="FFFFFF"/>
        </w:rPr>
        <w:t xml:space="preserve">, disciplina </w:t>
      </w:r>
      <w:r>
        <w:rPr>
          <w:rFonts w:ascii="Arial" w:hAnsi="Arial" w:cs="Arial"/>
        </w:rPr>
        <w:t xml:space="preserve">Programação para dispositivos móveis em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  <w:shd w:val="clear" w:color="auto" w:fill="FFFFFF"/>
        </w:rPr>
        <w:t>, e a parte interessada;</w:t>
      </w:r>
    </w:p>
    <w:p w14:paraId="2F1A1631" w14:textId="77777777" w:rsidR="00985204" w:rsidRDefault="00985204" w:rsidP="0098520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>
        <w:rPr>
          <w:rFonts w:ascii="Arial" w:hAnsi="Arial" w:cs="Arial"/>
          <w:shd w:val="clear" w:color="auto" w:fill="FFFFFF"/>
        </w:rPr>
        <w:t>antados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>
        <w:rPr>
          <w:rFonts w:ascii="Arial" w:hAnsi="Arial" w:cs="Arial"/>
          <w:shd w:val="clear" w:color="auto" w:fill="FFFFFF"/>
        </w:rPr>
        <w:t>;</w:t>
      </w:r>
    </w:p>
    <w:p w14:paraId="16D2339D" w14:textId="77777777" w:rsidR="00985204" w:rsidRDefault="00985204" w:rsidP="0098520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os resultados do projeto podem ser implantados pela parte interessada para fins lucrativos, sem a necessidade de pagamento de quaisquer benefícios aos alunos, ao docente da disciplina e à </w:t>
      </w:r>
      <w:r>
        <w:rPr>
          <w:rFonts w:ascii="Arial" w:hAnsi="Arial" w:cs="Arial"/>
        </w:rPr>
        <w:t xml:space="preserve">Programação para dispositivos móveis em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>;</w:t>
      </w:r>
    </w:p>
    <w:p w14:paraId="1912D166" w14:textId="77777777" w:rsidR="00985204" w:rsidRPr="002A49FD" w:rsidRDefault="00985204" w:rsidP="0098520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quaisquer custos relativos à implantação e operação contínua do projeto fora do escopo das atividades do presente projeto serão arcados pela parte interessada.</w:t>
      </w:r>
    </w:p>
    <w:p w14:paraId="01F7F4D9" w14:textId="77777777" w:rsidR="00985204" w:rsidRPr="00D342FA" w:rsidRDefault="00985204" w:rsidP="0098520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078E48D" w14:textId="77777777" w:rsidR="00985204" w:rsidRPr="00360256" w:rsidRDefault="00985204" w:rsidP="0098520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8E4C625" w14:textId="77777777" w:rsidR="00985204" w:rsidRDefault="00985204" w:rsidP="0098520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985204" w14:paraId="1C012FBF" w14:textId="77777777" w:rsidTr="00BD3A48">
        <w:tc>
          <w:tcPr>
            <w:tcW w:w="8499" w:type="dxa"/>
            <w:tcBorders>
              <w:bottom w:val="single" w:sz="4" w:space="0" w:color="auto"/>
            </w:tcBorders>
          </w:tcPr>
          <w:p w14:paraId="5B9270E0" w14:textId="77777777" w:rsidR="00985204" w:rsidRDefault="00985204" w:rsidP="00BD3A48">
            <w:pPr>
              <w:jc w:val="center"/>
            </w:pPr>
            <w:r>
              <w:t>Grupo de Alunos</w:t>
            </w:r>
          </w:p>
        </w:tc>
      </w:tr>
      <w:tr w:rsidR="00985204" w14:paraId="31B80A94" w14:textId="77777777" w:rsidTr="00BD3A48"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7B37" w14:textId="77777777" w:rsidR="00985204" w:rsidRPr="00BC1F58" w:rsidRDefault="00985204" w:rsidP="00BD3A48">
            <w:pPr>
              <w:jc w:val="center"/>
              <w:rPr>
                <w:sz w:val="14"/>
                <w:szCs w:val="14"/>
              </w:rPr>
            </w:pPr>
          </w:p>
          <w:p w14:paraId="0C30DC1A" w14:textId="77777777" w:rsidR="00985204" w:rsidRDefault="00985204" w:rsidP="00BD3A48">
            <w:pPr>
              <w:jc w:val="center"/>
            </w:pPr>
            <w:r>
              <w:lastRenderedPageBreak/>
              <w:t>Matheus da Rocha Costa</w:t>
            </w:r>
            <w:r>
              <w:br/>
              <w:t>Matrícula: 202309922177</w:t>
            </w:r>
          </w:p>
          <w:p w14:paraId="4978934F" w14:textId="77777777" w:rsidR="00985204" w:rsidRPr="00BC1F58" w:rsidRDefault="00985204" w:rsidP="00BD3A48">
            <w:pPr>
              <w:jc w:val="center"/>
              <w:rPr>
                <w:sz w:val="12"/>
                <w:szCs w:val="12"/>
              </w:rPr>
            </w:pPr>
          </w:p>
        </w:tc>
      </w:tr>
      <w:tr w:rsidR="00985204" w14:paraId="6F2CE503" w14:textId="77777777" w:rsidTr="00BD3A48">
        <w:tc>
          <w:tcPr>
            <w:tcW w:w="8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A912D" w14:textId="77777777" w:rsidR="00985204" w:rsidRDefault="00985204" w:rsidP="00BD3A48"/>
          <w:p w14:paraId="05205B25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554E38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74A68186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2C3E0F3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1F999A14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2B8B5E6" w14:textId="77777777" w:rsidR="00985204" w:rsidRDefault="00985204" w:rsidP="00BD3A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3272114" w14:textId="77777777" w:rsidR="00985204" w:rsidRDefault="00985204" w:rsidP="00BD3A48"/>
        </w:tc>
      </w:tr>
      <w:tr w:rsidR="00985204" w14:paraId="37FBE764" w14:textId="77777777" w:rsidTr="00BD3A48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</w:tcPr>
          <w:p w14:paraId="285AA1BF" w14:textId="77777777" w:rsidR="00985204" w:rsidRDefault="00985204" w:rsidP="00BD3A48">
            <w:pPr>
              <w:jc w:val="center"/>
            </w:pPr>
          </w:p>
        </w:tc>
      </w:tr>
      <w:tr w:rsidR="00985204" w14:paraId="68F316FC" w14:textId="77777777" w:rsidTr="00BD3A48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933"/>
          <w:jc w:val="center"/>
        </w:trPr>
        <w:tc>
          <w:tcPr>
            <w:tcW w:w="6153" w:type="dxa"/>
          </w:tcPr>
          <w:p w14:paraId="55E8BA59" w14:textId="77777777" w:rsidR="00985204" w:rsidRDefault="00985204" w:rsidP="00BD3A48">
            <w:pPr>
              <w:ind w:firstLine="2268"/>
            </w:pPr>
            <w:r>
              <w:t>_______________________________________</w:t>
            </w:r>
          </w:p>
          <w:p w14:paraId="5C41CC0F" w14:textId="77777777" w:rsidR="00985204" w:rsidRDefault="00985204" w:rsidP="00BD3A48">
            <w:pPr>
              <w:ind w:left="2324"/>
            </w:pPr>
            <w:r>
              <w:t>Ronaldo Candido</w:t>
            </w:r>
          </w:p>
          <w:p w14:paraId="633E5295" w14:textId="77777777" w:rsidR="00985204" w:rsidRDefault="00985204" w:rsidP="00BD3A48">
            <w:pPr>
              <w:ind w:left="2324"/>
            </w:pPr>
            <w:r>
              <w:rPr>
                <w:rFonts w:ascii="Arial" w:hAnsi="Arial" w:cs="Arial"/>
              </w:rPr>
              <w:t xml:space="preserve">Programação para dispositivos móveis em </w:t>
            </w: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  <w:r>
              <w:t xml:space="preserve"> </w:t>
            </w:r>
            <w:r>
              <w:br/>
              <w:t>Semestre: 2024.2</w:t>
            </w:r>
            <w:r>
              <w:br/>
              <w:t xml:space="preserve">Matrícula: </w:t>
            </w:r>
          </w:p>
        </w:tc>
      </w:tr>
    </w:tbl>
    <w:p w14:paraId="50C5C139" w14:textId="77777777" w:rsidR="00985204" w:rsidRDefault="00985204" w:rsidP="00985204">
      <w:r>
        <w:rPr>
          <w:noProof/>
        </w:rPr>
        <w:drawing>
          <wp:anchor distT="0" distB="0" distL="0" distR="0" simplePos="0" relativeHeight="251659264" behindDoc="0" locked="0" layoutInCell="1" allowOverlap="1" wp14:anchorId="6C41938B" wp14:editId="2AC61B08">
            <wp:simplePos x="0" y="0"/>
            <wp:positionH relativeFrom="margin">
              <wp:posOffset>2053590</wp:posOffset>
            </wp:positionH>
            <wp:positionV relativeFrom="paragraph">
              <wp:posOffset>249555</wp:posOffset>
            </wp:positionV>
            <wp:extent cx="1219233" cy="1007087"/>
            <wp:effectExtent l="0" t="0" r="0" b="3175"/>
            <wp:wrapNone/>
            <wp:docPr id="3" name="Image 3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&#10;&#10;Descrição gerad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33" cy="1007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29554" w14:textId="77777777" w:rsidR="00985204" w:rsidRDefault="00985204" w:rsidP="00985204"/>
    <w:p w14:paraId="0B778765" w14:textId="77777777" w:rsidR="00985204" w:rsidRDefault="00985204" w:rsidP="00985204"/>
    <w:p w14:paraId="0391D2EF" w14:textId="77777777" w:rsidR="00985204" w:rsidRDefault="00985204" w:rsidP="00985204">
      <w:pPr>
        <w:ind w:left="-2381" w:firstLine="2268"/>
        <w:jc w:val="center"/>
      </w:pPr>
      <w:r>
        <w:t>_______________________________________</w:t>
      </w:r>
    </w:p>
    <w:p w14:paraId="0C55D8DE" w14:textId="77777777" w:rsidR="00985204" w:rsidRDefault="00985204" w:rsidP="00985204">
      <w:pPr>
        <w:spacing w:after="0" w:line="240" w:lineRule="auto"/>
        <w:ind w:firstLine="2268"/>
      </w:pPr>
      <w:r>
        <w:t>Marcos Gabriel dos Reis Mendes</w:t>
      </w:r>
    </w:p>
    <w:p w14:paraId="546D7F69" w14:textId="77777777" w:rsidR="00985204" w:rsidRDefault="00985204" w:rsidP="00985204">
      <w:pPr>
        <w:spacing w:after="0" w:line="240" w:lineRule="auto"/>
        <w:ind w:firstLine="2268"/>
      </w:pPr>
      <w:r>
        <w:t>Coordenador Administrativo e de Tecnologia da Informação.</w:t>
      </w:r>
    </w:p>
    <w:p w14:paraId="07BDB2EB" w14:textId="77777777" w:rsidR="00985204" w:rsidRDefault="00985204" w:rsidP="00985204">
      <w:pPr>
        <w:spacing w:after="0" w:line="240" w:lineRule="auto"/>
        <w:ind w:firstLine="2268"/>
      </w:pPr>
      <w:r>
        <w:t>Baru Offshore Navegação LTDA</w:t>
      </w:r>
      <w:r>
        <w:br/>
        <w:t xml:space="preserve">                                                  CNPJ: 14.426.327/0001-34</w:t>
      </w:r>
    </w:p>
    <w:p w14:paraId="138597B2" w14:textId="77777777" w:rsidR="00985204" w:rsidRDefault="00985204" w:rsidP="00985204"/>
    <w:p w14:paraId="07195598" w14:textId="77777777" w:rsidR="00985204" w:rsidRDefault="00985204" w:rsidP="00985204"/>
    <w:p w14:paraId="71F55818" w14:textId="77777777" w:rsidR="00985204" w:rsidRDefault="00985204" w:rsidP="00985204">
      <w:r>
        <w:t>Rio de Janeiro, 21 de outubro de 2024.</w:t>
      </w:r>
    </w:p>
    <w:p w14:paraId="3021572F" w14:textId="77777777" w:rsidR="00985204" w:rsidRPr="00985204" w:rsidRDefault="00985204" w:rsidP="00985204"/>
    <w:p w14:paraId="1E207724" w14:textId="66E00BAC" w:rsidR="002660F4" w:rsidRPr="005B09C8" w:rsidRDefault="002660F4" w:rsidP="00CA2C02">
      <w:pPr>
        <w:pStyle w:val="Ttulo1"/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A30AB" w14:textId="77777777" w:rsidR="0083617D" w:rsidRDefault="0083617D">
      <w:pPr>
        <w:spacing w:after="0" w:line="240" w:lineRule="auto"/>
      </w:pPr>
      <w:r>
        <w:separator/>
      </w:r>
    </w:p>
  </w:endnote>
  <w:endnote w:type="continuationSeparator" w:id="0">
    <w:p w14:paraId="7F0F87E1" w14:textId="77777777" w:rsidR="0083617D" w:rsidRDefault="0083617D">
      <w:pPr>
        <w:spacing w:after="0" w:line="240" w:lineRule="auto"/>
      </w:pPr>
      <w:r>
        <w:continuationSeparator/>
      </w:r>
    </w:p>
  </w:endnote>
  <w:endnote w:type="continuationNotice" w:id="1">
    <w:p w14:paraId="5C8E708A" w14:textId="77777777" w:rsidR="0083617D" w:rsidRDefault="008361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DEECE" w14:textId="77777777" w:rsidR="0083617D" w:rsidRDefault="0083617D">
      <w:pPr>
        <w:spacing w:after="0" w:line="240" w:lineRule="auto"/>
      </w:pPr>
      <w:r>
        <w:separator/>
      </w:r>
    </w:p>
  </w:footnote>
  <w:footnote w:type="continuationSeparator" w:id="0">
    <w:p w14:paraId="37D179C0" w14:textId="77777777" w:rsidR="0083617D" w:rsidRDefault="0083617D">
      <w:pPr>
        <w:spacing w:after="0" w:line="240" w:lineRule="auto"/>
      </w:pPr>
      <w:r>
        <w:continuationSeparator/>
      </w:r>
    </w:p>
  </w:footnote>
  <w:footnote w:type="continuationNotice" w:id="1">
    <w:p w14:paraId="663C26F3" w14:textId="77777777" w:rsidR="0083617D" w:rsidRDefault="008361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641"/>
    <w:multiLevelType w:val="multilevel"/>
    <w:tmpl w:val="CE9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" w15:restartNumberingAfterBreak="0">
    <w:nsid w:val="10A81D8D"/>
    <w:multiLevelType w:val="multilevel"/>
    <w:tmpl w:val="A9B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E25"/>
    <w:multiLevelType w:val="multilevel"/>
    <w:tmpl w:val="5352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825AF"/>
    <w:multiLevelType w:val="multilevel"/>
    <w:tmpl w:val="E0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3C3FAB"/>
    <w:multiLevelType w:val="multilevel"/>
    <w:tmpl w:val="7C3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4641"/>
    <w:multiLevelType w:val="multilevel"/>
    <w:tmpl w:val="C0C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62351"/>
    <w:multiLevelType w:val="multilevel"/>
    <w:tmpl w:val="253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2AA8"/>
    <w:multiLevelType w:val="multilevel"/>
    <w:tmpl w:val="704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C7A7E"/>
    <w:multiLevelType w:val="multilevel"/>
    <w:tmpl w:val="046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43B0E"/>
    <w:multiLevelType w:val="multilevel"/>
    <w:tmpl w:val="6F6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4ADA"/>
    <w:multiLevelType w:val="multilevel"/>
    <w:tmpl w:val="9D16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14B93"/>
    <w:multiLevelType w:val="multilevel"/>
    <w:tmpl w:val="0BBE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46163">
    <w:abstractNumId w:val="12"/>
  </w:num>
  <w:num w:numId="2" w16cid:durableId="1021783882">
    <w:abstractNumId w:val="11"/>
  </w:num>
  <w:num w:numId="3" w16cid:durableId="247807133">
    <w:abstractNumId w:val="8"/>
  </w:num>
  <w:num w:numId="4" w16cid:durableId="1568494442">
    <w:abstractNumId w:val="17"/>
  </w:num>
  <w:num w:numId="5" w16cid:durableId="1524131438">
    <w:abstractNumId w:val="6"/>
  </w:num>
  <w:num w:numId="6" w16cid:durableId="1547522210">
    <w:abstractNumId w:val="1"/>
  </w:num>
  <w:num w:numId="7" w16cid:durableId="1989627634">
    <w:abstractNumId w:val="20"/>
  </w:num>
  <w:num w:numId="8" w16cid:durableId="50882581">
    <w:abstractNumId w:val="19"/>
  </w:num>
  <w:num w:numId="9" w16cid:durableId="117921235">
    <w:abstractNumId w:val="18"/>
  </w:num>
  <w:num w:numId="10" w16cid:durableId="997227606">
    <w:abstractNumId w:val="4"/>
  </w:num>
  <w:num w:numId="11" w16cid:durableId="267280246">
    <w:abstractNumId w:val="15"/>
  </w:num>
  <w:num w:numId="12" w16cid:durableId="386225794">
    <w:abstractNumId w:val="21"/>
  </w:num>
  <w:num w:numId="13" w16cid:durableId="397434627">
    <w:abstractNumId w:val="0"/>
  </w:num>
  <w:num w:numId="14" w16cid:durableId="1931697688">
    <w:abstractNumId w:val="14"/>
  </w:num>
  <w:num w:numId="15" w16cid:durableId="505942657">
    <w:abstractNumId w:val="2"/>
  </w:num>
  <w:num w:numId="16" w16cid:durableId="262347974">
    <w:abstractNumId w:val="9"/>
  </w:num>
  <w:num w:numId="17" w16cid:durableId="1565217239">
    <w:abstractNumId w:val="3"/>
  </w:num>
  <w:num w:numId="18" w16cid:durableId="1621960757">
    <w:abstractNumId w:val="16"/>
  </w:num>
  <w:num w:numId="19" w16cid:durableId="1905026669">
    <w:abstractNumId w:val="10"/>
  </w:num>
  <w:num w:numId="20" w16cid:durableId="751049159">
    <w:abstractNumId w:val="13"/>
  </w:num>
  <w:num w:numId="21" w16cid:durableId="1694381121">
    <w:abstractNumId w:val="7"/>
  </w:num>
  <w:num w:numId="22" w16cid:durableId="2103793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C4B48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33723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3617D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6372D"/>
    <w:rsid w:val="0098520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4B4A"/>
    <w:rsid w:val="00C27099"/>
    <w:rsid w:val="00C440C5"/>
    <w:rsid w:val="00C47817"/>
    <w:rsid w:val="00C643ED"/>
    <w:rsid w:val="00C84E25"/>
    <w:rsid w:val="00C932E2"/>
    <w:rsid w:val="00CA2C0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C24B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8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2236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Matheus Costa</cp:lastModifiedBy>
  <cp:revision>3</cp:revision>
  <dcterms:created xsi:type="dcterms:W3CDTF">2024-11-11T23:07:00Z</dcterms:created>
  <dcterms:modified xsi:type="dcterms:W3CDTF">2024-11-11T23:28:00Z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