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F8093" w14:textId="77777777" w:rsidR="00A053EC" w:rsidRPr="00251D69" w:rsidRDefault="00486225" w:rsidP="00486225">
      <w:pPr>
        <w:jc w:val="center"/>
        <w:rPr>
          <w:b/>
          <w:sz w:val="32"/>
        </w:rPr>
      </w:pPr>
      <w:proofErr w:type="spellStart"/>
      <w:r w:rsidRPr="00251D69">
        <w:rPr>
          <w:b/>
          <w:sz w:val="32"/>
        </w:rPr>
        <w:t>Machine</w:t>
      </w:r>
      <w:proofErr w:type="spellEnd"/>
      <w:r w:rsidRPr="00251D69">
        <w:rPr>
          <w:b/>
          <w:sz w:val="32"/>
        </w:rPr>
        <w:t xml:space="preserve"> Learning (Aprendizagem de Máquina)</w:t>
      </w:r>
    </w:p>
    <w:p w14:paraId="6E545CF8" w14:textId="77777777" w:rsidR="00486225" w:rsidRPr="00251D69" w:rsidRDefault="00486225" w:rsidP="00486225">
      <w:pPr>
        <w:jc w:val="center"/>
        <w:rPr>
          <w:b/>
          <w:sz w:val="32"/>
        </w:rPr>
      </w:pPr>
      <w:r w:rsidRPr="00251D69">
        <w:rPr>
          <w:b/>
          <w:sz w:val="32"/>
        </w:rPr>
        <w:t>Trabalho Prático</w:t>
      </w:r>
    </w:p>
    <w:p w14:paraId="357F8091" w14:textId="77777777" w:rsidR="00486225" w:rsidRDefault="00486225" w:rsidP="00486225">
      <w:pPr>
        <w:jc w:val="center"/>
      </w:pPr>
    </w:p>
    <w:p w14:paraId="777418DC" w14:textId="77777777" w:rsidR="00486225" w:rsidRDefault="00486225" w:rsidP="00486225">
      <w:pPr>
        <w:jc w:val="both"/>
      </w:pPr>
      <w:r w:rsidRPr="00791194">
        <w:rPr>
          <w:b/>
        </w:rPr>
        <w:t>Tema</w:t>
      </w:r>
      <w:r>
        <w:t>: Classificaç</w:t>
      </w:r>
      <w:r w:rsidR="00251D69">
        <w:t>ão</w:t>
      </w:r>
      <w:r>
        <w:t xml:space="preserve"> de Imagens</w:t>
      </w:r>
    </w:p>
    <w:p w14:paraId="0A3B81DC" w14:textId="77777777" w:rsidR="00626F6D" w:rsidRDefault="00626F6D" w:rsidP="00486225">
      <w:pPr>
        <w:jc w:val="both"/>
      </w:pPr>
    </w:p>
    <w:p w14:paraId="3BEA9620" w14:textId="34AC653C" w:rsidR="00486225" w:rsidRDefault="00486225" w:rsidP="00486225">
      <w:pPr>
        <w:jc w:val="both"/>
      </w:pPr>
      <w:r w:rsidRPr="00791194">
        <w:rPr>
          <w:b/>
        </w:rPr>
        <w:t>Desafio</w:t>
      </w:r>
      <w:r>
        <w:t xml:space="preserve">: </w:t>
      </w:r>
      <w:r w:rsidR="001C1F14">
        <w:t>Criar</w:t>
      </w:r>
      <w:r w:rsidR="006832C3">
        <w:t xml:space="preserve"> </w:t>
      </w:r>
      <w:r w:rsidR="00620070">
        <w:t xml:space="preserve">e avaliar </w:t>
      </w:r>
      <w:r w:rsidR="00251D69">
        <w:t>modelo</w:t>
      </w:r>
      <w:r w:rsidR="001C1F14">
        <w:t>s</w:t>
      </w:r>
      <w:r w:rsidR="00251D69">
        <w:t xml:space="preserve"> de predição </w:t>
      </w:r>
      <w:r w:rsidR="001C1F14">
        <w:t xml:space="preserve">para </w:t>
      </w:r>
      <w:r w:rsidR="00251D69">
        <w:t xml:space="preserve">a classificação de imagens usando </w:t>
      </w:r>
      <w:r w:rsidR="00620070">
        <w:t>os</w:t>
      </w:r>
      <w:r w:rsidR="00251D69">
        <w:t xml:space="preserve"> indutores aprendidos durante as aulas (Árvore de Decisão, </w:t>
      </w:r>
      <w:proofErr w:type="spellStart"/>
      <w:r w:rsidR="00251D69">
        <w:t>Naive</w:t>
      </w:r>
      <w:proofErr w:type="spellEnd"/>
      <w:r w:rsidR="00251D69">
        <w:t xml:space="preserve"> </w:t>
      </w:r>
      <w:proofErr w:type="spellStart"/>
      <w:r w:rsidR="00251D69">
        <w:t>Bayes</w:t>
      </w:r>
      <w:proofErr w:type="spellEnd"/>
      <w:r w:rsidR="00251D69">
        <w:t>, K-Vizinhos mais Próximos, Redes Neurais, Máquina de Vetor de Suporte), ou a combinação destes em ensembles homogêneos ou heterogêneos.</w:t>
      </w:r>
    </w:p>
    <w:p w14:paraId="318E1A2D" w14:textId="77777777" w:rsidR="00251D69" w:rsidRDefault="00251D69" w:rsidP="00486225">
      <w:pPr>
        <w:jc w:val="both"/>
      </w:pPr>
    </w:p>
    <w:p w14:paraId="338EEDF1" w14:textId="6C2FC7D8" w:rsidR="00486225" w:rsidRDefault="00251D69" w:rsidP="00486225">
      <w:pPr>
        <w:jc w:val="both"/>
      </w:pPr>
      <w:r w:rsidRPr="00791194">
        <w:rPr>
          <w:b/>
        </w:rPr>
        <w:t>Materiais</w:t>
      </w:r>
      <w:r w:rsidR="00486225" w:rsidRPr="00791194">
        <w:rPr>
          <w:b/>
        </w:rPr>
        <w:t xml:space="preserve"> </w:t>
      </w:r>
      <w:r w:rsidR="00075AB7">
        <w:rPr>
          <w:b/>
        </w:rPr>
        <w:t>disponíveis</w:t>
      </w:r>
      <w:r w:rsidR="00486225">
        <w:t>:</w:t>
      </w:r>
    </w:p>
    <w:p w14:paraId="792ACE03" w14:textId="584C992D" w:rsidR="00075AB7" w:rsidRDefault="00791194" w:rsidP="00486225">
      <w:pPr>
        <w:jc w:val="both"/>
      </w:pPr>
      <w:r w:rsidRPr="00FF2FE6">
        <w:rPr>
          <w:b/>
        </w:rPr>
        <w:t>Loca</w:t>
      </w:r>
      <w:r w:rsidR="002534AC">
        <w:rPr>
          <w:b/>
        </w:rPr>
        <w:t>is</w:t>
      </w:r>
      <w:r>
        <w:t xml:space="preserve">: </w:t>
      </w:r>
      <w:r w:rsidR="00075AB7">
        <w:t>scripts</w:t>
      </w:r>
      <w:r w:rsidR="005D0699">
        <w:t xml:space="preserve"> para treinamento de classificadores</w:t>
      </w:r>
      <w:r>
        <w:t xml:space="preserve"> (</w:t>
      </w:r>
      <w:hyperlink r:id="rId5" w:history="1">
        <w:r w:rsidR="00075AB7" w:rsidRPr="00325AFD">
          <w:rPr>
            <w:rStyle w:val="Hiperlink"/>
          </w:rPr>
          <w:t>www.ppgia.pucprp.br/~alceu/am</w:t>
        </w:r>
      </w:hyperlink>
      <w:r w:rsidR="00075AB7">
        <w:t xml:space="preserve">) </w:t>
      </w:r>
    </w:p>
    <w:p w14:paraId="38DCF3B4" w14:textId="04F6797E" w:rsidR="00075AB7" w:rsidRDefault="002534AC" w:rsidP="00486225">
      <w:pPr>
        <w:jc w:val="both"/>
      </w:pPr>
      <w:proofErr w:type="gramStart"/>
      <w:r>
        <w:t>e</w:t>
      </w:r>
      <w:proofErr w:type="gramEnd"/>
      <w:r>
        <w:t xml:space="preserve"> no </w:t>
      </w:r>
      <w:proofErr w:type="spellStart"/>
      <w:r w:rsidR="00075AB7" w:rsidRPr="002534AC">
        <w:rPr>
          <w:b/>
        </w:rPr>
        <w:t>Blackboard</w:t>
      </w:r>
      <w:proofErr w:type="spellEnd"/>
      <w:r>
        <w:t xml:space="preserve"> um </w:t>
      </w:r>
      <w:r w:rsidR="00075AB7">
        <w:t>script para extração de caracterí</w:t>
      </w:r>
      <w:r>
        <w:t>sticas, e a</w:t>
      </w:r>
      <w:r w:rsidR="00075AB7">
        <w:t xml:space="preserve"> base de imagens.</w:t>
      </w:r>
    </w:p>
    <w:p w14:paraId="0D4AF5DE" w14:textId="20EACB04" w:rsidR="00486225" w:rsidRDefault="00486225" w:rsidP="00486225">
      <w:pPr>
        <w:jc w:val="both"/>
      </w:pPr>
    </w:p>
    <w:p w14:paraId="6596CA33" w14:textId="5A86769A" w:rsidR="00075AB7" w:rsidRDefault="00075AB7" w:rsidP="00075AB7">
      <w:pPr>
        <w:pStyle w:val="PargrafodaLista"/>
        <w:numPr>
          <w:ilvl w:val="0"/>
          <w:numId w:val="1"/>
        </w:numPr>
        <w:jc w:val="both"/>
      </w:pPr>
      <w:r w:rsidRPr="00FF2FE6">
        <w:rPr>
          <w:b/>
        </w:rPr>
        <w:t>Base de imagens</w:t>
      </w:r>
      <w:r w:rsidRPr="00251D69">
        <w:t>: a base de imagens fornecida</w:t>
      </w:r>
      <w:r w:rsidR="005D0699">
        <w:t xml:space="preserve"> para criação do</w:t>
      </w:r>
      <w:r w:rsidR="00C527D7">
        <w:t>s</w:t>
      </w:r>
      <w:r w:rsidR="005D0699">
        <w:t xml:space="preserve"> modelo</w:t>
      </w:r>
      <w:r w:rsidR="00C527D7">
        <w:t>s</w:t>
      </w:r>
      <w:r w:rsidR="005D0699">
        <w:t xml:space="preserve"> possui</w:t>
      </w:r>
      <w:r>
        <w:t xml:space="preserve"> 10 classes e 10</w:t>
      </w:r>
      <w:r w:rsidRPr="00251D69">
        <w:t xml:space="preserve">00 imagens, sendo 100 exemplos de cada classe. </w:t>
      </w:r>
      <w:r>
        <w:t xml:space="preserve">As imagens estão organizadas em pastas com o nome das classes: </w:t>
      </w:r>
      <w:r w:rsidRPr="00075AB7">
        <w:t>'cavalos', 'comida', '</w:t>
      </w:r>
      <w:proofErr w:type="spellStart"/>
      <w:r w:rsidRPr="00075AB7">
        <w:t>dino</w:t>
      </w:r>
      <w:proofErr w:type="spellEnd"/>
      <w:r w:rsidRPr="00075AB7">
        <w:t>', 'elefante', 'flores', 'humanos', 'montanh</w:t>
      </w:r>
      <w:r w:rsidR="00C527D7">
        <w:t>as', 'obras', '</w:t>
      </w:r>
      <w:proofErr w:type="spellStart"/>
      <w:r w:rsidR="00C527D7">
        <w:t>o</w:t>
      </w:r>
      <w:r>
        <w:t>nibus</w:t>
      </w:r>
      <w:proofErr w:type="spellEnd"/>
      <w:r>
        <w:t>' e 'praia'.</w:t>
      </w:r>
    </w:p>
    <w:p w14:paraId="62B57001" w14:textId="77777777" w:rsidR="00075AB7" w:rsidRPr="00075AB7" w:rsidRDefault="00075AB7" w:rsidP="00075AB7">
      <w:pPr>
        <w:pStyle w:val="PargrafodaLista"/>
        <w:jc w:val="both"/>
      </w:pPr>
    </w:p>
    <w:p w14:paraId="621BD218" w14:textId="3815935A" w:rsidR="00251D69" w:rsidRDefault="00486225" w:rsidP="00216ADE">
      <w:pPr>
        <w:pStyle w:val="PargrafodaLista"/>
        <w:numPr>
          <w:ilvl w:val="0"/>
          <w:numId w:val="1"/>
        </w:numPr>
        <w:jc w:val="both"/>
      </w:pPr>
      <w:r w:rsidRPr="00216ADE">
        <w:rPr>
          <w:b/>
        </w:rPr>
        <w:t>Extrator de Atributos</w:t>
      </w:r>
      <w:r>
        <w:t xml:space="preserve"> (</w:t>
      </w:r>
      <w:proofErr w:type="spellStart"/>
      <w:r w:rsidRPr="00150D7A">
        <w:rPr>
          <w:i/>
        </w:rPr>
        <w:t>FeatureExtraction</w:t>
      </w:r>
      <w:proofErr w:type="spellEnd"/>
      <w:r>
        <w:t xml:space="preserve">): este programa em </w:t>
      </w:r>
      <w:r w:rsidR="00150D7A">
        <w:t xml:space="preserve">Python usa as bibliotecas </w:t>
      </w:r>
      <w:proofErr w:type="spellStart"/>
      <w:r w:rsidR="00150D7A">
        <w:t>OpenCV</w:t>
      </w:r>
      <w:proofErr w:type="spellEnd"/>
      <w:r w:rsidR="00075AB7">
        <w:t xml:space="preserve">, </w:t>
      </w:r>
      <w:proofErr w:type="spellStart"/>
      <w:r w:rsidR="00075AB7">
        <w:t>Skimage</w:t>
      </w:r>
      <w:proofErr w:type="spellEnd"/>
      <w:r w:rsidR="00075AB7">
        <w:t xml:space="preserve"> e </w:t>
      </w:r>
      <w:proofErr w:type="spellStart"/>
      <w:r w:rsidR="00075AB7">
        <w:t>Keras</w:t>
      </w:r>
      <w:proofErr w:type="spellEnd"/>
      <w:r w:rsidR="00075AB7">
        <w:t xml:space="preserve"> </w:t>
      </w:r>
      <w:r w:rsidR="0046069D">
        <w:t xml:space="preserve">para </w:t>
      </w:r>
      <w:r w:rsidR="00075AB7">
        <w:t>realizar a extração de características a partir das imagens</w:t>
      </w:r>
      <w:r w:rsidR="005D0699">
        <w:t xml:space="preserve"> fornecidas</w:t>
      </w:r>
      <w:r>
        <w:t xml:space="preserve">. </w:t>
      </w:r>
      <w:r w:rsidR="00075AB7">
        <w:t xml:space="preserve">Duas abordagens são </w:t>
      </w:r>
      <w:r w:rsidR="005D0699">
        <w:t>consideradas</w:t>
      </w:r>
      <w:r w:rsidR="00075AB7">
        <w:t xml:space="preserve"> para representação das imagens. Uma formada por </w:t>
      </w:r>
      <w:proofErr w:type="spellStart"/>
      <w:r w:rsidR="00075AB7" w:rsidRPr="00216ADE">
        <w:rPr>
          <w:i/>
        </w:rPr>
        <w:t>handcrafted</w:t>
      </w:r>
      <w:proofErr w:type="spellEnd"/>
      <w:r w:rsidR="00075AB7" w:rsidRPr="00216ADE">
        <w:rPr>
          <w:i/>
        </w:rPr>
        <w:t xml:space="preserve"> </w:t>
      </w:r>
      <w:proofErr w:type="spellStart"/>
      <w:r w:rsidR="00075AB7" w:rsidRPr="00216ADE">
        <w:rPr>
          <w:i/>
        </w:rPr>
        <w:t>features</w:t>
      </w:r>
      <w:proofErr w:type="spellEnd"/>
      <w:r w:rsidR="00075AB7" w:rsidRPr="00216ADE">
        <w:rPr>
          <w:i/>
        </w:rPr>
        <w:t xml:space="preserve">, </w:t>
      </w:r>
      <w:r w:rsidR="00075AB7">
        <w:t xml:space="preserve">ou seja, um vetor composto por </w:t>
      </w:r>
      <w:r>
        <w:t xml:space="preserve">descritores de cor (histogramas </w:t>
      </w:r>
      <w:r w:rsidR="00075AB7">
        <w:t>RGB), forma (HOG, Histogramas de Orientação do G</w:t>
      </w:r>
      <w:r>
        <w:t xml:space="preserve">radiente) e textura (LBP, Local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). Tais descritores são armazenados em vetor com 3</w:t>
      </w:r>
      <w:r w:rsidR="00075AB7">
        <w:t>387 entradas (valores reais entre 0 e 1)</w:t>
      </w:r>
      <w:r>
        <w:t xml:space="preserve">. </w:t>
      </w:r>
      <w:r w:rsidR="00075AB7">
        <w:t xml:space="preserve">A outra abordagem de representação utiliza a extração de características via rede </w:t>
      </w:r>
      <w:proofErr w:type="spellStart"/>
      <w:r w:rsidR="00075AB7">
        <w:t>convolucional</w:t>
      </w:r>
      <w:proofErr w:type="spellEnd"/>
      <w:r w:rsidR="00075AB7">
        <w:t xml:space="preserve"> (CNN</w:t>
      </w:r>
      <w:r w:rsidR="00216ADE">
        <w:t>, denominada InceptionV3</w:t>
      </w:r>
      <w:r w:rsidR="00075AB7">
        <w:t xml:space="preserve">) </w:t>
      </w:r>
      <w:proofErr w:type="spellStart"/>
      <w:r w:rsidR="00075AB7">
        <w:t>pré</w:t>
      </w:r>
      <w:proofErr w:type="spellEnd"/>
      <w:r w:rsidR="00075AB7">
        <w:t>-trein</w:t>
      </w:r>
      <w:r w:rsidR="00216ADE">
        <w:t>ada na base de image</w:t>
      </w:r>
      <w:r w:rsidR="0046069D">
        <w:t xml:space="preserve">ns </w:t>
      </w:r>
      <w:proofErr w:type="spellStart"/>
      <w:r w:rsidR="0046069D">
        <w:t>ImageNet</w:t>
      </w:r>
      <w:proofErr w:type="spellEnd"/>
      <w:r w:rsidR="0046069D">
        <w:t>, gerando um vetor com</w:t>
      </w:r>
      <w:r w:rsidR="00216ADE">
        <w:t xml:space="preserve"> 2048 </w:t>
      </w:r>
      <w:r w:rsidR="0046069D">
        <w:t>valores</w:t>
      </w:r>
      <w:r w:rsidR="00216ADE">
        <w:t xml:space="preserve"> para cada imagem.</w:t>
      </w:r>
    </w:p>
    <w:p w14:paraId="1502D9D9" w14:textId="77777777" w:rsidR="00216ADE" w:rsidRDefault="00216ADE" w:rsidP="00216ADE">
      <w:pPr>
        <w:jc w:val="both"/>
      </w:pPr>
    </w:p>
    <w:p w14:paraId="2D619E4E" w14:textId="2B777534" w:rsidR="00216ADE" w:rsidRDefault="00216ADE" w:rsidP="00216ADE">
      <w:pPr>
        <w:pStyle w:val="PargrafodaLista"/>
        <w:jc w:val="both"/>
      </w:pPr>
      <w:r w:rsidRPr="00FC60A6">
        <w:rPr>
          <w:b/>
        </w:rPr>
        <w:t>Entrada do script</w:t>
      </w:r>
      <w:r>
        <w:t>:</w:t>
      </w:r>
      <w:r w:rsidR="00FC60A6">
        <w:t xml:space="preserve"> as imagens devem estar no Google Drive organizadas em pastas.</w:t>
      </w:r>
      <w:r>
        <w:t xml:space="preserve"> Na versão original deste script</w:t>
      </w:r>
      <w:r w:rsidR="006049EE">
        <w:t xml:space="preserve"> </w:t>
      </w:r>
      <w:r>
        <w:t xml:space="preserve">as imagens estão dentro de diretórios </w:t>
      </w:r>
      <w:r w:rsidR="006049EE">
        <w:t>com os nomes das</w:t>
      </w:r>
      <w:r>
        <w:t xml:space="preserve"> classes, por exemplo: as imagens </w:t>
      </w:r>
      <w:r w:rsidR="006049EE">
        <w:t>contendo</w:t>
      </w:r>
      <w:r>
        <w:t xml:space="preserve"> cavalos estão na pasta:</w:t>
      </w:r>
    </w:p>
    <w:p w14:paraId="70F4DB42" w14:textId="77777777" w:rsidR="00216ADE" w:rsidRDefault="00216ADE" w:rsidP="00216ADE">
      <w:pPr>
        <w:pStyle w:val="PargrafodaLista"/>
        <w:jc w:val="both"/>
      </w:pPr>
    </w:p>
    <w:p w14:paraId="668C7903" w14:textId="5000E18A" w:rsidR="00216ADE" w:rsidRDefault="00216ADE" w:rsidP="00216ADE">
      <w:pPr>
        <w:pStyle w:val="PargrafodaLista"/>
        <w:jc w:val="both"/>
      </w:pPr>
      <w:r>
        <w:t xml:space="preserve">          </w:t>
      </w:r>
      <w:r w:rsidRPr="00216ADE">
        <w:t>/</w:t>
      </w:r>
      <w:proofErr w:type="spellStart"/>
      <w:proofErr w:type="gramStart"/>
      <w:r w:rsidRPr="00216ADE">
        <w:t>content</w:t>
      </w:r>
      <w:proofErr w:type="spellEnd"/>
      <w:proofErr w:type="gramEnd"/>
      <w:r w:rsidRPr="00216ADE">
        <w:t>/drive/</w:t>
      </w:r>
      <w:proofErr w:type="spellStart"/>
      <w:r w:rsidRPr="00216ADE">
        <w:t>My</w:t>
      </w:r>
      <w:proofErr w:type="spellEnd"/>
      <w:r w:rsidRPr="00216ADE">
        <w:t xml:space="preserve"> Drive/Base/</w:t>
      </w:r>
      <w:r>
        <w:t>cavalos</w:t>
      </w:r>
    </w:p>
    <w:p w14:paraId="4CD93D1B" w14:textId="77777777" w:rsidR="00216ADE" w:rsidRDefault="00216ADE" w:rsidP="00216ADE">
      <w:pPr>
        <w:pStyle w:val="PargrafodaLista"/>
        <w:jc w:val="both"/>
      </w:pPr>
    </w:p>
    <w:p w14:paraId="450A03B5" w14:textId="111A2F84" w:rsidR="00216ADE" w:rsidRDefault="00216ADE" w:rsidP="00216ADE">
      <w:pPr>
        <w:pStyle w:val="PargrafodaLista"/>
        <w:jc w:val="both"/>
      </w:pPr>
      <w:r w:rsidRPr="00FC60A6">
        <w:rPr>
          <w:b/>
        </w:rPr>
        <w:t>Saída do script</w:t>
      </w:r>
      <w:r>
        <w:t xml:space="preserve">: </w:t>
      </w:r>
      <w:proofErr w:type="gramStart"/>
      <w:r w:rsidR="001D4880">
        <w:t>este geram</w:t>
      </w:r>
      <w:proofErr w:type="gramEnd"/>
      <w:r>
        <w:t xml:space="preserve"> três arquivos no formato “</w:t>
      </w:r>
      <w:proofErr w:type="spellStart"/>
      <w:r>
        <w:t>csv</w:t>
      </w:r>
      <w:proofErr w:type="spellEnd"/>
      <w:r>
        <w:t xml:space="preserve">”, sendo: </w:t>
      </w:r>
    </w:p>
    <w:p w14:paraId="2359D1E6" w14:textId="77777777" w:rsidR="00216ADE" w:rsidRDefault="00216ADE" w:rsidP="00216ADE">
      <w:pPr>
        <w:pStyle w:val="PargrafodaLista"/>
        <w:jc w:val="both"/>
      </w:pPr>
    </w:p>
    <w:p w14:paraId="00DF7D79" w14:textId="58084CB5" w:rsidR="00216ADE" w:rsidRDefault="001D4880" w:rsidP="00216ADE">
      <w:pPr>
        <w:pStyle w:val="PargrafodaLista"/>
        <w:jc w:val="both"/>
      </w:pPr>
      <w:proofErr w:type="gramStart"/>
      <w:r>
        <w:t>y.csv :</w:t>
      </w:r>
      <w:proofErr w:type="gramEnd"/>
      <w:r>
        <w:t xml:space="preserve"> arquivo contendo o</w:t>
      </w:r>
      <w:r w:rsidR="00216ADE">
        <w:t xml:space="preserve"> ró</w:t>
      </w:r>
      <w:r>
        <w:t>tulo</w:t>
      </w:r>
      <w:r w:rsidR="00216ADE">
        <w:t xml:space="preserve"> de cada imagem</w:t>
      </w:r>
      <w:r>
        <w:t xml:space="preserve"> representado</w:t>
      </w:r>
      <w:r w:rsidR="00216ADE">
        <w:t xml:space="preserve"> como</w:t>
      </w:r>
      <w:r>
        <w:t xml:space="preserve"> um inteiro</w:t>
      </w:r>
      <w:r w:rsidR="00216ADE">
        <w:t xml:space="preserve"> de 0 a 9.  São 1000 entradas, cada uma </w:t>
      </w:r>
      <w:r w:rsidR="00FC60A6">
        <w:t>contendo</w:t>
      </w:r>
      <w:r w:rsidR="00216ADE">
        <w:t xml:space="preserve"> um valor entre 0 e 9.</w:t>
      </w:r>
    </w:p>
    <w:p w14:paraId="423E09FC" w14:textId="77777777" w:rsidR="00216ADE" w:rsidRDefault="00216ADE" w:rsidP="00216ADE">
      <w:pPr>
        <w:pStyle w:val="PargrafodaLista"/>
        <w:jc w:val="both"/>
      </w:pPr>
    </w:p>
    <w:p w14:paraId="0307A598" w14:textId="6EC077D2" w:rsidR="00216ADE" w:rsidRDefault="00216ADE" w:rsidP="00216ADE">
      <w:pPr>
        <w:pStyle w:val="PargrafodaLista"/>
        <w:jc w:val="both"/>
      </w:pPr>
      <w:r>
        <w:t xml:space="preserve">X.csv: arquivo com as </w:t>
      </w:r>
      <w:proofErr w:type="spellStart"/>
      <w:r w:rsidRPr="00FC60A6">
        <w:rPr>
          <w:i/>
        </w:rPr>
        <w:t>handcrafted</w:t>
      </w:r>
      <w:proofErr w:type="spellEnd"/>
      <w:r w:rsidR="00FC60A6" w:rsidRPr="00FC60A6">
        <w:rPr>
          <w:i/>
        </w:rPr>
        <w:t xml:space="preserve"> </w:t>
      </w:r>
      <w:proofErr w:type="spellStart"/>
      <w:r w:rsidR="00FC60A6" w:rsidRPr="00FC60A6">
        <w:rPr>
          <w:i/>
        </w:rPr>
        <w:t>features</w:t>
      </w:r>
      <w:proofErr w:type="spellEnd"/>
      <w:r w:rsidR="00FC60A6">
        <w:t xml:space="preserve">, sendo 1000 entradas, </w:t>
      </w:r>
      <w:r>
        <w:t xml:space="preserve">cada uma </w:t>
      </w:r>
      <w:r w:rsidR="00FC60A6">
        <w:t>contendo</w:t>
      </w:r>
      <w:r>
        <w:t xml:space="preserve"> 3387 valores.</w:t>
      </w:r>
    </w:p>
    <w:p w14:paraId="188A9450" w14:textId="77777777" w:rsidR="00216ADE" w:rsidRDefault="00216ADE" w:rsidP="00216ADE">
      <w:pPr>
        <w:pStyle w:val="PargrafodaLista"/>
        <w:jc w:val="both"/>
      </w:pPr>
    </w:p>
    <w:p w14:paraId="20CC7B75" w14:textId="7C7F6303" w:rsidR="00216ADE" w:rsidRDefault="00216ADE" w:rsidP="00216ADE">
      <w:pPr>
        <w:pStyle w:val="PargrafodaLista"/>
        <w:jc w:val="both"/>
      </w:pPr>
      <w:r>
        <w:lastRenderedPageBreak/>
        <w:t>X_deep.csv</w:t>
      </w:r>
      <w:r w:rsidR="00FC60A6">
        <w:t>: arquivo contendo as</w:t>
      </w:r>
      <w:r>
        <w:t xml:space="preserve"> </w:t>
      </w:r>
      <w:proofErr w:type="spellStart"/>
      <w:r w:rsidRPr="00FC60A6">
        <w:rPr>
          <w:i/>
        </w:rPr>
        <w:t>deep</w:t>
      </w:r>
      <w:proofErr w:type="spellEnd"/>
      <w:r w:rsidRPr="00FC60A6">
        <w:rPr>
          <w:i/>
        </w:rPr>
        <w:t xml:space="preserve"> </w:t>
      </w:r>
      <w:proofErr w:type="spellStart"/>
      <w:r w:rsidRPr="00FC60A6">
        <w:rPr>
          <w:i/>
        </w:rPr>
        <w:t>features</w:t>
      </w:r>
      <w:proofErr w:type="spellEnd"/>
      <w:r>
        <w:t xml:space="preserve"> extraídas usando a CNN já treinada em outra base maior denomin</w:t>
      </w:r>
      <w:r w:rsidR="00FC60A6">
        <w:t>a</w:t>
      </w:r>
      <w:r>
        <w:t xml:space="preserve">da </w:t>
      </w:r>
      <w:proofErr w:type="spellStart"/>
      <w:r>
        <w:t>ImageNet</w:t>
      </w:r>
      <w:proofErr w:type="spellEnd"/>
      <w:r>
        <w:t>. Total de 2048 valores para cada imagem.</w:t>
      </w:r>
    </w:p>
    <w:p w14:paraId="224B1BB7" w14:textId="77777777" w:rsidR="00486225" w:rsidRDefault="00486225" w:rsidP="00251D69">
      <w:pPr>
        <w:jc w:val="both"/>
      </w:pPr>
    </w:p>
    <w:p w14:paraId="02BF72BF" w14:textId="54E4EAA2" w:rsidR="00FF2FE6" w:rsidRDefault="00251D69" w:rsidP="00251D69">
      <w:pPr>
        <w:jc w:val="both"/>
      </w:pPr>
      <w:r w:rsidRPr="00FF2FE6">
        <w:rPr>
          <w:b/>
        </w:rPr>
        <w:t>Resultado</w:t>
      </w:r>
      <w:r w:rsidR="00FF2FE6">
        <w:rPr>
          <w:b/>
        </w:rPr>
        <w:t>s</w:t>
      </w:r>
      <w:r w:rsidRPr="00FF2FE6">
        <w:rPr>
          <w:b/>
        </w:rPr>
        <w:t xml:space="preserve"> esperado</w:t>
      </w:r>
      <w:r w:rsidR="00FF2FE6">
        <w:rPr>
          <w:b/>
        </w:rPr>
        <w:t>s</w:t>
      </w:r>
      <w:r>
        <w:t xml:space="preserve">: </w:t>
      </w:r>
    </w:p>
    <w:p w14:paraId="0ACCAB1A" w14:textId="43F5F2EE" w:rsidR="00FF2FE6" w:rsidRDefault="009B4502" w:rsidP="00FF2FE6">
      <w:pPr>
        <w:pStyle w:val="PargrafodaLista"/>
        <w:numPr>
          <w:ilvl w:val="0"/>
          <w:numId w:val="3"/>
        </w:numPr>
        <w:jc w:val="both"/>
      </w:pPr>
      <w:r>
        <w:t>Geração de um modelo</w:t>
      </w:r>
      <w:r w:rsidR="00FF2FE6">
        <w:t xml:space="preserve"> de predição</w:t>
      </w:r>
      <w:r>
        <w:t xml:space="preserve"> (classificador)</w:t>
      </w:r>
      <w:r w:rsidR="00FF2FE6">
        <w:t xml:space="preserve"> </w:t>
      </w:r>
      <w:r>
        <w:t>para cada abordagem de representação</w:t>
      </w:r>
      <w:r w:rsidR="00FF2FE6">
        <w:t>.</w:t>
      </w:r>
    </w:p>
    <w:p w14:paraId="4D7576D7" w14:textId="0C3365F3" w:rsidR="009B4502" w:rsidRDefault="009B4502" w:rsidP="00FF2FE6">
      <w:pPr>
        <w:pStyle w:val="PargrafodaLista"/>
        <w:numPr>
          <w:ilvl w:val="0"/>
          <w:numId w:val="3"/>
        </w:numPr>
        <w:jc w:val="both"/>
      </w:pPr>
      <w:r>
        <w:t>Comparação das duas abordagens</w:t>
      </w:r>
      <w:r w:rsidR="001D4880">
        <w:t xml:space="preserve"> de representação</w:t>
      </w:r>
      <w:r>
        <w:t xml:space="preserve"> e indicação do melhor resultado.</w:t>
      </w:r>
    </w:p>
    <w:p w14:paraId="44E84510" w14:textId="4BF361A6" w:rsidR="00FF2FE6" w:rsidRDefault="00FF2FE6" w:rsidP="00FF2FE6">
      <w:pPr>
        <w:pStyle w:val="PargrafodaLista"/>
        <w:numPr>
          <w:ilvl w:val="0"/>
          <w:numId w:val="3"/>
        </w:numPr>
        <w:jc w:val="both"/>
      </w:pPr>
      <w:r>
        <w:t>T</w:t>
      </w:r>
      <w:r w:rsidR="00251D69">
        <w:t>axa de acerto do</w:t>
      </w:r>
      <w:r w:rsidR="009B4502">
        <w:t>s</w:t>
      </w:r>
      <w:r w:rsidR="00251D69">
        <w:t xml:space="preserve"> </w:t>
      </w:r>
      <w:r>
        <w:t>modelo</w:t>
      </w:r>
      <w:r w:rsidR="009B4502">
        <w:t>s</w:t>
      </w:r>
      <w:r>
        <w:t xml:space="preserve"> </w:t>
      </w:r>
      <w:r w:rsidR="009B4502">
        <w:t>avaliados</w:t>
      </w:r>
    </w:p>
    <w:p w14:paraId="36730CB4" w14:textId="52F5F498" w:rsidR="00251D69" w:rsidRDefault="00FF2FE6" w:rsidP="00FF2FE6">
      <w:pPr>
        <w:pStyle w:val="PargrafodaLista"/>
        <w:numPr>
          <w:ilvl w:val="0"/>
          <w:numId w:val="3"/>
        </w:numPr>
        <w:jc w:val="both"/>
      </w:pPr>
      <w:r>
        <w:t>M</w:t>
      </w:r>
      <w:r w:rsidR="00251D69">
        <w:t>atriz de confusão</w:t>
      </w:r>
      <w:r w:rsidR="009B4502">
        <w:t xml:space="preserve"> dos melhores resultados</w:t>
      </w:r>
      <w:r w:rsidR="00251D69">
        <w:t>.</w:t>
      </w:r>
    </w:p>
    <w:p w14:paraId="6A889710" w14:textId="78691754" w:rsidR="00FF2FE6" w:rsidRDefault="00FF2FE6" w:rsidP="00FF2FE6">
      <w:pPr>
        <w:pStyle w:val="PargrafodaLista"/>
        <w:numPr>
          <w:ilvl w:val="0"/>
          <w:numId w:val="3"/>
        </w:numPr>
        <w:jc w:val="both"/>
      </w:pPr>
      <w:r>
        <w:t>Análise de erros</w:t>
      </w:r>
    </w:p>
    <w:p w14:paraId="76BB2B55" w14:textId="77777777" w:rsidR="00251D69" w:rsidRDefault="00251D69" w:rsidP="00251D69">
      <w:pPr>
        <w:jc w:val="both"/>
      </w:pPr>
    </w:p>
    <w:p w14:paraId="057A42D6" w14:textId="77777777" w:rsidR="00251D69" w:rsidRPr="004154EE" w:rsidRDefault="00251D69" w:rsidP="00251D69">
      <w:pPr>
        <w:jc w:val="both"/>
        <w:rPr>
          <w:b/>
        </w:rPr>
      </w:pPr>
      <w:r w:rsidRPr="004154EE">
        <w:rPr>
          <w:b/>
        </w:rPr>
        <w:t>Material de apoio:</w:t>
      </w:r>
    </w:p>
    <w:p w14:paraId="3E62AF09" w14:textId="77777777" w:rsidR="00251D69" w:rsidRDefault="00251D69" w:rsidP="00251D69">
      <w:pPr>
        <w:jc w:val="both"/>
      </w:pPr>
    </w:p>
    <w:p w14:paraId="6FE7AF75" w14:textId="6D0A3C2A" w:rsidR="00251D69" w:rsidRDefault="00251D69" w:rsidP="00251D69">
      <w:pPr>
        <w:jc w:val="both"/>
      </w:pPr>
      <w:r>
        <w:t xml:space="preserve">Link para funções do </w:t>
      </w:r>
      <w:proofErr w:type="spellStart"/>
      <w:r>
        <w:t>OpenCV</w:t>
      </w:r>
      <w:proofErr w:type="spellEnd"/>
      <w:r w:rsidR="00AA1E6A">
        <w:t>/</w:t>
      </w:r>
      <w:proofErr w:type="spellStart"/>
      <w:r w:rsidR="00AA1E6A">
        <w:t>S</w:t>
      </w:r>
      <w:r w:rsidR="00E27380">
        <w:t>kimage</w:t>
      </w:r>
      <w:proofErr w:type="spellEnd"/>
      <w:r>
        <w:t xml:space="preserve"> utilizadas no cálculo dos descritores de cor, forma e textura.</w:t>
      </w:r>
    </w:p>
    <w:p w14:paraId="26430BF9" w14:textId="2B26D426" w:rsidR="004D2ED4" w:rsidRDefault="00251D69" w:rsidP="004D2ED4">
      <w:pPr>
        <w:pStyle w:val="PargrafodaLista"/>
        <w:numPr>
          <w:ilvl w:val="0"/>
          <w:numId w:val="2"/>
        </w:numPr>
        <w:jc w:val="both"/>
      </w:pPr>
      <w:r>
        <w:t>Histogramas de cor (</w:t>
      </w:r>
      <w:r w:rsidRPr="00251D69">
        <w:t>cv2.calcHist</w:t>
      </w:r>
      <w:r w:rsidR="00E27380">
        <w:t>()</w:t>
      </w:r>
      <w:r>
        <w:t>): calcula a quantidade de pixels de cada cor na imagem. Observe que isto foi feito para cada canal do sistema</w:t>
      </w:r>
      <w:r w:rsidR="004D2ED4">
        <w:t xml:space="preserve"> de cor RGB </w:t>
      </w:r>
      <w:r w:rsidR="006C5F55">
        <w:t>(</w:t>
      </w:r>
      <w:proofErr w:type="spellStart"/>
      <w:r w:rsidR="006C5F55">
        <w:t>Red</w:t>
      </w:r>
      <w:proofErr w:type="spellEnd"/>
      <w:r w:rsidR="006C5F55">
        <w:t>, Green, Blue). I</w:t>
      </w:r>
      <w:r w:rsidR="004D2ED4">
        <w:t>sto nos dá um vetor de 256x3=</w:t>
      </w:r>
      <w:r w:rsidR="00431F39">
        <w:t>768</w:t>
      </w:r>
      <w:r w:rsidR="004D2ED4">
        <w:t xml:space="preserve"> atributos. Os valor</w:t>
      </w:r>
      <w:r w:rsidR="00431F39">
        <w:t>es</w:t>
      </w:r>
      <w:r w:rsidR="004D2ED4">
        <w:t xml:space="preserve"> resultantes foram divididos pelo total de pixels da imagem (normalização). </w:t>
      </w:r>
    </w:p>
    <w:p w14:paraId="752F1BA8" w14:textId="77777777" w:rsidR="004D2ED4" w:rsidRDefault="004D2ED4" w:rsidP="004D2ED4">
      <w:pPr>
        <w:pStyle w:val="PargrafodaLista"/>
        <w:jc w:val="both"/>
      </w:pPr>
    </w:p>
    <w:p w14:paraId="2B44F1D2" w14:textId="77777777" w:rsidR="004D2ED4" w:rsidRDefault="000C5759" w:rsidP="004D2ED4">
      <w:pPr>
        <w:pStyle w:val="PargrafodaLista"/>
        <w:jc w:val="both"/>
      </w:pPr>
      <w:hyperlink r:id="rId6" w:history="1">
        <w:r w:rsidR="004D2ED4" w:rsidRPr="00776B15">
          <w:rPr>
            <w:rStyle w:val="Hiperlink"/>
          </w:rPr>
          <w:t>https://docs.opencv.org/2.4/modules/imgproc/doc/histograms.html</w:t>
        </w:r>
      </w:hyperlink>
    </w:p>
    <w:p w14:paraId="0EFDCD73" w14:textId="77777777" w:rsidR="004D2ED4" w:rsidRDefault="004D2ED4" w:rsidP="004D2ED4">
      <w:pPr>
        <w:pStyle w:val="PargrafodaLista"/>
        <w:jc w:val="both"/>
      </w:pPr>
    </w:p>
    <w:p w14:paraId="39BF652F" w14:textId="45A44C70" w:rsidR="004D2ED4" w:rsidRDefault="004D2ED4" w:rsidP="004D2ED4">
      <w:pPr>
        <w:pStyle w:val="PargrafodaLista"/>
        <w:numPr>
          <w:ilvl w:val="0"/>
          <w:numId w:val="2"/>
        </w:numPr>
        <w:jc w:val="both"/>
      </w:pPr>
      <w:r>
        <w:t xml:space="preserve">Local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(LBP,</w:t>
      </w:r>
      <w:r w:rsidR="00E27380">
        <w:t xml:space="preserve"> </w:t>
      </w:r>
      <w:proofErr w:type="spellStart"/>
      <w:proofErr w:type="gramStart"/>
      <w:r w:rsidR="00E27380" w:rsidRPr="00E27380">
        <w:t>feature.local</w:t>
      </w:r>
      <w:proofErr w:type="gramEnd"/>
      <w:r w:rsidR="00E27380" w:rsidRPr="00E27380">
        <w:t>_binary_pattern</w:t>
      </w:r>
      <w:proofErr w:type="spellEnd"/>
      <w:r w:rsidR="00E27380">
        <w:t>()</w:t>
      </w:r>
      <w:r>
        <w:t>): calcula um histograma de códigos de textura. Usamos o LBP un</w:t>
      </w:r>
      <w:r w:rsidR="00431F39">
        <w:t>iforme, o que nos dá um vetor com</w:t>
      </w:r>
      <w:r>
        <w:t xml:space="preserve"> 59 </w:t>
      </w:r>
      <w:r w:rsidR="00AB75DA">
        <w:t>atributos</w:t>
      </w:r>
      <w:r>
        <w:t>, também normalizado pelo total de códigos de textura na imagem.</w:t>
      </w:r>
    </w:p>
    <w:p w14:paraId="7E997C96" w14:textId="77777777" w:rsidR="004D2ED4" w:rsidRDefault="004D2ED4" w:rsidP="004D2ED4">
      <w:pPr>
        <w:pStyle w:val="PargrafodaLista"/>
        <w:jc w:val="both"/>
      </w:pPr>
    </w:p>
    <w:p w14:paraId="614D6F64" w14:textId="77777777" w:rsidR="004D2ED4" w:rsidRDefault="000C5759" w:rsidP="004D2ED4">
      <w:pPr>
        <w:pStyle w:val="PargrafodaLista"/>
        <w:jc w:val="both"/>
      </w:pPr>
      <w:hyperlink r:id="rId7" w:history="1">
        <w:r w:rsidR="004D2ED4" w:rsidRPr="00776B15">
          <w:rPr>
            <w:rStyle w:val="Hiperlink"/>
          </w:rPr>
          <w:t>https://www.pyimagesearch.com/2015/12/07/local-binary-patterns-with-python-opencv/</w:t>
        </w:r>
      </w:hyperlink>
    </w:p>
    <w:p w14:paraId="72B7348E" w14:textId="77777777" w:rsidR="004D2ED4" w:rsidRDefault="004D2ED4" w:rsidP="004D2ED4">
      <w:pPr>
        <w:pStyle w:val="PargrafodaLista"/>
        <w:jc w:val="both"/>
      </w:pPr>
    </w:p>
    <w:p w14:paraId="796814A2" w14:textId="6B71B783" w:rsidR="004D2ED4" w:rsidRDefault="004D2ED4" w:rsidP="004D2ED4">
      <w:pPr>
        <w:pStyle w:val="PargrafodaLista"/>
        <w:numPr>
          <w:ilvl w:val="0"/>
          <w:numId w:val="2"/>
        </w:numPr>
        <w:jc w:val="both"/>
      </w:pPr>
      <w:r>
        <w:t>HOG (</w:t>
      </w:r>
      <w:proofErr w:type="spellStart"/>
      <w:proofErr w:type="gramStart"/>
      <w:r w:rsidR="00E27380">
        <w:t>hog</w:t>
      </w:r>
      <w:proofErr w:type="spellEnd"/>
      <w:r w:rsidR="00E27380">
        <w:t>(</w:t>
      </w:r>
      <w:proofErr w:type="gramEnd"/>
      <w:r w:rsidR="00E27380">
        <w:t>)</w:t>
      </w:r>
      <w:r>
        <w:t xml:space="preserve">): </w:t>
      </w:r>
      <w:r w:rsidR="00E27380">
        <w:t>calcula histograma de direções do gradiente, ou seja, informações de f</w:t>
      </w:r>
      <w:r w:rsidR="00431F39">
        <w:t>orma dos objetos na imagem. O HOG</w:t>
      </w:r>
      <w:r w:rsidR="00E27380">
        <w:t xml:space="preserve"> é estimado com bas</w:t>
      </w:r>
      <w:r w:rsidR="00431F39">
        <w:t xml:space="preserve">e na contagem de direções (8 neste </w:t>
      </w:r>
      <w:r w:rsidR="00E27380">
        <w:t>caso) encontra</w:t>
      </w:r>
      <w:r w:rsidR="00431F39">
        <w:t>das nos contornos dos objetos presentes na</w:t>
      </w:r>
      <w:r w:rsidR="00E27380">
        <w:t xml:space="preserve"> imagem.</w:t>
      </w:r>
      <w:r w:rsidR="00E46BEC">
        <w:t xml:space="preserve"> Total de 2560 atributos.</w:t>
      </w:r>
    </w:p>
    <w:p w14:paraId="28EC7E2B" w14:textId="77777777" w:rsidR="004D2ED4" w:rsidRDefault="004D2ED4" w:rsidP="004D2ED4">
      <w:pPr>
        <w:pStyle w:val="PargrafodaLista"/>
        <w:jc w:val="both"/>
      </w:pPr>
    </w:p>
    <w:p w14:paraId="13B10014" w14:textId="77777777" w:rsidR="004D2ED4" w:rsidRDefault="000C5759" w:rsidP="004D2ED4">
      <w:pPr>
        <w:pStyle w:val="PargrafodaLista"/>
        <w:jc w:val="both"/>
      </w:pPr>
      <w:hyperlink r:id="rId8" w:anchor="skimage.feature.hog" w:history="1">
        <w:r w:rsidR="004D2ED4" w:rsidRPr="00776B15">
          <w:rPr>
            <w:rStyle w:val="Hiperlink"/>
          </w:rPr>
          <w:t>https://scikit-image.org/docs/dev/api/skimage.feature.html#skimage.feature.hog</w:t>
        </w:r>
      </w:hyperlink>
    </w:p>
    <w:p w14:paraId="085CCB8C" w14:textId="77777777" w:rsidR="004D2ED4" w:rsidRDefault="004D2ED4" w:rsidP="004D2ED4">
      <w:pPr>
        <w:pStyle w:val="PargrafodaLista"/>
        <w:jc w:val="both"/>
      </w:pPr>
    </w:p>
    <w:p w14:paraId="6AF969E3" w14:textId="77777777" w:rsidR="004D2ED4" w:rsidRDefault="000C5759" w:rsidP="004D2ED4">
      <w:pPr>
        <w:pStyle w:val="PargrafodaLista"/>
        <w:jc w:val="both"/>
      </w:pPr>
      <w:hyperlink r:id="rId9" w:history="1">
        <w:r w:rsidR="00E27380" w:rsidRPr="00776B15">
          <w:rPr>
            <w:rStyle w:val="Hiperlink"/>
          </w:rPr>
          <w:t>https://scikit-image.org/docs/dev/auto_examples/features_detection/plot_hog.html</w:t>
        </w:r>
      </w:hyperlink>
    </w:p>
    <w:p w14:paraId="69E6DC6D" w14:textId="77777777" w:rsidR="00E27380" w:rsidRDefault="00E27380" w:rsidP="004154EE">
      <w:pPr>
        <w:jc w:val="both"/>
      </w:pPr>
    </w:p>
    <w:p w14:paraId="58A32507" w14:textId="2D336A0E" w:rsidR="004D2ED4" w:rsidRDefault="0001228F" w:rsidP="00251D69">
      <w:pPr>
        <w:jc w:val="both"/>
      </w:pPr>
      <w:r>
        <w:t>Link para uma descrição da rede InceptionV3:</w:t>
      </w:r>
    </w:p>
    <w:p w14:paraId="2E05BD14" w14:textId="77777777" w:rsidR="0001228F" w:rsidRDefault="0001228F" w:rsidP="00251D69">
      <w:pPr>
        <w:jc w:val="both"/>
      </w:pPr>
    </w:p>
    <w:p w14:paraId="5299686B" w14:textId="3A121163" w:rsidR="00486225" w:rsidRDefault="00EB0AB7" w:rsidP="00486225">
      <w:pPr>
        <w:jc w:val="both"/>
      </w:pPr>
      <w:hyperlink r:id="rId10" w:history="1">
        <w:r w:rsidRPr="00325AFD">
          <w:rPr>
            <w:rStyle w:val="Hiperlink"/>
          </w:rPr>
          <w:t>https://towardsdatascience.com/a-simple-guide-to-the-versions-of-the-inception-network-7fc52b863202</w:t>
        </w:r>
      </w:hyperlink>
      <w:bookmarkStart w:id="0" w:name="_GoBack"/>
      <w:bookmarkEnd w:id="0"/>
    </w:p>
    <w:sectPr w:rsidR="00486225" w:rsidSect="009846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B92"/>
    <w:multiLevelType w:val="hybridMultilevel"/>
    <w:tmpl w:val="69C04E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03D15"/>
    <w:multiLevelType w:val="hybridMultilevel"/>
    <w:tmpl w:val="34B6A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836C7"/>
    <w:multiLevelType w:val="hybridMultilevel"/>
    <w:tmpl w:val="7DC805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25"/>
    <w:rsid w:val="0001228F"/>
    <w:rsid w:val="00075AB7"/>
    <w:rsid w:val="000C5759"/>
    <w:rsid w:val="00150D7A"/>
    <w:rsid w:val="001C1F14"/>
    <w:rsid w:val="001D4880"/>
    <w:rsid w:val="00216ADE"/>
    <w:rsid w:val="00251D69"/>
    <w:rsid w:val="002534AC"/>
    <w:rsid w:val="004154EE"/>
    <w:rsid w:val="00431F39"/>
    <w:rsid w:val="0046069D"/>
    <w:rsid w:val="00486225"/>
    <w:rsid w:val="004D2ED4"/>
    <w:rsid w:val="005D0699"/>
    <w:rsid w:val="006049EE"/>
    <w:rsid w:val="00620070"/>
    <w:rsid w:val="00626F6D"/>
    <w:rsid w:val="006832C3"/>
    <w:rsid w:val="006C5F55"/>
    <w:rsid w:val="00791194"/>
    <w:rsid w:val="0098463B"/>
    <w:rsid w:val="009B4502"/>
    <w:rsid w:val="00A053EC"/>
    <w:rsid w:val="00AA1E6A"/>
    <w:rsid w:val="00AB75DA"/>
    <w:rsid w:val="00C527D7"/>
    <w:rsid w:val="00E27380"/>
    <w:rsid w:val="00E46BEC"/>
    <w:rsid w:val="00EB0AB7"/>
    <w:rsid w:val="00FA7F16"/>
    <w:rsid w:val="00FC60A6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C2B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225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4D2ED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D2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pgia.pucprp.br/~alceu/am" TargetMode="External"/><Relationship Id="rId6" Type="http://schemas.openxmlformats.org/officeDocument/2006/relationships/hyperlink" Target="https://docs.opencv.org/2.4/modules/imgproc/doc/histograms.html" TargetMode="External"/><Relationship Id="rId7" Type="http://schemas.openxmlformats.org/officeDocument/2006/relationships/hyperlink" Target="https://www.pyimagesearch.com/2015/12/07/local-binary-patterns-with-python-opencv/" TargetMode="External"/><Relationship Id="rId8" Type="http://schemas.openxmlformats.org/officeDocument/2006/relationships/hyperlink" Target="https://scikit-image.org/docs/dev/api/skimage.feature.html" TargetMode="External"/><Relationship Id="rId9" Type="http://schemas.openxmlformats.org/officeDocument/2006/relationships/hyperlink" Target="https://scikit-image.org/docs/dev/auto_examples/features_detection/plot_hog.html" TargetMode="External"/><Relationship Id="rId10" Type="http://schemas.openxmlformats.org/officeDocument/2006/relationships/hyperlink" Target="https://towardsdatascience.com/a-simple-guide-to-the-versions-of-the-inception-network-7fc52b8632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3898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Britto</dc:creator>
  <cp:keywords/>
  <dc:description/>
  <cp:lastModifiedBy>Alceu Britto</cp:lastModifiedBy>
  <cp:revision>2</cp:revision>
  <dcterms:created xsi:type="dcterms:W3CDTF">2019-09-09T21:26:00Z</dcterms:created>
  <dcterms:modified xsi:type="dcterms:W3CDTF">2019-09-09T21:26:00Z</dcterms:modified>
</cp:coreProperties>
</file>