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 w:rsidRPr="00525C4F">
        <w:rPr>
          <w:rFonts w:ascii="Times New Roman" w:hAnsi="Times New Roman" w:cs="Times New Roman"/>
          <w:b/>
          <w:sz w:val="36"/>
        </w:rPr>
        <w:t xml:space="preserve">Requisitos funcionais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>[RF01]</w:t>
      </w:r>
      <w:r w:rsidR="004A2B30">
        <w:rPr>
          <w:rFonts w:ascii="Times New Roman" w:hAnsi="Times New Roman" w:cs="Times New Roman"/>
          <w:sz w:val="28"/>
        </w:rPr>
        <w:t xml:space="preserve"> </w:t>
      </w:r>
      <w:r w:rsidR="004A2B30" w:rsidRPr="00525C4F">
        <w:rPr>
          <w:rFonts w:ascii="Times New Roman" w:hAnsi="Times New Roman" w:cs="Times New Roman"/>
          <w:sz w:val="28"/>
        </w:rPr>
        <w:t>–</w:t>
      </w:r>
      <w:r w:rsidR="004A2B30">
        <w:rPr>
          <w:rFonts w:ascii="Times New Roman" w:hAnsi="Times New Roman" w:cs="Times New Roman"/>
          <w:sz w:val="28"/>
        </w:rPr>
        <w:t xml:space="preserve"> </w:t>
      </w:r>
      <w:r w:rsidRPr="00525C4F">
        <w:rPr>
          <w:rFonts w:ascii="Times New Roman" w:hAnsi="Times New Roman" w:cs="Times New Roman"/>
          <w:sz w:val="28"/>
        </w:rPr>
        <w:t xml:space="preserve">O sistema deve realizar o agendamento de clientes em dia e horário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[RF02] – O sistema deve notificar o administrador quando for realizado agendamento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[RF03] – Deve permitir que o administrador tenha acesso às informações da cliente.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>[RF04] –</w:t>
      </w:r>
      <w:r w:rsidR="00E81745">
        <w:rPr>
          <w:rFonts w:ascii="Times New Roman" w:hAnsi="Times New Roman" w:cs="Times New Roman"/>
          <w:sz w:val="28"/>
        </w:rPr>
        <w:t xml:space="preserve"> </w:t>
      </w:r>
      <w:r w:rsidR="00E81745" w:rsidRPr="00525C4F">
        <w:rPr>
          <w:rFonts w:ascii="Times New Roman" w:hAnsi="Times New Roman" w:cs="Times New Roman"/>
          <w:sz w:val="28"/>
        </w:rPr>
        <w:t>Deve</w:t>
      </w:r>
      <w:r w:rsidRPr="00525C4F">
        <w:rPr>
          <w:rFonts w:ascii="Times New Roman" w:hAnsi="Times New Roman" w:cs="Times New Roman"/>
          <w:sz w:val="28"/>
        </w:rPr>
        <w:t xml:space="preserve"> permitir que o administrador cancele alguma visita. 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[RF05] – Deve mostrar uma lista com as informações do cliente e horários ao administrador.  </w:t>
      </w: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 w:rsidRPr="00525C4F">
        <w:rPr>
          <w:rFonts w:ascii="Times New Roman" w:hAnsi="Times New Roman" w:cs="Times New Roman"/>
          <w:b/>
          <w:sz w:val="36"/>
        </w:rPr>
        <w:t xml:space="preserve">Requisitos não funcionais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[RF01] – </w:t>
      </w:r>
      <w:r w:rsidR="00E81745">
        <w:rPr>
          <w:rFonts w:ascii="Times New Roman" w:hAnsi="Times New Roman" w:cs="Times New Roman"/>
          <w:sz w:val="28"/>
        </w:rPr>
        <w:t xml:space="preserve">O sistema </w:t>
      </w:r>
      <w:r w:rsidR="004A2B30">
        <w:rPr>
          <w:rFonts w:ascii="Times New Roman" w:hAnsi="Times New Roman" w:cs="Times New Roman"/>
          <w:sz w:val="28"/>
        </w:rPr>
        <w:t>deve exibir</w:t>
      </w:r>
      <w:r w:rsidRPr="00525C4F">
        <w:rPr>
          <w:rFonts w:ascii="Times New Roman" w:hAnsi="Times New Roman" w:cs="Times New Roman"/>
          <w:sz w:val="28"/>
        </w:rPr>
        <w:t xml:space="preserve"> um relatório de visitas da semana.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[RF02] – O sistema armazenará informações em um serviço remoto.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>[RF03] – O sistema funciona na base mobile (</w:t>
      </w:r>
      <w:r w:rsidR="004A2B30" w:rsidRPr="00525C4F">
        <w:rPr>
          <w:rFonts w:ascii="Times New Roman" w:hAnsi="Times New Roman" w:cs="Times New Roman"/>
          <w:sz w:val="28"/>
        </w:rPr>
        <w:t>Android</w:t>
      </w:r>
      <w:r w:rsidRPr="00525C4F">
        <w:rPr>
          <w:rFonts w:ascii="Times New Roman" w:hAnsi="Times New Roman" w:cs="Times New Roman"/>
          <w:sz w:val="28"/>
        </w:rPr>
        <w:t xml:space="preserve"> e IOS). 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 w:rsidRPr="00525C4F">
        <w:rPr>
          <w:rFonts w:ascii="Times New Roman" w:hAnsi="Times New Roman" w:cs="Times New Roman"/>
          <w:b/>
          <w:sz w:val="36"/>
        </w:rPr>
        <w:t xml:space="preserve">Protótipo do cliente: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 w:rsidRPr="00525C4F">
        <w:rPr>
          <w:rFonts w:ascii="Times New Roman" w:hAnsi="Times New Roman" w:cs="Times New Roman"/>
          <w:sz w:val="28"/>
        </w:rPr>
        <w:t xml:space="preserve">https://marvelapp.com/4g6d42d/screen/61833145  </w:t>
      </w:r>
    </w:p>
    <w:p w:rsidR="004A2B30" w:rsidRDefault="004A2B30" w:rsidP="00525C4F">
      <w:pPr>
        <w:rPr>
          <w:rFonts w:ascii="Times New Roman" w:hAnsi="Times New Roman" w:cs="Times New Roman"/>
          <w:b/>
          <w:sz w:val="36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Protótipo do </w:t>
      </w:r>
      <w:proofErr w:type="spellStart"/>
      <w:r>
        <w:rPr>
          <w:rFonts w:ascii="Times New Roman" w:hAnsi="Times New Roman" w:cs="Times New Roman"/>
          <w:b/>
          <w:sz w:val="36"/>
        </w:rPr>
        <w:t>A</w:t>
      </w:r>
      <w:r w:rsidRPr="00525C4F">
        <w:rPr>
          <w:rFonts w:ascii="Times New Roman" w:hAnsi="Times New Roman" w:cs="Times New Roman"/>
          <w:b/>
          <w:sz w:val="36"/>
        </w:rPr>
        <w:t>dm</w:t>
      </w:r>
      <w:proofErr w:type="spellEnd"/>
      <w:r w:rsidRPr="00525C4F">
        <w:rPr>
          <w:rFonts w:ascii="Times New Roman" w:hAnsi="Times New Roman" w:cs="Times New Roman"/>
          <w:b/>
          <w:sz w:val="36"/>
        </w:rPr>
        <w:t xml:space="preserve">: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BE3344" w:rsidRDefault="00525C4F" w:rsidP="00525C4F">
      <w:r w:rsidRPr="00525C4F">
        <w:rPr>
          <w:rFonts w:ascii="Times New Roman" w:hAnsi="Times New Roman" w:cs="Times New Roman"/>
          <w:sz w:val="28"/>
        </w:rPr>
        <w:t>https://marvelapp.com/4g6d42d/screen/61960705</w:t>
      </w:r>
      <w:r>
        <w:t xml:space="preserve">  </w:t>
      </w:r>
    </w:p>
    <w:p w:rsidR="00525C4F" w:rsidRDefault="00525C4F" w:rsidP="00525C4F"/>
    <w:p w:rsidR="004A2B30" w:rsidRDefault="004A2B30" w:rsidP="00525C4F">
      <w:pPr>
        <w:rPr>
          <w:b/>
          <w:sz w:val="36"/>
        </w:rPr>
      </w:pPr>
    </w:p>
    <w:p w:rsidR="00525C4F" w:rsidRDefault="00525C4F" w:rsidP="00525C4F">
      <w:pPr>
        <w:rPr>
          <w:b/>
          <w:sz w:val="36"/>
        </w:rPr>
      </w:pPr>
      <w:r w:rsidRPr="00525C4F">
        <w:rPr>
          <w:b/>
          <w:sz w:val="36"/>
        </w:rPr>
        <w:lastRenderedPageBreak/>
        <w:t>Custo do Projeto</w:t>
      </w:r>
      <w:r>
        <w:rPr>
          <w:b/>
          <w:sz w:val="36"/>
        </w:rPr>
        <w:t>: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Projeto Pronto: R$ 7000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Custos de hospedagem: R$ 100,00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 xml:space="preserve">Custos para </w:t>
      </w:r>
      <w:proofErr w:type="spellStart"/>
      <w:r w:rsidRPr="00525C4F">
        <w:rPr>
          <w:color w:val="383838"/>
          <w:sz w:val="28"/>
          <w:szCs w:val="21"/>
        </w:rPr>
        <w:t>coworking</w:t>
      </w:r>
      <w:proofErr w:type="spellEnd"/>
      <w:r w:rsidRPr="00525C4F">
        <w:rPr>
          <w:color w:val="383838"/>
          <w:sz w:val="28"/>
          <w:szCs w:val="21"/>
        </w:rPr>
        <w:t>: R$ 1000,00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Customização(genérica): R$ 621,00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Customização(específica): R$ 1065,60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Manutenção: R$ 570,00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rStyle w:val="Forte"/>
          <w:color w:val="383838"/>
          <w:sz w:val="28"/>
          <w:szCs w:val="21"/>
        </w:rPr>
        <w:t>Total(customizado):</w:t>
      </w:r>
      <w:r w:rsidRPr="00525C4F">
        <w:rPr>
          <w:color w:val="383838"/>
          <w:sz w:val="28"/>
          <w:szCs w:val="21"/>
        </w:rPr>
        <w:t> R$ 8721,00 ou R$ 9186,00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rStyle w:val="Forte"/>
          <w:color w:val="383838"/>
          <w:sz w:val="28"/>
          <w:szCs w:val="21"/>
        </w:rPr>
        <w:t>Total(genérico):</w:t>
      </w:r>
      <w:r w:rsidRPr="00525C4F">
        <w:rPr>
          <w:color w:val="383838"/>
          <w:sz w:val="28"/>
          <w:szCs w:val="21"/>
        </w:rPr>
        <w:t> R$ 8121,00</w:t>
      </w:r>
    </w:p>
    <w:p w:rsid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Despesas mensais: R$ 1100,00</w:t>
      </w:r>
    </w:p>
    <w:p w:rsidR="004A2B30" w:rsidRDefault="004A2B30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</w:p>
    <w:p w:rsidR="004A2B30" w:rsidRDefault="004A2B30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>
        <w:rPr>
          <w:noProof/>
          <w:color w:val="383838"/>
          <w:sz w:val="28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5124450" cy="2238375"/>
            <wp:effectExtent l="38100" t="38100" r="38100" b="476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38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B30" w:rsidRDefault="004A2B30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</w:p>
    <w:p w:rsidR="00525C4F" w:rsidRPr="00525C4F" w:rsidRDefault="004A2B30" w:rsidP="00525C4F">
      <w:pPr>
        <w:rPr>
          <w:b/>
          <w:sz w:val="36"/>
        </w:rPr>
      </w:pPr>
      <w:bookmarkStart w:id="0" w:name="_GoBack"/>
      <w:bookmarkEnd w:id="0"/>
      <w:r>
        <w:rPr>
          <w:noProof/>
          <w:color w:val="383838"/>
          <w:sz w:val="28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2127250</wp:posOffset>
            </wp:positionV>
            <wp:extent cx="5124450" cy="2628900"/>
            <wp:effectExtent l="38100" t="38100" r="38100" b="3810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28900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5C4F" w:rsidRPr="00525C4F" w:rsidSect="004A2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0C"/>
    <w:rsid w:val="00250B54"/>
    <w:rsid w:val="004A2B30"/>
    <w:rsid w:val="00525C4F"/>
    <w:rsid w:val="006C4D0C"/>
    <w:rsid w:val="00906F07"/>
    <w:rsid w:val="00BE3344"/>
    <w:rsid w:val="00C65485"/>
    <w:rsid w:val="00E8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6319"/>
  <w15:chartTrackingRefBased/>
  <w15:docId w15:val="{5D7546A5-C62F-4100-BB13-5583EF7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5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B5E2-3414-4081-B33C-57647449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Teles</dc:creator>
  <cp:keywords/>
  <dc:description/>
  <cp:lastModifiedBy>Matheus Teles</cp:lastModifiedBy>
  <cp:revision>4</cp:revision>
  <dcterms:created xsi:type="dcterms:W3CDTF">2019-11-18T19:58:00Z</dcterms:created>
  <dcterms:modified xsi:type="dcterms:W3CDTF">2019-12-04T20:16:00Z</dcterms:modified>
</cp:coreProperties>
</file>