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2B74" w:rsidRDefault="00962B74" w:rsidP="00962B74">
      <w:pPr>
        <w:pStyle w:val="Logotipo"/>
        <w:ind w:left="0" w:firstLine="0"/>
        <w:jc w:val="center"/>
        <w:rPr>
          <w:lang w:val="pt-BR"/>
        </w:rPr>
      </w:pPr>
      <w:r>
        <w:rPr>
          <w:noProof/>
        </w:rPr>
        <w:drawing>
          <wp:inline distT="0" distB="0" distL="0" distR="0">
            <wp:extent cx="6314440" cy="311594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3144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lang w:val="pt-BR"/>
        </w:rPr>
        <w:alias w:val="Insira o título:"/>
        <w:id w:val="390237733"/>
        <w:placeholder>
          <w:docPart w:val="36068C28D6624FC89EFACE708B8BC467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Content>
        <w:p w:rsidR="00962B74" w:rsidRDefault="00962B74" w:rsidP="00962B74">
          <w:pPr>
            <w:pStyle w:val="Ttulo"/>
            <w:rPr>
              <w:lang w:val="pt-BR"/>
            </w:rPr>
          </w:pPr>
          <w:r>
            <w:rPr>
              <w:lang w:val="pt-BR"/>
            </w:rPr>
            <w:t>Projeto Banco de Dados e Visualização</w:t>
          </w:r>
        </w:p>
      </w:sdtContent>
    </w:sdt>
    <w:sdt>
      <w:sdtPr>
        <w:rPr>
          <w:rFonts w:asciiTheme="majorHAnsi" w:eastAsiaTheme="majorEastAsia" w:hAnsiTheme="majorHAnsi" w:cstheme="majorBidi"/>
          <w:b/>
          <w:bCs/>
          <w:caps/>
          <w:lang w:val="pt-BR"/>
        </w:rPr>
        <w:alias w:val="Insira o subtítulo:"/>
        <w:tag w:val="Insira o subtítulo:"/>
        <w:id w:val="1134748392"/>
        <w:placeholder>
          <w:docPart w:val="FAE9F6FD49B0407484B0E376B1548D6D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962B74" w:rsidRDefault="00962B74" w:rsidP="00962B74">
          <w:pPr>
            <w:pStyle w:val="Subttulo"/>
            <w:rPr>
              <w:lang w:val="pt-BR"/>
            </w:rPr>
          </w:pPr>
          <w:r w:rsidRPr="00962B74">
            <w:rPr>
              <w:rFonts w:asciiTheme="majorHAnsi" w:eastAsiaTheme="majorEastAsia" w:hAnsiTheme="majorHAnsi" w:cstheme="majorBidi"/>
              <w:b/>
              <w:bCs/>
              <w:caps/>
              <w:lang w:val="pt-BR"/>
            </w:rPr>
            <w:t xml:space="preserve">Matheus Vitor - A55409541 </w:t>
          </w:r>
        </w:p>
      </w:sdtContent>
    </w:sdt>
    <w:p w:rsidR="00962B74" w:rsidRDefault="00962B74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bookmarkStart w:id="0" w:name="_GoBack"/>
      <w:bookmarkEnd w:id="0"/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INTRODUÇÃO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A Smile.com é uma empresa de camisetas e brindes que atuam em diversos nichos de mercado e públicos variados, vendendo camisetas e brindes para públicos que vão desde o público “geek” até presentes para casais apaixonados.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A Empresa tem apresentava uma bo</w:t>
      </w:r>
      <w:r>
        <w:rPr>
          <w:sz w:val="28"/>
          <w:szCs w:val="28"/>
        </w:rPr>
        <w:t>a margem de crescimento através do modelo de microfranquias em lojas físicas, a maior parte delas sendo quiosques em Shoppings Center, hoje a presença da Smile está concentrada em São Paulo Capital, tendo duas lojas no centro do Rio de Janeiro, e uma em Fl</w:t>
      </w:r>
      <w:r>
        <w:rPr>
          <w:sz w:val="28"/>
          <w:szCs w:val="28"/>
        </w:rPr>
        <w:t>orianópolis.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No ano de 2020, a Smile.com como a maioria das pequenas e médias empresas do mundo foram atingidas com a pandemia do Corona-Virus e a empresa se vê obrigada a alterar as suas estratégias de venda, segmentação e estrutura.</w:t>
      </w:r>
    </w:p>
    <w:p w:rsidR="005D0DC0" w:rsidRDefault="00962B74">
      <w:pPr>
        <w:jc w:val="both"/>
        <w:rPr>
          <w:sz w:val="28"/>
          <w:szCs w:val="28"/>
        </w:rPr>
      </w:pPr>
      <w:r>
        <w:br w:type="page"/>
      </w: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PROPOSTA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o c</w:t>
      </w:r>
      <w:r>
        <w:rPr>
          <w:sz w:val="28"/>
          <w:szCs w:val="28"/>
        </w:rPr>
        <w:t>rescimento necessário a Smile.com precisa iniciar o processo de digitalização de sua marca e seus processos.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Um fator extremamente importante para os planos de expansão é um mapeamento dos seus clientes, pois como os planos de crescimento são ambiciosos o</w:t>
      </w:r>
      <w:r>
        <w:rPr>
          <w:sz w:val="28"/>
          <w:szCs w:val="28"/>
        </w:rPr>
        <w:t>s sócios buscam em um pequeno intervalo de tempo utilizar algoritmos de machine learning para a previsão, sugestão, melhor segmentação entre outras atividades em um futuro próximo.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A cadeia de suprimentos é chave para que a Smile.com suporte a demanda, co</w:t>
      </w:r>
      <w:r>
        <w:rPr>
          <w:sz w:val="28"/>
          <w:szCs w:val="28"/>
        </w:rPr>
        <w:t xml:space="preserve">ncorrência e um acompanhamento de seu produto desde a início da cadeia é extremamente importante. Haja visto que seu processo junto a cadeia de fornecedores respeita os conceitos de JiT (Just in Time). 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Entretanto apesar dos produtos serem considerados em</w:t>
      </w:r>
      <w:r>
        <w:rPr>
          <w:sz w:val="28"/>
          <w:szCs w:val="28"/>
        </w:rPr>
        <w:t xml:space="preserve"> JiT, é necessário um estoque mínimo de 1,2 dias de vendas em depósitos parceiros, para reduzir o prazo de entrega e se manter competitivo frente aos concorrentes. Visto isso um acompanhamento de depósitos é extremamente importante. É importante que sejamo</w:t>
      </w:r>
      <w:r>
        <w:rPr>
          <w:sz w:val="28"/>
          <w:szCs w:val="28"/>
        </w:rPr>
        <w:t>s capazes de monitorar a capacidade dos depósitos assim poderemos reduzir nossos custos logísticos, distribuindo os materiais dos fornecedores entre eles.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O Ciclo de venda e a jornada dos usuários são de extremamente importante, sendo dessa maneira necess</w:t>
      </w:r>
      <w:r>
        <w:rPr>
          <w:sz w:val="28"/>
          <w:szCs w:val="28"/>
        </w:rPr>
        <w:t xml:space="preserve">ário cadastrarmos e termos um acompanhamento completo do ciclo de vida desse processo. Entende-se como jornada do cliente, desde o cadastro dele na plataforma até o momento em que o fim do ciclo do cliente. 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manter a qualidade de seus produtos e o co</w:t>
      </w:r>
      <w:r>
        <w:rPr>
          <w:sz w:val="28"/>
          <w:szCs w:val="28"/>
        </w:rPr>
        <w:t>ntato de excelência com seus clientes, a Smile.com tem uma preocupação com a gestão e a satisfação de seus funcionários visto que os colaboradores são os maiores ativos da empresa. Devido a questão da pandemia a empresa teve que se reinventar e mudar a seu</w:t>
      </w:r>
      <w:r>
        <w:rPr>
          <w:sz w:val="28"/>
          <w:szCs w:val="28"/>
        </w:rPr>
        <w:t xml:space="preserve"> modelo de gestão. Antes da pandemia devido a proximidade a performance era medida através de folha de ponto, porém nesse momento a empresa precisou </w:t>
      </w:r>
      <w:r>
        <w:rPr>
          <w:sz w:val="28"/>
          <w:szCs w:val="28"/>
        </w:rPr>
        <w:lastRenderedPageBreak/>
        <w:t>criar novas metodologias de acompanhamento e utilizará métricas mais quantitativas de metas e métricas para</w:t>
      </w:r>
      <w:r>
        <w:rPr>
          <w:sz w:val="28"/>
          <w:szCs w:val="28"/>
        </w:rPr>
        <w:t xml:space="preserve"> seus colaboradores.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 essas metas trimestrais geradas pode-se gerar 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Apesar da estratégia de crescimento nesse momento de pandemia e o e-commerce ser uma estratégia fundamental, a pandemia irá passar e os sócios também se preocupam com o retorno a norm</w:t>
      </w:r>
      <w:r>
        <w:rPr>
          <w:sz w:val="28"/>
          <w:szCs w:val="28"/>
        </w:rPr>
        <w:t>alidade a suas lojas físicas. Atualmente a Smile.com trabalha com modelo de microfranquias e hoje existem franquias em diversos estados. O aumento no número de franquias e criação de um modelo de franquias online é parte da estratégia da Smile.com.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br w:type="page"/>
      </w: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SOLU</w:t>
      </w:r>
      <w:r>
        <w:rPr>
          <w:b/>
          <w:sz w:val="40"/>
          <w:szCs w:val="40"/>
        </w:rPr>
        <w:t>ÇÃO</w:t>
      </w:r>
    </w:p>
    <w:p w:rsidR="005D0DC0" w:rsidRDefault="005D0DC0">
      <w:pPr>
        <w:jc w:val="both"/>
        <w:rPr>
          <w:b/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iniciar o processo de digitalização da Smile.com iremos montar uma estrutura de banco de dados relacionais para que seja possível atender as demandas de nosso cliente.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pStyle w:val="Subttulo"/>
        <w:jc w:val="both"/>
        <w:rPr>
          <w:sz w:val="40"/>
          <w:szCs w:val="40"/>
        </w:rPr>
      </w:pPr>
      <w:bookmarkStart w:id="1" w:name="_8ixzlrz4z6to" w:colFirst="0" w:colLast="0"/>
      <w:bookmarkEnd w:id="1"/>
      <w:r>
        <w:rPr>
          <w:sz w:val="40"/>
          <w:szCs w:val="40"/>
        </w:rPr>
        <w:t>Ferramentas Utilizadas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a criação incial de infra-estrutura da Empresa Smile.com utilizaremos as ferramentas: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Br-modelo: Para criação de diagramas de como será montada a estrutura de banco de dados.</w:t>
      </w:r>
    </w:p>
    <w:p w:rsidR="005D0DC0" w:rsidRDefault="005D0DC0">
      <w:pPr>
        <w:ind w:left="720"/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Oracle DataBase: banco de dados de estruturado, onde serão armazenados os </w:t>
      </w:r>
      <w:r>
        <w:rPr>
          <w:sz w:val="28"/>
          <w:szCs w:val="28"/>
        </w:rPr>
        <w:t>dados da Smile.com</w:t>
      </w:r>
    </w:p>
    <w:p w:rsidR="005D0DC0" w:rsidRDefault="005D0DC0">
      <w:pPr>
        <w:ind w:left="720"/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Tableau: Ferramenta de B.I onde o cliente terá acesso a relatórios e dashboards;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pStyle w:val="Subttulo"/>
        <w:jc w:val="both"/>
        <w:rPr>
          <w:sz w:val="40"/>
          <w:szCs w:val="40"/>
        </w:rPr>
      </w:pPr>
      <w:bookmarkStart w:id="2" w:name="_ahz72tix5bwr" w:colFirst="0" w:colLast="0"/>
      <w:bookmarkEnd w:id="2"/>
      <w:r>
        <w:rPr>
          <w:sz w:val="40"/>
          <w:szCs w:val="40"/>
        </w:rPr>
        <w:t>Linguagem e Metodologia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a resolução desse problema utilizaremos a linguagem SQL, e montaremos a estrutura em banco de dados estruturais.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br w:type="page"/>
      </w: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MODELAMEN</w:t>
      </w:r>
      <w:r>
        <w:rPr>
          <w:b/>
          <w:sz w:val="40"/>
          <w:szCs w:val="40"/>
        </w:rPr>
        <w:t>TO</w:t>
      </w:r>
    </w:p>
    <w:p w:rsidR="005D0DC0" w:rsidRDefault="005D0DC0">
      <w:pPr>
        <w:jc w:val="both"/>
        <w:rPr>
          <w:b/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o modelamento utilizaremos a ferramenta Br-modelo.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Para o modelamento dos dados criamos as seguintes tabelas: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Tabela Colaboradores (tbl_colaboradores)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Contém os dados dos funcionários da Smiles.com com os seguintes campos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id_colab </w:t>
      </w:r>
      <w:r>
        <w:rPr>
          <w:sz w:val="28"/>
          <w:szCs w:val="28"/>
        </w:rPr>
        <w:t>: chave primári</w:t>
      </w:r>
      <w:r>
        <w:rPr>
          <w:sz w:val="28"/>
          <w:szCs w:val="28"/>
        </w:rPr>
        <w:t>a do colaborador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id_loja</w:t>
      </w:r>
      <w:r>
        <w:rPr>
          <w:sz w:val="28"/>
          <w:szCs w:val="28"/>
        </w:rPr>
        <w:t>: loja a qual o colaborador está registrado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nome</w:t>
      </w:r>
      <w:r>
        <w:rPr>
          <w:sz w:val="28"/>
          <w:szCs w:val="28"/>
        </w:rPr>
        <w:t>: nome do colaborador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sobrenome</w:t>
      </w:r>
      <w:r>
        <w:rPr>
          <w:sz w:val="28"/>
          <w:szCs w:val="28"/>
        </w:rPr>
        <w:t>: último nome do colaborador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escolaridade</w:t>
      </w:r>
      <w:r>
        <w:rPr>
          <w:sz w:val="28"/>
          <w:szCs w:val="28"/>
        </w:rPr>
        <w:t>: qual o grau de escolaridade do colaborador. Para esse campo utilizaremos as variáveis: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- Ensino Médio completo (Requisito mínimo para se trabalhar na Smile.com)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- Ensino Superior Incompleto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>
        <w:rPr>
          <w:sz w:val="28"/>
          <w:szCs w:val="28"/>
        </w:rPr>
        <w:t xml:space="preserve"> - Ensino Superior Completo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- Pós Graduação e MBA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 - Mes</w:t>
      </w:r>
      <w:r>
        <w:rPr>
          <w:sz w:val="28"/>
          <w:szCs w:val="28"/>
        </w:rPr>
        <w:t>trado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6</w:t>
      </w:r>
      <w:r>
        <w:rPr>
          <w:sz w:val="28"/>
          <w:szCs w:val="28"/>
        </w:rPr>
        <w:t xml:space="preserve"> - Doutorado / PhD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função</w:t>
      </w:r>
      <w:r>
        <w:rPr>
          <w:sz w:val="28"/>
          <w:szCs w:val="28"/>
        </w:rPr>
        <w:t>: atribuição do funcionário na Smile.com, para esse campo utilizaremos as seguintes variáveis: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- CEO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- Diretores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>
        <w:rPr>
          <w:sz w:val="28"/>
          <w:szCs w:val="28"/>
        </w:rPr>
        <w:t xml:space="preserve"> - Gerentes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- Vendedores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 - Analistas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6</w:t>
      </w:r>
      <w:r>
        <w:rPr>
          <w:sz w:val="28"/>
          <w:szCs w:val="28"/>
        </w:rPr>
        <w:t xml:space="preserve"> - Operadores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data_nasc</w:t>
      </w:r>
      <w:r>
        <w:rPr>
          <w:sz w:val="28"/>
          <w:szCs w:val="28"/>
        </w:rPr>
        <w:t>: data de nascimento no formato “yyyymmdd</w:t>
      </w:r>
      <w:r>
        <w:rPr>
          <w:sz w:val="28"/>
          <w:szCs w:val="28"/>
        </w:rPr>
        <w:t>”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data_contrato</w:t>
      </w:r>
      <w:r>
        <w:rPr>
          <w:sz w:val="28"/>
          <w:szCs w:val="28"/>
        </w:rPr>
        <w:t>: data de contratação no formato “yyyymmdd”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modelo_trabalho</w:t>
      </w:r>
      <w:r>
        <w:rPr>
          <w:sz w:val="28"/>
          <w:szCs w:val="28"/>
        </w:rPr>
        <w:t>: É o regime de trabalho do funcionário</w:t>
      </w:r>
      <w:r>
        <w:rPr>
          <w:sz w:val="28"/>
          <w:szCs w:val="28"/>
        </w:rPr>
        <w:tab/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1 </w:t>
      </w:r>
      <w:r>
        <w:rPr>
          <w:sz w:val="28"/>
          <w:szCs w:val="28"/>
        </w:rPr>
        <w:t>- CLT</w:t>
      </w:r>
    </w:p>
    <w:p w:rsidR="005D0DC0" w:rsidRDefault="00962B74">
      <w:pPr>
        <w:numPr>
          <w:ilvl w:val="1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- PJ</w:t>
      </w:r>
    </w:p>
    <w:p w:rsidR="005D0DC0" w:rsidRDefault="00962B74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endereco</w:t>
      </w:r>
      <w:r>
        <w:rPr>
          <w:sz w:val="28"/>
          <w:szCs w:val="28"/>
        </w:rPr>
        <w:t>: É o endereço do colaborador.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Após o input desses dados no BR modelo temos a seguinte figura: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2324100" cy="2552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962B74">
      <w:pPr>
        <w:rPr>
          <w:sz w:val="28"/>
          <w:szCs w:val="28"/>
        </w:rPr>
      </w:pPr>
      <w:r>
        <w:rPr>
          <w:b/>
          <w:sz w:val="28"/>
          <w:szCs w:val="28"/>
        </w:rPr>
        <w:t>Tabela Clientes (tbl</w:t>
      </w:r>
      <w:r>
        <w:rPr>
          <w:b/>
          <w:sz w:val="28"/>
          <w:szCs w:val="28"/>
        </w:rPr>
        <w:t>_clientes)</w:t>
      </w:r>
      <w:r>
        <w:rPr>
          <w:sz w:val="28"/>
          <w:szCs w:val="28"/>
        </w:rPr>
        <w:br/>
        <w:t>Tabela contendo os dados dos clientes, com os seguintes campos:</w:t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id_cliente</w:t>
      </w:r>
      <w:r>
        <w:rPr>
          <w:sz w:val="28"/>
          <w:szCs w:val="28"/>
        </w:rPr>
        <w:t>: número de série do cliente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nome</w:t>
      </w:r>
      <w:r>
        <w:rPr>
          <w:sz w:val="28"/>
          <w:szCs w:val="28"/>
        </w:rPr>
        <w:t>: Nome do cliente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sobrenome</w:t>
      </w:r>
      <w:r>
        <w:rPr>
          <w:sz w:val="28"/>
          <w:szCs w:val="28"/>
        </w:rPr>
        <w:t>: Sobrenome (último nome) do cliente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data_nasc</w:t>
      </w:r>
      <w:r>
        <w:rPr>
          <w:sz w:val="28"/>
          <w:szCs w:val="28"/>
        </w:rPr>
        <w:t>: Data de nascimento no formato - “yyyymmdd”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first_login</w:t>
      </w:r>
      <w:r>
        <w:rPr>
          <w:sz w:val="28"/>
          <w:szCs w:val="28"/>
        </w:rPr>
        <w:t>: Data de primeiro login do cliente - “yyyymmdd’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activities-last-month</w:t>
      </w:r>
      <w:r>
        <w:rPr>
          <w:sz w:val="28"/>
          <w:szCs w:val="28"/>
        </w:rPr>
        <w:t>: Número de atividades no último mês.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endereco</w:t>
      </w:r>
      <w:r>
        <w:rPr>
          <w:sz w:val="28"/>
          <w:szCs w:val="28"/>
        </w:rPr>
        <w:t>: Endereço do cliente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sexo </w:t>
      </w:r>
      <w:r>
        <w:rPr>
          <w:sz w:val="28"/>
          <w:szCs w:val="28"/>
        </w:rPr>
        <w:t>: sexo do cliente (1 : masculino, 2: feminino 3:outros)</w:t>
      </w:r>
    </w:p>
    <w:p w:rsidR="005D0DC0" w:rsidRDefault="00962B74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telefone</w:t>
      </w:r>
      <w:r>
        <w:rPr>
          <w:sz w:val="28"/>
          <w:szCs w:val="28"/>
        </w:rPr>
        <w:t>: telefone do cliente no formato : dddxxxxxxxxx</w:t>
      </w:r>
    </w:p>
    <w:p w:rsidR="005D0DC0" w:rsidRDefault="00962B74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276475" cy="250507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962B74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Tabela Metas (tbl_metas)</w:t>
      </w:r>
    </w:p>
    <w:p w:rsidR="005D0DC0" w:rsidRDefault="00962B74">
      <w:pPr>
        <w:ind w:left="720"/>
        <w:rPr>
          <w:sz w:val="28"/>
          <w:szCs w:val="28"/>
        </w:rPr>
      </w:pPr>
      <w:r>
        <w:rPr>
          <w:sz w:val="28"/>
          <w:szCs w:val="28"/>
        </w:rPr>
        <w:t>Nessa tabela estão presentes os dados referentes as tabelas de vendas de cada vendedor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id_meta </w:t>
      </w:r>
      <w:r>
        <w:rPr>
          <w:sz w:val="28"/>
          <w:szCs w:val="28"/>
        </w:rPr>
        <w:t xml:space="preserve">: número de registro </w:t>
      </w:r>
      <w:r>
        <w:rPr>
          <w:sz w:val="28"/>
          <w:szCs w:val="28"/>
        </w:rPr>
        <w:t>da meta</w:t>
      </w:r>
    </w:p>
    <w:p w:rsidR="005D0DC0" w:rsidRDefault="00962B74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id_colab</w:t>
      </w:r>
      <w:r>
        <w:rPr>
          <w:sz w:val="28"/>
          <w:szCs w:val="28"/>
        </w:rPr>
        <w:t>: id do colaborador</w:t>
      </w:r>
    </w:p>
    <w:p w:rsidR="005D0DC0" w:rsidRDefault="00962B74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id_loja</w:t>
      </w:r>
      <w:r>
        <w:rPr>
          <w:sz w:val="28"/>
          <w:szCs w:val="28"/>
        </w:rPr>
        <w:t>: id da loja em que o colaborador trabalha</w:t>
      </w:r>
    </w:p>
    <w:p w:rsidR="005D0DC0" w:rsidRDefault="00962B74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ano</w:t>
      </w:r>
      <w:r>
        <w:rPr>
          <w:sz w:val="28"/>
          <w:szCs w:val="28"/>
        </w:rPr>
        <w:t>: ano referente a meta</w:t>
      </w:r>
    </w:p>
    <w:p w:rsidR="005D0DC0" w:rsidRDefault="00962B74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quarter</w:t>
      </w:r>
      <w:r>
        <w:rPr>
          <w:sz w:val="28"/>
          <w:szCs w:val="28"/>
        </w:rPr>
        <w:t>: trimestre referente a meta (1,2,3 e 4)</w:t>
      </w:r>
    </w:p>
    <w:p w:rsidR="005D0DC0" w:rsidRDefault="00962B74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meta</w:t>
      </w:r>
      <w:r>
        <w:rPr>
          <w:sz w:val="28"/>
          <w:szCs w:val="28"/>
        </w:rPr>
        <w:t>: valor de meta a ser atingido pelo colaborador</w:t>
      </w:r>
    </w:p>
    <w:p w:rsidR="005D0DC0" w:rsidRDefault="00962B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371725" cy="260985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Tabela Vendas (tbl_vendas)</w:t>
      </w:r>
    </w:p>
    <w:p w:rsidR="005D0DC0" w:rsidRDefault="00962B74">
      <w:pPr>
        <w:ind w:left="720"/>
        <w:rPr>
          <w:sz w:val="28"/>
          <w:szCs w:val="28"/>
        </w:rPr>
      </w:pPr>
      <w:r>
        <w:rPr>
          <w:sz w:val="28"/>
          <w:szCs w:val="28"/>
        </w:rPr>
        <w:t>Nessa tabela e</w:t>
      </w:r>
      <w:r>
        <w:rPr>
          <w:sz w:val="28"/>
          <w:szCs w:val="28"/>
        </w:rPr>
        <w:t>stão os dados referentes às vendas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id_venda</w:t>
      </w:r>
      <w:r>
        <w:rPr>
          <w:sz w:val="28"/>
          <w:szCs w:val="28"/>
        </w:rPr>
        <w:t>: id registro da venda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id_colab</w:t>
      </w:r>
      <w:r>
        <w:rPr>
          <w:sz w:val="28"/>
          <w:szCs w:val="28"/>
        </w:rPr>
        <w:t>: id do colaborador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id_cliente</w:t>
      </w:r>
      <w:r>
        <w:rPr>
          <w:sz w:val="28"/>
          <w:szCs w:val="28"/>
        </w:rPr>
        <w:t>: id do cliente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id_produto</w:t>
      </w:r>
      <w:r>
        <w:rPr>
          <w:sz w:val="28"/>
          <w:szCs w:val="28"/>
        </w:rPr>
        <w:t>: id referente ao produto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id_loja</w:t>
      </w:r>
      <w:r>
        <w:rPr>
          <w:sz w:val="28"/>
          <w:szCs w:val="28"/>
        </w:rPr>
        <w:t>: id referente a loja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id_fornecedor</w:t>
      </w:r>
      <w:r>
        <w:rPr>
          <w:sz w:val="28"/>
          <w:szCs w:val="28"/>
        </w:rPr>
        <w:t>: id referente ao fornecedor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quantidade</w:t>
      </w:r>
      <w:r>
        <w:rPr>
          <w:sz w:val="28"/>
          <w:szCs w:val="28"/>
        </w:rPr>
        <w:t>: quantidade comprada pelo usuário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data_venda</w:t>
      </w:r>
      <w:r>
        <w:rPr>
          <w:sz w:val="28"/>
          <w:szCs w:val="28"/>
        </w:rPr>
        <w:t>: data de registro da venda</w:t>
      </w:r>
    </w:p>
    <w:p w:rsidR="005D0DC0" w:rsidRDefault="00962B74">
      <w:pPr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nota_fiscal</w:t>
      </w:r>
      <w:r>
        <w:rPr>
          <w:sz w:val="28"/>
          <w:szCs w:val="28"/>
        </w:rPr>
        <w:t>: número da nota fiscal</w:t>
      </w:r>
    </w:p>
    <w:p w:rsidR="005D0DC0" w:rsidRDefault="00962B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2324100" cy="257175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962B74">
      <w:pPr>
        <w:ind w:left="720" w:hanging="861"/>
        <w:rPr>
          <w:b/>
          <w:sz w:val="28"/>
          <w:szCs w:val="28"/>
        </w:rPr>
      </w:pPr>
      <w:r>
        <w:rPr>
          <w:b/>
          <w:sz w:val="28"/>
          <w:szCs w:val="28"/>
        </w:rPr>
        <w:t>Tabela Fornecedor (tbl_fornecedor)</w:t>
      </w:r>
    </w:p>
    <w:p w:rsidR="005D0DC0" w:rsidRDefault="00962B74">
      <w:pPr>
        <w:ind w:left="-141"/>
        <w:rPr>
          <w:sz w:val="28"/>
          <w:szCs w:val="28"/>
        </w:rPr>
      </w:pPr>
      <w:r>
        <w:rPr>
          <w:sz w:val="28"/>
          <w:szCs w:val="28"/>
        </w:rPr>
        <w:t>Nessa tabela estão os dados referentes aos fornecedores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id_fornecedor</w:t>
      </w:r>
      <w:r>
        <w:rPr>
          <w:sz w:val="28"/>
          <w:szCs w:val="28"/>
        </w:rPr>
        <w:t>: id do colaborador</w:t>
      </w:r>
    </w:p>
    <w:p w:rsidR="005D0DC0" w:rsidRDefault="00962B74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porte</w:t>
      </w:r>
      <w:r>
        <w:rPr>
          <w:sz w:val="28"/>
          <w:szCs w:val="28"/>
        </w:rPr>
        <w:t>: Porte do forne</w:t>
      </w:r>
      <w:r>
        <w:rPr>
          <w:sz w:val="28"/>
          <w:szCs w:val="28"/>
        </w:rPr>
        <w:t>cedor (1 - grande, 2- médio, 3-pequeno)</w:t>
      </w:r>
    </w:p>
    <w:p w:rsidR="005D0DC0" w:rsidRDefault="00962B74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endereço</w:t>
      </w:r>
      <w:r>
        <w:rPr>
          <w:sz w:val="28"/>
          <w:szCs w:val="28"/>
        </w:rPr>
        <w:t>: endereço do fornecedor</w:t>
      </w:r>
    </w:p>
    <w:p w:rsidR="005D0DC0" w:rsidRDefault="00962B74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classificação</w:t>
      </w:r>
      <w:r>
        <w:rPr>
          <w:sz w:val="28"/>
          <w:szCs w:val="28"/>
        </w:rPr>
        <w:t>: Segmentação de produtos do fornecedor:</w:t>
      </w:r>
    </w:p>
    <w:p w:rsidR="005D0DC0" w:rsidRDefault="00962B74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1 - Produtos para crianças</w:t>
      </w:r>
    </w:p>
    <w:p w:rsidR="005D0DC0" w:rsidRDefault="00962B74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2 - Produtos Geeks</w:t>
      </w:r>
    </w:p>
    <w:p w:rsidR="005D0DC0" w:rsidRDefault="00962B74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3 - Presentes</w:t>
      </w:r>
    </w:p>
    <w:p w:rsidR="005D0DC0" w:rsidRDefault="00962B74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4 - Eletroeletrônicos</w:t>
      </w:r>
    </w:p>
    <w:p w:rsidR="005D0DC0" w:rsidRDefault="00962B74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5 - Roupas e Bijuterias</w:t>
      </w:r>
    </w:p>
    <w:p w:rsidR="005D0DC0" w:rsidRDefault="00962B74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6 - Produtos Gamers</w:t>
      </w:r>
    </w:p>
    <w:p w:rsidR="005D0DC0" w:rsidRDefault="00962B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371725" cy="26765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962B74">
      <w:pPr>
        <w:ind w:left="720" w:hanging="861"/>
        <w:rPr>
          <w:b/>
          <w:sz w:val="28"/>
          <w:szCs w:val="28"/>
        </w:rPr>
      </w:pPr>
      <w:r>
        <w:rPr>
          <w:b/>
          <w:sz w:val="28"/>
          <w:szCs w:val="28"/>
        </w:rPr>
        <w:t>Tabela Depósito(tbl_deposito)</w:t>
      </w:r>
    </w:p>
    <w:p w:rsidR="005D0DC0" w:rsidRDefault="00962B74">
      <w:pPr>
        <w:ind w:left="-141"/>
        <w:rPr>
          <w:sz w:val="28"/>
          <w:szCs w:val="28"/>
        </w:rPr>
      </w:pPr>
      <w:r>
        <w:rPr>
          <w:sz w:val="28"/>
          <w:szCs w:val="28"/>
        </w:rPr>
        <w:t>Nessa tabela estão os dados referentes aos depósitos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id_deposito</w:t>
      </w:r>
      <w:r>
        <w:rPr>
          <w:sz w:val="28"/>
          <w:szCs w:val="28"/>
        </w:rPr>
        <w:t>: id do colaborador</w:t>
      </w:r>
    </w:p>
    <w:p w:rsidR="005D0DC0" w:rsidRDefault="00962B74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porte</w:t>
      </w:r>
      <w:r>
        <w:rPr>
          <w:sz w:val="28"/>
          <w:szCs w:val="28"/>
        </w:rPr>
        <w:t>: Porte do fornecedor (1 - grande, 2- médio, 3-pequeno)</w:t>
      </w:r>
    </w:p>
    <w:p w:rsidR="005D0DC0" w:rsidRDefault="00962B74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endereço</w:t>
      </w:r>
      <w:r>
        <w:rPr>
          <w:sz w:val="28"/>
          <w:szCs w:val="28"/>
        </w:rPr>
        <w:t>: endereço do fornecedor</w:t>
      </w:r>
    </w:p>
    <w:p w:rsidR="005D0DC0" w:rsidRDefault="00962B74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capacidade</w:t>
      </w:r>
      <w:r>
        <w:rPr>
          <w:sz w:val="28"/>
          <w:szCs w:val="28"/>
        </w:rPr>
        <w:t>: capacidade de armazenamento em número de ítens</w:t>
      </w:r>
    </w:p>
    <w:p w:rsidR="005D0DC0" w:rsidRDefault="00962B74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400300" cy="2524125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962B74">
      <w:pPr>
        <w:ind w:left="720" w:hanging="861"/>
        <w:rPr>
          <w:b/>
          <w:sz w:val="28"/>
          <w:szCs w:val="28"/>
        </w:rPr>
      </w:pPr>
      <w:r>
        <w:rPr>
          <w:b/>
          <w:sz w:val="28"/>
          <w:szCs w:val="28"/>
        </w:rPr>
        <w:t>Tabela Loja(tbl_loja)</w:t>
      </w:r>
    </w:p>
    <w:p w:rsidR="005D0DC0" w:rsidRDefault="00962B74">
      <w:pPr>
        <w:ind w:left="-141"/>
        <w:rPr>
          <w:sz w:val="28"/>
          <w:szCs w:val="28"/>
        </w:rPr>
      </w:pPr>
      <w:r>
        <w:rPr>
          <w:sz w:val="28"/>
          <w:szCs w:val="28"/>
        </w:rPr>
        <w:t>Nessa tabela estão cadastrados os dados da loja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id_loja</w:t>
      </w:r>
      <w:r>
        <w:rPr>
          <w:sz w:val="28"/>
          <w:szCs w:val="28"/>
        </w:rPr>
        <w:t>: id do colaborador</w:t>
      </w:r>
    </w:p>
    <w:p w:rsidR="005D0DC0" w:rsidRDefault="00962B74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porte</w:t>
      </w:r>
      <w:r>
        <w:rPr>
          <w:sz w:val="28"/>
          <w:szCs w:val="28"/>
        </w:rPr>
        <w:t>: Porte do fornecedor (1 - grande, 2- médio, 3-pequeno)</w:t>
      </w:r>
    </w:p>
    <w:p w:rsidR="005D0DC0" w:rsidRDefault="00962B74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endereço</w:t>
      </w:r>
      <w:r>
        <w:rPr>
          <w:sz w:val="28"/>
          <w:szCs w:val="28"/>
        </w:rPr>
        <w:t>: endereço do fornecedor</w:t>
      </w:r>
    </w:p>
    <w:p w:rsidR="005D0DC0" w:rsidRDefault="00962B74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286000" cy="249555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ind w:left="720" w:hanging="861"/>
        <w:rPr>
          <w:b/>
          <w:sz w:val="28"/>
          <w:szCs w:val="28"/>
        </w:rPr>
      </w:pPr>
      <w:r>
        <w:rPr>
          <w:b/>
          <w:sz w:val="28"/>
          <w:szCs w:val="28"/>
        </w:rPr>
        <w:t>Tabela Pro</w:t>
      </w:r>
      <w:r>
        <w:rPr>
          <w:b/>
          <w:sz w:val="28"/>
          <w:szCs w:val="28"/>
        </w:rPr>
        <w:t>duto (tbl_loja)</w:t>
      </w:r>
    </w:p>
    <w:p w:rsidR="005D0DC0" w:rsidRDefault="00962B74">
      <w:pPr>
        <w:ind w:left="-141"/>
        <w:rPr>
          <w:sz w:val="28"/>
          <w:szCs w:val="28"/>
        </w:rPr>
      </w:pPr>
      <w:r>
        <w:rPr>
          <w:sz w:val="28"/>
          <w:szCs w:val="28"/>
        </w:rPr>
        <w:t>Nessa tabela estão cadastrados os dados de produtos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id_produto</w:t>
      </w:r>
      <w:r>
        <w:rPr>
          <w:sz w:val="28"/>
          <w:szCs w:val="28"/>
        </w:rPr>
        <w:t>: id do colaborador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id_fornecedor</w:t>
      </w:r>
      <w:r>
        <w:rPr>
          <w:sz w:val="28"/>
          <w:szCs w:val="28"/>
        </w:rPr>
        <w:t>: id do fornecedor responsável pela produção do produto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id_deposito</w:t>
      </w:r>
      <w:r>
        <w:rPr>
          <w:sz w:val="28"/>
          <w:szCs w:val="28"/>
        </w:rPr>
        <w:t>: id do deposito responsável pelo armazenamento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lucro</w:t>
      </w:r>
      <w:r>
        <w:rPr>
          <w:sz w:val="28"/>
          <w:szCs w:val="28"/>
        </w:rPr>
        <w:t>: valor numérico de marg</w:t>
      </w:r>
      <w:r>
        <w:rPr>
          <w:sz w:val="28"/>
          <w:szCs w:val="28"/>
        </w:rPr>
        <w:t>em de lucro sobre o produto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custo</w:t>
      </w:r>
      <w:r>
        <w:rPr>
          <w:sz w:val="28"/>
          <w:szCs w:val="28"/>
        </w:rPr>
        <w:t>: custo de compra do produto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impostos</w:t>
      </w:r>
      <w:r>
        <w:rPr>
          <w:sz w:val="28"/>
          <w:szCs w:val="28"/>
        </w:rPr>
        <w:t>: valor em porcentagen de alíquotas de impostos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categoria</w:t>
      </w:r>
      <w:r>
        <w:rPr>
          <w:sz w:val="28"/>
          <w:szCs w:val="28"/>
        </w:rPr>
        <w:t>: categoria do produto</w:t>
      </w:r>
    </w:p>
    <w:p w:rsidR="005D0DC0" w:rsidRDefault="00962B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276475" cy="2695575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962B74">
      <w:pPr>
        <w:ind w:left="720" w:hanging="861"/>
        <w:rPr>
          <w:b/>
          <w:sz w:val="28"/>
          <w:szCs w:val="28"/>
        </w:rPr>
      </w:pPr>
      <w:r>
        <w:rPr>
          <w:b/>
          <w:sz w:val="28"/>
          <w:szCs w:val="28"/>
        </w:rPr>
        <w:t>Tabela Aquisição(tbl_aquisicao)</w:t>
      </w:r>
    </w:p>
    <w:p w:rsidR="005D0DC0" w:rsidRDefault="00962B74">
      <w:pPr>
        <w:ind w:left="-141"/>
        <w:rPr>
          <w:sz w:val="28"/>
          <w:szCs w:val="28"/>
        </w:rPr>
      </w:pPr>
      <w:r>
        <w:rPr>
          <w:sz w:val="28"/>
          <w:szCs w:val="28"/>
        </w:rPr>
        <w:t>Essa tabela irá regular a aquisição de novos produtos para manutenção dos estoques intermediários.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id_aquisicao</w:t>
      </w:r>
      <w:r>
        <w:rPr>
          <w:sz w:val="28"/>
          <w:szCs w:val="28"/>
        </w:rPr>
        <w:t>: Id de aquisicao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id_produto</w:t>
      </w:r>
      <w:r>
        <w:rPr>
          <w:sz w:val="28"/>
          <w:szCs w:val="28"/>
        </w:rPr>
        <w:t>: Id do produto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id_fornecedor</w:t>
      </w:r>
      <w:r>
        <w:rPr>
          <w:sz w:val="28"/>
          <w:szCs w:val="28"/>
        </w:rPr>
        <w:t>: Id do Fornecedor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id_deposito</w:t>
      </w:r>
      <w:r>
        <w:rPr>
          <w:sz w:val="28"/>
          <w:szCs w:val="28"/>
        </w:rPr>
        <w:t>: Id do depósito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quantidade</w:t>
      </w:r>
      <w:r>
        <w:rPr>
          <w:sz w:val="28"/>
          <w:szCs w:val="28"/>
        </w:rPr>
        <w:t>: Quantidade de produtos a serem comprados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data_compra</w:t>
      </w:r>
      <w:r>
        <w:rPr>
          <w:sz w:val="28"/>
          <w:szCs w:val="28"/>
        </w:rPr>
        <w:t>: data que o produto foi comprado</w:t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2266950" cy="256222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ind w:left="720" w:hanging="861"/>
        <w:rPr>
          <w:b/>
          <w:sz w:val="28"/>
          <w:szCs w:val="28"/>
        </w:rPr>
      </w:pPr>
      <w:r>
        <w:rPr>
          <w:b/>
          <w:sz w:val="28"/>
          <w:szCs w:val="28"/>
        </w:rPr>
        <w:t>Tabela retiradas(tbl_retiradas)</w:t>
      </w:r>
    </w:p>
    <w:p w:rsidR="005D0DC0" w:rsidRDefault="00962B74">
      <w:pPr>
        <w:ind w:left="-141"/>
        <w:rPr>
          <w:sz w:val="28"/>
          <w:szCs w:val="28"/>
        </w:rPr>
      </w:pPr>
      <w:r>
        <w:rPr>
          <w:sz w:val="28"/>
          <w:szCs w:val="28"/>
        </w:rPr>
        <w:t>Essa tabela irá regular a retirada de produtos dos depósitos para manutenção dos estoques intermediários.</w:t>
      </w:r>
    </w:p>
    <w:p w:rsidR="005D0DC0" w:rsidRDefault="005D0DC0">
      <w:pPr>
        <w:ind w:left="720"/>
        <w:rPr>
          <w:sz w:val="28"/>
          <w:szCs w:val="28"/>
        </w:rPr>
      </w:pP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id_retirada</w:t>
      </w:r>
      <w:r>
        <w:rPr>
          <w:sz w:val="28"/>
          <w:szCs w:val="28"/>
        </w:rPr>
        <w:t>: Id de aquisi</w:t>
      </w:r>
      <w:r>
        <w:rPr>
          <w:sz w:val="28"/>
          <w:szCs w:val="28"/>
        </w:rPr>
        <w:t>ção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id_produto</w:t>
      </w:r>
      <w:r>
        <w:rPr>
          <w:sz w:val="28"/>
          <w:szCs w:val="28"/>
        </w:rPr>
        <w:t>: Id do produto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id_fornecedor</w:t>
      </w:r>
      <w:r>
        <w:rPr>
          <w:sz w:val="28"/>
          <w:szCs w:val="28"/>
        </w:rPr>
        <w:t>: Id do Fornecedor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id_deposito</w:t>
      </w:r>
      <w:r>
        <w:rPr>
          <w:sz w:val="28"/>
          <w:szCs w:val="28"/>
        </w:rPr>
        <w:t>: Id do depósito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id_loja</w:t>
      </w:r>
      <w:r>
        <w:rPr>
          <w:sz w:val="28"/>
          <w:szCs w:val="28"/>
        </w:rPr>
        <w:t>: Id da loja de destino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quantidade</w:t>
      </w:r>
      <w:r>
        <w:rPr>
          <w:sz w:val="28"/>
          <w:szCs w:val="28"/>
        </w:rPr>
        <w:t>: Quantidade de produtos a serem comprados</w:t>
      </w:r>
    </w:p>
    <w:p w:rsidR="005D0DC0" w:rsidRDefault="00962B74">
      <w:pPr>
        <w:numPr>
          <w:ilvl w:val="0"/>
          <w:numId w:val="10"/>
        </w:numPr>
        <w:rPr>
          <w:sz w:val="28"/>
          <w:szCs w:val="28"/>
        </w:rPr>
      </w:pPr>
      <w:r>
        <w:rPr>
          <w:b/>
          <w:sz w:val="28"/>
          <w:szCs w:val="28"/>
        </w:rPr>
        <w:t>data_compra</w:t>
      </w:r>
      <w:r>
        <w:rPr>
          <w:sz w:val="28"/>
          <w:szCs w:val="28"/>
        </w:rPr>
        <w:t>: data que o produto foi comprado</w:t>
      </w:r>
    </w:p>
    <w:p w:rsidR="005D0DC0" w:rsidRDefault="00962B74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247900" cy="27051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rPr>
          <w:sz w:val="28"/>
          <w:szCs w:val="28"/>
        </w:rPr>
      </w:pPr>
      <w:r>
        <w:rPr>
          <w:sz w:val="28"/>
          <w:szCs w:val="28"/>
        </w:rPr>
        <w:t>Após relacionarmos todas as variáveis temos o seguinte diagrama, ja considerando as cardinalidades.</w:t>
      </w:r>
    </w:p>
    <w:p w:rsidR="005D0DC0" w:rsidRDefault="005D0DC0">
      <w:pPr>
        <w:rPr>
          <w:sz w:val="28"/>
          <w:szCs w:val="28"/>
        </w:rPr>
      </w:pPr>
    </w:p>
    <w:p w:rsidR="005D0DC0" w:rsidRDefault="00962B74"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013200"/>
            <wp:effectExtent l="0" t="0" r="0" b="0"/>
            <wp:wrapSquare wrapText="bothSides" distT="114300" distB="114300" distL="114300" distR="11430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b/>
          <w:sz w:val="40"/>
          <w:szCs w:val="40"/>
        </w:rPr>
      </w:pPr>
      <w:r>
        <w:br w:type="page"/>
      </w: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CRIAÇÃO DO BANCO DE DADOS</w:t>
      </w:r>
    </w:p>
    <w:p w:rsidR="005D0DC0" w:rsidRDefault="005D0DC0">
      <w:pPr>
        <w:jc w:val="both"/>
        <w:rPr>
          <w:b/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Iremos criar o banco de dados no servidor Live Session da Oracle, seguem os scripts. abaixo.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tbl_loja 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id_loja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endereco varchar(20)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tbl_colaboradores 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id_colab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id_loja number(4) REFERENCES tbl_loja(id_loja),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nome varchar(20),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sobrenome varchar(20),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salario number(4,2),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escolaridade number (1),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funcao number (2),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data_nas date,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data_contrato date,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modelo_trabalho number(1),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endereco varchar(20)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tbl_metas 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id_metas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id_colab n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umber(4) REFERENCES tbl_colaboradores(id_colab),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id_loja number(4) REFERENCES tbl_loja(id_loja),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ano number (4),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mes number (2),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quarter number (1),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met number (2,2)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tbl_deposito 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id_deposito number (4) PRIMARY KEY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endereco varchar(20),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porte number(1),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capacidade number(2)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tbl_fornecedor(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id_fornecedor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endereco varchar(20),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porte number(1),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classificacao number(2)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CREATE TABLE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tbl_produto(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id_produto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id_fornecedor number(4) REFERENCES tbl_fornecedor(id_fornecedor),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id_deposito number(4) REFERENCES tbl_deposito(id_deposito),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lucro number (2,2),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custo number (6,2),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categoria number (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2),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impostos number (2,2)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tbl_clientes(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id_cliente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nome varchar (20),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sobrenome varchar (20),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data_nasc date,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first_login date,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actitivies_last_month number (4),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endereco varchar (50),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sexo number (1),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telefone varchar (11)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CREATE TABLE tbl_vendas(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id_venda number (4) PRIMARY KEY,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id_colab number(4) REFERENCES tbl_colaboradores(id_colab),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id_cliente number(4) REFERENCES tbl_clientes(id_c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liente),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id_produto number(4) REFERENCES tbl_produto(id_produto),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id_loja number(4) REFERENCES tbl_loja(id_loja),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id_fornecedor number(4) REFERENCES tbl_fornecedor(id_fornecedor),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quantidade number (4),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data_venda date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5D0DC0" w:rsidRDefault="005D0DC0">
      <w:pPr>
        <w:jc w:val="both"/>
        <w:rPr>
          <w:sz w:val="24"/>
          <w:szCs w:val="24"/>
        </w:rPr>
      </w:pPr>
    </w:p>
    <w:p w:rsidR="005D0DC0" w:rsidRDefault="005D0DC0">
      <w:pPr>
        <w:jc w:val="both"/>
        <w:rPr>
          <w:sz w:val="24"/>
          <w:szCs w:val="24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b/>
          <w:sz w:val="40"/>
          <w:szCs w:val="40"/>
        </w:rPr>
        <w:t>RESULTADOS</w:t>
      </w:r>
    </w:p>
    <w:p w:rsidR="005D0DC0" w:rsidRDefault="00962B7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727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INPUT DE DADOS NO BANCO DE DADOS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popular o banco de dados foram utilizados nomes gerados aleatóriamente do site: </w:t>
      </w:r>
      <w:hyperlink r:id="rId18">
        <w:r>
          <w:rPr>
            <w:color w:val="1155CC"/>
            <w:sz w:val="28"/>
            <w:szCs w:val="28"/>
            <w:u w:val="single"/>
          </w:rPr>
          <w:t>https://www.name-generator.org.uk/quick/</w:t>
        </w:r>
      </w:hyperlink>
      <w:r>
        <w:rPr>
          <w:sz w:val="28"/>
          <w:szCs w:val="28"/>
        </w:rPr>
        <w:t xml:space="preserve"> e também foram gerados endereços aleatórios os demais dados foram gerados aleatoriamente através de funções do Microsoft Excel.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Inserindo os dados na tabela Loja (10 Registros)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tbl_loja(id_loja,endereco) VALUES (1,'SÃO PAULO SP');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tbl_loja(id_loja,endereco) VALUES (2,'SANTO ANDRÉ SP');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Inserindo os dados na tabela colaboradores (15 registros);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tbl_colaboradores(id_colab,id_loja,nome,sobrenome,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salario,escolaridade,funcao,data_nas,data_contrato,modelo_trabalho,endereco) 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(1,2,'Erika Hess','Stafford',15000.00,3,1,TO_DATE('19921102', 'YYYYMMDD'),TO_DATE('20101102', 'YYYYMMDD'),1,'SÃO PAULO SP');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tbl_colaboradores(id_colab,id_loja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,nome,sobrenome,salario,escolaridade,funcao,data_nas,data_contrato,modelo_trabalho,endereco) 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(2,2,'Maci Galvan','May',9200.00,2,2,TO_DATE('19930705', 'YYYYMMDD'),TO_DATE('20101102', 'YYYYMMDD'),2,'RIO DE JANEIRO RJ');</w:t>
      </w:r>
    </w:p>
    <w:p w:rsidR="005D0DC0" w:rsidRDefault="005D0DC0">
      <w:pPr>
        <w:ind w:left="720"/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Inserindo os dados na tabela </w:t>
      </w:r>
      <w:r>
        <w:rPr>
          <w:sz w:val="28"/>
          <w:szCs w:val="28"/>
        </w:rPr>
        <w:t>clientes (35 registros);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tbl_clientes(id_cliente,nome,sobrenome,datanascimento,firstlogin,endereco,sexo,telefone) VALUES (1,'Paola Peck','Torres',TO_DATE('19921102','YYYYMMDD'),TO_DATE('20101102','YYYYMMDD'),'SÃO PAULO SP RUA CASA DO ATOR 275 V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ILA OLÍMPIA 04546-001',1,'12025788128');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tbl_clientes(id_cliente,nome,sobrenome,datanascimento,firstlogin,endereco,sexo,telefone) VALUES (2,'Aron Little','Mcintosh',TO_DATE('19940405','YYYYMMDD'),TO_DATE('20100912','YYYYMMDD'),'SÃO PAULO SP RU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A GEORGE HOM 230 BROOKLIN NOVO 04576-020',1,'69667921859');</w:t>
      </w:r>
    </w:p>
    <w:p w:rsidR="005D0DC0" w:rsidRDefault="005D0DC0">
      <w:pPr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ind w:left="720"/>
        <w:jc w:val="both"/>
        <w:rPr>
          <w:sz w:val="28"/>
          <w:szCs w:val="28"/>
        </w:rPr>
      </w:pPr>
    </w:p>
    <w:p w:rsidR="005D0DC0" w:rsidRDefault="005D0DC0">
      <w:pPr>
        <w:ind w:left="720"/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Inserindo os dados na tabela fornecedor (28 registros);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tbl_fornecedor(id_fornecedor,porte,endereco,data_cadastro,classificacao) VALUES (1,2,'SÃO PAULO SP RUA GEORGE HOM 230 BROO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KLIN NOVO 04576-020',TO_DATE('20200317','YYYYMMDD'),2);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INSERT INTO tbl_fornecedor(id_fornecedor,porte,endereco,data_cadastro,classificacao) VALUES (2,3,'SÃO PAULO SP',TO_DATE('20130901','YYYYMMDD'),6);</w:t>
      </w:r>
    </w:p>
    <w:p w:rsidR="005D0DC0" w:rsidRDefault="005D0DC0">
      <w:pPr>
        <w:ind w:left="720"/>
        <w:jc w:val="both"/>
        <w:rPr>
          <w:sz w:val="28"/>
          <w:szCs w:val="28"/>
        </w:rPr>
      </w:pPr>
    </w:p>
    <w:p w:rsidR="005D0DC0" w:rsidRDefault="00962B74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Inserindo e alterando os dados na tabela produtos(28</w:t>
      </w:r>
      <w:r>
        <w:rPr>
          <w:sz w:val="28"/>
          <w:szCs w:val="28"/>
        </w:rPr>
        <w:t xml:space="preserve"> registros);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ALTER TABLE tbl_produto MODIFY COLUMN estoque number(4);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tbl_produto(id_produto,tipo,categoria,id_fornecedor,estoque,custo, margem, imposto) VALUES (1,2,2,16,31,23.2,0.8,0.4);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tbl_produto(id_produto,tipo,categoria,id_fornecedor,estoque,custo, margem, imposto) VALUES (2,2,1,6,15,24.2,0.7,0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.04);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ALTER TABLE tbl_produto 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ADD (descricao varchar(20));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tbl_produto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SET descricao = 'camiseta' WHERE id_produto = 1;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tbl_produto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descricao = 'bolsa' WHERE id_produto = 2; 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Inserindo e alterando os dados na tabela vendas(180 regis</w:t>
      </w:r>
      <w:r>
        <w:rPr>
          <w:sz w:val="28"/>
          <w:szCs w:val="28"/>
        </w:rPr>
        <w:t>tros);</w:t>
      </w:r>
    </w:p>
    <w:p w:rsidR="005D0DC0" w:rsidRDefault="005D0DC0">
      <w:pPr>
        <w:ind w:left="720"/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tbl_vendas(id_venda,id_colab,id_cliente,id_produto,id_loja,id_fornecedor,quantidade,data_venda) VALUES (1,15,8,17,10,19,30,TO_DATE('20200317','YYYYMMDD'));</w:t>
      </w:r>
    </w:p>
    <w:p w:rsidR="005D0DC0" w:rsidRDefault="00962B74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tbl_vendas(id_venda,id_colab,id_cliente,id_produto,id_loja,id_fornec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edor,quantidade,data_venda) VALUES (2,13,2,27,3,2,30,TO_DATE('20200318','YYYYMMDD'));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962B74">
      <w:pPr>
        <w:jc w:val="both"/>
      </w:pPr>
      <w:r>
        <w:rPr>
          <w:b/>
          <w:sz w:val="40"/>
          <w:szCs w:val="40"/>
        </w:rPr>
        <w:t>Visualizando os dados</w:t>
      </w:r>
    </w:p>
    <w:p w:rsidR="005D0DC0" w:rsidRDefault="00962B74">
      <w:pPr>
        <w:jc w:val="both"/>
        <w:rPr>
          <w:b/>
          <w:sz w:val="40"/>
          <w:szCs w:val="40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* FROM tbl_loja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2466975" cy="279082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298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* FROM tbl_colaboradores</w:t>
      </w:r>
    </w:p>
    <w:p w:rsidR="005D0DC0" w:rsidRDefault="00962B7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311550" cy="18542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* FROM tbl_fornecedor</w:t>
      </w:r>
    </w:p>
    <w:p w:rsidR="005D0DC0" w:rsidRDefault="00962B7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311550" cy="20955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5D0DC0">
      <w:pP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* FROM tbl_produtos</w:t>
      </w:r>
    </w:p>
    <w:p w:rsidR="005D0DC0" w:rsidRDefault="00962B7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756513" cy="2535297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513" cy="2535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* FROM tbl_clientes</w:t>
      </w:r>
    </w:p>
    <w:p w:rsidR="005D0DC0" w:rsidRDefault="00962B7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311550" cy="1638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* FROM tbl_vendas</w:t>
      </w:r>
    </w:p>
    <w:p w:rsidR="005D0DC0" w:rsidRDefault="00962B7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311550" cy="27940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Dados de Vendas</w:t>
      </w: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Após o input dos dados podemos começar a fazer análises sobre os produtos mais vendidos, como as queries abaixo.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id_produto, COUNT(id_venda) AS Count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tbl_vendas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GROUP BY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id_produto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ORDER BY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Count;</w:t>
      </w:r>
    </w:p>
    <w:p w:rsidR="005D0DC0" w:rsidRDefault="00962B7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1060688" cy="2045116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0688" cy="2045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Total de produtos vendidos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id_produto, SUM(quantidade)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tbl_vendas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GROUP BY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id_produto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ORDER BY   SUM(quantidade);</w:t>
      </w: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>
            <wp:extent cx="2028952" cy="2852738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952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jc w:val="both"/>
        <w:rPr>
          <w:sz w:val="28"/>
          <w:szCs w:val="28"/>
        </w:rPr>
      </w:pPr>
      <w:r>
        <w:rPr>
          <w:sz w:val="28"/>
          <w:szCs w:val="28"/>
        </w:rPr>
        <w:t>Ainda podemos fazer uma avaliação do total de lucro e impostos (vi) que serão pagos;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SELECT id_produto,descricao,quantidade,margem,imposto,custo, (custo*margem*quantidade) AS lucro_Bruto,(custo*margem*quantidade)*imposto AS vi</w:t>
      </w:r>
    </w:p>
    <w:p w:rsidR="005D0DC0" w:rsidRDefault="00962B74">
      <w:pPr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FROM tbl_produto LEFT JOIN t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bl_vendas USING(id_produto)</w:t>
      </w:r>
    </w:p>
    <w:p w:rsidR="005D0DC0" w:rsidRDefault="005D0DC0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5D0DC0" w:rsidRDefault="00962B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>
            <wp:extent cx="6057900" cy="288607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257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jc w:val="both"/>
        <w:rPr>
          <w:sz w:val="28"/>
          <w:szCs w:val="28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5D0DC0" w:rsidRDefault="005D0DC0">
      <w:pPr>
        <w:jc w:val="both"/>
        <w:rPr>
          <w:b/>
          <w:sz w:val="40"/>
          <w:szCs w:val="40"/>
        </w:rPr>
      </w:pPr>
    </w:p>
    <w:p w:rsidR="00962B74" w:rsidRDefault="00962B74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5D0DC0" w:rsidRDefault="00962B74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Inteligencia de Negócios</w:t>
      </w:r>
    </w:p>
    <w:p w:rsidR="005D0DC0" w:rsidRDefault="005D0DC0">
      <w:pPr>
        <w:jc w:val="both"/>
        <w:rPr>
          <w:sz w:val="28"/>
          <w:szCs w:val="28"/>
        </w:rPr>
      </w:pPr>
    </w:p>
    <w:p w:rsidR="005D0DC0" w:rsidRDefault="00962B74">
      <w:p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Para isso responderemos as seguintes perguntas</w:t>
      </w:r>
    </w:p>
    <w:p w:rsidR="00962B74" w:rsidRDefault="00962B74">
      <w:pPr>
        <w:jc w:val="both"/>
        <w:rPr>
          <w:sz w:val="28"/>
          <w:szCs w:val="28"/>
          <w:lang w:val="pt-BR"/>
        </w:rPr>
      </w:pPr>
    </w:p>
    <w:p w:rsidR="00962B74" w:rsidRDefault="00962B74" w:rsidP="00962B74">
      <w:pPr>
        <w:pStyle w:val="PargrafodaLista"/>
        <w:numPr>
          <w:ilvl w:val="2"/>
          <w:numId w:val="10"/>
        </w:num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Quais são os produtos que mais dão lucro ao </w:t>
      </w:r>
      <w:proofErr w:type="gramStart"/>
      <w:r>
        <w:rPr>
          <w:sz w:val="28"/>
          <w:szCs w:val="28"/>
          <w:lang w:val="pt-BR"/>
        </w:rPr>
        <w:t>negócio ?</w:t>
      </w:r>
      <w:proofErr w:type="gramEnd"/>
    </w:p>
    <w:p w:rsidR="00962B74" w:rsidRDefault="00962B74" w:rsidP="00962B74">
      <w:pPr>
        <w:pStyle w:val="PargrafodaLista"/>
        <w:numPr>
          <w:ilvl w:val="2"/>
          <w:numId w:val="10"/>
        </w:num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Quais são os produtos que temos maiores custos de impostos</w:t>
      </w:r>
    </w:p>
    <w:p w:rsidR="00962B74" w:rsidRDefault="00962B74" w:rsidP="00962B74">
      <w:pPr>
        <w:pStyle w:val="PargrafodaLista"/>
        <w:numPr>
          <w:ilvl w:val="2"/>
          <w:numId w:val="10"/>
        </w:num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Quais são os melhores vendedores.</w:t>
      </w:r>
    </w:p>
    <w:p w:rsidR="00962B74" w:rsidRDefault="00962B74" w:rsidP="00962B74">
      <w:pPr>
        <w:jc w:val="both"/>
        <w:rPr>
          <w:sz w:val="28"/>
          <w:szCs w:val="28"/>
          <w:lang w:val="pt-BR"/>
        </w:rPr>
      </w:pPr>
    </w:p>
    <w:p w:rsidR="00962B74" w:rsidRDefault="00962B74" w:rsidP="00962B74">
      <w:pPr>
        <w:jc w:val="both"/>
        <w:rPr>
          <w:sz w:val="28"/>
          <w:szCs w:val="28"/>
          <w:lang w:val="pt-BR"/>
        </w:rPr>
      </w:pPr>
      <w:r w:rsidRPr="00962B74">
        <w:rPr>
          <w:sz w:val="28"/>
          <w:szCs w:val="28"/>
        </w:rPr>
        <w:drawing>
          <wp:inline distT="0" distB="0" distL="0" distR="0" wp14:anchorId="78914A44" wp14:editId="082917C1">
            <wp:extent cx="6314440" cy="5051425"/>
            <wp:effectExtent l="0" t="0" r="0" b="0"/>
            <wp:docPr id="22" name="slide2" descr="Painel 1">
              <a:extLst xmlns:a="http://schemas.openxmlformats.org/drawingml/2006/main">
                <a:ext uri="{FF2B5EF4-FFF2-40B4-BE49-F238E27FC236}">
                  <a16:creationId xmlns:a16="http://schemas.microsoft.com/office/drawing/2014/main" id="{91F79424-DCB5-4A95-9701-09DD1432B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" descr="Painel 1">
                      <a:extLst>
                        <a:ext uri="{FF2B5EF4-FFF2-40B4-BE49-F238E27FC236}">
                          <a16:creationId xmlns:a16="http://schemas.microsoft.com/office/drawing/2014/main" id="{91F79424-DCB5-4A95-9701-09DD1432B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74" w:rsidRDefault="00962B74" w:rsidP="00962B74">
      <w:pPr>
        <w:jc w:val="both"/>
        <w:rPr>
          <w:sz w:val="28"/>
          <w:szCs w:val="28"/>
          <w:lang w:val="pt-BR"/>
        </w:rPr>
      </w:pPr>
    </w:p>
    <w:p w:rsidR="00962B74" w:rsidRPr="00962B74" w:rsidRDefault="00962B74" w:rsidP="00962B74">
      <w:pPr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Através desse Dashboard conseguimos ter uma avaliação mais clara dos produtos que nos dão mais lucro e os que pagamos mais impostos podendo tomar decisões de negócios focadas nos produtos que nos dão maiores lucros. E trabalhar o possível para redução do pagamento de impostos dos itens que tem um custo de imposto maior.</w:t>
      </w:r>
    </w:p>
    <w:sectPr w:rsidR="00962B74" w:rsidRPr="00962B74">
      <w:pgSz w:w="11909" w:h="16834"/>
      <w:pgMar w:top="1440" w:right="973" w:bottom="1440" w:left="99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D3B58"/>
    <w:multiLevelType w:val="multilevel"/>
    <w:tmpl w:val="CA42C62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6E7A9A"/>
    <w:multiLevelType w:val="multilevel"/>
    <w:tmpl w:val="9826927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43039C"/>
    <w:multiLevelType w:val="multilevel"/>
    <w:tmpl w:val="6630A86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7C3E2C"/>
    <w:multiLevelType w:val="multilevel"/>
    <w:tmpl w:val="CB2A7D6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4997F10"/>
    <w:multiLevelType w:val="multilevel"/>
    <w:tmpl w:val="B390199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6D35B8"/>
    <w:multiLevelType w:val="multilevel"/>
    <w:tmpl w:val="46FCA0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E6322CD"/>
    <w:multiLevelType w:val="multilevel"/>
    <w:tmpl w:val="B9C06E4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52180A"/>
    <w:multiLevelType w:val="multilevel"/>
    <w:tmpl w:val="C7AC9602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4E9293C"/>
    <w:multiLevelType w:val="multilevel"/>
    <w:tmpl w:val="5ED8165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C61C96"/>
    <w:multiLevelType w:val="multilevel"/>
    <w:tmpl w:val="D1589B9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8"/>
  </w:num>
  <w:num w:numId="6">
    <w:abstractNumId w:val="4"/>
  </w:num>
  <w:num w:numId="7">
    <w:abstractNumId w:val="9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DC0"/>
    <w:rsid w:val="005D0DC0"/>
    <w:rsid w:val="0096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43ACD"/>
  <w15:docId w15:val="{E2E5C4D4-8054-4C37-96DC-1FE2FA44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962B74"/>
    <w:pPr>
      <w:ind w:left="720"/>
      <w:contextualSpacing/>
    </w:pPr>
  </w:style>
  <w:style w:type="character" w:customStyle="1" w:styleId="TtuloChar">
    <w:name w:val="Título Char"/>
    <w:basedOn w:val="Fontepargpadro"/>
    <w:link w:val="Ttulo"/>
    <w:uiPriority w:val="1"/>
    <w:rsid w:val="00962B74"/>
    <w:rPr>
      <w:sz w:val="52"/>
      <w:szCs w:val="52"/>
    </w:rPr>
  </w:style>
  <w:style w:type="character" w:customStyle="1" w:styleId="SubttuloChar">
    <w:name w:val="Subtítulo Char"/>
    <w:basedOn w:val="Fontepargpadro"/>
    <w:link w:val="Subttulo"/>
    <w:uiPriority w:val="1"/>
    <w:rsid w:val="00962B74"/>
    <w:rPr>
      <w:color w:val="666666"/>
      <w:sz w:val="30"/>
      <w:szCs w:val="30"/>
    </w:rPr>
  </w:style>
  <w:style w:type="paragraph" w:customStyle="1" w:styleId="Logotipo">
    <w:name w:val="Logotipo"/>
    <w:basedOn w:val="Normal"/>
    <w:next w:val="Normal"/>
    <w:uiPriority w:val="1"/>
    <w:qFormat/>
    <w:rsid w:val="00962B74"/>
    <w:pPr>
      <w:spacing w:before="4700" w:after="1440" w:line="360" w:lineRule="auto"/>
      <w:ind w:left="74" w:right="74" w:firstLine="720"/>
      <w:jc w:val="right"/>
    </w:pPr>
    <w:rPr>
      <w:rFonts w:asciiTheme="minorHAnsi" w:eastAsiaTheme="minorEastAsia" w:hAnsiTheme="minorHAnsi" w:cstheme="minorBidi"/>
      <w:color w:val="17365D" w:themeColor="text2" w:themeShade="BF"/>
      <w:kern w:val="22"/>
      <w:sz w:val="52"/>
      <w:szCs w:val="52"/>
      <w:lang w:val="pt-PT" w:eastAsia="ja-JP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7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name-generator.org.uk/quick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068C28D6624FC89EFACE708B8BC4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88E18E0-8D22-4F0B-BCC7-00BC52443210}"/>
      </w:docPartPr>
      <w:docPartBody>
        <w:p w:rsidR="00000000" w:rsidRDefault="006A64BD" w:rsidP="006A64BD">
          <w:pPr>
            <w:pStyle w:val="36068C28D6624FC89EFACE708B8BC467"/>
          </w:pPr>
          <w:r>
            <w:rPr>
              <w:lang w:bidi="pt-BR"/>
            </w:rPr>
            <w:t>Plano Tático de Marketing</w:t>
          </w:r>
        </w:p>
      </w:docPartBody>
    </w:docPart>
    <w:docPart>
      <w:docPartPr>
        <w:name w:val="FAE9F6FD49B0407484B0E376B1548D6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BA3A3C-E93D-47A2-B532-6E85223F0554}"/>
      </w:docPartPr>
      <w:docPartBody>
        <w:p w:rsidR="00000000" w:rsidRDefault="006A64BD" w:rsidP="006A64BD">
          <w:pPr>
            <w:pStyle w:val="FAE9F6FD49B0407484B0E376B1548D6D"/>
          </w:pPr>
          <w:r>
            <w:rPr>
              <w:lang w:bidi="pt-BR"/>
            </w:rPr>
            <w:t>Subtítulo do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4BD"/>
    <w:rsid w:val="006A64BD"/>
    <w:rsid w:val="00E5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6068C28D6624FC89EFACE708B8BC467">
    <w:name w:val="36068C28D6624FC89EFACE708B8BC467"/>
    <w:rsid w:val="006A64BD"/>
  </w:style>
  <w:style w:type="paragraph" w:customStyle="1" w:styleId="FAE9F6FD49B0407484B0E376B1548D6D">
    <w:name w:val="FAE9F6FD49B0407484B0E376B1548D6D"/>
    <w:rsid w:val="006A64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2291</Words>
  <Characters>13061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Matheus Vitor - A55409541</dc:subject>
  <cp:keywords>Projeto Banco de Dados e Visualização</cp:keywords>
  <cp:lastModifiedBy>Matheus Vinicius Vitor</cp:lastModifiedBy>
  <cp:revision>2</cp:revision>
  <dcterms:created xsi:type="dcterms:W3CDTF">2020-07-20T00:20:00Z</dcterms:created>
  <dcterms:modified xsi:type="dcterms:W3CDTF">2020-07-20T00:20:00Z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-1655202463</vt:i4>
  </property>
</Properties>
</file>