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75F" w14:textId="331E5E17" w:rsidR="003215BC" w:rsidRPr="00DA3D80" w:rsidRDefault="00D75F7D" w:rsidP="007527A1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0C5B45" wp14:editId="0816216A">
            <wp:extent cx="6645910" cy="12858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47A" w14:textId="0EBBCC4B" w:rsidR="003215BC" w:rsidRPr="00F61E1E" w:rsidRDefault="00693042" w:rsidP="007527A1">
      <w:pPr>
        <w:spacing w:after="0" w:line="259" w:lineRule="auto"/>
        <w:ind w:left="0" w:right="57" w:firstLine="0"/>
        <w:jc w:val="center"/>
        <w:rPr>
          <w:b/>
          <w:bCs/>
          <w:smallCaps/>
          <w:color w:val="4472C4" w:themeColor="accent1"/>
          <w:sz w:val="38"/>
          <w:szCs w:val="38"/>
        </w:rPr>
      </w:pP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>Cap.</w:t>
      </w:r>
      <w:r w:rsidR="00553987">
        <w:rPr>
          <w:rStyle w:val="RefernciaSutil"/>
          <w:b/>
          <w:bCs/>
          <w:color w:val="4472C4" w:themeColor="accent1"/>
          <w:sz w:val="38"/>
          <w:szCs w:val="38"/>
        </w:rPr>
        <w:t>5</w:t>
      </w: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 xml:space="preserve"> – </w:t>
      </w:r>
      <w:r w:rsidR="00553987">
        <w:rPr>
          <w:rStyle w:val="RefernciaSutil"/>
          <w:b/>
          <w:bCs/>
          <w:color w:val="4472C4" w:themeColor="accent1"/>
          <w:sz w:val="38"/>
          <w:szCs w:val="38"/>
        </w:rPr>
        <w:t>Scheduling e CPU</w:t>
      </w:r>
    </w:p>
    <w:p w14:paraId="631EB650" w14:textId="77777777" w:rsidR="00C11772" w:rsidRPr="009A7590" w:rsidRDefault="00C11772" w:rsidP="007E3295">
      <w:pPr>
        <w:spacing w:after="0" w:line="259" w:lineRule="auto"/>
        <w:ind w:left="27" w:firstLine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1AD85530" w14:textId="5E5E6217" w:rsidR="003215BC" w:rsidRPr="009A7590" w:rsidRDefault="005A57FE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5A57FE">
        <w:rPr>
          <w:rFonts w:asciiTheme="minorHAnsi" w:hAnsiTheme="minorHAnsi" w:cstheme="minorHAnsi"/>
          <w:sz w:val="24"/>
          <w:szCs w:val="24"/>
        </w:rPr>
        <w:t>Qual a função de um Scheduler de Curto Prazo? E um Dispatcher?</w:t>
      </w:r>
    </w:p>
    <w:p w14:paraId="29F7F697" w14:textId="02DA3FFB" w:rsidR="00D63333" w:rsidRDefault="001C1966" w:rsidP="00463854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D63333" w:rsidRPr="00D63333">
        <w:rPr>
          <w:rFonts w:asciiTheme="minorHAnsi" w:hAnsiTheme="minorHAnsi" w:cstheme="minorHAnsi"/>
          <w:sz w:val="24"/>
          <w:szCs w:val="24"/>
        </w:rPr>
        <w:t xml:space="preserve">O Scheduler de Curto Prazo tem como função tirar os processos da fila de </w:t>
      </w:r>
      <w:r w:rsidR="00D2625C">
        <w:rPr>
          <w:rFonts w:asciiTheme="minorHAnsi" w:hAnsiTheme="minorHAnsi" w:cstheme="minorHAnsi"/>
          <w:sz w:val="24"/>
          <w:szCs w:val="24"/>
        </w:rPr>
        <w:t>Prontos</w:t>
      </w:r>
      <w:r w:rsidR="009A14F3">
        <w:rPr>
          <w:rFonts w:asciiTheme="minorHAnsi" w:hAnsiTheme="minorHAnsi" w:cstheme="minorHAnsi"/>
          <w:sz w:val="24"/>
          <w:szCs w:val="24"/>
        </w:rPr>
        <w:t xml:space="preserve"> (READY QUEUE)</w:t>
      </w:r>
      <w:r w:rsidR="00D63333" w:rsidRPr="00D63333">
        <w:rPr>
          <w:rFonts w:asciiTheme="minorHAnsi" w:hAnsiTheme="minorHAnsi" w:cstheme="minorHAnsi"/>
          <w:sz w:val="24"/>
          <w:szCs w:val="24"/>
        </w:rPr>
        <w:t xml:space="preserve">. Ele seleciona entre </w:t>
      </w:r>
      <w:r w:rsidR="00C13A66">
        <w:rPr>
          <w:rFonts w:asciiTheme="minorHAnsi" w:hAnsiTheme="minorHAnsi" w:cstheme="minorHAnsi"/>
          <w:sz w:val="24"/>
          <w:szCs w:val="24"/>
        </w:rPr>
        <w:t>os</w:t>
      </w:r>
      <w:r w:rsidR="00D63333" w:rsidRPr="00D63333">
        <w:rPr>
          <w:rFonts w:asciiTheme="minorHAnsi" w:hAnsiTheme="minorHAnsi" w:cstheme="minorHAnsi"/>
          <w:sz w:val="24"/>
          <w:szCs w:val="24"/>
        </w:rPr>
        <w:t xml:space="preserve"> processos</w:t>
      </w:r>
      <w:r w:rsidR="009A14F3">
        <w:rPr>
          <w:rFonts w:asciiTheme="minorHAnsi" w:hAnsiTheme="minorHAnsi" w:cstheme="minorHAnsi"/>
          <w:sz w:val="24"/>
          <w:szCs w:val="24"/>
        </w:rPr>
        <w:t xml:space="preserve"> que estão</w:t>
      </w:r>
      <w:r w:rsidR="00D63333" w:rsidRPr="00D63333">
        <w:rPr>
          <w:rFonts w:asciiTheme="minorHAnsi" w:hAnsiTheme="minorHAnsi" w:cstheme="minorHAnsi"/>
          <w:sz w:val="24"/>
          <w:szCs w:val="24"/>
        </w:rPr>
        <w:t xml:space="preserve"> em estado de pronto</w:t>
      </w:r>
      <w:r w:rsidR="009A14F3">
        <w:rPr>
          <w:rFonts w:asciiTheme="minorHAnsi" w:hAnsiTheme="minorHAnsi" w:cstheme="minorHAnsi"/>
          <w:sz w:val="24"/>
          <w:szCs w:val="24"/>
        </w:rPr>
        <w:t xml:space="preserve"> </w:t>
      </w:r>
      <w:r w:rsidR="00D63333" w:rsidRPr="00D63333">
        <w:rPr>
          <w:rFonts w:asciiTheme="minorHAnsi" w:hAnsiTheme="minorHAnsi" w:cstheme="minorHAnsi"/>
          <w:sz w:val="24"/>
          <w:szCs w:val="24"/>
        </w:rPr>
        <w:t>na memória, para serem executados pelo processador, após a interrupção de um ciclo, uma interrupção de E/S, uma chamada de sistema ou outra forma de sinal. Assim o escalonador de curto prazo faz decisões de escalonamento muito mais frequentemente que os de médio e longo prazo. Uma decisão de escalonamento deve ser feita no mínimo a cada fatia de tempo, e estas são bem curtas.</w:t>
      </w:r>
      <w:r w:rsidR="00463854">
        <w:rPr>
          <w:rFonts w:asciiTheme="minorHAnsi" w:hAnsiTheme="minorHAnsi" w:cstheme="minorHAnsi"/>
          <w:sz w:val="24"/>
          <w:szCs w:val="24"/>
        </w:rPr>
        <w:t xml:space="preserve"> </w:t>
      </w:r>
      <w:r w:rsidR="00463854" w:rsidRPr="00463854">
        <w:rPr>
          <w:rFonts w:asciiTheme="minorHAnsi" w:hAnsiTheme="minorHAnsi" w:cstheme="minorHAnsi"/>
          <w:sz w:val="24"/>
          <w:szCs w:val="24"/>
        </w:rPr>
        <w:t>Já a função do módulo Dispatcher é passar o controle da CPU para o processo selecionado pelo Scheduler de Curto Prazo.</w:t>
      </w:r>
    </w:p>
    <w:p w14:paraId="09D535C3" w14:textId="77777777" w:rsidR="009246C3" w:rsidRPr="009246C3" w:rsidRDefault="009246C3" w:rsidP="00463854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22297933" w14:textId="37748007" w:rsidR="005A57FE" w:rsidRPr="005A57FE" w:rsidRDefault="005A57FE" w:rsidP="005A57FE">
      <w:pPr>
        <w:numPr>
          <w:ilvl w:val="0"/>
          <w:numId w:val="1"/>
        </w:numPr>
        <w:ind w:right="37"/>
        <w:rPr>
          <w:rFonts w:asciiTheme="minorHAnsi" w:hAnsiTheme="minorHAnsi" w:cstheme="minorHAnsi"/>
          <w:sz w:val="24"/>
          <w:szCs w:val="24"/>
        </w:rPr>
      </w:pPr>
      <w:r w:rsidRPr="005A57FE">
        <w:rPr>
          <w:rFonts w:asciiTheme="minorHAnsi" w:hAnsiTheme="minorHAnsi" w:cstheme="minorHAnsi"/>
          <w:sz w:val="24"/>
          <w:szCs w:val="24"/>
        </w:rPr>
        <w:t>De qu</w:t>
      </w:r>
      <w:r w:rsidR="00F55AD7">
        <w:rPr>
          <w:rFonts w:asciiTheme="minorHAnsi" w:hAnsiTheme="minorHAnsi" w:cstheme="minorHAnsi"/>
          <w:sz w:val="24"/>
          <w:szCs w:val="24"/>
        </w:rPr>
        <w:t>ais</w:t>
      </w:r>
      <w:r w:rsidRPr="005A57FE">
        <w:rPr>
          <w:rFonts w:asciiTheme="minorHAnsi" w:hAnsiTheme="minorHAnsi" w:cstheme="minorHAnsi"/>
          <w:sz w:val="24"/>
          <w:szCs w:val="24"/>
        </w:rPr>
        <w:t xml:space="preserve"> maneiras um balanceamento de carga pode ser mantido em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A57FE">
        <w:rPr>
          <w:rFonts w:asciiTheme="minorHAnsi" w:hAnsiTheme="minorHAnsi" w:cstheme="minorHAnsi"/>
          <w:sz w:val="24"/>
          <w:szCs w:val="24"/>
        </w:rPr>
        <w:t>sistemas computacionais Multicore?</w:t>
      </w:r>
    </w:p>
    <w:p w14:paraId="25309A7B" w14:textId="3EDE675B" w:rsidR="001C1966" w:rsidRDefault="003C6A13" w:rsidP="005A57FE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F55AD7">
        <w:rPr>
          <w:rFonts w:asciiTheme="minorHAnsi" w:hAnsiTheme="minorHAnsi" w:cstheme="minorHAnsi"/>
          <w:sz w:val="24"/>
          <w:szCs w:val="24"/>
        </w:rPr>
        <w:t>Existem duas abordagens para o balanceamento de carga:</w:t>
      </w:r>
    </w:p>
    <w:p w14:paraId="4CF1FDEC" w14:textId="4E120337" w:rsidR="00CA52C3" w:rsidRDefault="00F55AD7" w:rsidP="00CA52C3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Migração por expulsão: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644F9">
        <w:rPr>
          <w:rFonts w:asciiTheme="minorHAnsi" w:hAnsiTheme="minorHAnsi" w:cstheme="minorHAnsi"/>
          <w:sz w:val="24"/>
          <w:szCs w:val="24"/>
        </w:rPr>
        <w:t>u</w:t>
      </w:r>
      <w:r w:rsidR="00AB7B06">
        <w:rPr>
          <w:rFonts w:asciiTheme="minorHAnsi" w:hAnsiTheme="minorHAnsi" w:cstheme="minorHAnsi"/>
          <w:sz w:val="24"/>
          <w:szCs w:val="24"/>
        </w:rPr>
        <w:t xml:space="preserve">ma tarefa fica verificando constantemente a carga de cada processador, e quando encontra um </w:t>
      </w:r>
      <w:r w:rsidR="001644F9">
        <w:rPr>
          <w:rFonts w:asciiTheme="minorHAnsi" w:hAnsiTheme="minorHAnsi" w:cstheme="minorHAnsi"/>
          <w:sz w:val="24"/>
          <w:szCs w:val="24"/>
        </w:rPr>
        <w:t>desequilíbrio</w:t>
      </w:r>
      <w:r w:rsidR="00AB7B06">
        <w:rPr>
          <w:rFonts w:asciiTheme="minorHAnsi" w:hAnsiTheme="minorHAnsi" w:cstheme="minorHAnsi"/>
          <w:sz w:val="24"/>
          <w:szCs w:val="24"/>
        </w:rPr>
        <w:t>, tenta equilibrar a carga entre processadores.</w:t>
      </w:r>
    </w:p>
    <w:p w14:paraId="0E513019" w14:textId="69FF6FEC" w:rsidR="00F55AD7" w:rsidRDefault="00F55AD7" w:rsidP="001644F9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Migração por absorção: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644F9">
        <w:rPr>
          <w:rFonts w:asciiTheme="minorHAnsi" w:hAnsiTheme="minorHAnsi" w:cstheme="minorHAnsi"/>
          <w:sz w:val="24"/>
          <w:szCs w:val="24"/>
        </w:rPr>
        <w:t>quando um processador ocioso extrai uma tarefa que está esperando em um processador ocupado</w:t>
      </w:r>
      <w:r w:rsidR="00CA52C3">
        <w:rPr>
          <w:rFonts w:asciiTheme="minorHAnsi" w:hAnsiTheme="minorHAnsi" w:cstheme="minorHAnsi"/>
          <w:sz w:val="24"/>
          <w:szCs w:val="24"/>
        </w:rPr>
        <w:t>.</w:t>
      </w:r>
    </w:p>
    <w:p w14:paraId="07DA5793" w14:textId="52D7EDD1" w:rsidR="005A57FE" w:rsidRDefault="001644F9" w:rsidP="00CA52C3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CA52C3">
        <w:rPr>
          <w:rFonts w:asciiTheme="minorHAnsi" w:hAnsiTheme="minorHAnsi" w:cstheme="minorHAnsi"/>
          <w:sz w:val="24"/>
          <w:szCs w:val="24"/>
        </w:rPr>
        <w:t>*Ambas as técnicas podem ser usadas de forma conjunta em um SO.</w:t>
      </w:r>
    </w:p>
    <w:p w14:paraId="40CB4DE8" w14:textId="77777777" w:rsidR="00CA52C3" w:rsidRPr="009A7590" w:rsidRDefault="00CA52C3" w:rsidP="00CA52C3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1D50177D" w14:textId="25D0FDA3" w:rsidR="003215BC" w:rsidRPr="005A57FE" w:rsidRDefault="005A57FE" w:rsidP="005A57F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A57FE">
        <w:rPr>
          <w:rFonts w:asciiTheme="minorHAnsi" w:hAnsiTheme="minorHAnsi" w:cstheme="minorHAnsi"/>
          <w:sz w:val="24"/>
          <w:szCs w:val="24"/>
        </w:rPr>
        <w:t>Geralmente, quais são os critérios utilizados para comparação de algoritmos? Cite 3 (três) destes critérios e descreva sucintamente o que eles avaliam</w:t>
      </w:r>
      <w:r w:rsidR="006D2AB0">
        <w:rPr>
          <w:rFonts w:asciiTheme="minorHAnsi" w:hAnsiTheme="minorHAnsi" w:cstheme="minorHAnsi"/>
          <w:sz w:val="24"/>
          <w:szCs w:val="24"/>
        </w:rPr>
        <w:t>.</w:t>
      </w:r>
    </w:p>
    <w:p w14:paraId="4EE68A95" w14:textId="3DB5283F" w:rsidR="00707669" w:rsidRPr="0034676D" w:rsidRDefault="001C1966" w:rsidP="0034676D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6E5503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34676D" w:rsidRPr="0034676D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Throughput:</w:t>
      </w:r>
      <w:r w:rsidR="0034676D" w:rsidRPr="0034676D">
        <w:rPr>
          <w:rFonts w:asciiTheme="minorHAnsi" w:hAnsiTheme="minorHAnsi" w:cstheme="minorHAnsi"/>
          <w:color w:val="auto"/>
          <w:sz w:val="24"/>
          <w:szCs w:val="24"/>
        </w:rPr>
        <w:t xml:space="preserve"> Número de processos que são completados por unidade de tempo;</w:t>
      </w:r>
    </w:p>
    <w:p w14:paraId="100277BF" w14:textId="7EF9A2BF" w:rsidR="0034676D" w:rsidRPr="0034676D" w:rsidRDefault="0034676D" w:rsidP="00553987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4676D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Tempo de </w:t>
      </w:r>
      <w:r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E</w:t>
      </w:r>
      <w:r w:rsidRPr="0034676D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spera:</w:t>
      </w:r>
      <w:r w:rsidRPr="0034676D">
        <w:rPr>
          <w:rFonts w:asciiTheme="minorHAnsi" w:hAnsiTheme="minorHAnsi" w:cstheme="minorHAnsi"/>
          <w:color w:val="auto"/>
          <w:sz w:val="24"/>
          <w:szCs w:val="24"/>
        </w:rPr>
        <w:t xml:space="preserve"> Total de tempo que um processo fica na ready queue;</w:t>
      </w:r>
    </w:p>
    <w:p w14:paraId="2D27873C" w14:textId="26752104" w:rsidR="00936871" w:rsidRDefault="0034676D" w:rsidP="00F00A5D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4676D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Tempo de </w:t>
      </w:r>
      <w:r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R</w:t>
      </w:r>
      <w:r w:rsidRPr="0034676D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esposta:</w:t>
      </w:r>
      <w:r w:rsidRPr="0034676D">
        <w:rPr>
          <w:rFonts w:asciiTheme="minorHAnsi" w:hAnsiTheme="minorHAnsi" w:cstheme="minorHAnsi"/>
          <w:color w:val="auto"/>
          <w:sz w:val="24"/>
          <w:szCs w:val="24"/>
        </w:rPr>
        <w:t xml:space="preserve"> Intervalo de tempo que vai da submissão de um processo até quando este processo produz o seu primeiro resultado.</w:t>
      </w:r>
    </w:p>
    <w:p w14:paraId="76804FEC" w14:textId="77777777" w:rsidR="00F00A5D" w:rsidRPr="00F00A5D" w:rsidRDefault="00F00A5D" w:rsidP="00F00A5D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4A1DFC4" w14:textId="683E2E70" w:rsidR="003215BC" w:rsidRPr="006D2AB0" w:rsidRDefault="006D2AB0" w:rsidP="006D2AB0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2AB0">
        <w:rPr>
          <w:rFonts w:asciiTheme="minorHAnsi" w:hAnsiTheme="minorHAnsi" w:cstheme="minorHAnsi"/>
          <w:sz w:val="24"/>
          <w:szCs w:val="24"/>
        </w:rPr>
        <w:t>Quais são os principais algoritmos utilizados pelo SO para Scheduling de Processos? Escreva de forma sucinta como funciona cada um deles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148C796" w14:textId="48672414" w:rsidR="001A318B" w:rsidRPr="00623DCC" w:rsidRDefault="001C1966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332E49" w:rsidRPr="00623DCC">
        <w:rPr>
          <w:rFonts w:asciiTheme="minorHAnsi" w:hAnsiTheme="minorHAnsi" w:cstheme="minorHAnsi"/>
          <w:b/>
          <w:bCs/>
          <w:sz w:val="24"/>
          <w:szCs w:val="24"/>
        </w:rPr>
        <w:t xml:space="preserve"> FCFS (First-Come First Server):</w:t>
      </w:r>
      <w:r w:rsidR="00332E49" w:rsidRPr="00623DCC">
        <w:rPr>
          <w:rFonts w:asciiTheme="minorHAnsi" w:hAnsiTheme="minorHAnsi" w:cstheme="minorHAnsi"/>
          <w:sz w:val="24"/>
          <w:szCs w:val="24"/>
        </w:rPr>
        <w:t xml:space="preserve"> </w:t>
      </w:r>
      <w:r w:rsidR="00F00A5D" w:rsidRPr="00623DCC">
        <w:rPr>
          <w:rFonts w:asciiTheme="minorHAnsi" w:hAnsiTheme="minorHAnsi" w:cstheme="minorHAnsi"/>
          <w:sz w:val="24"/>
          <w:szCs w:val="24"/>
        </w:rPr>
        <w:t>O</w:t>
      </w:r>
      <w:r w:rsidR="001A318B" w:rsidRPr="00623DCC">
        <w:rPr>
          <w:rFonts w:asciiTheme="minorHAnsi" w:hAnsiTheme="minorHAnsi" w:cstheme="minorHAnsi"/>
          <w:sz w:val="24"/>
          <w:szCs w:val="24"/>
        </w:rPr>
        <w:t xml:space="preserve"> primeiro </w:t>
      </w:r>
      <w:r w:rsidR="00572A5C" w:rsidRPr="00623DCC">
        <w:rPr>
          <w:rFonts w:asciiTheme="minorHAnsi" w:hAnsiTheme="minorHAnsi" w:cstheme="minorHAnsi"/>
          <w:sz w:val="24"/>
          <w:szCs w:val="24"/>
        </w:rPr>
        <w:t>processo</w:t>
      </w:r>
      <w:r w:rsidR="001A318B" w:rsidRPr="00623DCC">
        <w:rPr>
          <w:rFonts w:asciiTheme="minorHAnsi" w:hAnsiTheme="minorHAnsi" w:cstheme="minorHAnsi"/>
          <w:sz w:val="24"/>
          <w:szCs w:val="24"/>
        </w:rPr>
        <w:t xml:space="preserve"> a chegar é o primeiro a ser servido</w:t>
      </w:r>
      <w:r w:rsidR="00572A5C" w:rsidRPr="00623DCC">
        <w:rPr>
          <w:rFonts w:asciiTheme="minorHAnsi" w:hAnsiTheme="minorHAnsi" w:cstheme="minorHAnsi"/>
          <w:sz w:val="24"/>
          <w:szCs w:val="24"/>
        </w:rPr>
        <w:t>.</w:t>
      </w:r>
    </w:p>
    <w:p w14:paraId="10BB6D40" w14:textId="68CEEC30" w:rsidR="001254CB" w:rsidRPr="00623DCC" w:rsidRDefault="00CE38CA" w:rsidP="001254CB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b/>
          <w:bCs/>
          <w:sz w:val="24"/>
          <w:szCs w:val="24"/>
        </w:rPr>
        <w:t>SJF (Shortest Job First)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572A5C" w:rsidRPr="00623DCC">
        <w:rPr>
          <w:rFonts w:asciiTheme="minorHAnsi" w:hAnsiTheme="minorHAnsi" w:cstheme="minorHAnsi"/>
          <w:sz w:val="24"/>
          <w:szCs w:val="24"/>
        </w:rPr>
        <w:t>Nesse algoritmo, é</w:t>
      </w:r>
      <w:r w:rsidR="001254CB" w:rsidRPr="00623DCC">
        <w:rPr>
          <w:rFonts w:asciiTheme="minorHAnsi" w:hAnsiTheme="minorHAnsi" w:cstheme="minorHAnsi"/>
          <w:sz w:val="24"/>
          <w:szCs w:val="24"/>
        </w:rPr>
        <w:t xml:space="preserve"> s</w:t>
      </w:r>
      <w:r w:rsidR="00816E81" w:rsidRPr="00623DCC">
        <w:rPr>
          <w:rFonts w:asciiTheme="minorHAnsi" w:hAnsiTheme="minorHAnsi" w:cstheme="minorHAnsi"/>
          <w:sz w:val="24"/>
          <w:szCs w:val="24"/>
        </w:rPr>
        <w:t>eleciona</w:t>
      </w:r>
      <w:r w:rsidR="001254CB" w:rsidRPr="00623DCC">
        <w:rPr>
          <w:rFonts w:asciiTheme="minorHAnsi" w:hAnsiTheme="minorHAnsi" w:cstheme="minorHAnsi"/>
          <w:sz w:val="24"/>
          <w:szCs w:val="24"/>
        </w:rPr>
        <w:t>do</w:t>
      </w:r>
      <w:r w:rsidR="00816E81" w:rsidRPr="00623DCC">
        <w:rPr>
          <w:rFonts w:asciiTheme="minorHAnsi" w:hAnsiTheme="minorHAnsi" w:cstheme="minorHAnsi"/>
          <w:sz w:val="24"/>
          <w:szCs w:val="24"/>
        </w:rPr>
        <w:t xml:space="preserve"> para ser executado o processo com o menor tempo de execução</w:t>
      </w:r>
      <w:r w:rsidR="00572A5C" w:rsidRPr="00623DCC">
        <w:rPr>
          <w:rFonts w:asciiTheme="minorHAnsi" w:hAnsiTheme="minorHAnsi" w:cstheme="minorHAnsi"/>
          <w:sz w:val="24"/>
          <w:szCs w:val="24"/>
        </w:rPr>
        <w:t xml:space="preserve"> (Processo que tem o próximo pico de CPU mais curto).</w:t>
      </w:r>
    </w:p>
    <w:p w14:paraId="3470A8ED" w14:textId="26AF27A7" w:rsidR="00560D69" w:rsidRPr="00623DCC" w:rsidRDefault="00CE38CA" w:rsidP="00560D69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b/>
          <w:bCs/>
          <w:sz w:val="24"/>
          <w:szCs w:val="24"/>
        </w:rPr>
        <w:t>PS (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Priority Scheduling</w:t>
      </w:r>
      <w:r w:rsidRPr="00623DCC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1A318B" w:rsidRPr="00623DCC">
        <w:rPr>
          <w:rFonts w:asciiTheme="minorHAnsi" w:hAnsiTheme="minorHAnsi" w:cstheme="minorHAnsi"/>
          <w:sz w:val="24"/>
          <w:szCs w:val="24"/>
        </w:rPr>
        <w:t xml:space="preserve"> </w:t>
      </w:r>
      <w:r w:rsidR="00560D69" w:rsidRPr="00623DCC">
        <w:rPr>
          <w:rFonts w:asciiTheme="minorHAnsi" w:hAnsiTheme="minorHAnsi" w:cstheme="minorHAnsi"/>
          <w:sz w:val="24"/>
          <w:szCs w:val="24"/>
        </w:rPr>
        <w:t>Nesse algoritmo, uma prioridade é associada a cada processo. Os processos com maior prioridade devem ser executados primeiro, enquanto os trabalhos com prioridades iguais são executados em rodízio ou FCFS.</w:t>
      </w:r>
    </w:p>
    <w:p w14:paraId="117F7CEE" w14:textId="3706C3C0" w:rsidR="000F6DE8" w:rsidRPr="00623DCC" w:rsidRDefault="00CE38CA" w:rsidP="0058271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b/>
          <w:bCs/>
          <w:sz w:val="24"/>
          <w:szCs w:val="24"/>
        </w:rPr>
        <w:lastRenderedPageBreak/>
        <w:t>RR (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Round Robin Scheduling</w:t>
      </w:r>
      <w:r w:rsidRPr="00623DCC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1A318B" w:rsidRPr="00623DCC">
        <w:rPr>
          <w:rFonts w:asciiTheme="minorHAnsi" w:hAnsiTheme="minorHAnsi" w:cstheme="minorHAnsi"/>
          <w:sz w:val="24"/>
          <w:szCs w:val="24"/>
        </w:rPr>
        <w:t xml:space="preserve"> </w:t>
      </w:r>
      <w:r w:rsidR="00560D69" w:rsidRPr="00623DCC">
        <w:rPr>
          <w:rFonts w:asciiTheme="minorHAnsi" w:hAnsiTheme="minorHAnsi" w:cstheme="minorHAnsi"/>
          <w:sz w:val="24"/>
          <w:szCs w:val="24"/>
        </w:rPr>
        <w:t xml:space="preserve">Nesse algoritmo, </w:t>
      </w:r>
      <w:r w:rsidR="001254CB" w:rsidRPr="00623DCC">
        <w:rPr>
          <w:rFonts w:asciiTheme="minorHAnsi" w:hAnsiTheme="minorHAnsi" w:cstheme="minorHAnsi"/>
          <w:sz w:val="24"/>
          <w:szCs w:val="24"/>
        </w:rPr>
        <w:t xml:space="preserve">fatias de tempo (também conhecidas como </w:t>
      </w:r>
      <w:r w:rsidR="00582710" w:rsidRPr="00623DCC">
        <w:rPr>
          <w:rFonts w:asciiTheme="minorHAnsi" w:hAnsiTheme="minorHAnsi" w:cstheme="minorHAnsi"/>
          <w:sz w:val="24"/>
          <w:szCs w:val="24"/>
        </w:rPr>
        <w:t>quantum</w:t>
      </w:r>
      <w:r w:rsidR="001254CB" w:rsidRPr="00623DCC">
        <w:rPr>
          <w:rFonts w:asciiTheme="minorHAnsi" w:hAnsiTheme="minorHAnsi" w:cstheme="minorHAnsi"/>
          <w:sz w:val="24"/>
          <w:szCs w:val="24"/>
        </w:rPr>
        <w:t>) são atribuídas a cada processo em partes iguais e em ordem circular, manipulando todos os processos sem prioridade (também conhecido como executivo cíclico).</w:t>
      </w:r>
    </w:p>
    <w:p w14:paraId="5EBF34A8" w14:textId="7FF9FB46" w:rsidR="007E58EF" w:rsidRPr="007E58EF" w:rsidRDefault="00CE38CA" w:rsidP="007E58EF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b/>
          <w:bCs/>
          <w:sz w:val="24"/>
          <w:szCs w:val="24"/>
        </w:rPr>
        <w:t>MQS (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Multilevel Queue Scheduling</w:t>
      </w:r>
      <w:r w:rsidRPr="00623DCC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1A318B" w:rsidRPr="00623DCC">
        <w:rPr>
          <w:rFonts w:asciiTheme="minorHAnsi" w:hAnsiTheme="minorHAnsi" w:cstheme="minorHAnsi"/>
          <w:sz w:val="24"/>
          <w:szCs w:val="24"/>
        </w:rPr>
        <w:t xml:space="preserve"> </w:t>
      </w:r>
      <w:r w:rsidR="007C430C" w:rsidRPr="00623DCC">
        <w:rPr>
          <w:rFonts w:asciiTheme="minorHAnsi" w:hAnsiTheme="minorHAnsi" w:cstheme="minorHAnsi"/>
          <w:sz w:val="24"/>
          <w:szCs w:val="24"/>
        </w:rPr>
        <w:t xml:space="preserve">Algoritmo para situações em que os processos são facilmente classificados em diferentes grupos. </w:t>
      </w:r>
      <w:r w:rsidR="003476D4" w:rsidRPr="00623DCC">
        <w:rPr>
          <w:rFonts w:asciiTheme="minorHAnsi" w:hAnsiTheme="minorHAnsi" w:cstheme="minorHAnsi"/>
          <w:sz w:val="24"/>
          <w:szCs w:val="24"/>
        </w:rPr>
        <w:t>Por exemplo, uma divisão comum é feita entre processos de Foreground (iterativos) e Background (batch).</w:t>
      </w:r>
      <w:r w:rsidR="007E58EF">
        <w:rPr>
          <w:rFonts w:asciiTheme="minorHAnsi" w:hAnsiTheme="minorHAnsi" w:cstheme="minorHAnsi"/>
          <w:sz w:val="24"/>
          <w:szCs w:val="24"/>
        </w:rPr>
        <w:t xml:space="preserve"> </w:t>
      </w:r>
      <w:r w:rsidR="007E58EF" w:rsidRPr="007E58EF">
        <w:rPr>
          <w:rFonts w:asciiTheme="minorHAnsi" w:hAnsiTheme="minorHAnsi" w:cstheme="minorHAnsi"/>
          <w:sz w:val="24"/>
          <w:szCs w:val="24"/>
        </w:rPr>
        <w:t>Nesse algoritmo, a ready queue é dividida em várias filas separadas e cada processo é permanentemente designado para somente uma das filas, de acordo com suas características. Cada fila pode ter seu próprio algoritmo de Scheduling e cada fila tem prioridade absoluta sobre filas de menor prioridade. Existe um Scheduler principal entre as filas, de prioridade fixa e com preempção.</w:t>
      </w:r>
    </w:p>
    <w:p w14:paraId="54CE54AA" w14:textId="3E7D0CD7" w:rsidR="00F00A5D" w:rsidRDefault="00CE38CA" w:rsidP="007E58EF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b/>
          <w:bCs/>
          <w:sz w:val="24"/>
          <w:szCs w:val="24"/>
        </w:rPr>
        <w:t>MFS (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Multilevel feedback-queue Scheduling</w:t>
      </w:r>
      <w:r w:rsidRPr="00623DCC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1A318B" w:rsidRPr="00623DC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1A318B" w:rsidRPr="00623DCC">
        <w:rPr>
          <w:rFonts w:asciiTheme="minorHAnsi" w:hAnsiTheme="minorHAnsi" w:cstheme="minorHAnsi"/>
          <w:sz w:val="24"/>
          <w:szCs w:val="24"/>
        </w:rPr>
        <w:t xml:space="preserve"> </w:t>
      </w:r>
      <w:r w:rsidR="00170C1F" w:rsidRPr="00623DCC">
        <w:rPr>
          <w:rFonts w:asciiTheme="minorHAnsi" w:hAnsiTheme="minorHAnsi" w:cstheme="minorHAnsi"/>
          <w:sz w:val="24"/>
          <w:szCs w:val="24"/>
        </w:rPr>
        <w:t xml:space="preserve">Esse algoritmo tem o funcionamento parecido com o MQS, porém, permite a alternância de processos entre filas. Os Processos são separados de acordo com seus CPU-Bursts (Picos de CPU). Processos de CPU-Bound vão se deslocando para as filas de mais baixa prioridade e </w:t>
      </w:r>
      <w:r w:rsidR="00C91E75" w:rsidRPr="00623DCC">
        <w:rPr>
          <w:rFonts w:asciiTheme="minorHAnsi" w:hAnsiTheme="minorHAnsi" w:cstheme="minorHAnsi"/>
          <w:sz w:val="24"/>
          <w:szCs w:val="24"/>
        </w:rPr>
        <w:t>P</w:t>
      </w:r>
      <w:r w:rsidR="00170C1F" w:rsidRPr="00623DCC">
        <w:rPr>
          <w:rFonts w:asciiTheme="minorHAnsi" w:hAnsiTheme="minorHAnsi" w:cstheme="minorHAnsi"/>
          <w:sz w:val="24"/>
          <w:szCs w:val="24"/>
        </w:rPr>
        <w:t>rocessos de IO-Bound e interativos vão se deslocando para filas de mais alta prioridade.</w:t>
      </w:r>
    </w:p>
    <w:p w14:paraId="5E626361" w14:textId="77777777" w:rsidR="007E58EF" w:rsidRPr="007E58EF" w:rsidRDefault="007E58EF" w:rsidP="007E58EF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112355F" w14:textId="086B1C72" w:rsidR="003215BC" w:rsidRPr="00623DCC" w:rsidRDefault="006D2AB0" w:rsidP="006D2AB0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sz w:val="24"/>
          <w:szCs w:val="24"/>
        </w:rPr>
        <w:t>O que você entende por Processos CPU-Bound e IO-Bound?</w:t>
      </w:r>
    </w:p>
    <w:p w14:paraId="64539E50" w14:textId="210E374D" w:rsidR="00705397" w:rsidRDefault="001C1966" w:rsidP="007E58EF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623DCC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3E221F" w:rsidRPr="00623DCC">
        <w:rPr>
          <w:rFonts w:asciiTheme="minorHAnsi" w:hAnsiTheme="minorHAnsi" w:cstheme="minorHAnsi"/>
          <w:sz w:val="24"/>
          <w:szCs w:val="24"/>
        </w:rPr>
        <w:t xml:space="preserve"> </w:t>
      </w:r>
      <w:r w:rsidR="00B81614" w:rsidRPr="00623DCC">
        <w:rPr>
          <w:rFonts w:asciiTheme="minorHAnsi" w:hAnsiTheme="minorHAnsi" w:cstheme="minorHAnsi"/>
          <w:sz w:val="24"/>
          <w:szCs w:val="24"/>
        </w:rPr>
        <w:t>Um processo com longos picos de CPU é denominado CPU-Bound e um processo com curtos</w:t>
      </w:r>
      <w:r w:rsidR="00B81614" w:rsidRPr="00B81614">
        <w:rPr>
          <w:rFonts w:asciiTheme="minorHAnsi" w:hAnsiTheme="minorHAnsi" w:cstheme="minorHAnsi"/>
          <w:sz w:val="24"/>
          <w:szCs w:val="24"/>
        </w:rPr>
        <w:t xml:space="preserve"> picos de CPU é denominado IO-Bound. (IO</w:t>
      </w:r>
      <w:r w:rsidR="00B81614">
        <w:rPr>
          <w:rFonts w:asciiTheme="minorHAnsi" w:hAnsiTheme="minorHAnsi" w:cstheme="minorHAnsi"/>
          <w:sz w:val="24"/>
          <w:szCs w:val="24"/>
        </w:rPr>
        <w:t>-</w:t>
      </w:r>
      <w:r w:rsidR="00B81614" w:rsidRPr="00B81614">
        <w:rPr>
          <w:rFonts w:asciiTheme="minorHAnsi" w:hAnsiTheme="minorHAnsi" w:cstheme="minorHAnsi"/>
          <w:sz w:val="24"/>
          <w:szCs w:val="24"/>
        </w:rPr>
        <w:t>Bound refere-se a cargas de trabalho de IO (disco, redes, dispositivos) e CPU</w:t>
      </w:r>
      <w:r w:rsidR="00B81614">
        <w:rPr>
          <w:rFonts w:asciiTheme="minorHAnsi" w:hAnsiTheme="minorHAnsi" w:cstheme="minorHAnsi"/>
          <w:sz w:val="24"/>
          <w:szCs w:val="24"/>
        </w:rPr>
        <w:t>-</w:t>
      </w:r>
      <w:r w:rsidR="00B81614" w:rsidRPr="00B81614">
        <w:rPr>
          <w:rFonts w:asciiTheme="minorHAnsi" w:hAnsiTheme="minorHAnsi" w:cstheme="minorHAnsi"/>
          <w:sz w:val="24"/>
          <w:szCs w:val="24"/>
        </w:rPr>
        <w:t>Bound às cargas de trabalho de CPU (algoritmos, cálculos)</w:t>
      </w:r>
      <w:r w:rsidR="00B81614">
        <w:rPr>
          <w:rFonts w:asciiTheme="minorHAnsi" w:hAnsiTheme="minorHAnsi" w:cstheme="minorHAnsi"/>
          <w:sz w:val="24"/>
          <w:szCs w:val="24"/>
        </w:rPr>
        <w:t>).</w:t>
      </w:r>
    </w:p>
    <w:p w14:paraId="396C44BD" w14:textId="77777777" w:rsidR="007E58EF" w:rsidRPr="007E58EF" w:rsidRDefault="007E58EF" w:rsidP="007E58EF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3676CA7" w14:textId="3DEBB383" w:rsidR="006D2AB0" w:rsidRDefault="006D2AB0" w:rsidP="006D2AB0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2AB0">
        <w:rPr>
          <w:rFonts w:asciiTheme="minorHAnsi" w:hAnsiTheme="minorHAnsi" w:cstheme="minorHAnsi"/>
          <w:sz w:val="24"/>
          <w:szCs w:val="24"/>
        </w:rPr>
        <w:t>Considere o conjunto de Processos a seguir, com duração do pico de CPU dada em milissegundos:</w:t>
      </w:r>
    </w:p>
    <w:p w14:paraId="16528FFE" w14:textId="08D046D5" w:rsidR="006D2AB0" w:rsidRDefault="006D2AB0" w:rsidP="006D2AB0">
      <w:pPr>
        <w:ind w:left="1147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4BC440" wp14:editId="0AB49AD4">
            <wp:extent cx="3457829" cy="126111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829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27BA" w14:textId="5D6EFE8B" w:rsidR="00EB5102" w:rsidRDefault="00EB5102" w:rsidP="007527A1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  <w:r w:rsidRPr="00EB5102">
        <w:rPr>
          <w:rFonts w:asciiTheme="minorHAnsi" w:hAnsiTheme="minorHAnsi" w:cstheme="minorHAnsi"/>
          <w:sz w:val="24"/>
          <w:szCs w:val="24"/>
        </w:rPr>
        <w:t>Presume-se que os processos tenham chegado na ordem P1,</w:t>
      </w:r>
      <w:r w:rsidR="007527A1">
        <w:rPr>
          <w:rFonts w:asciiTheme="minorHAnsi" w:hAnsiTheme="minorHAnsi" w:cstheme="minorHAnsi"/>
          <w:sz w:val="24"/>
          <w:szCs w:val="24"/>
        </w:rPr>
        <w:t xml:space="preserve"> </w:t>
      </w:r>
      <w:r w:rsidRPr="00EB5102">
        <w:rPr>
          <w:rFonts w:asciiTheme="minorHAnsi" w:hAnsiTheme="minorHAnsi" w:cstheme="minorHAnsi"/>
          <w:sz w:val="24"/>
          <w:szCs w:val="24"/>
        </w:rPr>
        <w:t>P2,</w:t>
      </w:r>
      <w:r w:rsidR="007527A1">
        <w:rPr>
          <w:rFonts w:asciiTheme="minorHAnsi" w:hAnsiTheme="minorHAnsi" w:cstheme="minorHAnsi"/>
          <w:sz w:val="24"/>
          <w:szCs w:val="24"/>
        </w:rPr>
        <w:t xml:space="preserve"> </w:t>
      </w:r>
      <w:r w:rsidRPr="00EB5102">
        <w:rPr>
          <w:rFonts w:asciiTheme="minorHAnsi" w:hAnsiTheme="minorHAnsi" w:cstheme="minorHAnsi"/>
          <w:sz w:val="24"/>
          <w:szCs w:val="24"/>
        </w:rPr>
        <w:t>P3,</w:t>
      </w:r>
      <w:r w:rsidR="007527A1">
        <w:rPr>
          <w:rFonts w:asciiTheme="minorHAnsi" w:hAnsiTheme="minorHAnsi" w:cstheme="minorHAnsi"/>
          <w:sz w:val="24"/>
          <w:szCs w:val="24"/>
        </w:rPr>
        <w:t xml:space="preserve"> </w:t>
      </w:r>
      <w:r w:rsidRPr="00EB5102">
        <w:rPr>
          <w:rFonts w:asciiTheme="minorHAnsi" w:hAnsiTheme="minorHAnsi" w:cstheme="minorHAnsi"/>
          <w:sz w:val="24"/>
          <w:szCs w:val="24"/>
        </w:rPr>
        <w:t>P4</w:t>
      </w:r>
      <w:r w:rsidR="007527A1">
        <w:rPr>
          <w:rFonts w:asciiTheme="minorHAnsi" w:hAnsiTheme="minorHAnsi" w:cstheme="minorHAnsi"/>
          <w:sz w:val="24"/>
          <w:szCs w:val="24"/>
        </w:rPr>
        <w:t xml:space="preserve"> e </w:t>
      </w:r>
      <w:r w:rsidRPr="00EB5102">
        <w:rPr>
          <w:rFonts w:asciiTheme="minorHAnsi" w:hAnsiTheme="minorHAnsi" w:cstheme="minorHAnsi"/>
          <w:sz w:val="24"/>
          <w:szCs w:val="24"/>
        </w:rPr>
        <w:t>P5, todos no momento 0.</w:t>
      </w:r>
    </w:p>
    <w:p w14:paraId="06280AE4" w14:textId="77777777" w:rsidR="007527A1" w:rsidRPr="00EB5102" w:rsidRDefault="007527A1" w:rsidP="007527A1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4B8A7804" w14:textId="2C71C3F1" w:rsidR="00EB5102" w:rsidRPr="00EB5102" w:rsidRDefault="00EB5102" w:rsidP="00EB5102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  <w:r w:rsidRPr="00EB5102">
        <w:rPr>
          <w:rFonts w:asciiTheme="minorHAnsi" w:hAnsiTheme="minorHAnsi" w:cstheme="minorHAnsi"/>
          <w:sz w:val="24"/>
          <w:szCs w:val="24"/>
        </w:rPr>
        <w:t>a.</w:t>
      </w:r>
      <w:r w:rsidRPr="00EB5102">
        <w:rPr>
          <w:rFonts w:asciiTheme="minorHAnsi" w:hAnsiTheme="minorHAnsi" w:cstheme="minorHAnsi"/>
          <w:sz w:val="24"/>
          <w:szCs w:val="24"/>
        </w:rPr>
        <w:tab/>
        <w:t>Desenhe 4 (quatro) gráficos de Gantt que ilustrem a execução desses processos usando os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B5102">
        <w:rPr>
          <w:rFonts w:asciiTheme="minorHAnsi" w:hAnsiTheme="minorHAnsi" w:cstheme="minorHAnsi"/>
          <w:sz w:val="24"/>
          <w:szCs w:val="24"/>
        </w:rPr>
        <w:t>Algoritmos de Scheduling a seguir: FCFS, SJF e PS sem Preempção e RR (Quantum = 1);</w:t>
      </w:r>
    </w:p>
    <w:p w14:paraId="1A2B102A" w14:textId="137F47CF" w:rsidR="00EB5102" w:rsidRPr="00EB5102" w:rsidRDefault="00EB5102" w:rsidP="00EB5102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  <w:r w:rsidRPr="00EB5102">
        <w:rPr>
          <w:rFonts w:asciiTheme="minorHAnsi" w:hAnsiTheme="minorHAnsi" w:cstheme="minorHAnsi"/>
          <w:sz w:val="24"/>
          <w:szCs w:val="24"/>
        </w:rPr>
        <w:t>b.</w:t>
      </w:r>
      <w:r w:rsidRPr="00EB5102">
        <w:rPr>
          <w:rFonts w:asciiTheme="minorHAnsi" w:hAnsiTheme="minorHAnsi" w:cstheme="minorHAnsi"/>
          <w:sz w:val="24"/>
          <w:szCs w:val="24"/>
        </w:rPr>
        <w:tab/>
        <w:t>Qual é o tempo de espera de cada processo para cada um desses algoritmos de Scheduling?</w:t>
      </w:r>
    </w:p>
    <w:p w14:paraId="27429B20" w14:textId="0A10F869" w:rsidR="00617361" w:rsidRDefault="00EB5102" w:rsidP="00C63D0F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  <w:r w:rsidRPr="00EB5102">
        <w:rPr>
          <w:rFonts w:asciiTheme="minorHAnsi" w:hAnsiTheme="minorHAnsi" w:cstheme="minorHAnsi"/>
          <w:sz w:val="24"/>
          <w:szCs w:val="24"/>
        </w:rPr>
        <w:t>c.</w:t>
      </w:r>
      <w:r w:rsidRPr="00EB5102">
        <w:rPr>
          <w:rFonts w:asciiTheme="minorHAnsi" w:hAnsiTheme="minorHAnsi" w:cstheme="minorHAnsi"/>
          <w:sz w:val="24"/>
          <w:szCs w:val="24"/>
        </w:rPr>
        <w:tab/>
        <w:t>Qual dos Algoritmos resulta no menor tempo médio de espera (para todos os processos)?</w:t>
      </w:r>
    </w:p>
    <w:p w14:paraId="481691F6" w14:textId="77777777" w:rsidR="00C63D0F" w:rsidRDefault="00C63D0F" w:rsidP="00C63D0F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00760C74" w14:textId="28268DC3" w:rsidR="00D43952" w:rsidRDefault="0062476F" w:rsidP="009F0CC3">
      <w:pPr>
        <w:ind w:left="1147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A4EF30" wp14:editId="2717ED33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6677025" cy="52387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0BAC" w:rsidRPr="007E5D3B">
        <w:rPr>
          <w:rFonts w:asciiTheme="minorHAnsi" w:hAnsiTheme="minorHAnsi" w:cstheme="minorHAnsi"/>
          <w:b/>
          <w:bCs/>
          <w:sz w:val="24"/>
          <w:szCs w:val="24"/>
        </w:rPr>
        <w:t>1 – FCFS</w:t>
      </w:r>
    </w:p>
    <w:p w14:paraId="6A192CE2" w14:textId="62DBB909" w:rsidR="009F0CC3" w:rsidRDefault="009F0CC3" w:rsidP="009F0CC3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22566D6E" w14:textId="77777777" w:rsidR="009F0CC3" w:rsidRPr="009F0CC3" w:rsidRDefault="009F0CC3" w:rsidP="009F0CC3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330135D8" w14:textId="64F45518" w:rsidR="00D43952" w:rsidRPr="009F0CC3" w:rsidRDefault="00640DD1" w:rsidP="009F0CC3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0+10+11+13+14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=9,6 ms</m:t>
          </m:r>
        </m:oMath>
      </m:oMathPara>
    </w:p>
    <w:p w14:paraId="0C71628C" w14:textId="77777777" w:rsidR="009F0CC3" w:rsidRPr="009F0CC3" w:rsidRDefault="009F0CC3" w:rsidP="009F0CC3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289BB934" w14:textId="6ECF0519" w:rsidR="00240BAC" w:rsidRPr="00D8003D" w:rsidRDefault="006013B1" w:rsidP="00240BAC">
      <w:pPr>
        <w:ind w:left="1147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2F28F91" wp14:editId="5C940646">
            <wp:simplePos x="0" y="0"/>
            <wp:positionH relativeFrom="page">
              <wp:align>center</wp:align>
            </wp:positionH>
            <wp:positionV relativeFrom="paragraph">
              <wp:posOffset>283845</wp:posOffset>
            </wp:positionV>
            <wp:extent cx="6677025" cy="5429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0BAC" w:rsidRPr="00D8003D">
        <w:rPr>
          <w:rFonts w:asciiTheme="minorHAnsi" w:hAnsiTheme="minorHAnsi" w:cstheme="minorHAnsi"/>
          <w:b/>
          <w:bCs/>
          <w:sz w:val="24"/>
          <w:szCs w:val="24"/>
        </w:rPr>
        <w:t>2 – SJF</w:t>
      </w:r>
    </w:p>
    <w:p w14:paraId="04BB3CAF" w14:textId="39DD0329" w:rsidR="00240BAC" w:rsidRPr="00E04486" w:rsidRDefault="00240BAC" w:rsidP="00240BAC">
      <w:pPr>
        <w:ind w:left="1147"/>
        <w:jc w:val="left"/>
        <w:rPr>
          <w:rFonts w:asciiTheme="minorHAnsi" w:hAnsiTheme="minorHAnsi" w:cstheme="minorHAnsi"/>
          <w:sz w:val="20"/>
          <w:szCs w:val="20"/>
        </w:rPr>
      </w:pPr>
    </w:p>
    <w:p w14:paraId="76AE6F7F" w14:textId="7ED65B84" w:rsidR="00320A1D" w:rsidRPr="00320A1D" w:rsidRDefault="00640DD1" w:rsidP="00320A1D">
      <w:pPr>
        <w:ind w:left="1147"/>
        <w:jc w:val="left"/>
        <w:rPr>
          <w:rFonts w:asciiTheme="minorHAnsi" w:hAnsiTheme="minorHAnsi" w:cstheme="minorHAnsi"/>
          <w:color w:val="FF0000"/>
          <w:sz w:val="16"/>
          <w:szCs w:val="1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:10   0</m:t>
        </m:r>
      </m:oMath>
      <w:r w:rsidR="006013B1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=9-0-0=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9</m:t>
        </m:r>
      </m:oMath>
      <w:r w:rsidR="00320A1D">
        <w:rPr>
          <w:rFonts w:asciiTheme="minorHAnsi" w:hAnsiTheme="minorHAnsi" w:cstheme="minorHAnsi"/>
          <w:color w:val="FF0000"/>
          <w:sz w:val="26"/>
          <w:szCs w:val="26"/>
        </w:rPr>
        <w:t xml:space="preserve">    </w:t>
      </w:r>
      <w:r w:rsidR="008620BA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320A1D" w:rsidRPr="008620BA">
        <w:rPr>
          <w:rStyle w:val="RefernciaSutil"/>
          <w:color w:val="C00000"/>
          <w:sz w:val="20"/>
          <w:szCs w:val="20"/>
        </w:rPr>
        <w:t>T</w:t>
      </w:r>
      <w:r w:rsidR="008620BA" w:rsidRPr="008620BA">
        <w:rPr>
          <w:rStyle w:val="RefernciaSutil"/>
          <w:color w:val="C00000"/>
          <w:sz w:val="20"/>
          <w:szCs w:val="20"/>
        </w:rPr>
        <w:t>EP</w:t>
      </w:r>
      <w:r w:rsidR="00320A1D" w:rsidRPr="008620BA">
        <w:rPr>
          <w:rStyle w:val="RefernciaSutil"/>
          <w:color w:val="C00000"/>
          <w:sz w:val="20"/>
          <w:szCs w:val="20"/>
        </w:rPr>
        <w:t xml:space="preserve">x = última vez que entrou p/ executar – o que já executou antes – </w:t>
      </w:r>
      <w:r w:rsidR="008620BA" w:rsidRPr="008620BA">
        <w:rPr>
          <w:rStyle w:val="RefernciaSutil"/>
          <w:color w:val="C00000"/>
          <w:sz w:val="20"/>
          <w:szCs w:val="20"/>
        </w:rPr>
        <w:t>a</w:t>
      </w:r>
      <w:r w:rsidR="00320A1D" w:rsidRPr="008620BA">
        <w:rPr>
          <w:rStyle w:val="RefernciaSutil"/>
          <w:color w:val="C00000"/>
          <w:sz w:val="20"/>
          <w:szCs w:val="20"/>
        </w:rPr>
        <w:t>rriv</w:t>
      </w:r>
      <w:r w:rsidR="00661D2C">
        <w:rPr>
          <w:rStyle w:val="RefernciaSutil"/>
          <w:color w:val="C00000"/>
          <w:sz w:val="20"/>
          <w:szCs w:val="20"/>
        </w:rPr>
        <w:t>a</w:t>
      </w:r>
      <w:r w:rsidR="00320A1D" w:rsidRPr="008620BA">
        <w:rPr>
          <w:rStyle w:val="RefernciaSutil"/>
          <w:color w:val="C00000"/>
          <w:sz w:val="20"/>
          <w:szCs w:val="20"/>
        </w:rPr>
        <w:t xml:space="preserve">l </w:t>
      </w:r>
      <w:r w:rsidR="008620BA" w:rsidRPr="008620BA">
        <w:rPr>
          <w:rStyle w:val="RefernciaSutil"/>
          <w:color w:val="C00000"/>
          <w:sz w:val="20"/>
          <w:szCs w:val="20"/>
        </w:rPr>
        <w:t>t</w:t>
      </w:r>
      <w:r w:rsidR="00320A1D" w:rsidRPr="008620BA">
        <w:rPr>
          <w:rStyle w:val="RefernciaSutil"/>
          <w:color w:val="C00000"/>
          <w:sz w:val="20"/>
          <w:szCs w:val="20"/>
        </w:rPr>
        <w:t>ime</w:t>
      </w:r>
    </w:p>
    <w:p w14:paraId="4E68C5BE" w14:textId="6E106615" w:rsidR="006013B1" w:rsidRPr="00273D4F" w:rsidRDefault="00640DD1" w:rsidP="006013B1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1    0 </m:t>
        </m:r>
      </m:oMath>
      <w:r w:rsidR="006013B1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=0-0-0=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0</m:t>
        </m:r>
      </m:oMath>
    </w:p>
    <w:p w14:paraId="2476F9E5" w14:textId="062915DD" w:rsidR="006013B1" w:rsidRPr="00273D4F" w:rsidRDefault="00640DD1" w:rsidP="006013B1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2    0 </m:t>
        </m:r>
      </m:oMath>
      <w:r w:rsidR="006013B1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=2-0-0=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2</m:t>
        </m:r>
      </m:oMath>
    </w:p>
    <w:p w14:paraId="035D80F0" w14:textId="713877DA" w:rsidR="006013B1" w:rsidRPr="00273D4F" w:rsidRDefault="00640DD1" w:rsidP="006013B1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1    0  </m:t>
        </m:r>
      </m:oMath>
      <w:r w:rsidR="006013B1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=1-0-0=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1</m:t>
        </m:r>
      </m:oMath>
    </w:p>
    <w:p w14:paraId="4FA34B99" w14:textId="1E5AEBB8" w:rsidR="007E5D3B" w:rsidRDefault="00640DD1" w:rsidP="006013B1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5    0 </m:t>
        </m:r>
      </m:oMath>
      <w:r w:rsidR="006013B1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=4-0-0=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4</m:t>
        </m:r>
      </m:oMath>
    </w:p>
    <w:p w14:paraId="19479B50" w14:textId="744D03F0" w:rsidR="006013B1" w:rsidRPr="00E04486" w:rsidRDefault="006013B1" w:rsidP="006013B1">
      <w:pPr>
        <w:ind w:left="1147"/>
        <w:jc w:val="left"/>
        <w:rPr>
          <w:rFonts w:asciiTheme="minorHAnsi" w:hAnsiTheme="minorHAnsi" w:cstheme="minorHAnsi"/>
          <w:sz w:val="20"/>
          <w:szCs w:val="20"/>
        </w:rPr>
      </w:pPr>
    </w:p>
    <w:p w14:paraId="6F167EA6" w14:textId="18981BDB" w:rsidR="002F39DD" w:rsidRPr="009F0CC3" w:rsidRDefault="00640DD1" w:rsidP="008A173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9+0+2+1+4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=3,2 ms</m:t>
          </m:r>
        </m:oMath>
      </m:oMathPara>
    </w:p>
    <w:p w14:paraId="691D05A6" w14:textId="77777777" w:rsidR="002F39DD" w:rsidRDefault="002F39DD" w:rsidP="00240BAC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5DBA45B9" w14:textId="4BA61C6F" w:rsidR="00361518" w:rsidRDefault="002F39DD" w:rsidP="00D972F0">
      <w:pPr>
        <w:ind w:left="1147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300FCF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B13EA8" wp14:editId="783589F9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6677025" cy="5334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0BAC" w:rsidRPr="00300FCF">
        <w:rPr>
          <w:rFonts w:asciiTheme="minorHAnsi" w:hAnsiTheme="minorHAnsi" w:cstheme="minorHAnsi"/>
          <w:b/>
          <w:bCs/>
          <w:sz w:val="24"/>
          <w:szCs w:val="24"/>
        </w:rPr>
        <w:t>3 – PS Não-Preemptivo</w:t>
      </w:r>
    </w:p>
    <w:p w14:paraId="3E9D9DE6" w14:textId="77777777" w:rsidR="00D972F0" w:rsidRPr="00E04486" w:rsidRDefault="00D972F0" w:rsidP="00D972F0">
      <w:pPr>
        <w:ind w:left="1147"/>
        <w:jc w:val="left"/>
        <w:rPr>
          <w:rFonts w:asciiTheme="minorHAnsi" w:hAnsiTheme="minorHAnsi" w:cstheme="minorHAnsi"/>
          <w:sz w:val="20"/>
          <w:szCs w:val="20"/>
        </w:rPr>
      </w:pPr>
    </w:p>
    <w:p w14:paraId="020F0ADF" w14:textId="2247FD3B" w:rsidR="002F39DD" w:rsidRPr="002F39DD" w:rsidRDefault="00640DD1" w:rsidP="002F39DD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6+0+16+18+1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=8,2 ms</m:t>
          </m:r>
        </m:oMath>
      </m:oMathPara>
    </w:p>
    <w:p w14:paraId="3B4E4C9A" w14:textId="77777777" w:rsidR="00240BAC" w:rsidRDefault="00240BAC" w:rsidP="00240BAC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6D703B08" w14:textId="1346FD3C" w:rsidR="00D93D83" w:rsidRDefault="008F06FC" w:rsidP="00D93D83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34FDAF" wp14:editId="3E0AAB03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6677025" cy="5334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0BAC" w:rsidRPr="00DE72FB">
        <w:rPr>
          <w:rFonts w:asciiTheme="minorHAnsi" w:hAnsiTheme="minorHAnsi" w:cstheme="minorHAnsi"/>
          <w:b/>
          <w:bCs/>
          <w:sz w:val="24"/>
          <w:szCs w:val="24"/>
        </w:rPr>
        <w:t>4 – RR (Quantum = 1)</w:t>
      </w:r>
    </w:p>
    <w:p w14:paraId="6899A06A" w14:textId="26728AE3" w:rsidR="00D93D83" w:rsidRPr="00E04486" w:rsidRDefault="00D93D83" w:rsidP="00D93D83">
      <w:pPr>
        <w:ind w:left="1147"/>
        <w:jc w:val="left"/>
        <w:rPr>
          <w:rFonts w:asciiTheme="minorHAnsi" w:hAnsiTheme="minorHAnsi" w:cstheme="minorHAnsi"/>
          <w:sz w:val="20"/>
          <w:szCs w:val="20"/>
        </w:rPr>
      </w:pPr>
    </w:p>
    <w:p w14:paraId="2EB5E542" w14:textId="21AF7358" w:rsidR="00DE72FB" w:rsidRPr="00273D4F" w:rsidRDefault="00640DD1" w:rsidP="00D93D83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:10   9   8   7   6   5   0</m:t>
        </m:r>
      </m:oMath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7E20B6">
        <w:rPr>
          <w:rFonts w:asciiTheme="minorHAnsi" w:hAnsiTheme="minorHAnsi" w:cstheme="minorHAnsi"/>
          <w:sz w:val="26"/>
          <w:szCs w:val="26"/>
        </w:rPr>
        <w:tab/>
      </w:r>
      <w:r w:rsidR="008A5164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=14-5-0=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9</m:t>
        </m:r>
      </m:oMath>
    </w:p>
    <w:p w14:paraId="0D107C8E" w14:textId="62E8B9BA" w:rsidR="00DE72FB" w:rsidRPr="00273D4F" w:rsidRDefault="00640DD1" w:rsidP="00DE72FB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1    0 </m:t>
        </m:r>
      </m:oMath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7E20B6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=1-0-0=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1</m:t>
        </m:r>
      </m:oMath>
    </w:p>
    <w:p w14:paraId="17716C14" w14:textId="152A0EB5" w:rsidR="00DE72FB" w:rsidRPr="00273D4F" w:rsidRDefault="00640DD1" w:rsidP="00DE72FB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2    1   0 </m:t>
        </m:r>
      </m:oMath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7E20B6">
        <w:rPr>
          <w:rFonts w:asciiTheme="minorHAnsi" w:hAnsiTheme="minorHAnsi" w:cstheme="minorHAnsi"/>
          <w:sz w:val="26"/>
          <w:szCs w:val="26"/>
        </w:rPr>
        <w:tab/>
      </w:r>
      <w:r w:rsidR="008A5164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=6-1-0=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5</m:t>
        </m:r>
      </m:oMath>
    </w:p>
    <w:p w14:paraId="575048D3" w14:textId="73AF6BC9" w:rsidR="00DE72FB" w:rsidRPr="00273D4F" w:rsidRDefault="00640DD1" w:rsidP="00DE72FB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1    0  </m:t>
        </m:r>
      </m:oMath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7E20B6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=3-0-0=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3</m:t>
        </m:r>
      </m:oMath>
    </w:p>
    <w:p w14:paraId="0FDE54D0" w14:textId="7EA78930" w:rsidR="008F06FC" w:rsidRDefault="00640DD1" w:rsidP="00273D4F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 5    4   3   2   1   0 </m:t>
        </m:r>
      </m:oMath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w:r w:rsidR="007E20B6">
        <w:rPr>
          <w:rFonts w:asciiTheme="minorHAnsi" w:hAnsiTheme="minorHAnsi" w:cstheme="minorHAnsi"/>
          <w:sz w:val="26"/>
          <w:szCs w:val="26"/>
        </w:rPr>
        <w:tab/>
      </w:r>
      <w:r w:rsidR="00272A20" w:rsidRPr="00273D4F">
        <w:rPr>
          <w:rFonts w:asciiTheme="minorHAnsi" w:hAnsiTheme="minorHAnsi" w:cstheme="minorHAnsi"/>
          <w:sz w:val="26"/>
          <w:szCs w:val="26"/>
        </w:rPr>
        <w:tab/>
      </w:r>
      <m:oMath>
        <m:r>
          <w:rPr>
            <w:rFonts w:ascii="Cambria Math" w:hAnsi="Cambria Math" w:cstheme="minorHAnsi"/>
            <w:sz w:val="26"/>
            <w:szCs w:val="26"/>
          </w:rPr>
          <m:t>=13-4-0=</m:t>
        </m:r>
        <m:r>
          <w:rPr>
            <w:rFonts w:ascii="Cambria Math" w:hAnsi="Cambria Math" w:cstheme="minorHAnsi"/>
            <w:color w:val="FF0000"/>
            <w:sz w:val="26"/>
            <w:szCs w:val="26"/>
          </w:rPr>
          <m:t>9</m:t>
        </m:r>
      </m:oMath>
    </w:p>
    <w:p w14:paraId="6F938A8E" w14:textId="77777777" w:rsidR="00273D4F" w:rsidRPr="00E04486" w:rsidRDefault="00273D4F" w:rsidP="00273D4F">
      <w:pPr>
        <w:ind w:left="1147"/>
        <w:jc w:val="left"/>
        <w:rPr>
          <w:rFonts w:asciiTheme="minorHAnsi" w:hAnsiTheme="minorHAnsi" w:cstheme="minorHAnsi"/>
          <w:sz w:val="20"/>
          <w:szCs w:val="20"/>
        </w:rPr>
      </w:pPr>
    </w:p>
    <w:p w14:paraId="27770CA6" w14:textId="2DA0C638" w:rsidR="006524C6" w:rsidRPr="00B05029" w:rsidRDefault="00640DD1" w:rsidP="00B05029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9+1+5+3+9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=5,4 ms</m:t>
          </m:r>
        </m:oMath>
      </m:oMathPara>
    </w:p>
    <w:p w14:paraId="296C18EF" w14:textId="7E4A2AA5" w:rsidR="00827769" w:rsidRDefault="00B05029" w:rsidP="00B05029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b)</w:t>
      </w:r>
    </w:p>
    <w:tbl>
      <w:tblPr>
        <w:tblStyle w:val="Tabelacomgrade"/>
        <w:tblW w:w="0" w:type="auto"/>
        <w:tblInd w:w="1147" w:type="dxa"/>
        <w:tblLook w:val="04A0" w:firstRow="1" w:lastRow="0" w:firstColumn="1" w:lastColumn="0" w:noHBand="0" w:noVBand="1"/>
      </w:tblPr>
      <w:tblGrid>
        <w:gridCol w:w="1111"/>
        <w:gridCol w:w="675"/>
        <w:gridCol w:w="675"/>
        <w:gridCol w:w="675"/>
        <w:gridCol w:w="675"/>
      </w:tblGrid>
      <w:tr w:rsidR="00B05029" w14:paraId="73A4C037" w14:textId="77777777" w:rsidTr="00216D5C">
        <w:tc>
          <w:tcPr>
            <w:tcW w:w="1111" w:type="dxa"/>
          </w:tcPr>
          <w:p w14:paraId="4F527830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Processo</w:t>
            </w:r>
          </w:p>
        </w:tc>
        <w:tc>
          <w:tcPr>
            <w:tcW w:w="675" w:type="dxa"/>
          </w:tcPr>
          <w:p w14:paraId="29D9BB8E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FCFS</w:t>
            </w:r>
          </w:p>
        </w:tc>
        <w:tc>
          <w:tcPr>
            <w:tcW w:w="675" w:type="dxa"/>
          </w:tcPr>
          <w:p w14:paraId="20FD0291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SJF</w:t>
            </w:r>
          </w:p>
        </w:tc>
        <w:tc>
          <w:tcPr>
            <w:tcW w:w="675" w:type="dxa"/>
          </w:tcPr>
          <w:p w14:paraId="25582F32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PS</w:t>
            </w:r>
          </w:p>
        </w:tc>
        <w:tc>
          <w:tcPr>
            <w:tcW w:w="675" w:type="dxa"/>
          </w:tcPr>
          <w:p w14:paraId="431765AF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RR</w:t>
            </w:r>
          </w:p>
        </w:tc>
      </w:tr>
      <w:tr w:rsidR="00B05029" w14:paraId="7A4CDCA1" w14:textId="77777777" w:rsidTr="00216D5C">
        <w:tc>
          <w:tcPr>
            <w:tcW w:w="1111" w:type="dxa"/>
          </w:tcPr>
          <w:p w14:paraId="126EEF6D" w14:textId="77777777" w:rsidR="00B05029" w:rsidRPr="00D972F0" w:rsidRDefault="00640DD1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14:paraId="44E3DC60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748A160E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675" w:type="dxa"/>
          </w:tcPr>
          <w:p w14:paraId="707D065A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75" w:type="dxa"/>
          </w:tcPr>
          <w:p w14:paraId="0769A0DC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B05029" w14:paraId="0E84B8F1" w14:textId="77777777" w:rsidTr="00216D5C">
        <w:tc>
          <w:tcPr>
            <w:tcW w:w="1111" w:type="dxa"/>
          </w:tcPr>
          <w:p w14:paraId="71B8FBFB" w14:textId="77777777" w:rsidR="00B05029" w:rsidRPr="00D972F0" w:rsidRDefault="00640DD1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14:paraId="60A7B0D0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675" w:type="dxa"/>
          </w:tcPr>
          <w:p w14:paraId="1C36F34E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0320C5B7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1B4DB0CF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05029" w14:paraId="04F10ECF" w14:textId="77777777" w:rsidTr="00216D5C">
        <w:tc>
          <w:tcPr>
            <w:tcW w:w="1111" w:type="dxa"/>
          </w:tcPr>
          <w:p w14:paraId="14B7A176" w14:textId="77777777" w:rsidR="00B05029" w:rsidRPr="00D972F0" w:rsidRDefault="00640DD1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14:paraId="63B9F046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675" w:type="dxa"/>
          </w:tcPr>
          <w:p w14:paraId="6F43A769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14:paraId="117A5C43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675" w:type="dxa"/>
          </w:tcPr>
          <w:p w14:paraId="1E322639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B05029" w14:paraId="1D8A6DFC" w14:textId="77777777" w:rsidTr="00216D5C">
        <w:tc>
          <w:tcPr>
            <w:tcW w:w="1111" w:type="dxa"/>
          </w:tcPr>
          <w:p w14:paraId="2ED1D439" w14:textId="77777777" w:rsidR="00B05029" w:rsidRPr="00D972F0" w:rsidRDefault="00640DD1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14:paraId="42C74AF3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675" w:type="dxa"/>
          </w:tcPr>
          <w:p w14:paraId="7293279D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12639BFD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675" w:type="dxa"/>
          </w:tcPr>
          <w:p w14:paraId="1263E665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B05029" w14:paraId="49AF14C1" w14:textId="77777777" w:rsidTr="00216D5C">
        <w:tc>
          <w:tcPr>
            <w:tcW w:w="1111" w:type="dxa"/>
          </w:tcPr>
          <w:p w14:paraId="62AA2659" w14:textId="77777777" w:rsidR="00B05029" w:rsidRPr="00D972F0" w:rsidRDefault="00640DD1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14:paraId="348E2150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675" w:type="dxa"/>
          </w:tcPr>
          <w:p w14:paraId="4BA0D301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75" w:type="dxa"/>
          </w:tcPr>
          <w:p w14:paraId="73CB9824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6498818E" w14:textId="77777777" w:rsidR="00B05029" w:rsidRPr="00D972F0" w:rsidRDefault="00B05029" w:rsidP="00216D5C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72F0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</w:tbl>
    <w:p w14:paraId="7E52F373" w14:textId="77777777" w:rsidR="00B05029" w:rsidRPr="007F156D" w:rsidRDefault="00B05029" w:rsidP="00B05029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2CEAC9B8" w14:textId="616AA1B2" w:rsidR="00E04486" w:rsidRDefault="00240BAC" w:rsidP="00E04486">
      <w:pPr>
        <w:ind w:left="114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c)</w:t>
      </w:r>
      <w:r w:rsidRPr="00240BAC">
        <w:rPr>
          <w:rFonts w:asciiTheme="minorHAnsi" w:hAnsiTheme="minorHAnsi" w:cstheme="minorHAnsi"/>
          <w:sz w:val="24"/>
          <w:szCs w:val="24"/>
        </w:rPr>
        <w:t xml:space="preserve"> </w:t>
      </w:r>
      <w:r w:rsidR="00E04486" w:rsidRPr="00EB5102">
        <w:rPr>
          <w:rFonts w:asciiTheme="minorHAnsi" w:hAnsiTheme="minorHAnsi" w:cstheme="minorHAnsi"/>
          <w:sz w:val="24"/>
          <w:szCs w:val="24"/>
        </w:rPr>
        <w:t>FCFS</w:t>
      </w:r>
      <w:r w:rsidR="00E04486">
        <w:rPr>
          <w:rFonts w:asciiTheme="minorHAnsi" w:hAnsiTheme="minorHAnsi" w:cstheme="minorHAnsi"/>
          <w:sz w:val="24"/>
          <w:szCs w:val="24"/>
        </w:rPr>
        <w:t xml:space="preserve">: 9,6ms    /    </w:t>
      </w:r>
      <w:r w:rsidR="00E04486" w:rsidRPr="00EB5102">
        <w:rPr>
          <w:rFonts w:asciiTheme="minorHAnsi" w:hAnsiTheme="minorHAnsi" w:cstheme="minorHAnsi"/>
          <w:sz w:val="24"/>
          <w:szCs w:val="24"/>
        </w:rPr>
        <w:t>SJF</w:t>
      </w:r>
      <w:r w:rsidR="00E04486">
        <w:rPr>
          <w:rFonts w:asciiTheme="minorHAnsi" w:hAnsiTheme="minorHAnsi" w:cstheme="minorHAnsi"/>
          <w:sz w:val="24"/>
          <w:szCs w:val="24"/>
        </w:rPr>
        <w:t xml:space="preserve">: 3,2ms    /    </w:t>
      </w:r>
      <w:r w:rsidR="00E04486" w:rsidRPr="00EB5102">
        <w:rPr>
          <w:rFonts w:asciiTheme="minorHAnsi" w:hAnsiTheme="minorHAnsi" w:cstheme="minorHAnsi"/>
          <w:sz w:val="24"/>
          <w:szCs w:val="24"/>
        </w:rPr>
        <w:t>PS</w:t>
      </w:r>
      <w:r w:rsidR="00E04486">
        <w:rPr>
          <w:rFonts w:asciiTheme="minorHAnsi" w:hAnsiTheme="minorHAnsi" w:cstheme="minorHAnsi"/>
          <w:sz w:val="24"/>
          <w:szCs w:val="24"/>
        </w:rPr>
        <w:t xml:space="preserve"> Não-Preemptivo: 8,2ms    /    </w:t>
      </w:r>
      <w:r w:rsidR="00E04486" w:rsidRPr="00EB5102">
        <w:rPr>
          <w:rFonts w:asciiTheme="minorHAnsi" w:hAnsiTheme="minorHAnsi" w:cstheme="minorHAnsi"/>
          <w:sz w:val="24"/>
          <w:szCs w:val="24"/>
        </w:rPr>
        <w:t>RR (Quantum = 1</w:t>
      </w:r>
      <w:r w:rsidR="00E04486">
        <w:rPr>
          <w:rFonts w:asciiTheme="minorHAnsi" w:hAnsiTheme="minorHAnsi" w:cstheme="minorHAnsi"/>
          <w:sz w:val="24"/>
          <w:szCs w:val="24"/>
        </w:rPr>
        <w:t>): 5,4ms</w:t>
      </w:r>
    </w:p>
    <w:p w14:paraId="0B58C4E2" w14:textId="793A9053" w:rsidR="00240BAC" w:rsidRDefault="00E04486" w:rsidP="00261232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  <w:r w:rsidRPr="00E04486">
        <w:rPr>
          <w:rFonts w:asciiTheme="minorHAnsi" w:hAnsiTheme="minorHAnsi" w:cstheme="minorHAnsi"/>
          <w:b/>
          <w:bCs/>
          <w:sz w:val="24"/>
          <w:szCs w:val="24"/>
        </w:rPr>
        <w:t>R-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27739" w:rsidRPr="00A27739">
        <w:rPr>
          <w:rFonts w:asciiTheme="minorHAnsi" w:hAnsiTheme="minorHAnsi" w:cstheme="minorHAnsi"/>
          <w:sz w:val="24"/>
          <w:szCs w:val="24"/>
        </w:rPr>
        <w:t>SJF (Shortest Job First)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86D2DA5" w14:textId="77777777" w:rsidR="00EB5102" w:rsidRDefault="00EB5102" w:rsidP="00EB5102">
      <w:pPr>
        <w:numPr>
          <w:ilvl w:val="0"/>
          <w:numId w:val="1"/>
        </w:numPr>
        <w:ind w:right="37"/>
        <w:rPr>
          <w:rFonts w:asciiTheme="minorHAnsi" w:hAnsiTheme="minorHAnsi" w:cstheme="minorHAnsi"/>
          <w:sz w:val="24"/>
          <w:szCs w:val="24"/>
        </w:rPr>
      </w:pPr>
      <w:r w:rsidRPr="00EB5102">
        <w:rPr>
          <w:rFonts w:asciiTheme="minorHAnsi" w:hAnsiTheme="minorHAnsi" w:cstheme="minorHAnsi"/>
          <w:sz w:val="24"/>
          <w:szCs w:val="24"/>
        </w:rPr>
        <w:lastRenderedPageBreak/>
        <w:t xml:space="preserve">Considere o conjunto de processos a seguir que chegam em momentos distintos, com os picos de CPU dados em milissegundos. Qual é o tempo médio de espera destes processos utilizando o algoritmo PS:  </w:t>
      </w:r>
    </w:p>
    <w:p w14:paraId="64CE5AC2" w14:textId="5C589B78" w:rsidR="00EB5102" w:rsidRDefault="00EB5102" w:rsidP="00EB5102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EB5102">
        <w:rPr>
          <w:rFonts w:asciiTheme="minorHAnsi" w:hAnsiTheme="minorHAnsi" w:cstheme="minorHAnsi"/>
          <w:sz w:val="24"/>
          <w:szCs w:val="24"/>
        </w:rPr>
        <w:t>a. Não-Preemptivo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0340051" w14:textId="649497F6" w:rsidR="003215BC" w:rsidRDefault="00EB5102" w:rsidP="00EB5102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EB5102">
        <w:rPr>
          <w:rFonts w:asciiTheme="minorHAnsi" w:hAnsiTheme="minorHAnsi" w:cstheme="minorHAnsi"/>
          <w:sz w:val="24"/>
          <w:szCs w:val="24"/>
        </w:rPr>
        <w:t xml:space="preserve">b. Preemptivo. </w:t>
      </w:r>
    </w:p>
    <w:p w14:paraId="33969A26" w14:textId="33A47F38" w:rsidR="00EB5102" w:rsidRPr="00EB5102" w:rsidRDefault="00EB5102" w:rsidP="00EB5102">
      <w:pPr>
        <w:ind w:left="777" w:right="37" w:firstLine="0"/>
        <w:rPr>
          <w:rFonts w:asciiTheme="minorHAnsi" w:hAnsiTheme="minorHAnsi" w:cstheme="minorHAnsi"/>
          <w:sz w:val="8"/>
          <w:szCs w:val="8"/>
        </w:rPr>
      </w:pPr>
    </w:p>
    <w:p w14:paraId="022D1188" w14:textId="77777777" w:rsidR="00EB5102" w:rsidRPr="00EB5102" w:rsidRDefault="00EB5102" w:rsidP="00EB5102">
      <w:pPr>
        <w:ind w:left="777" w:right="37" w:firstLine="0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EB5102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Obs:  </w:t>
      </w:r>
    </w:p>
    <w:p w14:paraId="1606390B" w14:textId="28534D9E" w:rsidR="00EB5102" w:rsidRPr="00EB5102" w:rsidRDefault="00EB5102" w:rsidP="00E474A9">
      <w:pPr>
        <w:ind w:right="37" w:firstLine="47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EB5102">
        <w:rPr>
          <w:rFonts w:asciiTheme="minorHAnsi" w:hAnsiTheme="minorHAnsi" w:cstheme="minorHAnsi"/>
          <w:color w:val="4472C4" w:themeColor="accent1"/>
          <w:sz w:val="24"/>
          <w:szCs w:val="24"/>
        </w:rPr>
        <w:t>•</w:t>
      </w:r>
      <w:r w:rsidR="00E474A9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Pr="00EB5102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Para facilitar o desenvolvimento, desenhe dois gráficos de Gantt; </w:t>
      </w:r>
    </w:p>
    <w:p w14:paraId="15A638A8" w14:textId="24D84B8A" w:rsidR="00E474A9" w:rsidRPr="00EB5102" w:rsidRDefault="00EB5102" w:rsidP="00E474A9">
      <w:pPr>
        <w:ind w:right="37" w:firstLine="47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EB5102">
        <w:rPr>
          <w:rFonts w:asciiTheme="minorHAnsi" w:hAnsiTheme="minorHAnsi" w:cstheme="minorHAnsi"/>
          <w:color w:val="4472C4" w:themeColor="accent1"/>
          <w:sz w:val="24"/>
          <w:szCs w:val="24"/>
        </w:rPr>
        <w:t>•</w:t>
      </w:r>
      <w:r w:rsidR="00E474A9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Pr="00EB5102">
        <w:rPr>
          <w:rFonts w:asciiTheme="minorHAnsi" w:hAnsiTheme="minorHAnsi" w:cstheme="minorHAnsi"/>
          <w:color w:val="4472C4" w:themeColor="accent1"/>
          <w:sz w:val="24"/>
          <w:szCs w:val="24"/>
        </w:rPr>
        <w:t>Atenção com o detalhe do Arrival Time dos processos.</w:t>
      </w:r>
    </w:p>
    <w:p w14:paraId="6ACE2C14" w14:textId="232CEC19" w:rsidR="00EB5102" w:rsidRDefault="00EB5102" w:rsidP="00EB5102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59D8F0C" w14:textId="7C421824" w:rsidR="00617361" w:rsidRDefault="00EB5102" w:rsidP="000730A0">
      <w:pPr>
        <w:ind w:left="777" w:right="37" w:firstLine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C299322" wp14:editId="020FE613">
            <wp:extent cx="4062095" cy="148145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19C3" w14:textId="77777777" w:rsidR="009C7855" w:rsidRDefault="009C7855" w:rsidP="009C7855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4F38338" w14:textId="326FB290" w:rsidR="00DF1998" w:rsidRDefault="00685BEA" w:rsidP="00DF1998">
      <w:pPr>
        <w:ind w:left="1147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00CA2A" wp14:editId="2DBA0FB1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677025" cy="6381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4AC">
        <w:rPr>
          <w:rFonts w:asciiTheme="minorHAnsi" w:hAnsiTheme="minorHAnsi" w:cstheme="minorHAnsi"/>
          <w:b/>
          <w:bCs/>
          <w:sz w:val="24"/>
          <w:szCs w:val="24"/>
        </w:rPr>
        <w:t>a.</w:t>
      </w:r>
      <w:r w:rsidR="00714E55" w:rsidRPr="00300FCF">
        <w:rPr>
          <w:rFonts w:asciiTheme="minorHAnsi" w:hAnsiTheme="minorHAnsi" w:cstheme="minorHAnsi"/>
          <w:b/>
          <w:bCs/>
          <w:sz w:val="24"/>
          <w:szCs w:val="24"/>
        </w:rPr>
        <w:t xml:space="preserve"> PS Não-Preemptivo</w:t>
      </w:r>
    </w:p>
    <w:p w14:paraId="0E6F640C" w14:textId="73F8FF86" w:rsidR="00DF1998" w:rsidRPr="00DF1998" w:rsidRDefault="00DF1998" w:rsidP="00DF1998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3595F3BA" w14:textId="06826756" w:rsidR="00714E55" w:rsidRPr="002F39DD" w:rsidRDefault="00640DD1" w:rsidP="00714E5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Tep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: 0</m:t>
        </m:r>
      </m:oMath>
      <w:r w:rsidR="00714E55">
        <w:rPr>
          <w:rFonts w:asciiTheme="minorHAnsi" w:hAnsiTheme="minorHAnsi" w:cstheme="minorHAnsi"/>
          <w:sz w:val="26"/>
          <w:szCs w:val="26"/>
        </w:rPr>
        <w:tab/>
      </w:r>
    </w:p>
    <w:p w14:paraId="54B3E5F5" w14:textId="6AB421B5" w:rsidR="00714E55" w:rsidRPr="002F39DD" w:rsidRDefault="00640DD1" w:rsidP="00714E5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Tep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:10 </m:t>
        </m:r>
      </m:oMath>
      <w:r w:rsidR="00714E55">
        <w:rPr>
          <w:rFonts w:asciiTheme="minorHAnsi" w:hAnsiTheme="minorHAnsi" w:cstheme="minorHAnsi"/>
          <w:sz w:val="26"/>
          <w:szCs w:val="26"/>
        </w:rPr>
        <w:tab/>
      </w:r>
    </w:p>
    <w:p w14:paraId="5453AE13" w14:textId="72206705" w:rsidR="00714E55" w:rsidRPr="002F39DD" w:rsidRDefault="00640DD1" w:rsidP="009C785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Tep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6 </m:t>
        </m:r>
      </m:oMath>
      <w:r w:rsidR="00714E55">
        <w:rPr>
          <w:rFonts w:asciiTheme="minorHAnsi" w:hAnsiTheme="minorHAnsi" w:cstheme="minorHAnsi"/>
          <w:sz w:val="26"/>
          <w:szCs w:val="26"/>
        </w:rPr>
        <w:tab/>
      </w:r>
    </w:p>
    <w:p w14:paraId="2949EA2B" w14:textId="77777777" w:rsidR="00714E55" w:rsidRPr="00DF1998" w:rsidRDefault="00714E55" w:rsidP="00714E55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13A9303E" w14:textId="17AAFA9A" w:rsidR="00714E55" w:rsidRPr="002F39DD" w:rsidRDefault="00640DD1" w:rsidP="00714E5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0+10+6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=5,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3</m:t>
              </m:r>
            </m:e>
          </m:acc>
          <m:r>
            <w:rPr>
              <w:rFonts w:ascii="Cambria Math" w:hAnsi="Cambria Math" w:cstheme="minorHAnsi"/>
              <w:sz w:val="26"/>
              <w:szCs w:val="26"/>
            </w:rPr>
            <m:t xml:space="preserve"> ms</m:t>
          </m:r>
        </m:oMath>
      </m:oMathPara>
    </w:p>
    <w:p w14:paraId="55173574" w14:textId="4DCB3022" w:rsidR="000730A0" w:rsidRDefault="000730A0" w:rsidP="000730A0">
      <w:pPr>
        <w:ind w:left="777" w:right="37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14:paraId="070261BF" w14:textId="77777777" w:rsidR="00640DD1" w:rsidRDefault="00640DD1" w:rsidP="000730A0">
      <w:pPr>
        <w:ind w:left="777" w:right="37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14:paraId="6AFCBC87" w14:textId="41DCEF3D" w:rsidR="00714E55" w:rsidRDefault="00763EBA" w:rsidP="00DF1998">
      <w:pPr>
        <w:ind w:left="1147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96464B2" wp14:editId="6685132B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6677025" cy="6191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4AC">
        <w:rPr>
          <w:rFonts w:asciiTheme="minorHAnsi" w:hAnsiTheme="minorHAnsi" w:cstheme="minorHAnsi"/>
          <w:b/>
          <w:bCs/>
          <w:sz w:val="24"/>
          <w:szCs w:val="24"/>
        </w:rPr>
        <w:t>b.</w:t>
      </w:r>
      <w:r w:rsidR="00714E55" w:rsidRPr="00300FCF">
        <w:rPr>
          <w:rFonts w:asciiTheme="minorHAnsi" w:hAnsiTheme="minorHAnsi" w:cstheme="minorHAnsi"/>
          <w:b/>
          <w:bCs/>
          <w:sz w:val="24"/>
          <w:szCs w:val="24"/>
        </w:rPr>
        <w:t xml:space="preserve"> PS Preemptivo</w:t>
      </w:r>
    </w:p>
    <w:p w14:paraId="1EEF963C" w14:textId="691410FF" w:rsidR="00DF1998" w:rsidRPr="00DF1998" w:rsidRDefault="00DF1998" w:rsidP="00DF1998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7CD98212" w14:textId="5BB9CDF7" w:rsidR="00714E55" w:rsidRPr="002F39DD" w:rsidRDefault="00640DD1" w:rsidP="00714E5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Tep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:5-2-0=3</m:t>
        </m:r>
      </m:oMath>
      <w:r w:rsidR="00714E55">
        <w:rPr>
          <w:rFonts w:asciiTheme="minorHAnsi" w:hAnsiTheme="minorHAnsi" w:cstheme="minorHAnsi"/>
          <w:sz w:val="26"/>
          <w:szCs w:val="26"/>
        </w:rPr>
        <w:tab/>
      </w:r>
    </w:p>
    <w:p w14:paraId="3F5FF6A2" w14:textId="55BD0AD4" w:rsidR="00714E55" w:rsidRPr="002F39DD" w:rsidRDefault="00640DD1" w:rsidP="00714E5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Tep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11-0-1=10 </m:t>
        </m:r>
      </m:oMath>
      <w:r w:rsidR="00714E55">
        <w:rPr>
          <w:rFonts w:asciiTheme="minorHAnsi" w:hAnsiTheme="minorHAnsi" w:cstheme="minorHAnsi"/>
          <w:sz w:val="26"/>
          <w:szCs w:val="26"/>
        </w:rPr>
        <w:tab/>
      </w:r>
    </w:p>
    <w:p w14:paraId="2E3B0FF8" w14:textId="0F745088" w:rsidR="00714E55" w:rsidRPr="002F39DD" w:rsidRDefault="00640DD1" w:rsidP="009C7855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Tep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: 2-0-2=0 </m:t>
        </m:r>
      </m:oMath>
      <w:r w:rsidR="00714E55">
        <w:rPr>
          <w:rFonts w:asciiTheme="minorHAnsi" w:hAnsiTheme="minorHAnsi" w:cstheme="minorHAnsi"/>
          <w:sz w:val="26"/>
          <w:szCs w:val="26"/>
        </w:rPr>
        <w:tab/>
      </w:r>
    </w:p>
    <w:p w14:paraId="2AE064BA" w14:textId="77777777" w:rsidR="00714E55" w:rsidRPr="00DF1998" w:rsidRDefault="00714E55" w:rsidP="00714E55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72C8D2BC" w14:textId="4740D003" w:rsidR="00261232" w:rsidRPr="000C30E9" w:rsidRDefault="00640DD1" w:rsidP="00DF1998">
      <w:pPr>
        <w:ind w:left="1147"/>
        <w:jc w:val="left"/>
        <w:rPr>
          <w:rFonts w:asciiTheme="minorHAnsi" w:hAnsiTheme="minorHAnsi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3+10+0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=4,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3</m:t>
              </m:r>
            </m:e>
          </m:acc>
          <m:r>
            <w:rPr>
              <w:rFonts w:ascii="Cambria Math" w:hAnsi="Cambria Math" w:cstheme="minorHAnsi"/>
              <w:sz w:val="26"/>
              <w:szCs w:val="26"/>
            </w:rPr>
            <m:t xml:space="preserve"> ms</m:t>
          </m:r>
        </m:oMath>
      </m:oMathPara>
    </w:p>
    <w:p w14:paraId="6D7498BC" w14:textId="55F8D251" w:rsidR="00B903F2" w:rsidRDefault="00B903F2" w:rsidP="00DF1998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45A93F2C" w14:textId="77777777" w:rsidR="00640DD1" w:rsidRPr="000C30E9" w:rsidRDefault="00640DD1" w:rsidP="00DF1998">
      <w:pPr>
        <w:ind w:left="1147"/>
        <w:jc w:val="left"/>
        <w:rPr>
          <w:rFonts w:asciiTheme="minorHAnsi" w:hAnsiTheme="minorHAnsi" w:cstheme="minorHAnsi"/>
          <w:sz w:val="24"/>
          <w:szCs w:val="24"/>
        </w:rPr>
      </w:pPr>
    </w:p>
    <w:p w14:paraId="3EC295ED" w14:textId="373206AD" w:rsidR="00EB5102" w:rsidRPr="000730A0" w:rsidRDefault="00EB5102" w:rsidP="00EB5102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730A0">
        <w:rPr>
          <w:rFonts w:asciiTheme="minorHAnsi" w:hAnsiTheme="minorHAnsi" w:cstheme="minorHAnsi"/>
          <w:sz w:val="24"/>
          <w:szCs w:val="24"/>
        </w:rPr>
        <w:lastRenderedPageBreak/>
        <w:t>O que significa um Processo ter afinidade com o Processador?</w:t>
      </w:r>
    </w:p>
    <w:p w14:paraId="02E1E502" w14:textId="596EFC5F" w:rsidR="00AB2B9E" w:rsidRPr="000730A0" w:rsidRDefault="001C1966" w:rsidP="004A32C9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30A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303AB2" w:rsidRPr="000730A0">
        <w:rPr>
          <w:rFonts w:asciiTheme="minorHAnsi" w:hAnsiTheme="minorHAnsi" w:cstheme="minorHAnsi"/>
          <w:sz w:val="24"/>
          <w:szCs w:val="24"/>
        </w:rPr>
        <w:t xml:space="preserve"> </w:t>
      </w:r>
      <w:r w:rsidR="0027281B" w:rsidRPr="000730A0">
        <w:rPr>
          <w:rFonts w:asciiTheme="minorHAnsi" w:hAnsiTheme="minorHAnsi" w:cstheme="minorHAnsi"/>
          <w:sz w:val="24"/>
          <w:szCs w:val="24"/>
        </w:rPr>
        <w:t xml:space="preserve">Essa afinidade entre Processo e Processador significa que </w:t>
      </w:r>
      <w:r w:rsidR="004A32C9" w:rsidRPr="000730A0">
        <w:rPr>
          <w:rFonts w:asciiTheme="minorHAnsi" w:hAnsiTheme="minorHAnsi" w:cstheme="minorHAnsi"/>
          <w:sz w:val="24"/>
          <w:szCs w:val="24"/>
        </w:rPr>
        <w:t>um Processo buscará sempre ser executado em um mesmo processador para tentar, sempre que possível, aproveitar dados deixado por ele na cache em outros momentos.</w:t>
      </w:r>
    </w:p>
    <w:p w14:paraId="11D4AB7F" w14:textId="77777777" w:rsidR="004A32C9" w:rsidRPr="000730A0" w:rsidRDefault="004A32C9" w:rsidP="004A32C9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3515FAF7" w14:textId="7264AE90" w:rsidR="00BE2B89" w:rsidRPr="000730A0" w:rsidRDefault="00EB5102" w:rsidP="00BE2B89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730A0">
        <w:rPr>
          <w:rFonts w:asciiTheme="minorHAnsi" w:hAnsiTheme="minorHAnsi" w:cstheme="minorHAnsi"/>
          <w:sz w:val="24"/>
          <w:szCs w:val="24"/>
        </w:rPr>
        <w:t>O que você entende por Queda de Memória (Memory Stall)? O que pode ser feito/utilizado em um processador para evitar que esta etapa atrase o processamento de dados?</w:t>
      </w:r>
    </w:p>
    <w:p w14:paraId="6A666C23" w14:textId="5B27B777" w:rsidR="00BE2B89" w:rsidRPr="000730A0" w:rsidRDefault="00BE2B89" w:rsidP="006A25BE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30A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0730A0">
        <w:rPr>
          <w:rFonts w:asciiTheme="minorHAnsi" w:hAnsiTheme="minorHAnsi" w:cstheme="minorHAnsi"/>
          <w:sz w:val="24"/>
          <w:szCs w:val="24"/>
        </w:rPr>
        <w:t xml:space="preserve"> Quando um Processador acessa a memória, ele gasta um tempo significativo esperando até os dados ficarem disponíveis. Essa situação é conhecida como Queda de Memória.</w:t>
      </w:r>
    </w:p>
    <w:p w14:paraId="3788CAC7" w14:textId="2031BA3A" w:rsidR="00D910D2" w:rsidRPr="00D910D2" w:rsidRDefault="00BE2B89" w:rsidP="00FA5F12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30A0">
        <w:rPr>
          <w:rFonts w:asciiTheme="minorHAnsi" w:hAnsiTheme="minorHAnsi" w:cstheme="minorHAnsi"/>
          <w:sz w:val="24"/>
          <w:szCs w:val="24"/>
        </w:rPr>
        <w:t xml:space="preserve">Para evitar que esta etapa atrase o processamento de dados pode-se atribuir 2 </w:t>
      </w:r>
      <w:r w:rsidR="000730A0">
        <w:rPr>
          <w:rFonts w:asciiTheme="minorHAnsi" w:hAnsiTheme="minorHAnsi" w:cstheme="minorHAnsi"/>
          <w:sz w:val="24"/>
          <w:szCs w:val="24"/>
        </w:rPr>
        <w:t>T</w:t>
      </w:r>
      <w:r w:rsidRPr="000730A0">
        <w:rPr>
          <w:rFonts w:asciiTheme="minorHAnsi" w:hAnsiTheme="minorHAnsi" w:cstheme="minorHAnsi"/>
          <w:sz w:val="24"/>
          <w:szCs w:val="24"/>
        </w:rPr>
        <w:t xml:space="preserve">hreads de Hardware a cada núcleo. Assim, se um Thread for interrompido enquanto espera a memória, o núcleo poderá passar para outro </w:t>
      </w:r>
      <w:r w:rsidR="000730A0">
        <w:rPr>
          <w:rFonts w:asciiTheme="minorHAnsi" w:hAnsiTheme="minorHAnsi" w:cstheme="minorHAnsi"/>
          <w:sz w:val="24"/>
          <w:szCs w:val="24"/>
        </w:rPr>
        <w:t>T</w:t>
      </w:r>
      <w:r w:rsidRPr="000730A0">
        <w:rPr>
          <w:rFonts w:asciiTheme="minorHAnsi" w:hAnsiTheme="minorHAnsi" w:cstheme="minorHAnsi"/>
          <w:sz w:val="24"/>
          <w:szCs w:val="24"/>
        </w:rPr>
        <w:t>hread (Hyper-Threading).</w:t>
      </w:r>
    </w:p>
    <w:p w14:paraId="57B20F5A" w14:textId="525E3C92" w:rsidR="006A25BE" w:rsidRDefault="006A25BE" w:rsidP="00C40C30">
      <w:pPr>
        <w:ind w:right="37" w:firstLine="47"/>
        <w:rPr>
          <w:rFonts w:asciiTheme="minorHAnsi" w:hAnsiTheme="minorHAnsi" w:cstheme="minorHAnsi"/>
          <w:sz w:val="24"/>
          <w:szCs w:val="24"/>
        </w:rPr>
      </w:pPr>
    </w:p>
    <w:p w14:paraId="04469B6A" w14:textId="77777777" w:rsidR="000730A0" w:rsidRPr="009A7590" w:rsidRDefault="000730A0" w:rsidP="00C40C30">
      <w:pPr>
        <w:ind w:right="37" w:firstLine="47"/>
        <w:rPr>
          <w:rFonts w:asciiTheme="minorHAnsi" w:hAnsiTheme="minorHAnsi" w:cstheme="minorHAnsi"/>
          <w:sz w:val="24"/>
          <w:szCs w:val="24"/>
        </w:rPr>
      </w:pPr>
    </w:p>
    <w:sectPr w:rsidR="000730A0" w:rsidRPr="009A7590">
      <w:pgSz w:w="11906" w:h="16838"/>
      <w:pgMar w:top="708" w:right="6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15CB"/>
    <w:multiLevelType w:val="hybridMultilevel"/>
    <w:tmpl w:val="9B5243C8"/>
    <w:lvl w:ilvl="0" w:tplc="DECCC5E2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202C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0C8A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8E12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0D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4DE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A1F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098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00F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636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BC"/>
    <w:rsid w:val="0002608C"/>
    <w:rsid w:val="00061A65"/>
    <w:rsid w:val="000730A0"/>
    <w:rsid w:val="0008103D"/>
    <w:rsid w:val="00086538"/>
    <w:rsid w:val="00092D9E"/>
    <w:rsid w:val="000A64F4"/>
    <w:rsid w:val="000C30E9"/>
    <w:rsid w:val="000F6DE8"/>
    <w:rsid w:val="00102570"/>
    <w:rsid w:val="00105793"/>
    <w:rsid w:val="00106B11"/>
    <w:rsid w:val="001254CB"/>
    <w:rsid w:val="00132806"/>
    <w:rsid w:val="00144401"/>
    <w:rsid w:val="001468AC"/>
    <w:rsid w:val="001530A3"/>
    <w:rsid w:val="00155BC3"/>
    <w:rsid w:val="001644F9"/>
    <w:rsid w:val="00170C1F"/>
    <w:rsid w:val="00175580"/>
    <w:rsid w:val="001A318B"/>
    <w:rsid w:val="001A3A6D"/>
    <w:rsid w:val="001B3A4A"/>
    <w:rsid w:val="001C1966"/>
    <w:rsid w:val="001D2BDE"/>
    <w:rsid w:val="002019C5"/>
    <w:rsid w:val="002263FA"/>
    <w:rsid w:val="00240BAC"/>
    <w:rsid w:val="00261232"/>
    <w:rsid w:val="00265A4C"/>
    <w:rsid w:val="0027281B"/>
    <w:rsid w:val="00272A20"/>
    <w:rsid w:val="00273D4F"/>
    <w:rsid w:val="0029555C"/>
    <w:rsid w:val="002C2FCA"/>
    <w:rsid w:val="002C3087"/>
    <w:rsid w:val="002D325F"/>
    <w:rsid w:val="002E3EFF"/>
    <w:rsid w:val="002F39DD"/>
    <w:rsid w:val="00300FCF"/>
    <w:rsid w:val="00303AB2"/>
    <w:rsid w:val="00320A1D"/>
    <w:rsid w:val="003215BC"/>
    <w:rsid w:val="00322D0B"/>
    <w:rsid w:val="00332E49"/>
    <w:rsid w:val="0034676D"/>
    <w:rsid w:val="003476D4"/>
    <w:rsid w:val="00361518"/>
    <w:rsid w:val="00386C4B"/>
    <w:rsid w:val="003C6A13"/>
    <w:rsid w:val="003E107D"/>
    <w:rsid w:val="003E221F"/>
    <w:rsid w:val="003F7559"/>
    <w:rsid w:val="00403956"/>
    <w:rsid w:val="0040560F"/>
    <w:rsid w:val="00413A4B"/>
    <w:rsid w:val="00420CB2"/>
    <w:rsid w:val="0042534C"/>
    <w:rsid w:val="0044076B"/>
    <w:rsid w:val="00463854"/>
    <w:rsid w:val="00481D4C"/>
    <w:rsid w:val="0048279A"/>
    <w:rsid w:val="00497356"/>
    <w:rsid w:val="004A32C9"/>
    <w:rsid w:val="004A3556"/>
    <w:rsid w:val="004B4A4B"/>
    <w:rsid w:val="004E7FA3"/>
    <w:rsid w:val="004F221A"/>
    <w:rsid w:val="005012CF"/>
    <w:rsid w:val="005038E5"/>
    <w:rsid w:val="00544441"/>
    <w:rsid w:val="00553987"/>
    <w:rsid w:val="005544FA"/>
    <w:rsid w:val="00560D69"/>
    <w:rsid w:val="00572A5C"/>
    <w:rsid w:val="00580E76"/>
    <w:rsid w:val="00582710"/>
    <w:rsid w:val="00583D43"/>
    <w:rsid w:val="005A57FE"/>
    <w:rsid w:val="005D2891"/>
    <w:rsid w:val="00601243"/>
    <w:rsid w:val="006013B1"/>
    <w:rsid w:val="006129EC"/>
    <w:rsid w:val="006149B4"/>
    <w:rsid w:val="00617361"/>
    <w:rsid w:val="00623DCC"/>
    <w:rsid w:val="006242EA"/>
    <w:rsid w:val="0062476F"/>
    <w:rsid w:val="00631924"/>
    <w:rsid w:val="00640DD1"/>
    <w:rsid w:val="00651FB9"/>
    <w:rsid w:val="006524C6"/>
    <w:rsid w:val="00661D2C"/>
    <w:rsid w:val="00667328"/>
    <w:rsid w:val="00685BEA"/>
    <w:rsid w:val="00693042"/>
    <w:rsid w:val="0069334D"/>
    <w:rsid w:val="006A25BE"/>
    <w:rsid w:val="006B74AC"/>
    <w:rsid w:val="006D2AB0"/>
    <w:rsid w:val="006E18BA"/>
    <w:rsid w:val="006E5503"/>
    <w:rsid w:val="00705397"/>
    <w:rsid w:val="00707669"/>
    <w:rsid w:val="00714E55"/>
    <w:rsid w:val="00717991"/>
    <w:rsid w:val="00737D28"/>
    <w:rsid w:val="00737E0A"/>
    <w:rsid w:val="00743BE7"/>
    <w:rsid w:val="00752010"/>
    <w:rsid w:val="007527A1"/>
    <w:rsid w:val="00757E77"/>
    <w:rsid w:val="00763EBA"/>
    <w:rsid w:val="00794F55"/>
    <w:rsid w:val="007A2A14"/>
    <w:rsid w:val="007A7C87"/>
    <w:rsid w:val="007C430C"/>
    <w:rsid w:val="007D10D4"/>
    <w:rsid w:val="007D7910"/>
    <w:rsid w:val="007E20B6"/>
    <w:rsid w:val="007E3295"/>
    <w:rsid w:val="007E58EF"/>
    <w:rsid w:val="007E5D3B"/>
    <w:rsid w:val="007F156D"/>
    <w:rsid w:val="00816E81"/>
    <w:rsid w:val="00827769"/>
    <w:rsid w:val="008346B9"/>
    <w:rsid w:val="008620BA"/>
    <w:rsid w:val="008678B7"/>
    <w:rsid w:val="0088316B"/>
    <w:rsid w:val="008A1735"/>
    <w:rsid w:val="008A5164"/>
    <w:rsid w:val="008D5B0B"/>
    <w:rsid w:val="008F06FC"/>
    <w:rsid w:val="009019A5"/>
    <w:rsid w:val="009246C3"/>
    <w:rsid w:val="00936871"/>
    <w:rsid w:val="00941FF3"/>
    <w:rsid w:val="00950933"/>
    <w:rsid w:val="0097260A"/>
    <w:rsid w:val="009A14F3"/>
    <w:rsid w:val="009A627A"/>
    <w:rsid w:val="009A7590"/>
    <w:rsid w:val="009C1F3D"/>
    <w:rsid w:val="009C7855"/>
    <w:rsid w:val="009F0CC3"/>
    <w:rsid w:val="00A14804"/>
    <w:rsid w:val="00A27739"/>
    <w:rsid w:val="00A375E2"/>
    <w:rsid w:val="00A60865"/>
    <w:rsid w:val="00A71A73"/>
    <w:rsid w:val="00A8211A"/>
    <w:rsid w:val="00AB0BC6"/>
    <w:rsid w:val="00AB2B9E"/>
    <w:rsid w:val="00AB7B06"/>
    <w:rsid w:val="00AC35B0"/>
    <w:rsid w:val="00AD6F74"/>
    <w:rsid w:val="00AE1191"/>
    <w:rsid w:val="00AE48C1"/>
    <w:rsid w:val="00B00AA6"/>
    <w:rsid w:val="00B05029"/>
    <w:rsid w:val="00B81614"/>
    <w:rsid w:val="00B903F2"/>
    <w:rsid w:val="00B938B9"/>
    <w:rsid w:val="00BA69F2"/>
    <w:rsid w:val="00BA7082"/>
    <w:rsid w:val="00BC02E3"/>
    <w:rsid w:val="00BD3A91"/>
    <w:rsid w:val="00BE2B89"/>
    <w:rsid w:val="00BE406C"/>
    <w:rsid w:val="00BE4425"/>
    <w:rsid w:val="00BE48F4"/>
    <w:rsid w:val="00C111BE"/>
    <w:rsid w:val="00C11772"/>
    <w:rsid w:val="00C11A9F"/>
    <w:rsid w:val="00C13A66"/>
    <w:rsid w:val="00C40C30"/>
    <w:rsid w:val="00C4341E"/>
    <w:rsid w:val="00C605E1"/>
    <w:rsid w:val="00C63D0F"/>
    <w:rsid w:val="00C77F1F"/>
    <w:rsid w:val="00C8413E"/>
    <w:rsid w:val="00C9159C"/>
    <w:rsid w:val="00C91E75"/>
    <w:rsid w:val="00CA52C3"/>
    <w:rsid w:val="00CB69A4"/>
    <w:rsid w:val="00CD13A1"/>
    <w:rsid w:val="00CE38CA"/>
    <w:rsid w:val="00D2625C"/>
    <w:rsid w:val="00D43952"/>
    <w:rsid w:val="00D550F1"/>
    <w:rsid w:val="00D554F5"/>
    <w:rsid w:val="00D63333"/>
    <w:rsid w:val="00D75F7D"/>
    <w:rsid w:val="00D8003D"/>
    <w:rsid w:val="00D81C42"/>
    <w:rsid w:val="00D910D2"/>
    <w:rsid w:val="00D93D83"/>
    <w:rsid w:val="00D972F0"/>
    <w:rsid w:val="00DA086D"/>
    <w:rsid w:val="00DA3D80"/>
    <w:rsid w:val="00DB48A5"/>
    <w:rsid w:val="00DD1D27"/>
    <w:rsid w:val="00DE72FB"/>
    <w:rsid w:val="00DF1998"/>
    <w:rsid w:val="00E0010A"/>
    <w:rsid w:val="00E015B9"/>
    <w:rsid w:val="00E04486"/>
    <w:rsid w:val="00E12953"/>
    <w:rsid w:val="00E15C92"/>
    <w:rsid w:val="00E177F9"/>
    <w:rsid w:val="00E3216F"/>
    <w:rsid w:val="00E474A9"/>
    <w:rsid w:val="00E524A4"/>
    <w:rsid w:val="00E70BE8"/>
    <w:rsid w:val="00E81DAA"/>
    <w:rsid w:val="00E87D53"/>
    <w:rsid w:val="00E96E2F"/>
    <w:rsid w:val="00EA198C"/>
    <w:rsid w:val="00EB5102"/>
    <w:rsid w:val="00F00A5D"/>
    <w:rsid w:val="00F2259A"/>
    <w:rsid w:val="00F24DD3"/>
    <w:rsid w:val="00F31E4D"/>
    <w:rsid w:val="00F51EE7"/>
    <w:rsid w:val="00F55AD7"/>
    <w:rsid w:val="00F61E1E"/>
    <w:rsid w:val="00F62C67"/>
    <w:rsid w:val="00F77FFA"/>
    <w:rsid w:val="00F878B0"/>
    <w:rsid w:val="00F95343"/>
    <w:rsid w:val="00FA5F12"/>
    <w:rsid w:val="00FD15AC"/>
    <w:rsid w:val="00FF2B82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19B7"/>
  <w15:docId w15:val="{60C4E647-7F71-4339-A6A6-290D153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0" w:lineRule="auto"/>
      <w:ind w:left="730" w:hanging="37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4425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A57F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910D2"/>
    <w:rPr>
      <w:color w:val="808080"/>
    </w:rPr>
  </w:style>
  <w:style w:type="table" w:styleId="Tabelacomgrade">
    <w:name w:val="Table Grid"/>
    <w:basedOn w:val="Tabelanormal"/>
    <w:uiPriority w:val="39"/>
    <w:rsid w:val="0065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cp:lastModifiedBy>Matheus Martins</cp:lastModifiedBy>
  <cp:revision>370</cp:revision>
  <dcterms:created xsi:type="dcterms:W3CDTF">2022-03-28T18:34:00Z</dcterms:created>
  <dcterms:modified xsi:type="dcterms:W3CDTF">2022-04-13T19:13:00Z</dcterms:modified>
</cp:coreProperties>
</file>