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FCB8" w14:textId="026C7A66" w:rsidR="00600A52" w:rsidRPr="005C36C7" w:rsidRDefault="005C36C7" w:rsidP="005C36C7">
      <w:pPr>
        <w:pStyle w:val="NoSpacing"/>
        <w:jc w:val="center"/>
        <w:rPr>
          <w:rFonts w:ascii="Calibri" w:eastAsia="Times New Roman" w:hAnsi="Calibri" w:cs="Calibri"/>
          <w:bCs/>
          <w:noProof/>
          <w:sz w:val="22"/>
          <w:szCs w:val="22"/>
          <w:lang w:val="fil-PH"/>
        </w:rPr>
      </w:pPr>
      <w:r w:rsidRPr="005C36C7">
        <w:rPr>
          <w:rFonts w:ascii="Calibri" w:eastAsia="Times New Roman" w:hAnsi="Calibri" w:cs="Calibri"/>
          <w:b/>
          <w:bCs/>
          <w:caps/>
          <w:noProof/>
          <w:sz w:val="22"/>
          <w:szCs w:val="22"/>
          <w:lang w:val="fil-PH"/>
        </w:rPr>
        <w:t>GRADE 4 DAILY LESSON LOGS</w:t>
      </w:r>
      <w:r w:rsidRPr="005C36C7">
        <w:rPr>
          <w:rFonts w:ascii="Calibri" w:eastAsia="Times New Roman" w:hAnsi="Calibri" w:cs="Calibri"/>
          <w:bCs/>
          <w:i/>
          <w:noProof/>
          <w:sz w:val="22"/>
          <w:szCs w:val="22"/>
          <w:lang w:val="fil-PH"/>
        </w:rPr>
        <w:t xml:space="preserve"> | ILAW Format</w:t>
      </w:r>
    </w:p>
    <w:p w14:paraId="2E9202B9" w14:textId="77777777" w:rsidR="00600A52" w:rsidRPr="005C36C7" w:rsidRDefault="00600A52" w:rsidP="005C36C7">
      <w:pPr>
        <w:pStyle w:val="NoSpacing"/>
        <w:jc w:val="center"/>
        <w:rPr>
          <w:rFonts w:ascii="Calibri" w:eastAsia="Times New Roman" w:hAnsi="Calibri" w:cs="Calibri"/>
          <w:b/>
          <w:bCs/>
          <w:noProof/>
          <w:sz w:val="22"/>
          <w:szCs w:val="22"/>
          <w:lang w:val="fil-PH"/>
        </w:rPr>
      </w:pPr>
    </w:p>
    <w:p w14:paraId="327F51EB" w14:textId="77777777" w:rsidR="00D85763" w:rsidRPr="005C36C7" w:rsidRDefault="00D85763" w:rsidP="005C36C7">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510"/>
        <w:gridCol w:w="3260"/>
        <w:gridCol w:w="3195"/>
        <w:gridCol w:w="3215"/>
        <w:gridCol w:w="3198"/>
      </w:tblGrid>
      <w:tr w:rsidR="00D85763" w:rsidRPr="005C36C7" w14:paraId="0898B87C"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766EA0" w14:textId="77777777" w:rsidR="00931B63" w:rsidRPr="005C36C7" w:rsidRDefault="002B47EC"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t>Name of Lesson</w:t>
            </w:r>
            <w:r w:rsidR="00C02C34" w:rsidRPr="005C36C7">
              <w:rPr>
                <w:rStyle w:val="Strong"/>
                <w:rFonts w:eastAsia="Arial"/>
                <w:noProof/>
                <w:color w:val="000000" w:themeColor="text1"/>
                <w:lang w:val="fil-PH"/>
              </w:rPr>
              <w:t xml:space="preserve"> </w:t>
            </w:r>
          </w:p>
          <w:p w14:paraId="2F7ECA31" w14:textId="77777777" w:rsidR="00D85763" w:rsidRPr="005C36C7" w:rsidRDefault="00C02C34" w:rsidP="005C36C7">
            <w:pPr>
              <w:ind w:left="180" w:hanging="180"/>
              <w:rPr>
                <w:rFonts w:eastAsia="Times New Roman"/>
                <w:b/>
                <w:bCs/>
                <w:i/>
                <w:iCs/>
                <w:noProof/>
                <w:color w:val="000000" w:themeColor="text1"/>
                <w:lang w:val="fil-PH"/>
              </w:rPr>
            </w:pPr>
            <w:r w:rsidRPr="005C36C7">
              <w:rPr>
                <w:rStyle w:val="Strong"/>
                <w:rFonts w:eastAsia="Arial"/>
                <w:b w:val="0"/>
                <w:bCs w:val="0"/>
                <w:i/>
                <w:iCs/>
                <w:noProof/>
                <w:color w:val="000000" w:themeColor="text1"/>
                <w:lang w:val="fil-PH"/>
              </w:rPr>
              <w:t>/ Pangalan ng Aralin</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E1F7A04" w14:textId="77777777" w:rsidR="00DE7C7A" w:rsidRPr="005C36C7" w:rsidRDefault="002B47EC" w:rsidP="005C36C7">
            <w:pPr>
              <w:ind w:left="180" w:hanging="180"/>
              <w:rPr>
                <w:noProof/>
                <w:lang w:val="fil-PH"/>
              </w:rPr>
            </w:pPr>
            <w:r w:rsidRPr="005C36C7">
              <w:rPr>
                <w:rFonts w:eastAsia="Arial"/>
                <w:noProof/>
                <w:lang w:val="fil-PH"/>
              </w:rPr>
              <w:t>Pagkilala sa Aking mga Karapatan at Tungkulin; Kahalagahan ng Pagkilala sa Karapatan ko at ng Kapuwa-Bata; Mga Paraan ng Pagkilala sa Karapatan ng Kapuwa-Bata</w:t>
            </w:r>
          </w:p>
        </w:tc>
      </w:tr>
      <w:tr w:rsidR="00600A52" w:rsidRPr="005C36C7" w14:paraId="05DEB1D5"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5EA1608" w14:textId="77777777" w:rsidR="00931B63" w:rsidRPr="005C36C7" w:rsidRDefault="00600A52"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t>Learning Area</w:t>
            </w:r>
            <w:r w:rsidR="00C02C34" w:rsidRPr="005C36C7">
              <w:rPr>
                <w:rStyle w:val="Strong"/>
                <w:rFonts w:eastAsia="Arial"/>
                <w:noProof/>
                <w:color w:val="000000" w:themeColor="text1"/>
                <w:lang w:val="fil-PH"/>
              </w:rPr>
              <w:t xml:space="preserve"> </w:t>
            </w:r>
          </w:p>
          <w:p w14:paraId="605C1875" w14:textId="77777777" w:rsidR="00600A52" w:rsidRPr="005C36C7" w:rsidRDefault="00C02C34" w:rsidP="005C36C7">
            <w:pPr>
              <w:ind w:left="180" w:hanging="180"/>
              <w:rPr>
                <w:rStyle w:val="Strong"/>
                <w:rFonts w:eastAsia="Times New Roman"/>
                <w:b w:val="0"/>
                <w:bCs w:val="0"/>
                <w:i/>
                <w:iCs/>
                <w:noProof/>
                <w:color w:val="000000" w:themeColor="text1"/>
                <w:lang w:val="fil-PH"/>
              </w:rPr>
            </w:pPr>
            <w:r w:rsidRPr="005C36C7">
              <w:rPr>
                <w:rStyle w:val="Strong"/>
                <w:rFonts w:eastAsia="Arial"/>
                <w:b w:val="0"/>
                <w:bCs w:val="0"/>
                <w:i/>
                <w:iCs/>
                <w:noProof/>
                <w:color w:val="000000" w:themeColor="text1"/>
                <w:lang w:val="fil-PH"/>
              </w:rPr>
              <w:t>/ Asignatura</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8231B64" w14:textId="77777777" w:rsidR="00DE7C7A" w:rsidRPr="005C36C7" w:rsidRDefault="002B47EC" w:rsidP="005C36C7">
            <w:pPr>
              <w:ind w:left="180" w:hanging="180"/>
              <w:rPr>
                <w:noProof/>
                <w:lang w:val="fil-PH"/>
              </w:rPr>
            </w:pPr>
            <w:r w:rsidRPr="005C36C7">
              <w:rPr>
                <w:rFonts w:eastAsia="Arial"/>
                <w:noProof/>
                <w:lang w:val="fil-PH"/>
              </w:rPr>
              <w:t>GMRC 4</w:t>
            </w:r>
          </w:p>
        </w:tc>
      </w:tr>
      <w:tr w:rsidR="00600A52" w:rsidRPr="005C36C7" w14:paraId="3861FFB5"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B58FE70" w14:textId="77777777" w:rsidR="00600A52" w:rsidRPr="005C36C7" w:rsidRDefault="00600A52"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t>Term</w:t>
            </w:r>
            <w:r w:rsidR="00931B63" w:rsidRPr="005C36C7">
              <w:rPr>
                <w:rStyle w:val="Strong"/>
                <w:rFonts w:eastAsia="Arial"/>
                <w:noProof/>
                <w:color w:val="000000" w:themeColor="text1"/>
                <w:lang w:val="fil-PH"/>
              </w:rPr>
              <w:t xml:space="preserve"> </w:t>
            </w:r>
            <w:r w:rsidRPr="005C36C7">
              <w:rPr>
                <w:rStyle w:val="Strong"/>
                <w:rFonts w:eastAsia="Arial"/>
                <w:noProof/>
                <w:color w:val="000000" w:themeColor="text1"/>
                <w:lang w:val="fil-PH"/>
              </w:rPr>
              <w:t>/</w:t>
            </w:r>
            <w:r w:rsidR="00931B63" w:rsidRPr="005C36C7">
              <w:rPr>
                <w:rStyle w:val="Strong"/>
                <w:rFonts w:eastAsia="Arial"/>
                <w:noProof/>
                <w:color w:val="000000" w:themeColor="text1"/>
                <w:lang w:val="fil-PH"/>
              </w:rPr>
              <w:t xml:space="preserve"> </w:t>
            </w:r>
            <w:r w:rsidRPr="005C36C7">
              <w:rPr>
                <w:rStyle w:val="Strong"/>
                <w:rFonts w:eastAsia="Arial"/>
                <w:noProof/>
                <w:color w:val="000000" w:themeColor="text1"/>
                <w:lang w:val="fil-PH"/>
              </w:rPr>
              <w:t>Week</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025E229" w14:textId="77777777" w:rsidR="00DE7C7A" w:rsidRPr="005C36C7" w:rsidRDefault="002B47EC" w:rsidP="005C36C7">
            <w:pPr>
              <w:ind w:left="180" w:hanging="180"/>
              <w:rPr>
                <w:noProof/>
                <w:lang w:val="fil-PH"/>
              </w:rPr>
            </w:pPr>
            <w:r w:rsidRPr="005C36C7">
              <w:rPr>
                <w:rFonts w:eastAsia="Arial"/>
                <w:noProof/>
                <w:lang w:val="fil-PH"/>
              </w:rPr>
              <w:t>Term 1 | Week 3</w:t>
            </w:r>
          </w:p>
        </w:tc>
      </w:tr>
      <w:tr w:rsidR="00600A52" w:rsidRPr="005C36C7" w14:paraId="100526F1"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29BA12A" w14:textId="77777777" w:rsidR="00931B63" w:rsidRPr="005C36C7" w:rsidRDefault="00600A52"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t>Grade Level and Section</w:t>
            </w:r>
          </w:p>
          <w:p w14:paraId="47829D00" w14:textId="77777777" w:rsidR="00600A52" w:rsidRPr="005C36C7" w:rsidRDefault="00C02C34" w:rsidP="005C36C7">
            <w:pPr>
              <w:ind w:left="180" w:hanging="180"/>
              <w:rPr>
                <w:rStyle w:val="Strong"/>
                <w:rFonts w:eastAsia="Times New Roman"/>
                <w:b w:val="0"/>
                <w:bCs w:val="0"/>
                <w:i/>
                <w:iCs/>
                <w:noProof/>
                <w:color w:val="000000" w:themeColor="text1"/>
                <w:lang w:val="fil-PH"/>
              </w:rPr>
            </w:pPr>
            <w:r w:rsidRPr="005C36C7">
              <w:rPr>
                <w:rStyle w:val="Strong"/>
                <w:rFonts w:eastAsia="Arial"/>
                <w:b w:val="0"/>
                <w:bCs w:val="0"/>
                <w:i/>
                <w:iCs/>
                <w:noProof/>
                <w:color w:val="000000" w:themeColor="text1"/>
                <w:lang w:val="fil-PH"/>
              </w:rPr>
              <w:t xml:space="preserve"> / Baitang/Pangkat</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8CDF38B" w14:textId="77777777" w:rsidR="00DE7C7A" w:rsidRPr="005C36C7" w:rsidRDefault="002B47EC" w:rsidP="005C36C7">
            <w:pPr>
              <w:ind w:left="180" w:hanging="180"/>
              <w:rPr>
                <w:noProof/>
                <w:lang w:val="fil-PH"/>
              </w:rPr>
            </w:pPr>
            <w:r w:rsidRPr="005C36C7">
              <w:rPr>
                <w:rFonts w:eastAsia="Arial"/>
                <w:noProof/>
                <w:lang w:val="fil-PH"/>
              </w:rPr>
              <w:t>Grade 4</w:t>
            </w:r>
          </w:p>
        </w:tc>
      </w:tr>
      <w:tr w:rsidR="00D85763" w:rsidRPr="005C36C7" w14:paraId="400F7276"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B3A060" w14:textId="77777777" w:rsidR="00931B63" w:rsidRPr="005C36C7" w:rsidRDefault="00A076F3" w:rsidP="005C36C7">
            <w:pPr>
              <w:ind w:left="180" w:hanging="180"/>
              <w:rPr>
                <w:rStyle w:val="Strong"/>
                <w:noProof/>
                <w:color w:val="000000" w:themeColor="text1"/>
                <w:lang w:val="fil-PH"/>
              </w:rPr>
            </w:pPr>
            <w:r w:rsidRPr="005C36C7">
              <w:rPr>
                <w:rStyle w:val="Strong"/>
                <w:rFonts w:eastAsia="Arial"/>
                <w:noProof/>
                <w:color w:val="000000" w:themeColor="text1"/>
                <w:lang w:val="fil-PH"/>
              </w:rPr>
              <w:t>Teacher</w:t>
            </w:r>
            <w:r w:rsidR="00C02C34" w:rsidRPr="005C36C7">
              <w:rPr>
                <w:rStyle w:val="Strong"/>
                <w:rFonts w:eastAsia="Arial"/>
                <w:noProof/>
                <w:color w:val="000000" w:themeColor="text1"/>
                <w:lang w:val="fil-PH"/>
              </w:rPr>
              <w:t xml:space="preserve"> </w:t>
            </w:r>
          </w:p>
          <w:p w14:paraId="761C5EE2" w14:textId="77777777" w:rsidR="00D85763" w:rsidRPr="005C36C7" w:rsidRDefault="00C02C34" w:rsidP="005C36C7">
            <w:pPr>
              <w:ind w:left="180" w:hanging="180"/>
              <w:rPr>
                <w:rFonts w:eastAsia="Times New Roman"/>
                <w:b/>
                <w:bCs/>
                <w:i/>
                <w:iCs/>
                <w:noProof/>
                <w:color w:val="000000" w:themeColor="text1"/>
                <w:lang w:val="fil-PH"/>
              </w:rPr>
            </w:pPr>
            <w:r w:rsidRPr="005C36C7">
              <w:rPr>
                <w:rStyle w:val="Strong"/>
                <w:rFonts w:eastAsia="Arial"/>
                <w:b w:val="0"/>
                <w:bCs w:val="0"/>
                <w:i/>
                <w:iCs/>
                <w:noProof/>
                <w:color w:val="000000" w:themeColor="text1"/>
                <w:lang w:val="fil-PH"/>
              </w:rPr>
              <w:t>/ Guro</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9710667" w14:textId="59D725FD" w:rsidR="00DE7C7A" w:rsidRPr="005C36C7" w:rsidRDefault="009431E4" w:rsidP="005C36C7">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5C36C7" w14:paraId="501718BE"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A6F8ED" w14:textId="77777777" w:rsidR="00931B63" w:rsidRPr="005C36C7" w:rsidRDefault="001B5CF0"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t>No. of Sessions</w:t>
            </w:r>
            <w:r w:rsidR="00C02C34" w:rsidRPr="005C36C7">
              <w:rPr>
                <w:rStyle w:val="Strong"/>
                <w:rFonts w:eastAsia="Arial"/>
                <w:noProof/>
                <w:color w:val="000000" w:themeColor="text1"/>
                <w:lang w:val="fil-PH"/>
              </w:rPr>
              <w:t xml:space="preserve"> </w:t>
            </w:r>
          </w:p>
          <w:p w14:paraId="3FA870B1" w14:textId="77777777" w:rsidR="001B5CF0" w:rsidRPr="005C36C7" w:rsidRDefault="00C02C34" w:rsidP="005C36C7">
            <w:pPr>
              <w:ind w:left="180" w:hanging="180"/>
              <w:rPr>
                <w:rFonts w:eastAsia="Times New Roman"/>
                <w:b/>
                <w:bCs/>
                <w:i/>
                <w:iCs/>
                <w:noProof/>
                <w:color w:val="000000" w:themeColor="text1"/>
                <w:lang w:val="fil-PH"/>
              </w:rPr>
            </w:pPr>
            <w:r w:rsidRPr="005C36C7">
              <w:rPr>
                <w:rStyle w:val="Strong"/>
                <w:rFonts w:eastAsia="Arial"/>
                <w:bCs w:val="0"/>
                <w:i/>
                <w:iCs/>
                <w:noProof/>
                <w:color w:val="000000" w:themeColor="text1"/>
                <w:lang w:val="fil-PH"/>
              </w:rPr>
              <w:t>/ Bilang ng Sesyon</w:t>
            </w:r>
          </w:p>
        </w:tc>
        <w:tc>
          <w:tcPr>
            <w:tcW w:w="326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F812EA" w14:textId="77777777" w:rsidR="001B5CF0" w:rsidRPr="005C36C7" w:rsidRDefault="001B5CF0" w:rsidP="005C36C7">
            <w:pPr>
              <w:ind w:left="180" w:hanging="180"/>
              <w:rPr>
                <w:rFonts w:eastAsia="Times New Roman"/>
                <w:b/>
                <w:bCs/>
                <w:noProof/>
                <w:szCs w:val="22"/>
                <w:lang w:val="fil-PH"/>
              </w:rPr>
            </w:pPr>
            <w:r w:rsidRPr="005C36C7">
              <w:rPr>
                <w:rFonts w:eastAsia="Arial"/>
                <w:b/>
                <w:bCs/>
                <w:noProof/>
                <w:szCs w:val="22"/>
                <w:lang w:val="fil-PH"/>
              </w:rPr>
              <w:t>Session 1</w:t>
            </w:r>
            <w:r w:rsidR="00C02C34" w:rsidRPr="005C36C7">
              <w:rPr>
                <w:rFonts w:eastAsia="Arial"/>
                <w:b/>
                <w:bCs/>
                <w:noProof/>
                <w:szCs w:val="22"/>
                <w:lang w:val="fil-PH"/>
              </w:rPr>
              <w:t xml:space="preserve"> </w:t>
            </w:r>
            <w:r w:rsidR="00C02C34" w:rsidRPr="005C36C7">
              <w:rPr>
                <w:rFonts w:eastAsia="Arial"/>
                <w:b/>
                <w:i/>
                <w:iCs/>
                <w:noProof/>
                <w:szCs w:val="22"/>
                <w:lang w:val="fil-PH"/>
              </w:rPr>
              <w:t xml:space="preserve">/ </w:t>
            </w:r>
            <w:r w:rsidR="00C6599C" w:rsidRPr="005C36C7">
              <w:rPr>
                <w:rFonts w:eastAsia="Arial"/>
                <w:b/>
                <w:i/>
                <w:iCs/>
                <w:noProof/>
                <w:szCs w:val="22"/>
                <w:lang w:val="fil-PH"/>
              </w:rPr>
              <w:t xml:space="preserve">Unang </w:t>
            </w:r>
            <w:r w:rsidR="00C02C34" w:rsidRPr="005C36C7">
              <w:rPr>
                <w:rFonts w:eastAsia="Arial"/>
                <w:b/>
                <w:i/>
                <w:iCs/>
                <w:noProof/>
                <w:szCs w:val="22"/>
                <w:lang w:val="fil-PH"/>
              </w:rPr>
              <w:t>Sesyon</w:t>
            </w:r>
          </w:p>
        </w:tc>
        <w:tc>
          <w:tcPr>
            <w:tcW w:w="319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FA61F7" w14:textId="77777777" w:rsidR="001B5CF0" w:rsidRPr="005C36C7" w:rsidRDefault="001B5CF0" w:rsidP="005C36C7">
            <w:pPr>
              <w:ind w:left="180" w:hanging="180"/>
              <w:rPr>
                <w:rFonts w:eastAsia="Times New Roman"/>
                <w:b/>
                <w:bCs/>
                <w:noProof/>
                <w:szCs w:val="22"/>
                <w:lang w:val="fil-PH"/>
              </w:rPr>
            </w:pPr>
            <w:r w:rsidRPr="005C36C7">
              <w:rPr>
                <w:rFonts w:eastAsia="Arial"/>
                <w:b/>
                <w:bCs/>
                <w:noProof/>
                <w:szCs w:val="22"/>
                <w:lang w:val="fil-PH"/>
              </w:rPr>
              <w:t>Session 2</w:t>
            </w:r>
            <w:r w:rsidR="00C02C34" w:rsidRPr="005C36C7">
              <w:rPr>
                <w:rFonts w:eastAsia="Arial"/>
                <w:b/>
                <w:bCs/>
                <w:noProof/>
                <w:szCs w:val="22"/>
                <w:lang w:val="fil-PH"/>
              </w:rPr>
              <w:t xml:space="preserve"> </w:t>
            </w:r>
            <w:r w:rsidR="00C02C34" w:rsidRPr="005C36C7">
              <w:rPr>
                <w:rFonts w:eastAsia="Arial"/>
                <w:b/>
                <w:i/>
                <w:iCs/>
                <w:noProof/>
                <w:szCs w:val="22"/>
                <w:lang w:val="fil-PH"/>
              </w:rPr>
              <w:t xml:space="preserve">/ </w:t>
            </w:r>
            <w:r w:rsidR="00C6599C" w:rsidRPr="005C36C7">
              <w:rPr>
                <w:rFonts w:eastAsia="Arial"/>
                <w:b/>
                <w:i/>
                <w:iCs/>
                <w:noProof/>
                <w:szCs w:val="22"/>
                <w:lang w:val="fil-PH"/>
              </w:rPr>
              <w:t xml:space="preserve">Ikalawang </w:t>
            </w:r>
            <w:r w:rsidR="00C02C34" w:rsidRPr="005C36C7">
              <w:rPr>
                <w:rFonts w:eastAsia="Arial"/>
                <w:b/>
                <w:i/>
                <w:iCs/>
                <w:noProof/>
                <w:szCs w:val="22"/>
                <w:lang w:val="fil-PH"/>
              </w:rPr>
              <w:t>Sesyon</w:t>
            </w:r>
          </w:p>
        </w:tc>
        <w:tc>
          <w:tcPr>
            <w:tcW w:w="321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8D1B18" w14:textId="77777777" w:rsidR="001B5CF0" w:rsidRPr="005C36C7" w:rsidRDefault="001B5CF0" w:rsidP="005C36C7">
            <w:pPr>
              <w:ind w:left="180" w:hanging="180"/>
              <w:rPr>
                <w:rFonts w:eastAsia="Times New Roman"/>
                <w:b/>
                <w:bCs/>
                <w:noProof/>
                <w:szCs w:val="22"/>
                <w:lang w:val="fil-PH"/>
              </w:rPr>
            </w:pPr>
            <w:r w:rsidRPr="005C36C7">
              <w:rPr>
                <w:rFonts w:eastAsia="Arial"/>
                <w:b/>
                <w:bCs/>
                <w:noProof/>
                <w:szCs w:val="22"/>
                <w:lang w:val="fil-PH"/>
              </w:rPr>
              <w:t>Session 3</w:t>
            </w:r>
            <w:r w:rsidR="00C02C34" w:rsidRPr="005C36C7">
              <w:rPr>
                <w:rFonts w:eastAsia="Arial"/>
                <w:b/>
                <w:bCs/>
                <w:noProof/>
                <w:szCs w:val="22"/>
                <w:lang w:val="fil-PH"/>
              </w:rPr>
              <w:t xml:space="preserve"> </w:t>
            </w:r>
            <w:r w:rsidR="00C02C34" w:rsidRPr="005C36C7">
              <w:rPr>
                <w:rFonts w:eastAsia="Arial"/>
                <w:b/>
                <w:i/>
                <w:iCs/>
                <w:noProof/>
                <w:szCs w:val="22"/>
                <w:lang w:val="fil-PH"/>
              </w:rPr>
              <w:t xml:space="preserve">/ </w:t>
            </w:r>
            <w:r w:rsidR="00C6599C" w:rsidRPr="005C36C7">
              <w:rPr>
                <w:rFonts w:eastAsia="Arial"/>
                <w:b/>
                <w:i/>
                <w:iCs/>
                <w:noProof/>
                <w:szCs w:val="22"/>
                <w:lang w:val="fil-PH"/>
              </w:rPr>
              <w:t xml:space="preserve">Ikatlong </w:t>
            </w:r>
            <w:r w:rsidR="00C02C34" w:rsidRPr="005C36C7">
              <w:rPr>
                <w:rFonts w:eastAsia="Arial"/>
                <w:b/>
                <w:i/>
                <w:iCs/>
                <w:noProof/>
                <w:szCs w:val="22"/>
                <w:lang w:val="fil-PH"/>
              </w:rPr>
              <w:t>Sesyon</w:t>
            </w:r>
          </w:p>
        </w:tc>
        <w:tc>
          <w:tcPr>
            <w:tcW w:w="319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5543CE" w14:textId="77777777" w:rsidR="001B5CF0" w:rsidRPr="005C36C7" w:rsidRDefault="001B5CF0" w:rsidP="005C36C7">
            <w:pPr>
              <w:ind w:left="180" w:hanging="180"/>
              <w:rPr>
                <w:rFonts w:eastAsia="Times New Roman"/>
                <w:b/>
                <w:bCs/>
                <w:noProof/>
                <w:szCs w:val="22"/>
                <w:lang w:val="fil-PH"/>
              </w:rPr>
            </w:pPr>
            <w:r w:rsidRPr="005C36C7">
              <w:rPr>
                <w:rFonts w:eastAsia="Arial"/>
                <w:b/>
                <w:bCs/>
                <w:noProof/>
                <w:szCs w:val="22"/>
                <w:lang w:val="fil-PH"/>
              </w:rPr>
              <w:t>Session 4</w:t>
            </w:r>
            <w:r w:rsidR="00C02C34" w:rsidRPr="005C36C7">
              <w:rPr>
                <w:rFonts w:eastAsia="Arial"/>
                <w:b/>
                <w:bCs/>
                <w:noProof/>
                <w:szCs w:val="22"/>
                <w:lang w:val="fil-PH"/>
              </w:rPr>
              <w:t xml:space="preserve"> </w:t>
            </w:r>
            <w:r w:rsidR="00C02C34" w:rsidRPr="005C36C7">
              <w:rPr>
                <w:rFonts w:eastAsia="Arial"/>
                <w:b/>
                <w:i/>
                <w:iCs/>
                <w:noProof/>
                <w:szCs w:val="22"/>
                <w:lang w:val="fil-PH"/>
              </w:rPr>
              <w:t xml:space="preserve">/ </w:t>
            </w:r>
            <w:r w:rsidR="00C6599C" w:rsidRPr="005C36C7">
              <w:rPr>
                <w:rFonts w:eastAsia="Arial"/>
                <w:b/>
                <w:i/>
                <w:iCs/>
                <w:noProof/>
                <w:szCs w:val="22"/>
                <w:lang w:val="fil-PH"/>
              </w:rPr>
              <w:t xml:space="preserve">Ikaapat na </w:t>
            </w:r>
            <w:r w:rsidR="00C02C34" w:rsidRPr="005C36C7">
              <w:rPr>
                <w:rFonts w:eastAsia="Arial"/>
                <w:b/>
                <w:i/>
                <w:iCs/>
                <w:noProof/>
                <w:szCs w:val="22"/>
                <w:lang w:val="fil-PH"/>
              </w:rPr>
              <w:t>Sesyon</w:t>
            </w:r>
          </w:p>
        </w:tc>
      </w:tr>
      <w:tr w:rsidR="00D85763" w:rsidRPr="005C36C7" w14:paraId="12CD5085"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1D01E0" w14:textId="77777777" w:rsidR="00931B63" w:rsidRPr="005C36C7" w:rsidRDefault="002B47EC"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t>References</w:t>
            </w:r>
            <w:r w:rsidR="00C02C34" w:rsidRPr="005C36C7">
              <w:rPr>
                <w:rStyle w:val="Strong"/>
                <w:rFonts w:eastAsia="Arial"/>
                <w:noProof/>
                <w:color w:val="000000" w:themeColor="text1"/>
                <w:lang w:val="fil-PH"/>
              </w:rPr>
              <w:t xml:space="preserve"> </w:t>
            </w:r>
          </w:p>
          <w:p w14:paraId="70DDA179" w14:textId="77777777" w:rsidR="00D85763" w:rsidRPr="005C36C7" w:rsidRDefault="00C02C34" w:rsidP="005C36C7">
            <w:pPr>
              <w:ind w:left="180" w:hanging="180"/>
              <w:rPr>
                <w:rFonts w:eastAsia="Times New Roman"/>
                <w:noProof/>
                <w:color w:val="000000" w:themeColor="text1"/>
                <w:lang w:val="fil-PH"/>
              </w:rPr>
            </w:pPr>
            <w:r w:rsidRPr="005C36C7">
              <w:rPr>
                <w:rStyle w:val="Strong"/>
                <w:rFonts w:eastAsia="Arial"/>
                <w:b w:val="0"/>
                <w:bCs w:val="0"/>
                <w:i/>
                <w:iCs/>
                <w:noProof/>
                <w:color w:val="000000" w:themeColor="text1"/>
                <w:lang w:val="fil-PH"/>
              </w:rPr>
              <w:t>/ Mga Sanggunian</w:t>
            </w:r>
            <w:r w:rsidRPr="005C36C7">
              <w:rPr>
                <w:rFonts w:eastAsia="Arial"/>
                <w:noProof/>
                <w:color w:val="000000" w:themeColor="text1"/>
                <w:lang w:val="fil-PH"/>
              </w:rPr>
              <w:br/>
            </w:r>
            <w:r w:rsidRPr="005C36C7">
              <w:rPr>
                <w:rStyle w:val="Emphasis"/>
                <w:rFonts w:eastAsia="Arial"/>
                <w:noProof/>
                <w:color w:val="000000" w:themeColor="text1"/>
                <w:lang w:val="fil-PH"/>
              </w:rPr>
              <w:t>(books, websites, toolkits, etc.)</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1889A85" w14:textId="77777777" w:rsidR="00DE7C7A" w:rsidRPr="005C36C7" w:rsidRDefault="002B47EC" w:rsidP="005C36C7">
            <w:pPr>
              <w:ind w:left="180" w:hanging="180"/>
              <w:rPr>
                <w:noProof/>
                <w:lang w:val="fil-PH"/>
              </w:rPr>
            </w:pPr>
            <w:r w:rsidRPr="005C36C7">
              <w:rPr>
                <w:rFonts w:eastAsia="Arial"/>
                <w:noProof/>
                <w:lang w:val="fil-PH"/>
              </w:rPr>
              <w:t>(n.d.). 163_Gabay_sa_Mundo_ng_mga_Karapatang_Pambata PDF. Retrieved March 25, 2024, from www.savethechildren.org.ph</w:t>
            </w:r>
          </w:p>
          <w:p w14:paraId="709C81A8" w14:textId="77777777" w:rsidR="00DE7C7A" w:rsidRPr="005C36C7" w:rsidRDefault="002B47EC" w:rsidP="005C36C7">
            <w:pPr>
              <w:ind w:left="180" w:hanging="180"/>
              <w:rPr>
                <w:noProof/>
                <w:lang w:val="fil-PH"/>
              </w:rPr>
            </w:pPr>
            <w:r w:rsidRPr="005C36C7">
              <w:rPr>
                <w:rFonts w:eastAsia="Arial"/>
                <w:noProof/>
                <w:lang w:val="fil-PH"/>
              </w:rPr>
              <w:t>Department of Education. (n.d.). MATATAG Curriculum Good Manners and Right Conduct (GMRC) Baitang 1-6 / Values Education Baitang 7-10 Gabay Pangkurikulum. DepEd Complex, Meralco Avenue, Pasig City.</w:t>
            </w:r>
          </w:p>
          <w:p w14:paraId="3F2703B7" w14:textId="77777777" w:rsidR="00DE7C7A" w:rsidRPr="005C36C7" w:rsidRDefault="002B47EC" w:rsidP="005C36C7">
            <w:pPr>
              <w:ind w:left="180" w:hanging="180"/>
              <w:rPr>
                <w:noProof/>
                <w:lang w:val="fil-PH"/>
              </w:rPr>
            </w:pPr>
            <w:r w:rsidRPr="005C36C7">
              <w:rPr>
                <w:rFonts w:eastAsia="Arial"/>
                <w:noProof/>
                <w:lang w:val="fil-PH"/>
              </w:rPr>
              <w:t>Marte, N. C., &amp; Punsala, T. G. (2018). Paano Magpakatao: Batayan at Sanayang Aklat sa Edukasyon sa Pagpapakatao. Rex Book Store.</w:t>
            </w:r>
          </w:p>
          <w:p w14:paraId="56C66842" w14:textId="77777777" w:rsidR="00DE7C7A" w:rsidRPr="005C36C7" w:rsidRDefault="002B47EC" w:rsidP="005C36C7">
            <w:pPr>
              <w:ind w:left="180" w:hanging="180"/>
              <w:rPr>
                <w:noProof/>
                <w:lang w:val="fil-PH"/>
              </w:rPr>
            </w:pPr>
            <w:r w:rsidRPr="005C36C7">
              <w:rPr>
                <w:rFonts w:eastAsia="Arial"/>
                <w:noProof/>
                <w:lang w:val="fil-PH"/>
              </w:rPr>
              <w:t>Medriano, N. S., &amp; Sagun, D. C. (n.d.). Lingguhang Aralin sa GMRC 4 Quarter 1: Week 3 SY 2023-2024. Bureau of Learning Resources, Department of Education.</w:t>
            </w:r>
          </w:p>
          <w:p w14:paraId="149A9195" w14:textId="77777777" w:rsidR="00DE7C7A" w:rsidRPr="005C36C7" w:rsidRDefault="002B47EC" w:rsidP="005C36C7">
            <w:pPr>
              <w:ind w:left="180" w:hanging="180"/>
              <w:rPr>
                <w:noProof/>
                <w:lang w:val="fil-PH"/>
              </w:rPr>
            </w:pPr>
            <w:r w:rsidRPr="005C36C7">
              <w:rPr>
                <w:rFonts w:eastAsia="Arial"/>
                <w:noProof/>
                <w:lang w:val="fil-PH"/>
              </w:rPr>
              <w:t>Villanueva, V. M. (2018). #ABKD: Ako Bibo Kase Dapat. VMV Publishing House.</w:t>
            </w:r>
          </w:p>
          <w:p w14:paraId="08CFC04C" w14:textId="77777777" w:rsidR="00DE7C7A" w:rsidRPr="005C36C7" w:rsidRDefault="002B47EC" w:rsidP="005C36C7">
            <w:pPr>
              <w:ind w:left="180" w:hanging="180"/>
              <w:rPr>
                <w:noProof/>
                <w:lang w:val="fil-PH"/>
              </w:rPr>
            </w:pPr>
            <w:r w:rsidRPr="005C36C7">
              <w:rPr>
                <w:rFonts w:eastAsia="Arial"/>
                <w:noProof/>
                <w:lang w:val="fil-PH"/>
              </w:rPr>
              <w:t>DepEd Grade 4 GMRC Three-Term Budget of Work for Learning Competencies, Unang Termino.</w:t>
            </w:r>
          </w:p>
          <w:p w14:paraId="2510DBCF" w14:textId="77777777" w:rsidR="00DE7C7A" w:rsidRPr="005C36C7" w:rsidRDefault="002B47EC" w:rsidP="005C36C7">
            <w:pPr>
              <w:ind w:left="180" w:hanging="180"/>
              <w:rPr>
                <w:noProof/>
                <w:lang w:val="fil-PH"/>
              </w:rPr>
            </w:pPr>
            <w:r w:rsidRPr="005C36C7">
              <w:rPr>
                <w:rFonts w:eastAsia="Arial"/>
                <w:noProof/>
                <w:lang w:val="fil-PH"/>
              </w:rPr>
              <w:t>Iba pang kagamitan: sagutang papel, diamond ranking template, manila paper, marker, larawan o cards ng karapatang pambata, rubriks, bulletin/information board, at printed/digital copy ng UNCRC child rights guide.</w:t>
            </w:r>
          </w:p>
        </w:tc>
      </w:tr>
      <w:tr w:rsidR="00D85763" w:rsidRPr="005C36C7" w14:paraId="2405B37B"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96BA42" w14:textId="77777777" w:rsidR="00931B63" w:rsidRPr="005C36C7" w:rsidRDefault="002B47EC" w:rsidP="005C36C7">
            <w:pPr>
              <w:ind w:left="180" w:hanging="180"/>
              <w:rPr>
                <w:rStyle w:val="Strong"/>
                <w:rFonts w:eastAsia="Times New Roman"/>
                <w:noProof/>
                <w:color w:val="000000" w:themeColor="text1"/>
                <w:lang w:val="fil-PH"/>
              </w:rPr>
            </w:pPr>
            <w:r w:rsidRPr="005C36C7">
              <w:rPr>
                <w:rStyle w:val="Strong"/>
                <w:rFonts w:eastAsia="Arial"/>
                <w:noProof/>
                <w:color w:val="000000" w:themeColor="text1"/>
                <w:lang w:val="fil-PH"/>
              </w:rPr>
              <w:lastRenderedPageBreak/>
              <w:t>Declaration of AI use</w:t>
            </w:r>
            <w:r w:rsidR="00C02C34" w:rsidRPr="005C36C7">
              <w:rPr>
                <w:rStyle w:val="Strong"/>
                <w:rFonts w:eastAsia="Arial"/>
                <w:noProof/>
                <w:color w:val="000000" w:themeColor="text1"/>
                <w:lang w:val="fil-PH"/>
              </w:rPr>
              <w:t xml:space="preserve"> </w:t>
            </w:r>
          </w:p>
          <w:p w14:paraId="56745BCE" w14:textId="77777777" w:rsidR="00D85763" w:rsidRPr="005C36C7" w:rsidRDefault="00C02C34" w:rsidP="005C36C7">
            <w:pPr>
              <w:ind w:left="180" w:hanging="180"/>
              <w:rPr>
                <w:rFonts w:eastAsia="Times New Roman"/>
                <w:noProof/>
                <w:color w:val="000000" w:themeColor="text1"/>
                <w:lang w:val="fil-PH"/>
              </w:rPr>
            </w:pPr>
            <w:r w:rsidRPr="005C36C7">
              <w:rPr>
                <w:rStyle w:val="Strong"/>
                <w:rFonts w:eastAsia="Arial"/>
                <w:b w:val="0"/>
                <w:bCs w:val="0"/>
                <w:i/>
                <w:iCs/>
                <w:noProof/>
                <w:color w:val="000000" w:themeColor="text1"/>
                <w:lang w:val="fil-PH"/>
              </w:rPr>
              <w:t>/ Deklarasyon sa Paggamit ng AI</w:t>
            </w:r>
            <w:r w:rsidRPr="005C36C7">
              <w:rPr>
                <w:rFonts w:eastAsia="Arial"/>
                <w:noProof/>
                <w:color w:val="000000" w:themeColor="text1"/>
                <w:lang w:val="fil-PH"/>
              </w:rPr>
              <w:br/>
            </w:r>
            <w:r w:rsidR="00931B63" w:rsidRPr="005C36C7">
              <w:rPr>
                <w:rStyle w:val="Emphasis"/>
                <w:rFonts w:eastAsia="Arial"/>
                <w:noProof/>
                <w:color w:val="000000" w:themeColor="text1"/>
                <w:lang w:val="fil-PH"/>
              </w:rPr>
              <w:t xml:space="preserve">- </w:t>
            </w:r>
            <w:r w:rsidRPr="005C36C7">
              <w:rPr>
                <w:rStyle w:val="Emphasis"/>
                <w:rFonts w:eastAsia="Arial"/>
                <w:noProof/>
                <w:color w:val="000000" w:themeColor="text1"/>
                <w:lang w:val="fil-PH"/>
              </w:rPr>
              <w:t>Cite how AI was used in the formulation of the lesson plan.</w:t>
            </w:r>
            <w:r w:rsidRPr="005C36C7">
              <w:rPr>
                <w:rFonts w:eastAsia="Arial"/>
                <w:noProof/>
                <w:color w:val="000000" w:themeColor="text1"/>
                <w:lang w:val="fil-PH"/>
              </w:rPr>
              <w:br/>
            </w:r>
            <w:r w:rsidRPr="005C36C7">
              <w:rPr>
                <w:rStyle w:val="Emphasis"/>
                <w:rFonts w:eastAsia="Arial"/>
                <w:noProof/>
                <w:color w:val="000000" w:themeColor="text1"/>
                <w:lang w:val="fil-PH"/>
              </w:rPr>
              <w:t>See DO 3, 2026 Annex A.</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8F2C1E8" w14:textId="77777777" w:rsidR="00DE7C7A" w:rsidRPr="005C36C7" w:rsidRDefault="002B47EC" w:rsidP="005C36C7">
            <w:pPr>
              <w:ind w:left="180" w:hanging="180"/>
              <w:rPr>
                <w:noProof/>
                <w:lang w:val="fil-PH"/>
              </w:rPr>
            </w:pPr>
            <w:r w:rsidRPr="005C36C7">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5C36C7" w14:paraId="316831CB"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9C33321" w14:textId="77777777" w:rsidR="00931B63" w:rsidRPr="005C36C7" w:rsidRDefault="003D5ACC" w:rsidP="005C36C7">
            <w:pPr>
              <w:ind w:left="180" w:hanging="180"/>
              <w:rPr>
                <w:rFonts w:eastAsia="Montserrat"/>
                <w:b/>
                <w:bCs/>
                <w:noProof/>
                <w:color w:val="000000" w:themeColor="text1"/>
                <w:lang w:val="fil-PH"/>
              </w:rPr>
            </w:pPr>
            <w:r w:rsidRPr="005C36C7">
              <w:rPr>
                <w:rFonts w:eastAsia="Arial"/>
                <w:b/>
                <w:bCs/>
                <w:noProof/>
                <w:color w:val="000000" w:themeColor="text1"/>
                <w:lang w:val="fil-PH"/>
              </w:rPr>
              <w:t>Intentions</w:t>
            </w:r>
          </w:p>
          <w:p w14:paraId="208D2A5E" w14:textId="77777777" w:rsidR="003D5ACC" w:rsidRPr="005C36C7" w:rsidRDefault="003D5ACC" w:rsidP="005C36C7">
            <w:pPr>
              <w:ind w:left="180" w:hanging="180"/>
              <w:rPr>
                <w:i/>
                <w:iCs/>
                <w:noProof/>
                <w:color w:val="000000" w:themeColor="text1"/>
                <w:lang w:val="fil-PH"/>
              </w:rPr>
            </w:pPr>
            <w:r w:rsidRPr="005C36C7">
              <w:rPr>
                <w:rFonts w:eastAsia="Arial"/>
                <w:i/>
                <w:iCs/>
                <w:noProof/>
                <w:color w:val="000000" w:themeColor="text1"/>
                <w:lang w:val="fil-PH"/>
              </w:rPr>
              <w:t>/ Mga Layunin</w:t>
            </w:r>
          </w:p>
        </w:tc>
        <w:tc>
          <w:tcPr>
            <w:tcW w:w="3260" w:type="dxa"/>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629F2686" w14:textId="77777777" w:rsidR="00DE7C7A" w:rsidRPr="005C36C7" w:rsidRDefault="002B47EC" w:rsidP="005C36C7">
            <w:pPr>
              <w:ind w:left="180" w:hanging="180"/>
              <w:rPr>
                <w:noProof/>
                <w:lang w:val="fil-PH"/>
              </w:rPr>
            </w:pPr>
            <w:r w:rsidRPr="005C36C7">
              <w:rPr>
                <w:rFonts w:eastAsia="Arial"/>
                <w:noProof/>
                <w:lang w:val="fil-PH"/>
              </w:rPr>
              <w:t>Sa pagtatapos ng Unang Sesyon, ang mga mag-aaral ay inaasahang makapag-uugnay ng dating aralin tungkol sa mabuting pakikitungo sa pamilya sa bagong aralin tungkol sa karapatan at tungkulin ng kapuwa-bata; makapagbibigay ng kahulugan sa mahahalagang salita; at makapagpapahayag kung bakit mahalagang igalang ang karapatan ng kapuwa.</w:t>
            </w:r>
          </w:p>
        </w:tc>
        <w:tc>
          <w:tcPr>
            <w:tcW w:w="3195" w:type="dxa"/>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0E95BC5F" w14:textId="77777777" w:rsidR="00DE7C7A" w:rsidRPr="005C36C7" w:rsidRDefault="002B47EC" w:rsidP="005C36C7">
            <w:pPr>
              <w:ind w:left="180" w:hanging="180"/>
              <w:rPr>
                <w:noProof/>
                <w:lang w:val="fil-PH"/>
              </w:rPr>
            </w:pPr>
            <w:r w:rsidRPr="005C36C7">
              <w:rPr>
                <w:rFonts w:eastAsia="Arial"/>
                <w:noProof/>
                <w:lang w:val="fil-PH"/>
              </w:rPr>
              <w:t>Sa pagtatapos ng Ikalawang Sesyon, ang mga mag-aaral ay inaasahang makakikilala sa mga karapatang mabuhay at mapaunlad ang sarili, makapagraranggo ng mahahalagang artikulo o karapatan, at makapagbibigay ng halimbawa ng tungkuling kaugnay ng karapatan ng kapuwa-bata.</w:t>
            </w:r>
          </w:p>
        </w:tc>
        <w:tc>
          <w:tcPr>
            <w:tcW w:w="3215" w:type="dxa"/>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21684C40" w14:textId="77777777" w:rsidR="00DE7C7A" w:rsidRPr="005C36C7" w:rsidRDefault="002B47EC" w:rsidP="005C36C7">
            <w:pPr>
              <w:ind w:left="180" w:hanging="180"/>
              <w:rPr>
                <w:noProof/>
                <w:lang w:val="fil-PH"/>
              </w:rPr>
            </w:pPr>
            <w:r w:rsidRPr="005C36C7">
              <w:rPr>
                <w:rFonts w:eastAsia="Arial"/>
                <w:noProof/>
                <w:lang w:val="fil-PH"/>
              </w:rPr>
              <w:t>Sa pagtatapos ng Ikatlong Sesyon, ang mga mag-aaral ay inaasahang makapagpapaliwanag kung bakit mahalagang malaman at kilalanin ang sariling karapatan at karapatan ng kapuwa-bata; makapagsusuri ng maikling kuwento; at makapag-uugnay ng pagiging magalang sa paggalang sa pangangailangan at damdamin ng iba.</w:t>
            </w:r>
          </w:p>
        </w:tc>
        <w:tc>
          <w:tcPr>
            <w:tcW w:w="3198" w:type="dxa"/>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tcPr>
          <w:p w14:paraId="3941EE85" w14:textId="77777777" w:rsidR="00DE7C7A" w:rsidRPr="005C36C7" w:rsidRDefault="002B47EC" w:rsidP="005C36C7">
            <w:pPr>
              <w:ind w:left="180" w:hanging="180"/>
              <w:rPr>
                <w:noProof/>
                <w:lang w:val="fil-PH"/>
              </w:rPr>
            </w:pPr>
            <w:r w:rsidRPr="005C36C7">
              <w:rPr>
                <w:rFonts w:eastAsia="Arial"/>
                <w:noProof/>
                <w:lang w:val="fil-PH"/>
              </w:rPr>
              <w:t>Sa pagtatapos ng Ikaapat na Sesyon, ang mga mag-aaral ay inaasahang makapagtutugma ng mga halimbawa sa karapatang makilahok at maproteksyunan, makapagdidisenyo ng simpleng informational pamphlet tungkol sa karapatang pambata, at makapagninilay sa sariling kilos ng pagiging magalang.</w:t>
            </w:r>
          </w:p>
        </w:tc>
      </w:tr>
      <w:tr w:rsidR="00683C04" w:rsidRPr="005C36C7" w14:paraId="35137EF1"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4B0B8C" w14:textId="77777777" w:rsidR="00931B63" w:rsidRPr="005C36C7" w:rsidRDefault="00683C04"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t>Learning Competency and Curriculum Standards</w:t>
            </w:r>
          </w:p>
          <w:p w14:paraId="2B06A252" w14:textId="77777777" w:rsidR="00683C04" w:rsidRPr="005C36C7" w:rsidRDefault="00C02C34"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w:t>
            </w:r>
            <w:r w:rsidRPr="005C36C7">
              <w:rPr>
                <w:rFonts w:eastAsia="Arial"/>
                <w:b/>
                <w:bCs/>
                <w:i/>
                <w:iCs/>
                <w:noProof/>
                <w:color w:val="000000" w:themeColor="text1"/>
                <w:lang w:val="fil-PH"/>
              </w:rPr>
              <w:t xml:space="preserve"> </w:t>
            </w:r>
            <w:r w:rsidRPr="005C36C7">
              <w:rPr>
                <w:rStyle w:val="Strong"/>
                <w:rFonts w:eastAsia="Arial"/>
                <w:b w:val="0"/>
                <w:bCs w:val="0"/>
                <w:i/>
                <w:iCs/>
                <w:noProof/>
                <w:color w:val="000000" w:themeColor="text1"/>
                <w:lang w:val="fil-PH"/>
              </w:rPr>
              <w:t>Kasanayang Pampagkatuto</w:t>
            </w:r>
          </w:p>
          <w:p w14:paraId="388E00ED" w14:textId="77777777" w:rsidR="00683C04" w:rsidRPr="005C36C7" w:rsidRDefault="00931B63" w:rsidP="005C36C7">
            <w:pPr>
              <w:ind w:left="180" w:hanging="180"/>
              <w:rPr>
                <w:rFonts w:eastAsia="Times New Roman"/>
                <w:i/>
                <w:iCs/>
                <w:noProof/>
                <w:color w:val="000000" w:themeColor="text1"/>
                <w:lang w:val="fil-PH"/>
              </w:rPr>
            </w:pPr>
            <w:r w:rsidRPr="005C36C7">
              <w:rPr>
                <w:rFonts w:eastAsia="Arial"/>
                <w:i/>
                <w:iCs/>
                <w:noProof/>
                <w:color w:val="000000" w:themeColor="text1"/>
                <w:lang w:val="fil-PH"/>
              </w:rPr>
              <w:t>-</w:t>
            </w:r>
            <w:r w:rsidRPr="005C36C7">
              <w:rPr>
                <w:rFonts w:eastAsia="Arial"/>
                <w:noProof/>
                <w:color w:val="000000" w:themeColor="text1"/>
                <w:lang w:val="fil-PH"/>
              </w:rPr>
              <w:t xml:space="preserve"> </w:t>
            </w:r>
            <w:r w:rsidR="00683C04" w:rsidRPr="005C36C7">
              <w:rPr>
                <w:rFonts w:eastAsia="Arial"/>
                <w:i/>
                <w:iCs/>
                <w:noProof/>
                <w:color w:val="000000" w:themeColor="text1"/>
                <w:lang w:val="fil-PH"/>
              </w:rPr>
              <w:t xml:space="preserve">Write the competency/ies from the curriculum that we are targeting, and the content or </w:t>
            </w:r>
            <w:r w:rsidR="00683C04" w:rsidRPr="005C36C7">
              <w:rPr>
                <w:rFonts w:eastAsia="Arial"/>
                <w:i/>
                <w:iCs/>
                <w:noProof/>
                <w:color w:val="000000" w:themeColor="text1"/>
                <w:lang w:val="fil-PH"/>
              </w:rPr>
              <w:lastRenderedPageBreak/>
              <w:t>performance standards applicable to the sessions.</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AC65578" w14:textId="77777777" w:rsidR="00DE7C7A" w:rsidRPr="005C36C7" w:rsidRDefault="002B47EC" w:rsidP="005C36C7">
            <w:pPr>
              <w:ind w:left="180" w:hanging="180"/>
              <w:rPr>
                <w:noProof/>
                <w:lang w:val="fil-PH"/>
              </w:rPr>
            </w:pPr>
            <w:r w:rsidRPr="005C36C7">
              <w:rPr>
                <w:rFonts w:eastAsia="Arial"/>
                <w:noProof/>
                <w:lang w:val="fil-PH"/>
              </w:rPr>
              <w:lastRenderedPageBreak/>
              <w:t>Pamantayang Pangnilalaman: Natututuhan ng mag-aaral ang pag-unawa sa sariling tungkulin sa pagkilala sa karapatan ng kapuwa-bata.</w:t>
            </w:r>
          </w:p>
          <w:p w14:paraId="65C9C079" w14:textId="77777777" w:rsidR="00DE7C7A" w:rsidRPr="005C36C7" w:rsidRDefault="002B47EC" w:rsidP="005C36C7">
            <w:pPr>
              <w:ind w:left="180" w:hanging="180"/>
              <w:rPr>
                <w:noProof/>
                <w:lang w:val="fil-PH"/>
              </w:rPr>
            </w:pPr>
            <w:r w:rsidRPr="005C36C7">
              <w:rPr>
                <w:rFonts w:eastAsia="Arial"/>
                <w:noProof/>
                <w:lang w:val="fil-PH"/>
              </w:rPr>
              <w:t>Pamantayan sa Pagganap: Naisasagawa ng mag-aaral ang mga tungkulin sa pagkilala sa mga karapatan ng kapuwa-bata bilang tanda ng pagiging magalang.</w:t>
            </w:r>
          </w:p>
          <w:p w14:paraId="07E9C0AC" w14:textId="77777777" w:rsidR="00DE7C7A" w:rsidRPr="005C36C7" w:rsidRDefault="002B47EC" w:rsidP="005C36C7">
            <w:pPr>
              <w:ind w:left="180" w:hanging="180"/>
              <w:rPr>
                <w:noProof/>
                <w:lang w:val="fil-PH"/>
              </w:rPr>
            </w:pPr>
            <w:r w:rsidRPr="005C36C7">
              <w:rPr>
                <w:rFonts w:eastAsia="Arial"/>
                <w:noProof/>
                <w:lang w:val="fil-PH"/>
              </w:rPr>
              <w:t>Lilinanging Pagpapahalaga: Magalang (Respectful).</w:t>
            </w:r>
          </w:p>
          <w:p w14:paraId="2D912A60" w14:textId="77777777" w:rsidR="00DE7C7A" w:rsidRPr="005C36C7" w:rsidRDefault="002B47EC" w:rsidP="005C36C7">
            <w:pPr>
              <w:ind w:left="180" w:hanging="180"/>
              <w:rPr>
                <w:noProof/>
                <w:lang w:val="fil-PH"/>
              </w:rPr>
            </w:pPr>
            <w:r w:rsidRPr="005C36C7">
              <w:rPr>
                <w:rFonts w:eastAsia="Arial"/>
                <w:noProof/>
                <w:lang w:val="fil-PH"/>
              </w:rPr>
              <w:t>Kasanayang Pampagkatuto: Naisasabuhay ang pagiging magalang sa pamamagitan ng pakikilahok sa mga gawain na kumikilala sa karapatan ng kapuwa-bata: (a) nailalahad ang sariling mga tungkulin sa pagkilala sa karapatan ng kapuwa-bata; (b) nakapagbibigay ng mga patunay na ang sariling tungkulin sa pagkilala sa karapatan ng kapuwa-bata ay mahalaga sa pagpapanatili ng kaayusan at kapayapaan; at (c) naisasakilos ang mga tungkulin sa pagkilala sa mga karapatan ng kapuwa-bata.</w:t>
            </w:r>
          </w:p>
        </w:tc>
      </w:tr>
      <w:tr w:rsidR="00D95DA7" w:rsidRPr="005C36C7" w14:paraId="41ED8EE8"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F9A3C4" w14:textId="77777777" w:rsidR="00931B63" w:rsidRPr="005C36C7" w:rsidRDefault="00D95DA7" w:rsidP="005C36C7">
            <w:pPr>
              <w:widowControl w:val="0"/>
              <w:ind w:left="180" w:hanging="180"/>
              <w:rPr>
                <w:rFonts w:eastAsia="Montserrat"/>
                <w:noProof/>
                <w:color w:val="000000" w:themeColor="text1"/>
                <w:lang w:val="fil-PH"/>
              </w:rPr>
            </w:pPr>
            <w:r w:rsidRPr="005C36C7">
              <w:rPr>
                <w:rFonts w:eastAsia="Arial"/>
                <w:b/>
                <w:bCs/>
                <w:noProof/>
                <w:color w:val="000000" w:themeColor="text1"/>
                <w:lang w:val="fil-PH"/>
              </w:rPr>
              <w:t>Learning Objectives</w:t>
            </w:r>
          </w:p>
          <w:p w14:paraId="4F0C633B"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w:t>
            </w:r>
            <w:r w:rsidRPr="005C36C7">
              <w:rPr>
                <w:rFonts w:eastAsia="Arial"/>
                <w:b/>
                <w:bCs/>
                <w:i/>
                <w:iCs/>
                <w:noProof/>
                <w:color w:val="000000" w:themeColor="text1"/>
                <w:lang w:val="fil-PH"/>
              </w:rPr>
              <w:t xml:space="preserve"> </w:t>
            </w:r>
            <w:r w:rsidRPr="005C36C7">
              <w:rPr>
                <w:rStyle w:val="Strong"/>
                <w:rFonts w:eastAsia="Arial"/>
                <w:b w:val="0"/>
                <w:bCs w:val="0"/>
                <w:i/>
                <w:iCs/>
                <w:noProof/>
                <w:color w:val="000000" w:themeColor="text1"/>
                <w:lang w:val="fil-PH"/>
              </w:rPr>
              <w:t>Mga Tiyak na Layunin</w:t>
            </w:r>
          </w:p>
          <w:p w14:paraId="29479DC9" w14:textId="77777777" w:rsidR="00D95DA7" w:rsidRPr="005C36C7" w:rsidRDefault="00931B63" w:rsidP="005C36C7">
            <w:pPr>
              <w:ind w:left="180" w:hanging="180"/>
              <w:rPr>
                <w:rFonts w:eastAsia="Times New Roman"/>
                <w:i/>
                <w:iCs/>
                <w:noProof/>
                <w:color w:val="000000" w:themeColor="text1"/>
                <w:lang w:val="fil-PH"/>
              </w:rPr>
            </w:pPr>
            <w:r w:rsidRPr="005C36C7">
              <w:rPr>
                <w:rFonts w:eastAsia="Arial"/>
                <w:i/>
                <w:iCs/>
                <w:noProof/>
                <w:color w:val="000000" w:themeColor="text1"/>
                <w:lang w:val="fil-PH"/>
              </w:rPr>
              <w:t>-</w:t>
            </w:r>
            <w:r w:rsidRPr="005C36C7">
              <w:rPr>
                <w:rFonts w:eastAsia="Arial"/>
                <w:noProof/>
                <w:color w:val="000000" w:themeColor="text1"/>
                <w:lang w:val="fil-PH"/>
              </w:rPr>
              <w:t xml:space="preserve"> </w:t>
            </w:r>
            <w:r w:rsidR="00D95DA7" w:rsidRPr="005C36C7">
              <w:rPr>
                <w:rFonts w:eastAsia="Arial"/>
                <w:i/>
                <w:iCs/>
                <w:noProof/>
                <w:color w:val="000000" w:themeColor="text1"/>
                <w:lang w:val="fil-PH"/>
              </w:rPr>
              <w:t>Write the smaller knowledge, skills, or tasks from the competency that the learners will work on and be able to show by the end of the sessions.</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B7CE935" w14:textId="77777777" w:rsidR="00DE7C7A" w:rsidRPr="005C36C7" w:rsidRDefault="002B47EC" w:rsidP="005C36C7">
            <w:pPr>
              <w:ind w:left="180" w:hanging="180"/>
              <w:rPr>
                <w:noProof/>
                <w:lang w:val="fil-PH"/>
              </w:rPr>
            </w:pPr>
            <w:r w:rsidRPr="005C36C7">
              <w:rPr>
                <w:rFonts w:eastAsia="Arial"/>
                <w:noProof/>
                <w:lang w:val="fil-PH"/>
              </w:rPr>
              <w:t>Nasasagot ang mga tanong sa maikling balik-aral tungkol sa mabuting gawi sa pamilya; naipaliliwanag kung paano maiuugnay ang mabuting pakikitungo sa karapatan at tungkulin ng kapuwa-bata; nabibigyang-kahulugan ang karapatan, tungkulin, at magalang; at nakabubuo ng pangungusap gamit ang mga salitang ito.</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20B7124" w14:textId="77777777" w:rsidR="00DE7C7A" w:rsidRPr="005C36C7" w:rsidRDefault="002B47EC" w:rsidP="005C36C7">
            <w:pPr>
              <w:ind w:left="180" w:hanging="180"/>
              <w:rPr>
                <w:noProof/>
                <w:lang w:val="fil-PH"/>
              </w:rPr>
            </w:pPr>
            <w:r w:rsidRPr="005C36C7">
              <w:rPr>
                <w:rFonts w:eastAsia="Arial"/>
                <w:noProof/>
                <w:lang w:val="fil-PH"/>
              </w:rPr>
              <w:t>Natutukoy ang kahulugan ng karapatang pantao at karapatang pambata; nakikilala ang karapatang mabuhay at mapaunlad ang sarili batay sa piling artikulo ng UNCRC; nakapag-uuri o nakapagraranggo ng karapatan ayon sa kahalagahan; at nakapagbibigay ng kaugnay na tungkulin bilang tanda ng paggalang sa kapuwa-bata.</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C005894" w14:textId="77777777" w:rsidR="00DE7C7A" w:rsidRPr="005C36C7" w:rsidRDefault="002B47EC" w:rsidP="005C36C7">
            <w:pPr>
              <w:ind w:left="180" w:hanging="180"/>
              <w:rPr>
                <w:noProof/>
                <w:lang w:val="fil-PH"/>
              </w:rPr>
            </w:pPr>
            <w:r w:rsidRPr="005C36C7">
              <w:rPr>
                <w:rFonts w:eastAsia="Arial"/>
                <w:noProof/>
                <w:lang w:val="fil-PH"/>
              </w:rPr>
              <w:t>Naiisa-isa ang dahilan kung bakit mahalagang malaman ang sariling karapatan; nasusuri ang sanaysay at kuwentong “Ang Magiting na Pagtulong”; nakapagpapahayag ng makatarungan at magalang na tugon sa sitwasyon; at nakapagbibigay ng patunay na ang pagkilala sa karapatan ay nakapagpapanatili ng kaayusan at kapayapaan.</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4531230" w14:textId="77777777" w:rsidR="00DE7C7A" w:rsidRPr="005C36C7" w:rsidRDefault="002B47EC" w:rsidP="005C36C7">
            <w:pPr>
              <w:ind w:left="180" w:hanging="180"/>
              <w:rPr>
                <w:noProof/>
                <w:lang w:val="fil-PH"/>
              </w:rPr>
            </w:pPr>
            <w:r w:rsidRPr="005C36C7">
              <w:rPr>
                <w:rFonts w:eastAsia="Arial"/>
                <w:noProof/>
                <w:lang w:val="fil-PH"/>
              </w:rPr>
              <w:t>Natutukoy ang mga halimbawa ng karapatang makilahok at karapatang maproteksyunan; naiuugnay ang karapatan sa katumbas na tungkulin; nakalilikha ng simpleng disenyo ng pamphlet para sa Child Rights Awareness Campaign; at nakapagninilay kung paano isasabuhay ang paggalang sa karapatan ng kapuwa-bata.</w:t>
            </w:r>
          </w:p>
        </w:tc>
      </w:tr>
      <w:tr w:rsidR="00D95DA7" w:rsidRPr="005C36C7" w14:paraId="533D14B0"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904175"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t>Learner Context</w:t>
            </w:r>
          </w:p>
          <w:p w14:paraId="262C03EA"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 xml:space="preserve">/ </w:t>
            </w:r>
            <w:r w:rsidRPr="005C36C7">
              <w:rPr>
                <w:rStyle w:val="Strong"/>
                <w:rFonts w:eastAsia="Arial"/>
                <w:b w:val="0"/>
                <w:bCs w:val="0"/>
                <w:i/>
                <w:iCs/>
                <w:noProof/>
                <w:color w:val="000000" w:themeColor="text1"/>
                <w:lang w:val="fil-PH"/>
              </w:rPr>
              <w:t>Konteksto ng Mag-aaral</w:t>
            </w:r>
          </w:p>
          <w:p w14:paraId="019EFCC1" w14:textId="77777777" w:rsidR="00D95DA7" w:rsidRPr="005C36C7" w:rsidRDefault="00931B63" w:rsidP="005C36C7">
            <w:pPr>
              <w:ind w:left="180" w:hanging="180"/>
              <w:rPr>
                <w:rFonts w:eastAsia="Times New Roman"/>
                <w:i/>
                <w:iCs/>
                <w:noProof/>
                <w:color w:val="000000" w:themeColor="text1"/>
                <w:lang w:val="fil-PH"/>
              </w:rPr>
            </w:pPr>
            <w:r w:rsidRPr="005C36C7">
              <w:rPr>
                <w:rFonts w:eastAsia="Arial"/>
                <w:i/>
                <w:iCs/>
                <w:noProof/>
                <w:color w:val="000000" w:themeColor="text1"/>
                <w:lang w:val="fil-PH"/>
              </w:rPr>
              <w:t>-</w:t>
            </w:r>
            <w:r w:rsidRPr="005C36C7">
              <w:rPr>
                <w:rFonts w:eastAsia="Arial"/>
                <w:noProof/>
                <w:color w:val="000000" w:themeColor="text1"/>
                <w:lang w:val="fil-PH"/>
              </w:rPr>
              <w:t xml:space="preserve"> </w:t>
            </w:r>
            <w:r w:rsidR="00D95DA7" w:rsidRPr="005C36C7">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868" w:type="dxa"/>
            <w:gridSpan w:val="4"/>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hideMark/>
          </w:tcPr>
          <w:p w14:paraId="4B533C4C" w14:textId="77777777" w:rsidR="00DE7C7A" w:rsidRPr="005C36C7" w:rsidRDefault="002B47EC" w:rsidP="005C36C7">
            <w:pPr>
              <w:ind w:left="180" w:hanging="180"/>
              <w:rPr>
                <w:noProof/>
                <w:lang w:val="fil-PH"/>
              </w:rPr>
            </w:pPr>
            <w:r w:rsidRPr="005C36C7">
              <w:rPr>
                <w:rFonts w:eastAsia="Arial"/>
                <w:noProof/>
                <w:lang w:val="fil-PH"/>
              </w:rPr>
              <w:t>(Halimbawa lamang) Napapansin na maraming mag-aaral ang handang magbahagi ng karanasan tungkol sa pamilya, paaralan, at pakikitungo sa kapuwa. Malakas ang kanilang interes sa mga sitwasyong may kinalaman sa patas na pagtrato, paglalaro, pakikinig, at pagtulong sa kaibigan. May ilan namang nangangailangan pa ng gabay sa pag-uugnay ng karapatan at tungkulin, lalo na sa pagpapaliwanag kung bakit dapat igalang ang karapatan ng kapuwa. Makatutulong ang pangkatang talakayan, konkretong halimbawa, sentence starters, visual cards, at rubriks upang mas malinaw nilang maipahayag ang sariling saloobin.</w:t>
            </w:r>
          </w:p>
        </w:tc>
      </w:tr>
      <w:tr w:rsidR="00D95DA7" w:rsidRPr="005C36C7" w14:paraId="2EB06AF5"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4F8A83" w14:textId="77777777" w:rsidR="00931B63" w:rsidRPr="005C36C7" w:rsidRDefault="00D95DA7" w:rsidP="005C36C7">
            <w:pPr>
              <w:pStyle w:val="Heading2"/>
              <w:ind w:left="180" w:hanging="180"/>
              <w:rPr>
                <w:rFonts w:ascii="Calibri" w:eastAsia="Times New Roman" w:hAnsi="Calibri" w:cs="Calibri"/>
                <w:noProof/>
                <w:color w:val="000000" w:themeColor="text1"/>
                <w:sz w:val="22"/>
                <w:szCs w:val="24"/>
                <w:lang w:val="fil-PH"/>
              </w:rPr>
            </w:pPr>
            <w:r w:rsidRPr="005C36C7">
              <w:rPr>
                <w:rFonts w:ascii="Calibri" w:eastAsia="Arial" w:hAnsi="Calibri" w:cs="Calibri"/>
                <w:noProof/>
                <w:color w:val="000000" w:themeColor="text1"/>
                <w:sz w:val="22"/>
                <w:szCs w:val="24"/>
                <w:lang w:val="fil-PH"/>
              </w:rPr>
              <w:lastRenderedPageBreak/>
              <w:t>Learning Experience</w:t>
            </w:r>
          </w:p>
          <w:p w14:paraId="2B81B6FB" w14:textId="77777777" w:rsidR="00D95DA7" w:rsidRPr="005C36C7" w:rsidRDefault="00D95DA7" w:rsidP="005C36C7">
            <w:pPr>
              <w:pStyle w:val="Heading2"/>
              <w:ind w:left="180" w:hanging="180"/>
              <w:rPr>
                <w:rFonts w:ascii="Calibri" w:eastAsia="Times New Roman" w:hAnsi="Calibri" w:cs="Calibri"/>
                <w:b w:val="0"/>
                <w:bCs w:val="0"/>
                <w:i/>
                <w:iCs/>
                <w:noProof/>
                <w:color w:val="000000" w:themeColor="text1"/>
                <w:sz w:val="22"/>
                <w:szCs w:val="24"/>
                <w:lang w:val="fil-PH"/>
              </w:rPr>
            </w:pPr>
            <w:r w:rsidRPr="005C36C7">
              <w:rPr>
                <w:rFonts w:ascii="Calibri" w:eastAsia="Arial" w:hAnsi="Calibri" w:cs="Calibri"/>
                <w:b w:val="0"/>
                <w:bCs w:val="0"/>
                <w:i/>
                <w:iCs/>
                <w:noProof/>
                <w:color w:val="000000" w:themeColor="text1"/>
                <w:sz w:val="22"/>
                <w:szCs w:val="24"/>
                <w:lang w:val="fil-PH"/>
              </w:rPr>
              <w:t>/ Karanasan sa Pagkatuto</w:t>
            </w:r>
          </w:p>
        </w:tc>
        <w:tc>
          <w:tcPr>
            <w:tcW w:w="12868" w:type="dxa"/>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2A558A89" w14:textId="77777777" w:rsidR="00DE7C7A" w:rsidRPr="005C36C7" w:rsidRDefault="002B47EC" w:rsidP="005C36C7">
            <w:pPr>
              <w:ind w:left="180" w:hanging="180"/>
              <w:rPr>
                <w:noProof/>
                <w:lang w:val="fil-PH"/>
              </w:rPr>
            </w:pPr>
            <w:r w:rsidRPr="005C36C7">
              <w:rPr>
                <w:rFonts w:eastAsia="Arial"/>
                <w:noProof/>
                <w:lang w:val="fil-PH"/>
              </w:rPr>
              <w:t>Ang karanasan sa pagkatuto ay idinisenyo bilang paglalakbay mula sa sariling karanasan patungo sa mas malawak na pag-unawa sa karapatang pambata. Magsisimula ito sa pag-uugnay ng mabuting pakikitungo sa pamilya sa tungkulin sa kapuwa-bata, susundan ng pagtalakay sa karapatang mabuhay at mapaunlad ang sarili, pagkatapos ay pagsusuri sa kahalagahan ng pagkilala sa karapatan, at magtatapos sa paglalapat sa pamamagitan ng pag-uugnay ng karapatan sa tungkulin, pagdidisenyo ng pamphlet, at pagninilay sa sariling kilos ng pagiging magalang.</w:t>
            </w:r>
          </w:p>
        </w:tc>
      </w:tr>
      <w:tr w:rsidR="00D95DA7" w:rsidRPr="005C36C7" w14:paraId="0FF1D60D"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0413E4"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t>Pre-Lesson</w:t>
            </w:r>
          </w:p>
          <w:p w14:paraId="547BF854"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 xml:space="preserve">/ </w:t>
            </w:r>
            <w:r w:rsidRPr="005C36C7">
              <w:rPr>
                <w:rStyle w:val="Strong"/>
                <w:rFonts w:eastAsia="Arial"/>
                <w:b w:val="0"/>
                <w:bCs w:val="0"/>
                <w:i/>
                <w:iCs/>
                <w:noProof/>
                <w:color w:val="000000" w:themeColor="text1"/>
                <w:lang w:val="fil-PH"/>
              </w:rPr>
              <w:t>Bago ang Aralin</w:t>
            </w:r>
          </w:p>
          <w:p w14:paraId="32F29AF0" w14:textId="77777777" w:rsidR="00D95DA7" w:rsidRPr="005C36C7" w:rsidRDefault="00931B63" w:rsidP="005C36C7">
            <w:pPr>
              <w:ind w:left="180" w:hanging="180"/>
              <w:rPr>
                <w:rFonts w:eastAsia="Times New Roman"/>
                <w:i/>
                <w:iCs/>
                <w:noProof/>
                <w:color w:val="000000" w:themeColor="text1"/>
                <w:lang w:val="fil-PH"/>
              </w:rPr>
            </w:pPr>
            <w:r w:rsidRPr="005C36C7">
              <w:rPr>
                <w:rFonts w:eastAsia="Arial"/>
                <w:i/>
                <w:iCs/>
                <w:noProof/>
                <w:color w:val="000000" w:themeColor="text1"/>
                <w:lang w:val="fil-PH"/>
              </w:rPr>
              <w:t>-</w:t>
            </w:r>
            <w:r w:rsidRPr="005C36C7">
              <w:rPr>
                <w:rFonts w:eastAsia="Arial"/>
                <w:noProof/>
                <w:color w:val="000000" w:themeColor="text1"/>
                <w:lang w:val="fil-PH"/>
              </w:rPr>
              <w:t xml:space="preserve"> </w:t>
            </w:r>
            <w:r w:rsidR="00D95DA7" w:rsidRPr="005C36C7">
              <w:rPr>
                <w:rFonts w:eastAsia="Arial"/>
                <w:i/>
                <w:iCs/>
                <w:noProof/>
                <w:color w:val="000000" w:themeColor="text1"/>
                <w:lang w:val="fil-PH"/>
              </w:rPr>
              <w:t>Describe how you will help the learners get ready for the lesson.</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02EBCA9" w14:textId="77777777" w:rsidR="00DE7C7A" w:rsidRPr="005C36C7" w:rsidRDefault="002B47EC" w:rsidP="005C36C7">
            <w:pPr>
              <w:ind w:left="180" w:hanging="180"/>
              <w:rPr>
                <w:noProof/>
                <w:lang w:val="fil-PH"/>
              </w:rPr>
            </w:pPr>
            <w:r w:rsidRPr="005C36C7">
              <w:rPr>
                <w:rFonts w:eastAsia="Arial"/>
                <w:noProof/>
                <w:lang w:val="fil-PH"/>
              </w:rPr>
              <w:t>Maikling Balik-aral: Pasagutan ang mga tanong tungkol sa sariling mabubuting gawi sa pakikitungo sa pamilya, dahilan kung bakit mahalaga ang mga ito, at kung paano ito maiuugnay sa karapatan o tungkulin sa kapuwa-bata. Magpangkat ng apat na miyembro at magtalaga ng lider na mag-uulat ng sagot. Iugnay ang sagot sa bagong aralin tungkol sa sariling tungkulin sa pagkilala sa karapatan ng kapuwa-bata.</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C086035" w14:textId="77777777" w:rsidR="00DE7C7A" w:rsidRPr="005C36C7" w:rsidRDefault="002B47EC" w:rsidP="005C36C7">
            <w:pPr>
              <w:ind w:left="180" w:hanging="180"/>
              <w:rPr>
                <w:noProof/>
                <w:lang w:val="fil-PH"/>
              </w:rPr>
            </w:pPr>
            <w:r w:rsidRPr="005C36C7">
              <w:rPr>
                <w:rFonts w:eastAsia="Arial"/>
                <w:noProof/>
                <w:lang w:val="fil-PH"/>
              </w:rPr>
              <w:t>Balikan ang mahahalagang salita: karapatan, tungkulin, at magalang. Ipatala sa mga mag-aaral ang isang karapatang pambata na alam nila at isang tungkuling kaugnay nito. Gamitin ang tanong: Kung may karapatan ako, ano ang tungkulin ko sa kapuwa na may kaparehong karapatan?</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85FAFAA" w14:textId="77777777" w:rsidR="00DE7C7A" w:rsidRPr="005C36C7" w:rsidRDefault="002B47EC" w:rsidP="005C36C7">
            <w:pPr>
              <w:ind w:left="180" w:hanging="180"/>
              <w:rPr>
                <w:noProof/>
                <w:lang w:val="fil-PH"/>
              </w:rPr>
            </w:pPr>
            <w:r w:rsidRPr="005C36C7">
              <w:rPr>
                <w:rFonts w:eastAsia="Arial"/>
                <w:noProof/>
                <w:lang w:val="fil-PH"/>
              </w:rPr>
              <w:t>Magbalik-tanaw sa karapatang mabuhay at mapaunlad ang sarili. Tanungin: Aling karapatan ang pinakamahalaga para sa iyo? Bakit? Paano mo igagalang ang parehong karapatan ng kapuwa-bata? Ihanda ang mga mag-aaral sa pagbasa ng sanaysay at kuwentong gagamitin sa pagsusuri.</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9E2E180" w14:textId="77777777" w:rsidR="00DE7C7A" w:rsidRPr="005C36C7" w:rsidRDefault="002B47EC" w:rsidP="005C36C7">
            <w:pPr>
              <w:ind w:left="180" w:hanging="180"/>
              <w:rPr>
                <w:noProof/>
                <w:lang w:val="fil-PH"/>
              </w:rPr>
            </w:pPr>
            <w:r w:rsidRPr="005C36C7">
              <w:rPr>
                <w:rFonts w:eastAsia="Arial"/>
                <w:noProof/>
                <w:lang w:val="fil-PH"/>
              </w:rPr>
              <w:t>Ipaalala ang tatlong kategorya ng karapatang pambata: karapatang mabuhay at mapaunlad ang sarili, karapatang makilahok, at karapatang maproteksyunan. Magbigay ng mabilisang halimbawa at ipatukoy kung anong uri ng karapatan ito bago magsimula sa pangwakas na gawain at pagtataya.</w:t>
            </w:r>
          </w:p>
        </w:tc>
      </w:tr>
      <w:tr w:rsidR="00D95DA7" w:rsidRPr="005C36C7" w14:paraId="0C9E669A"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AD6F96"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u w:val="single"/>
                <w:lang w:val="fil-PH"/>
              </w:rPr>
              <w:t>Flow</w:t>
            </w:r>
          </w:p>
          <w:p w14:paraId="579EB68A"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w:t>
            </w:r>
            <w:r w:rsidRPr="005C36C7">
              <w:rPr>
                <w:rFonts w:eastAsia="Arial"/>
                <w:b/>
                <w:bCs/>
                <w:i/>
                <w:iCs/>
                <w:noProof/>
                <w:color w:val="000000" w:themeColor="text1"/>
                <w:lang w:val="fil-PH"/>
              </w:rPr>
              <w:t xml:space="preserve"> </w:t>
            </w:r>
            <w:r w:rsidRPr="005C36C7">
              <w:rPr>
                <w:rStyle w:val="Strong"/>
                <w:rFonts w:eastAsia="Arial"/>
                <w:b w:val="0"/>
                <w:bCs w:val="0"/>
                <w:i/>
                <w:iCs/>
                <w:noProof/>
                <w:color w:val="000000" w:themeColor="text1"/>
                <w:lang w:val="fil-PH"/>
              </w:rPr>
              <w:t>Daloy ng Aralin</w:t>
            </w:r>
          </w:p>
          <w:p w14:paraId="7ECDBF4B"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w:t>
            </w:r>
            <w:r w:rsidRPr="005C36C7">
              <w:rPr>
                <w:rFonts w:eastAsia="Arial"/>
                <w:noProof/>
                <w:color w:val="000000" w:themeColor="text1"/>
                <w:lang w:val="fil-PH"/>
              </w:rPr>
              <w:t xml:space="preserve"> </w:t>
            </w:r>
            <w:r w:rsidR="00D95DA7" w:rsidRPr="005C36C7">
              <w:rPr>
                <w:rFonts w:eastAsia="Arial"/>
                <w:i/>
                <w:iCs/>
                <w:noProof/>
                <w:color w:val="000000" w:themeColor="text1"/>
                <w:lang w:val="fil-PH"/>
              </w:rPr>
              <w:t>Describe the activities that you can implement in 1 or more sessions to meet the learning objectives.</w:t>
            </w:r>
          </w:p>
          <w:p w14:paraId="3630A76B" w14:textId="77777777" w:rsidR="00D95DA7" w:rsidRPr="005C36C7" w:rsidRDefault="00D95DA7"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Apply the Learning Design Principles by thinking about how to:</w:t>
            </w:r>
          </w:p>
          <w:p w14:paraId="0393816D"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 xml:space="preserve">make the objectives </w:t>
            </w:r>
            <w:r w:rsidR="00D95DA7" w:rsidRPr="005C36C7">
              <w:rPr>
                <w:rFonts w:eastAsia="Arial"/>
                <w:i/>
                <w:iCs/>
                <w:noProof/>
                <w:color w:val="000000" w:themeColor="text1"/>
                <w:lang w:val="fil-PH"/>
              </w:rPr>
              <w:lastRenderedPageBreak/>
              <w:t>clear for the learners</w:t>
            </w:r>
          </w:p>
          <w:p w14:paraId="4CD8E5FF"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guide learners before letting them try the task on their own</w:t>
            </w:r>
          </w:p>
          <w:p w14:paraId="37FC58B4"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check the state of the learners’ well-being, understanding, and mastery over the lesson</w:t>
            </w:r>
          </w:p>
          <w:p w14:paraId="66E3CEE6"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connect today's new concepts to past competencies</w:t>
            </w:r>
          </w:p>
          <w:p w14:paraId="4C8541C5"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encourage collaboration among learners</w:t>
            </w:r>
          </w:p>
          <w:p w14:paraId="2F38F1D8" w14:textId="77777777" w:rsidR="00931B63"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invite learners to reflect on why this matters to them</w:t>
            </w:r>
          </w:p>
          <w:p w14:paraId="36A2A5B0"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ensure inclusion for learners’ varied abilities, learning styles, and contexts</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8BB2FF3" w14:textId="77777777" w:rsidR="00DE7C7A" w:rsidRPr="005C36C7" w:rsidRDefault="002B47EC" w:rsidP="005C36C7">
            <w:pPr>
              <w:ind w:left="180" w:hanging="180"/>
              <w:rPr>
                <w:noProof/>
                <w:lang w:val="fil-PH"/>
              </w:rPr>
            </w:pPr>
            <w:r w:rsidRPr="005C36C7">
              <w:rPr>
                <w:rFonts w:eastAsia="Arial"/>
                <w:noProof/>
                <w:lang w:val="fil-PH"/>
              </w:rPr>
              <w:lastRenderedPageBreak/>
              <w:t>Paglalahad ng Layunin: Ilahad ang pamagat ng aralin at mahalagang tanong: Ano ang nagtutulak sa tao na igalang ang karapatan ng kapuwa? Ipasagot muna sa kahon na “Ito ang sagot ko ngayon.” Ipaliwanag na ang pagkilala sa dignidad ng tao at sa ugnayan ng karapatan at tungkulin ang batayan ng paggalang sa kapuwa-bata.</w:t>
            </w:r>
          </w:p>
          <w:p w14:paraId="602B3D0A" w14:textId="77777777" w:rsidR="00DE7C7A" w:rsidRPr="005C36C7" w:rsidRDefault="002B47EC" w:rsidP="005C36C7">
            <w:pPr>
              <w:ind w:left="180" w:hanging="180"/>
              <w:rPr>
                <w:noProof/>
                <w:lang w:val="fil-PH"/>
              </w:rPr>
            </w:pPr>
            <w:r w:rsidRPr="005C36C7">
              <w:rPr>
                <w:rFonts w:eastAsia="Arial"/>
                <w:noProof/>
                <w:lang w:val="fil-PH"/>
              </w:rPr>
              <w:lastRenderedPageBreak/>
              <w:t>Paghawan ng Bokabolaryo: Ipagawa ang gawain sa salitang karapatan, tungkulin, at magalang. Magbigay ang mag-aaral ng pansariling kahulugan at pangungusap. Pagsama-samahin ang kahulugan upang makabuo ng pangkalahatang pahayag tungkol sa aralin.</w:t>
            </w:r>
          </w:p>
          <w:p w14:paraId="75D19893" w14:textId="77777777" w:rsidR="00DE7C7A" w:rsidRPr="005C36C7" w:rsidRDefault="002B47EC" w:rsidP="005C36C7">
            <w:pPr>
              <w:ind w:left="180" w:hanging="180"/>
              <w:rPr>
                <w:noProof/>
                <w:lang w:val="fil-PH"/>
              </w:rPr>
            </w:pPr>
            <w:r w:rsidRPr="005C36C7">
              <w:rPr>
                <w:rFonts w:eastAsia="Arial"/>
                <w:noProof/>
                <w:lang w:val="fil-PH"/>
              </w:rPr>
              <w:t>Pag-uugnay: Iproseso ang balik-aral at ipakita na ang mabuting pakikitungo sa pamilya ay unang hakbang sa pag-unawa kung paano makikitungo nang may respeto sa ibang bata. Gamitin ang mga sagot ng mag-aaral upang mailahad ang layunin ng buong linggo.</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4D7277B" w14:textId="77777777" w:rsidR="00DE7C7A" w:rsidRPr="005C36C7" w:rsidRDefault="002B47EC" w:rsidP="005C36C7">
            <w:pPr>
              <w:ind w:left="180" w:hanging="180"/>
              <w:rPr>
                <w:noProof/>
                <w:lang w:val="fil-PH"/>
              </w:rPr>
            </w:pPr>
            <w:r w:rsidRPr="005C36C7">
              <w:rPr>
                <w:rFonts w:eastAsia="Arial"/>
                <w:noProof/>
                <w:lang w:val="fil-PH"/>
              </w:rPr>
              <w:lastRenderedPageBreak/>
              <w:t xml:space="preserve">Pagproseso ng Pag-unawa: Talakayin ang kahulugan ng karapatang pantao bilang mga bagay na kailangan o maaaring gawin nang malaya upang mabuhay nang maayos at may dignidad. Ipakilala ang UNCRC at ang tatlong kategorya ng karapatang pambata. Bigyang-diin ang karapatang mabuhay at mapaunlad ang sarili, tulad ng karapatang magkaroon ng </w:t>
            </w:r>
            <w:r w:rsidRPr="005C36C7">
              <w:rPr>
                <w:rFonts w:eastAsia="Arial"/>
                <w:noProof/>
                <w:lang w:val="fil-PH"/>
              </w:rPr>
              <w:lastRenderedPageBreak/>
              <w:t>pangalan, pamilya, kalusugan, edukasyon, pahinga, laro, at impormasyon tungkol sa sariling karapatan.</w:t>
            </w:r>
          </w:p>
          <w:p w14:paraId="4D1258B3" w14:textId="77777777" w:rsidR="00DE7C7A" w:rsidRPr="005C36C7" w:rsidRDefault="002B47EC" w:rsidP="005C36C7">
            <w:pPr>
              <w:ind w:left="180" w:hanging="180"/>
              <w:rPr>
                <w:noProof/>
                <w:lang w:val="fil-PH"/>
              </w:rPr>
            </w:pPr>
            <w:r w:rsidRPr="005C36C7">
              <w:rPr>
                <w:rFonts w:eastAsia="Arial"/>
                <w:noProof/>
                <w:lang w:val="fil-PH"/>
              </w:rPr>
              <w:t>Gawain: Pumili ang mga mag-aaral ng siyam na artikulo mula sa mga karapatang mabuhay at mapaunlad ang sarili at pag-usapan ito sa kapareha. Gamit ang diamond ranking template, ayusin ang mga ito mula sa pinakaimportante hanggang sa hindi gaanong importante.</w:t>
            </w:r>
          </w:p>
          <w:p w14:paraId="53E19BA6" w14:textId="77777777" w:rsidR="00DE7C7A" w:rsidRPr="005C36C7" w:rsidRDefault="002B47EC" w:rsidP="005C36C7">
            <w:pPr>
              <w:ind w:left="180" w:hanging="180"/>
              <w:rPr>
                <w:noProof/>
                <w:lang w:val="fil-PH"/>
              </w:rPr>
            </w:pPr>
            <w:r w:rsidRPr="005C36C7">
              <w:rPr>
                <w:rFonts w:eastAsia="Arial"/>
                <w:noProof/>
                <w:lang w:val="fil-PH"/>
              </w:rPr>
              <w:t>Pinatnubayang Pagsasanay: Sagutan ang pagpili ng tamang sagot tungkol sa pagkakatulad ng mga piling artikulo. Iproseso ang sagot upang makita ng mag-aaral na ang bawat karapatan ay may kaugnay na tungkulin.</w:t>
            </w:r>
          </w:p>
          <w:p w14:paraId="111D1A3B" w14:textId="77777777" w:rsidR="00DE7C7A" w:rsidRPr="005C36C7" w:rsidRDefault="002B47EC" w:rsidP="005C36C7">
            <w:pPr>
              <w:ind w:left="180" w:hanging="180"/>
              <w:rPr>
                <w:noProof/>
                <w:lang w:val="fil-PH"/>
              </w:rPr>
            </w:pPr>
            <w:r w:rsidRPr="005C36C7">
              <w:rPr>
                <w:rFonts w:eastAsia="Arial"/>
                <w:noProof/>
                <w:lang w:val="fil-PH"/>
              </w:rPr>
              <w:t>Paglalapat: Gumawa ng maikling repleksiyon tungkol sa sariling tungkulin sa pagkilala sa karapatan ng kapuwa-bata nang may paggalang.</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248404A1" w14:textId="77777777" w:rsidR="00DE7C7A" w:rsidRPr="005C36C7" w:rsidRDefault="002B47EC" w:rsidP="005C36C7">
            <w:pPr>
              <w:ind w:left="180" w:hanging="180"/>
              <w:rPr>
                <w:noProof/>
                <w:lang w:val="fil-PH"/>
              </w:rPr>
            </w:pPr>
            <w:r w:rsidRPr="005C36C7">
              <w:rPr>
                <w:rFonts w:eastAsia="Arial"/>
                <w:noProof/>
                <w:lang w:val="fil-PH"/>
              </w:rPr>
              <w:lastRenderedPageBreak/>
              <w:t xml:space="preserve">Pagproseso ng Pag-unawa: Lagumin ang unang paksa: Ang karapatan ay kapangyarihang moral na gawin, hawakan, pakinabangan, at angkinin ang mga bagay na kailangan sa buhay; kaakibat nito ang tungkulin ng kapuwa na igalang ito. Ipabasa ang sanaysay tungkol sa kahalagahan ng pag-alam sa karapatan. Pumili ang mag-aaral ng pinakamahalagang </w:t>
            </w:r>
            <w:r w:rsidRPr="005C36C7">
              <w:rPr>
                <w:rFonts w:eastAsia="Arial"/>
                <w:noProof/>
                <w:lang w:val="fil-PH"/>
              </w:rPr>
              <w:lastRenderedPageBreak/>
              <w:t>pangungusap at ipaliwanag kung bakit.</w:t>
            </w:r>
          </w:p>
          <w:p w14:paraId="77B25AFE" w14:textId="77777777" w:rsidR="00DE7C7A" w:rsidRPr="005C36C7" w:rsidRDefault="002B47EC" w:rsidP="005C36C7">
            <w:pPr>
              <w:ind w:left="180" w:hanging="180"/>
              <w:rPr>
                <w:noProof/>
                <w:lang w:val="fil-PH"/>
              </w:rPr>
            </w:pPr>
            <w:r w:rsidRPr="005C36C7">
              <w:rPr>
                <w:rFonts w:eastAsia="Arial"/>
                <w:noProof/>
                <w:lang w:val="fil-PH"/>
              </w:rPr>
              <w:t>Pinatnubayang Pagsasanay: Ipagawa ang B.T.S. o Basa-Tanong-Sagot gamit ang kuwentong “Ang Magiting na Pagtulong.” Talakayin kung bakit mahalaga ang ginawa ni Miguel para sa karapatan ni Anna na makasama ang kaniyang pamilya at ang tungkuling tumulong sa kapuwa.</w:t>
            </w:r>
          </w:p>
          <w:p w14:paraId="1059BF8F" w14:textId="77777777" w:rsidR="00DE7C7A" w:rsidRPr="005C36C7" w:rsidRDefault="002B47EC" w:rsidP="005C36C7">
            <w:pPr>
              <w:ind w:left="180" w:hanging="180"/>
              <w:rPr>
                <w:noProof/>
                <w:lang w:val="fil-PH"/>
              </w:rPr>
            </w:pPr>
            <w:r w:rsidRPr="005C36C7">
              <w:rPr>
                <w:rFonts w:eastAsia="Arial"/>
                <w:noProof/>
                <w:lang w:val="fil-PH"/>
              </w:rPr>
              <w:t>Paglalapat: Pumili ang mag-aaral ng isang pangungusap mula sa talakayan na pinakamahalaga para sa kaniya. Ipaliwanag kung paano ito magagamit sa sariling kilos sa paaralan, tahanan, o pamayanan.</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E167909" w14:textId="77777777" w:rsidR="00DE7C7A" w:rsidRPr="005C36C7" w:rsidRDefault="002B47EC" w:rsidP="005C36C7">
            <w:pPr>
              <w:ind w:left="180" w:hanging="180"/>
              <w:rPr>
                <w:noProof/>
                <w:lang w:val="fil-PH"/>
              </w:rPr>
            </w:pPr>
            <w:r w:rsidRPr="005C36C7">
              <w:rPr>
                <w:rFonts w:eastAsia="Arial"/>
                <w:noProof/>
                <w:lang w:val="fil-PH"/>
              </w:rPr>
              <w:lastRenderedPageBreak/>
              <w:t>Pagproseso ng Pag-unawa: Talakayin ang karapatang makilahok, tulad ng pagsasabi ng saloobin, pagkuha at pagbabahagi ng impormasyon, kalayaan sa paniniwala, pakikilahok sa samahan, pribadong buhay, at maaasahang impormasyon. Talakayin din ang karapatang maproteksyunan laban sa karahasan, kidnapping, pang-</w:t>
            </w:r>
            <w:r w:rsidRPr="005C36C7">
              <w:rPr>
                <w:rFonts w:eastAsia="Arial"/>
                <w:noProof/>
                <w:lang w:val="fil-PH"/>
              </w:rPr>
              <w:lastRenderedPageBreak/>
              <w:t>aabuso, mapanganib na trabaho, droga, at iba pang makasasama sa pag-unlad.</w:t>
            </w:r>
          </w:p>
          <w:p w14:paraId="1F2E2EEE" w14:textId="77777777" w:rsidR="00DE7C7A" w:rsidRPr="005C36C7" w:rsidRDefault="002B47EC" w:rsidP="005C36C7">
            <w:pPr>
              <w:ind w:left="180" w:hanging="180"/>
              <w:rPr>
                <w:noProof/>
                <w:lang w:val="fil-PH"/>
              </w:rPr>
            </w:pPr>
            <w:r w:rsidRPr="005C36C7">
              <w:rPr>
                <w:rFonts w:eastAsia="Arial"/>
                <w:noProof/>
                <w:lang w:val="fil-PH"/>
              </w:rPr>
              <w:t>Gawain: Magbigay ng tigatlong halimbawa ng karapatang mabuhay at mapaunlad ang sarili, karapatang makilahok, at karapatang maproteksyunan. Isulat ang katumbas na tungkulin sa sarili at kapuwa.</w:t>
            </w:r>
          </w:p>
          <w:p w14:paraId="49CB2013" w14:textId="77777777" w:rsidR="00DE7C7A" w:rsidRPr="005C36C7" w:rsidRDefault="002B47EC" w:rsidP="005C36C7">
            <w:pPr>
              <w:ind w:left="180" w:hanging="180"/>
              <w:rPr>
                <w:noProof/>
                <w:lang w:val="fil-PH"/>
              </w:rPr>
            </w:pPr>
            <w:r w:rsidRPr="005C36C7">
              <w:rPr>
                <w:rFonts w:eastAsia="Arial"/>
                <w:noProof/>
                <w:lang w:val="fil-PH"/>
              </w:rPr>
              <w:t>Pinatnubayang Pagsasanay: Ipatugma ang mga halimbawa sa karapatang makilahok o karapatang maproteksyunan. Iproseso ang sagot upang malinaw ang pagkakaiba ng dalawang uri.</w:t>
            </w:r>
          </w:p>
          <w:p w14:paraId="109A5AE9" w14:textId="77777777" w:rsidR="00DE7C7A" w:rsidRPr="005C36C7" w:rsidRDefault="002B47EC" w:rsidP="005C36C7">
            <w:pPr>
              <w:ind w:left="180" w:hanging="180"/>
              <w:rPr>
                <w:noProof/>
                <w:lang w:val="fil-PH"/>
              </w:rPr>
            </w:pPr>
            <w:r w:rsidRPr="005C36C7">
              <w:rPr>
                <w:rFonts w:eastAsia="Arial"/>
                <w:noProof/>
                <w:lang w:val="fil-PH"/>
              </w:rPr>
              <w:t>Paglalapat: Magdisenyo ng cover ng informational pamphlet tungkol sa karapatan ng mga bata bilang bahagi ng Child Rights Awareness Campaign at Youth Leadership Training. Ipaskil ang natapos na disenyo sa bulletin o information board kung angkop.</w:t>
            </w:r>
          </w:p>
        </w:tc>
      </w:tr>
      <w:tr w:rsidR="00D95DA7" w:rsidRPr="005C36C7" w14:paraId="3A6CE454"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D2E023"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lastRenderedPageBreak/>
              <w:t>Learning Resources</w:t>
            </w:r>
          </w:p>
          <w:p w14:paraId="3BED6F6A"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 xml:space="preserve">/ </w:t>
            </w:r>
            <w:r w:rsidRPr="005C36C7">
              <w:rPr>
                <w:rStyle w:val="Strong"/>
                <w:rFonts w:eastAsia="Arial"/>
                <w:b w:val="0"/>
                <w:bCs w:val="0"/>
                <w:i/>
                <w:iCs/>
                <w:noProof/>
                <w:color w:val="000000" w:themeColor="text1"/>
                <w:lang w:val="fil-PH"/>
              </w:rPr>
              <w:t>Mga Kagamitang Panturo</w:t>
            </w:r>
          </w:p>
          <w:p w14:paraId="1ED8010A"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 xml:space="preserve">List down the learning resources that will </w:t>
            </w:r>
            <w:r w:rsidR="00D95DA7" w:rsidRPr="005C36C7">
              <w:rPr>
                <w:rFonts w:eastAsia="Arial"/>
                <w:i/>
                <w:iCs/>
                <w:noProof/>
                <w:color w:val="000000" w:themeColor="text1"/>
                <w:lang w:val="fil-PH"/>
              </w:rPr>
              <w:lastRenderedPageBreak/>
              <w:t>help you reach your objectives. Ensure that they are available and inclusive.</w:t>
            </w:r>
          </w:p>
          <w:p w14:paraId="5FAC93B4" w14:textId="77777777" w:rsidR="00D95DA7" w:rsidRPr="005C36C7" w:rsidRDefault="00931B63" w:rsidP="005C36C7">
            <w:pPr>
              <w:ind w:left="180" w:hanging="180"/>
              <w:rPr>
                <w:rFonts w:eastAsia="Times New Roman"/>
                <w:b/>
                <w:b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Include options and alternatives in case of emergencies.</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AAB4DA2" w14:textId="77777777" w:rsidR="00DE7C7A" w:rsidRPr="005C36C7" w:rsidRDefault="002B47EC" w:rsidP="005C36C7">
            <w:pPr>
              <w:ind w:left="180" w:hanging="180"/>
              <w:rPr>
                <w:noProof/>
                <w:lang w:val="fil-PH"/>
              </w:rPr>
            </w:pPr>
            <w:r w:rsidRPr="005C36C7">
              <w:rPr>
                <w:rFonts w:eastAsia="Arial"/>
                <w:noProof/>
                <w:lang w:val="fil-PH"/>
              </w:rPr>
              <w:lastRenderedPageBreak/>
              <w:t xml:space="preserve">Sagutang papel, pisara/whiteboard, marker, salita cards para sa karapatan/tungkulin/magalang, mahalagang tanong template, at </w:t>
            </w:r>
            <w:r w:rsidRPr="005C36C7">
              <w:rPr>
                <w:rFonts w:eastAsia="Arial"/>
                <w:noProof/>
                <w:lang w:val="fil-PH"/>
              </w:rPr>
              <w:lastRenderedPageBreak/>
              <w:t>pangkatang activity sheet. Alternatibo: manila paper o kuwaderno kung walang printed worksheet.</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8CE399D" w14:textId="77777777" w:rsidR="00DE7C7A" w:rsidRPr="005C36C7" w:rsidRDefault="002B47EC" w:rsidP="005C36C7">
            <w:pPr>
              <w:ind w:left="180" w:hanging="180"/>
              <w:rPr>
                <w:noProof/>
                <w:lang w:val="fil-PH"/>
              </w:rPr>
            </w:pPr>
            <w:r w:rsidRPr="005C36C7">
              <w:rPr>
                <w:rFonts w:eastAsia="Arial"/>
                <w:noProof/>
                <w:lang w:val="fil-PH"/>
              </w:rPr>
              <w:lastRenderedPageBreak/>
              <w:t xml:space="preserve">Printed/digital copy ng piling artikulo mula sa Gabay sa Mundo ng mga Karapatang Pambata, diamond ranking template, rights cards, masking </w:t>
            </w:r>
            <w:r w:rsidRPr="005C36C7">
              <w:rPr>
                <w:rFonts w:eastAsia="Arial"/>
                <w:noProof/>
                <w:lang w:val="fil-PH"/>
              </w:rPr>
              <w:lastRenderedPageBreak/>
              <w:t>tape, marker, at rubriks para sa repleksiyon. Alternatibo: guro ang magbabasa ng artikulo kung kulang ang kopya.</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A84F5F5" w14:textId="77777777" w:rsidR="00DE7C7A" w:rsidRPr="005C36C7" w:rsidRDefault="002B47EC" w:rsidP="005C36C7">
            <w:pPr>
              <w:ind w:left="180" w:hanging="180"/>
              <w:rPr>
                <w:noProof/>
                <w:lang w:val="fil-PH"/>
              </w:rPr>
            </w:pPr>
            <w:r w:rsidRPr="005C36C7">
              <w:rPr>
                <w:rFonts w:eastAsia="Arial"/>
                <w:noProof/>
                <w:lang w:val="fil-PH"/>
              </w:rPr>
              <w:lastRenderedPageBreak/>
              <w:t xml:space="preserve">Kopya ng sanaysay tungkol sa kahalagahan ng karapatang pambata, kuwentong “Ang Magiting na Pagtulong,” B.T.S. worksheet, rubriks sa </w:t>
            </w:r>
            <w:r w:rsidRPr="005C36C7">
              <w:rPr>
                <w:rFonts w:eastAsia="Arial"/>
                <w:noProof/>
                <w:lang w:val="fil-PH"/>
              </w:rPr>
              <w:lastRenderedPageBreak/>
              <w:t>pagmamarka ng sagot, at sentence starters para sa mag-aaral na nangangailangan ng suporta.</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9DC7B24" w14:textId="77777777" w:rsidR="00DE7C7A" w:rsidRPr="005C36C7" w:rsidRDefault="002B47EC" w:rsidP="005C36C7">
            <w:pPr>
              <w:ind w:left="180" w:hanging="180"/>
              <w:rPr>
                <w:noProof/>
                <w:lang w:val="fil-PH"/>
              </w:rPr>
            </w:pPr>
            <w:r w:rsidRPr="005C36C7">
              <w:rPr>
                <w:rFonts w:eastAsia="Arial"/>
                <w:noProof/>
                <w:lang w:val="fil-PH"/>
              </w:rPr>
              <w:lastRenderedPageBreak/>
              <w:t xml:space="preserve">Rights category chart, matching worksheet, pamphlet design paper, bond paper o oslo paper, lapis, pangkulay, marker, rubriks, at bulletin/information board. </w:t>
            </w:r>
            <w:r w:rsidRPr="005C36C7">
              <w:rPr>
                <w:rFonts w:eastAsia="Arial"/>
                <w:noProof/>
                <w:lang w:val="fil-PH"/>
              </w:rPr>
              <w:lastRenderedPageBreak/>
              <w:t>Alternatibo: simpleng poster sa kuwaderno kung limitado ang kagamitan.</w:t>
            </w:r>
          </w:p>
        </w:tc>
      </w:tr>
      <w:tr w:rsidR="00D95DA7" w:rsidRPr="005C36C7" w14:paraId="5AF10A00"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803298"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lastRenderedPageBreak/>
              <w:t>Opportunities for integration</w:t>
            </w:r>
            <w:r w:rsidR="00335629" w:rsidRPr="005C36C7">
              <w:rPr>
                <w:rFonts w:eastAsia="Arial"/>
                <w:b/>
                <w:bCs/>
                <w:noProof/>
                <w:color w:val="000000" w:themeColor="text1"/>
                <w:lang w:val="fil-PH"/>
              </w:rPr>
              <w:t xml:space="preserve"> </w:t>
            </w:r>
          </w:p>
          <w:p w14:paraId="1721E762"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 xml:space="preserve">/ </w:t>
            </w:r>
            <w:r w:rsidRPr="005C36C7">
              <w:rPr>
                <w:rStyle w:val="Strong"/>
                <w:rFonts w:eastAsia="Arial"/>
                <w:b w:val="0"/>
                <w:bCs w:val="0"/>
                <w:i/>
                <w:iCs/>
                <w:noProof/>
                <w:color w:val="000000" w:themeColor="text1"/>
                <w:lang w:val="fil-PH"/>
              </w:rPr>
              <w:t>Oportunidad para sa Integrasyon</w:t>
            </w:r>
          </w:p>
          <w:p w14:paraId="0AB65F50" w14:textId="77777777" w:rsidR="00D95DA7" w:rsidRPr="005C36C7" w:rsidRDefault="00931B63" w:rsidP="005C36C7">
            <w:pPr>
              <w:ind w:left="180" w:hanging="180"/>
              <w:rPr>
                <w:rFonts w:eastAsia="Times New Roman"/>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Write down any possibilities to meaningfully another learning area, special topic, or technology. Write N/A if none.</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1734932" w14:textId="77777777" w:rsidR="00DE7C7A" w:rsidRPr="005C36C7" w:rsidRDefault="002B47EC" w:rsidP="005C36C7">
            <w:pPr>
              <w:ind w:left="180" w:hanging="180"/>
              <w:rPr>
                <w:noProof/>
                <w:lang w:val="fil-PH"/>
              </w:rPr>
            </w:pPr>
            <w:r w:rsidRPr="005C36C7">
              <w:rPr>
                <w:rFonts w:eastAsia="Arial"/>
                <w:noProof/>
                <w:lang w:val="fil-PH"/>
              </w:rPr>
              <w:t>Integrasyon sa Filipino sa pagbibigay-kahulugan ng salita, pagbuo ng pangungusap, at pagpapahayag ng opinyon. Integrasyon sa Values Education sa pagtalakay ng dignidad, paggalang, at pananagutan.</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ECBC16F" w14:textId="77777777" w:rsidR="00DE7C7A" w:rsidRPr="005C36C7" w:rsidRDefault="002B47EC" w:rsidP="005C36C7">
            <w:pPr>
              <w:ind w:left="180" w:hanging="180"/>
              <w:rPr>
                <w:noProof/>
                <w:lang w:val="fil-PH"/>
              </w:rPr>
            </w:pPr>
            <w:r w:rsidRPr="005C36C7">
              <w:rPr>
                <w:rFonts w:eastAsia="Arial"/>
                <w:noProof/>
                <w:lang w:val="fil-PH"/>
              </w:rPr>
              <w:t>Integrasyon sa Araling Panlipunan sa pag-unawa sa karapatang pambata at tungkulin sa komunidad. Integrasyon sa critical thinking sa pagraranggo ng mga karapatan ayon sa kahalagahan at pangangailangan.</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9C870A1" w14:textId="77777777" w:rsidR="00DE7C7A" w:rsidRPr="005C36C7" w:rsidRDefault="002B47EC" w:rsidP="005C36C7">
            <w:pPr>
              <w:ind w:left="180" w:hanging="180"/>
              <w:rPr>
                <w:noProof/>
                <w:lang w:val="fil-PH"/>
              </w:rPr>
            </w:pPr>
            <w:r w:rsidRPr="005C36C7">
              <w:rPr>
                <w:rFonts w:eastAsia="Arial"/>
                <w:noProof/>
                <w:lang w:val="fil-PH"/>
              </w:rPr>
              <w:t>Integrasyon sa Edukasyon sa Pagpapakatao/GMRC sa paglalapat ng pagiging magalang, pagtulong, at respeto sa kapuwa. Integrasyon sa reading comprehension sa pagsusuri ng sanaysay at maikling kuwento.</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99597E5" w14:textId="77777777" w:rsidR="00DE7C7A" w:rsidRPr="005C36C7" w:rsidRDefault="002B47EC" w:rsidP="005C36C7">
            <w:pPr>
              <w:ind w:left="180" w:hanging="180"/>
              <w:rPr>
                <w:noProof/>
                <w:lang w:val="fil-PH"/>
              </w:rPr>
            </w:pPr>
            <w:r w:rsidRPr="005C36C7">
              <w:rPr>
                <w:rFonts w:eastAsia="Arial"/>
                <w:noProof/>
                <w:lang w:val="fil-PH"/>
              </w:rPr>
              <w:t>Integrasyon sa Arts at Information Literacy sa pagdidisenyo ng pamphlet tungkol sa karapatan ng bata. Integrasyon sa leadership at citizenship sa Child Rights Awareness Campaign at Youth Leadership Training.</w:t>
            </w:r>
          </w:p>
        </w:tc>
      </w:tr>
      <w:tr w:rsidR="00D95DA7" w:rsidRPr="005C36C7" w14:paraId="3CD9C987"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198BB9" w14:textId="77777777" w:rsidR="009320A2" w:rsidRPr="005C36C7" w:rsidRDefault="00D95DA7" w:rsidP="005C36C7">
            <w:pPr>
              <w:pStyle w:val="Heading2"/>
              <w:ind w:left="180" w:hanging="180"/>
              <w:rPr>
                <w:rFonts w:ascii="Calibri" w:eastAsia="Times New Roman" w:hAnsi="Calibri" w:cs="Calibri"/>
                <w:noProof/>
                <w:color w:val="000000" w:themeColor="text1"/>
                <w:sz w:val="22"/>
                <w:szCs w:val="24"/>
                <w:lang w:val="fil-PH"/>
              </w:rPr>
            </w:pPr>
            <w:r w:rsidRPr="005C36C7">
              <w:rPr>
                <w:rFonts w:ascii="Calibri" w:eastAsia="Arial" w:hAnsi="Calibri" w:cs="Calibri"/>
                <w:noProof/>
                <w:color w:val="000000" w:themeColor="text1"/>
                <w:sz w:val="22"/>
                <w:szCs w:val="24"/>
                <w:lang w:val="fil-PH"/>
              </w:rPr>
              <w:t>Assessment</w:t>
            </w:r>
          </w:p>
          <w:p w14:paraId="2B121D5D" w14:textId="77777777" w:rsidR="00D95DA7" w:rsidRPr="005C36C7" w:rsidRDefault="00D95DA7" w:rsidP="005C36C7">
            <w:pPr>
              <w:pStyle w:val="Heading2"/>
              <w:ind w:left="180" w:hanging="180"/>
              <w:rPr>
                <w:rFonts w:ascii="Calibri" w:eastAsia="Times New Roman" w:hAnsi="Calibri" w:cs="Calibri"/>
                <w:b w:val="0"/>
                <w:bCs w:val="0"/>
                <w:i/>
                <w:iCs/>
                <w:noProof/>
                <w:color w:val="000000" w:themeColor="text1"/>
                <w:sz w:val="22"/>
                <w:szCs w:val="24"/>
                <w:lang w:val="fil-PH"/>
              </w:rPr>
            </w:pPr>
            <w:r w:rsidRPr="005C36C7">
              <w:rPr>
                <w:rFonts w:ascii="Calibri" w:eastAsia="Arial" w:hAnsi="Calibri" w:cs="Calibri"/>
                <w:b w:val="0"/>
                <w:bCs w:val="0"/>
                <w:i/>
                <w:iCs/>
                <w:noProof/>
                <w:color w:val="000000" w:themeColor="text1"/>
                <w:sz w:val="22"/>
                <w:szCs w:val="24"/>
                <w:lang w:val="fil-PH"/>
              </w:rPr>
              <w:t>/ Pagtataya</w:t>
            </w:r>
          </w:p>
        </w:tc>
        <w:tc>
          <w:tcPr>
            <w:tcW w:w="12868" w:type="dxa"/>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70FD34A6" w14:textId="77777777" w:rsidR="00DE7C7A" w:rsidRPr="005C36C7" w:rsidRDefault="002B47EC" w:rsidP="005C36C7">
            <w:pPr>
              <w:ind w:left="180" w:hanging="180"/>
              <w:rPr>
                <w:noProof/>
                <w:lang w:val="fil-PH"/>
              </w:rPr>
            </w:pPr>
            <w:r w:rsidRPr="005C36C7">
              <w:rPr>
                <w:rFonts w:eastAsia="Arial"/>
                <w:noProof/>
                <w:lang w:val="fil-PH"/>
              </w:rPr>
              <w:t>Tatayain ang pag-unawa ng mga mag-aaral sa ugnayan ng karapatan, tungkulin, at pagiging magalang; kakayahang maglahad ng sariling tungkulin sa pagkilala sa karapatan ng kapuwa-bata; kakayahang magbigay ng patunay na ang paggalang sa karapatan ay mahalaga sa kaayusan at kapayapaan; at kakayahang magsakilos o magmungkahi ng kongkretong paraan upang kilalanin ang karapatan ng kapuwa. Gagamitin ang oral sharing, group output, diamond ranking, repleksiyon, B.T.S. response, matching activity, pamphlet design, at 5-item formative quiz bawat sesyon bilang ebidensiya ng pagkatuto.</w:t>
            </w:r>
          </w:p>
        </w:tc>
      </w:tr>
      <w:tr w:rsidR="00D95DA7" w:rsidRPr="005C36C7" w14:paraId="04E205BA"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151863"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t xml:space="preserve">Formative Assessment </w:t>
            </w:r>
          </w:p>
          <w:p w14:paraId="6655475C"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w:t>
            </w:r>
            <w:r w:rsidRPr="005C36C7">
              <w:rPr>
                <w:rFonts w:eastAsia="Arial"/>
                <w:b/>
                <w:bCs/>
                <w:i/>
                <w:iCs/>
                <w:noProof/>
                <w:color w:val="000000" w:themeColor="text1"/>
                <w:lang w:val="fil-PH"/>
              </w:rPr>
              <w:t xml:space="preserve"> </w:t>
            </w:r>
            <w:r w:rsidRPr="005C36C7">
              <w:rPr>
                <w:rStyle w:val="Strong"/>
                <w:rFonts w:eastAsia="Arial"/>
                <w:b w:val="0"/>
                <w:bCs w:val="0"/>
                <w:i/>
                <w:iCs/>
                <w:noProof/>
                <w:color w:val="000000" w:themeColor="text1"/>
                <w:lang w:val="fil-PH"/>
              </w:rPr>
              <w:t>Formative na Pagtataya</w:t>
            </w:r>
          </w:p>
          <w:p w14:paraId="709F7381"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 xml:space="preserve">Create a task, activity or questions to evaluate learning and provide feedback </w:t>
            </w:r>
            <w:r w:rsidR="00D95DA7" w:rsidRPr="005C36C7">
              <w:rPr>
                <w:rFonts w:eastAsia="Arial"/>
                <w:i/>
                <w:iCs/>
                <w:noProof/>
                <w:color w:val="000000" w:themeColor="text1"/>
                <w:lang w:val="fil-PH"/>
              </w:rPr>
              <w:lastRenderedPageBreak/>
              <w:t>every now and then. Include ways for learners to ask for guidance or support throughout each session.</w:t>
            </w:r>
          </w:p>
          <w:p w14:paraId="301F08F6" w14:textId="77777777" w:rsidR="00D95DA7" w:rsidRPr="005C36C7" w:rsidRDefault="00931B63" w:rsidP="005C36C7">
            <w:pPr>
              <w:ind w:left="180" w:hanging="180"/>
              <w:rPr>
                <w:rFonts w:eastAsia="Times New Roman"/>
                <w:b/>
                <w:b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1A78AD4" w14:textId="77777777" w:rsidR="00DE7C7A" w:rsidRPr="005C36C7" w:rsidRDefault="002B47EC" w:rsidP="005C36C7">
            <w:pPr>
              <w:ind w:left="180" w:hanging="180"/>
              <w:rPr>
                <w:noProof/>
                <w:lang w:val="fil-PH"/>
              </w:rPr>
            </w:pPr>
            <w:r w:rsidRPr="005C36C7">
              <w:rPr>
                <w:rFonts w:eastAsia="Arial"/>
                <w:noProof/>
                <w:lang w:val="fil-PH"/>
              </w:rPr>
              <w:lastRenderedPageBreak/>
              <w:t xml:space="preserve">Gawain: Kahon ng Kahulugan. Magbigay ng sariling kahulugan at pangungusap gamit ang mga salitang karapatan, tungkulin, at magalang. Pagkatapos, sumagot sa mahalagang tanong: Ano ang nagtutulak sa tao na igalang ang </w:t>
            </w:r>
            <w:r w:rsidRPr="005C36C7">
              <w:rPr>
                <w:rFonts w:eastAsia="Arial"/>
                <w:noProof/>
                <w:lang w:val="fil-PH"/>
              </w:rPr>
              <w:lastRenderedPageBreak/>
              <w:t>karapatan ng kapuwa? Maaaring magbahagi nang pasalita, pasulat, o sa pangkat.</w:t>
            </w:r>
          </w:p>
          <w:p w14:paraId="0385A91B" w14:textId="77777777" w:rsidR="00DE7C7A" w:rsidRPr="005C36C7" w:rsidRDefault="00DE7C7A" w:rsidP="005C36C7">
            <w:pPr>
              <w:ind w:left="180" w:hanging="180"/>
              <w:rPr>
                <w:noProof/>
                <w:lang w:val="fil-PH"/>
              </w:rPr>
            </w:pPr>
          </w:p>
          <w:p w14:paraId="39B52C3A" w14:textId="77777777" w:rsidR="00DE7C7A" w:rsidRPr="005C36C7" w:rsidRDefault="002B47EC" w:rsidP="005C36C7">
            <w:pPr>
              <w:ind w:left="180" w:hanging="180"/>
              <w:rPr>
                <w:noProof/>
                <w:lang w:val="fil-PH"/>
              </w:rPr>
            </w:pPr>
            <w:r w:rsidRPr="005C36C7">
              <w:rPr>
                <w:rFonts w:eastAsia="Arial"/>
                <w:noProof/>
                <w:lang w:val="fil-PH"/>
              </w:rPr>
              <w:t>Maikling Pagsusuri / 5-Item Formative Quiz</w:t>
            </w:r>
          </w:p>
          <w:p w14:paraId="766E887B" w14:textId="77777777" w:rsidR="00DE7C7A" w:rsidRPr="005C36C7" w:rsidRDefault="002B47EC" w:rsidP="005C36C7">
            <w:pPr>
              <w:ind w:left="180" w:hanging="180"/>
              <w:rPr>
                <w:noProof/>
                <w:lang w:val="fil-PH"/>
              </w:rPr>
            </w:pPr>
            <w:r w:rsidRPr="005C36C7">
              <w:rPr>
                <w:rFonts w:eastAsia="Arial"/>
                <w:noProof/>
                <w:lang w:val="fil-PH"/>
              </w:rPr>
              <w:t>Panuto: Piliin ang letra ng tamang sagot.</w:t>
            </w:r>
          </w:p>
          <w:p w14:paraId="0976C79B" w14:textId="77777777" w:rsidR="00DE7C7A" w:rsidRPr="005C36C7" w:rsidRDefault="002B47EC" w:rsidP="005C36C7">
            <w:pPr>
              <w:ind w:left="180" w:hanging="180"/>
              <w:rPr>
                <w:noProof/>
                <w:lang w:val="fil-PH"/>
              </w:rPr>
            </w:pPr>
            <w:r w:rsidRPr="005C36C7">
              <w:rPr>
                <w:rFonts w:eastAsia="Arial"/>
                <w:noProof/>
                <w:lang w:val="fil-PH"/>
              </w:rPr>
              <w:t>1. Ano ang karapatan?</w:t>
            </w:r>
          </w:p>
          <w:p w14:paraId="2CD42E98" w14:textId="77777777" w:rsidR="00DE7C7A" w:rsidRPr="005C36C7" w:rsidRDefault="002B47EC" w:rsidP="005C36C7">
            <w:pPr>
              <w:ind w:left="180" w:hanging="180"/>
              <w:rPr>
                <w:noProof/>
                <w:lang w:val="fil-PH"/>
              </w:rPr>
            </w:pPr>
            <w:r w:rsidRPr="005C36C7">
              <w:rPr>
                <w:rFonts w:eastAsia="Arial"/>
                <w:noProof/>
                <w:lang w:val="fil-PH"/>
              </w:rPr>
              <w:t>a. Bagay na kailangan o maaaring gawin ng tao upang mabuhay nang may dignidad b. Parusa sa bata c. Laro lamang</w:t>
            </w:r>
          </w:p>
          <w:p w14:paraId="630C5A47" w14:textId="77777777" w:rsidR="00DE7C7A" w:rsidRPr="005C36C7" w:rsidRDefault="002B47EC" w:rsidP="005C36C7">
            <w:pPr>
              <w:ind w:left="180" w:hanging="180"/>
              <w:rPr>
                <w:noProof/>
                <w:lang w:val="fil-PH"/>
              </w:rPr>
            </w:pPr>
            <w:r w:rsidRPr="005C36C7">
              <w:rPr>
                <w:rFonts w:eastAsia="Arial"/>
                <w:noProof/>
                <w:lang w:val="fil-PH"/>
              </w:rPr>
              <w:t>2. Ano ang tungkulin?</w:t>
            </w:r>
          </w:p>
          <w:p w14:paraId="6BF0468F" w14:textId="77777777" w:rsidR="00DE7C7A" w:rsidRPr="005C36C7" w:rsidRDefault="002B47EC" w:rsidP="005C36C7">
            <w:pPr>
              <w:ind w:left="180" w:hanging="180"/>
              <w:rPr>
                <w:noProof/>
                <w:lang w:val="fil-PH"/>
              </w:rPr>
            </w:pPr>
            <w:r w:rsidRPr="005C36C7">
              <w:rPr>
                <w:rFonts w:eastAsia="Arial"/>
                <w:noProof/>
                <w:lang w:val="fil-PH"/>
              </w:rPr>
              <w:t>a. Responsibilidad na dapat gampanan b. Bagay na laging iniiwasan c. Regalo sa kaibigan</w:t>
            </w:r>
          </w:p>
          <w:p w14:paraId="7BCFC3F2" w14:textId="77777777" w:rsidR="00DE7C7A" w:rsidRPr="005C36C7" w:rsidRDefault="002B47EC" w:rsidP="005C36C7">
            <w:pPr>
              <w:ind w:left="180" w:hanging="180"/>
              <w:rPr>
                <w:noProof/>
                <w:lang w:val="fil-PH"/>
              </w:rPr>
            </w:pPr>
            <w:r w:rsidRPr="005C36C7">
              <w:rPr>
                <w:rFonts w:eastAsia="Arial"/>
                <w:noProof/>
                <w:lang w:val="fil-PH"/>
              </w:rPr>
              <w:t>3. Ang pagiging magalang ay ipinakikita sa pamamagitan ng _____.</w:t>
            </w:r>
          </w:p>
          <w:p w14:paraId="6C9D1F9C" w14:textId="77777777" w:rsidR="00DE7C7A" w:rsidRPr="005C36C7" w:rsidRDefault="002B47EC" w:rsidP="005C36C7">
            <w:pPr>
              <w:ind w:left="180" w:hanging="180"/>
              <w:rPr>
                <w:noProof/>
                <w:lang w:val="fil-PH"/>
              </w:rPr>
            </w:pPr>
            <w:r w:rsidRPr="005C36C7">
              <w:rPr>
                <w:rFonts w:eastAsia="Arial"/>
                <w:noProof/>
                <w:lang w:val="fil-PH"/>
              </w:rPr>
              <w:t>a. pang-aasar b. pakikinig at pagrespeto c. pananakit</w:t>
            </w:r>
          </w:p>
          <w:p w14:paraId="62D297E2" w14:textId="77777777" w:rsidR="00DE7C7A" w:rsidRPr="005C36C7" w:rsidRDefault="002B47EC" w:rsidP="005C36C7">
            <w:pPr>
              <w:ind w:left="180" w:hanging="180"/>
              <w:rPr>
                <w:noProof/>
                <w:lang w:val="fil-PH"/>
              </w:rPr>
            </w:pPr>
            <w:r w:rsidRPr="005C36C7">
              <w:rPr>
                <w:rFonts w:eastAsia="Arial"/>
                <w:noProof/>
                <w:lang w:val="fil-PH"/>
              </w:rPr>
              <w:t>4. Kapag may karapatan ang isang bata, may tungkulin ang kapuwa na _____.</w:t>
            </w:r>
          </w:p>
          <w:p w14:paraId="4419AED0" w14:textId="77777777" w:rsidR="00DE7C7A" w:rsidRPr="005C36C7" w:rsidRDefault="002B47EC" w:rsidP="005C36C7">
            <w:pPr>
              <w:ind w:left="180" w:hanging="180"/>
              <w:rPr>
                <w:noProof/>
                <w:lang w:val="fil-PH"/>
              </w:rPr>
            </w:pPr>
            <w:r w:rsidRPr="005C36C7">
              <w:rPr>
                <w:rFonts w:eastAsia="Arial"/>
                <w:noProof/>
                <w:lang w:val="fil-PH"/>
              </w:rPr>
              <w:t>a. igalang ito b. balewalain ito c. pagtawanan ito</w:t>
            </w:r>
          </w:p>
          <w:p w14:paraId="2854491D" w14:textId="77777777" w:rsidR="00DE7C7A" w:rsidRPr="005C36C7" w:rsidRDefault="002B47EC" w:rsidP="005C36C7">
            <w:pPr>
              <w:ind w:left="180" w:hanging="180"/>
              <w:rPr>
                <w:noProof/>
                <w:lang w:val="fil-PH"/>
              </w:rPr>
            </w:pPr>
            <w:r w:rsidRPr="005C36C7">
              <w:rPr>
                <w:rFonts w:eastAsia="Arial"/>
                <w:noProof/>
                <w:lang w:val="fil-PH"/>
              </w:rPr>
              <w:t>5. Alin ang magandang halimbawa ng pagkilala sa karapatan ng kapuwa-bata?</w:t>
            </w:r>
          </w:p>
          <w:p w14:paraId="4485B86C" w14:textId="77777777" w:rsidR="00DE7C7A" w:rsidRPr="005C36C7" w:rsidRDefault="002B47EC" w:rsidP="005C36C7">
            <w:pPr>
              <w:ind w:left="180" w:hanging="180"/>
              <w:rPr>
                <w:noProof/>
                <w:lang w:val="fil-PH"/>
              </w:rPr>
            </w:pPr>
            <w:r w:rsidRPr="005C36C7">
              <w:rPr>
                <w:rFonts w:eastAsia="Arial"/>
                <w:noProof/>
                <w:lang w:val="fil-PH"/>
              </w:rPr>
              <w:lastRenderedPageBreak/>
              <w:t>a. pakinggan ang kaniyang saloobin b. agawin ang gamit niya c. itago ang pagkain niya</w:t>
            </w:r>
          </w:p>
          <w:p w14:paraId="5900EDBC" w14:textId="77777777" w:rsidR="00DE7C7A" w:rsidRPr="005C36C7" w:rsidRDefault="002B47EC" w:rsidP="005C36C7">
            <w:pPr>
              <w:ind w:left="180" w:hanging="180"/>
              <w:rPr>
                <w:noProof/>
                <w:lang w:val="fil-PH"/>
              </w:rPr>
            </w:pPr>
            <w:r w:rsidRPr="005C36C7">
              <w:rPr>
                <w:rFonts w:eastAsia="Arial"/>
                <w:noProof/>
                <w:lang w:val="fil-PH"/>
              </w:rPr>
              <w:t>Susi sa Pagwawasto: 1-a, 2-a, 3-b, 4-a, 5-a</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13AD31B9" w14:textId="77777777" w:rsidR="00DE7C7A" w:rsidRPr="005C36C7" w:rsidRDefault="002B47EC" w:rsidP="005C36C7">
            <w:pPr>
              <w:ind w:left="180" w:hanging="180"/>
              <w:rPr>
                <w:noProof/>
                <w:lang w:val="fil-PH"/>
              </w:rPr>
            </w:pPr>
            <w:r w:rsidRPr="005C36C7">
              <w:rPr>
                <w:rFonts w:eastAsia="Arial"/>
                <w:noProof/>
                <w:lang w:val="fil-PH"/>
              </w:rPr>
              <w:lastRenderedPageBreak/>
              <w:t xml:space="preserve">Gawain: Diamond Ranking ng Karapatan. Pumili ng siyam na karapatang mabuhay at mapaunlad ang sarili at ayusin ang mga ito mula sa pinakaimportante hanggang sa hindi gaanong importante. </w:t>
            </w:r>
            <w:r w:rsidRPr="005C36C7">
              <w:rPr>
                <w:rFonts w:eastAsia="Arial"/>
                <w:noProof/>
                <w:lang w:val="fil-PH"/>
              </w:rPr>
              <w:lastRenderedPageBreak/>
              <w:t>Ipaliwanag ang piniling pinakaimportante at magbigay ng dalawang tungkuling kaugnay nito.</w:t>
            </w:r>
          </w:p>
          <w:p w14:paraId="76593350" w14:textId="77777777" w:rsidR="00DE7C7A" w:rsidRPr="005C36C7" w:rsidRDefault="00DE7C7A" w:rsidP="005C36C7">
            <w:pPr>
              <w:ind w:left="180" w:hanging="180"/>
              <w:rPr>
                <w:noProof/>
                <w:lang w:val="fil-PH"/>
              </w:rPr>
            </w:pPr>
          </w:p>
          <w:p w14:paraId="57126B3D" w14:textId="77777777" w:rsidR="00DE7C7A" w:rsidRPr="005C36C7" w:rsidRDefault="002B47EC" w:rsidP="005C36C7">
            <w:pPr>
              <w:ind w:left="180" w:hanging="180"/>
              <w:rPr>
                <w:noProof/>
                <w:lang w:val="fil-PH"/>
              </w:rPr>
            </w:pPr>
            <w:r w:rsidRPr="005C36C7">
              <w:rPr>
                <w:rFonts w:eastAsia="Arial"/>
                <w:noProof/>
                <w:lang w:val="fil-PH"/>
              </w:rPr>
              <w:t>Maikling Pagsusuri / 5-Item Formative Quiz</w:t>
            </w:r>
          </w:p>
          <w:p w14:paraId="78A8E1A4" w14:textId="77777777" w:rsidR="00DE7C7A" w:rsidRPr="005C36C7" w:rsidRDefault="002B47EC" w:rsidP="005C36C7">
            <w:pPr>
              <w:ind w:left="180" w:hanging="180"/>
              <w:rPr>
                <w:noProof/>
                <w:lang w:val="fil-PH"/>
              </w:rPr>
            </w:pPr>
            <w:r w:rsidRPr="005C36C7">
              <w:rPr>
                <w:rFonts w:eastAsia="Arial"/>
                <w:noProof/>
                <w:lang w:val="fil-PH"/>
              </w:rPr>
              <w:t>Panuto: Piliin ang letra ng tamang sagot.</w:t>
            </w:r>
          </w:p>
          <w:p w14:paraId="01E552A8" w14:textId="77777777" w:rsidR="00DE7C7A" w:rsidRPr="005C36C7" w:rsidRDefault="002B47EC" w:rsidP="005C36C7">
            <w:pPr>
              <w:ind w:left="180" w:hanging="180"/>
              <w:rPr>
                <w:noProof/>
                <w:lang w:val="fil-PH"/>
              </w:rPr>
            </w:pPr>
            <w:r w:rsidRPr="005C36C7">
              <w:rPr>
                <w:rFonts w:eastAsia="Arial"/>
                <w:noProof/>
                <w:lang w:val="fil-PH"/>
              </w:rPr>
              <w:t>1. Alin ang halimbawa ng karapatang mabuhay at mapaunlad ang sarili?</w:t>
            </w:r>
          </w:p>
          <w:p w14:paraId="55A0B718" w14:textId="77777777" w:rsidR="00DE7C7A" w:rsidRPr="005C36C7" w:rsidRDefault="002B47EC" w:rsidP="005C36C7">
            <w:pPr>
              <w:ind w:left="180" w:hanging="180"/>
              <w:rPr>
                <w:noProof/>
                <w:lang w:val="fil-PH"/>
              </w:rPr>
            </w:pPr>
            <w:r w:rsidRPr="005C36C7">
              <w:rPr>
                <w:rFonts w:eastAsia="Arial"/>
                <w:noProof/>
                <w:lang w:val="fil-PH"/>
              </w:rPr>
              <w:t>a. karapatang mag-aral b. karapatang manakit c. karapatang mang-api</w:t>
            </w:r>
          </w:p>
          <w:p w14:paraId="119CF92D" w14:textId="77777777" w:rsidR="00DE7C7A" w:rsidRPr="005C36C7" w:rsidRDefault="002B47EC" w:rsidP="005C36C7">
            <w:pPr>
              <w:ind w:left="180" w:hanging="180"/>
              <w:rPr>
                <w:noProof/>
                <w:lang w:val="fil-PH"/>
              </w:rPr>
            </w:pPr>
            <w:r w:rsidRPr="005C36C7">
              <w:rPr>
                <w:rFonts w:eastAsia="Arial"/>
                <w:noProof/>
                <w:lang w:val="fil-PH"/>
              </w:rPr>
              <w:t>2. Ang karapatang magkaroon ng pangalan at nasyonalidad ay tungkol sa _____.</w:t>
            </w:r>
          </w:p>
          <w:p w14:paraId="4E0FFB94" w14:textId="77777777" w:rsidR="00DE7C7A" w:rsidRPr="005C36C7" w:rsidRDefault="002B47EC" w:rsidP="005C36C7">
            <w:pPr>
              <w:ind w:left="180" w:hanging="180"/>
              <w:rPr>
                <w:noProof/>
                <w:lang w:val="fil-PH"/>
              </w:rPr>
            </w:pPr>
            <w:r w:rsidRPr="005C36C7">
              <w:rPr>
                <w:rFonts w:eastAsia="Arial"/>
                <w:noProof/>
                <w:lang w:val="fil-PH"/>
              </w:rPr>
              <w:t>a. pagkakilanlan b. paglalaro lamang c. pag-aaway</w:t>
            </w:r>
          </w:p>
          <w:p w14:paraId="56333A80" w14:textId="77777777" w:rsidR="00DE7C7A" w:rsidRPr="005C36C7" w:rsidRDefault="002B47EC" w:rsidP="005C36C7">
            <w:pPr>
              <w:ind w:left="180" w:hanging="180"/>
              <w:rPr>
                <w:noProof/>
                <w:lang w:val="fil-PH"/>
              </w:rPr>
            </w:pPr>
            <w:r w:rsidRPr="005C36C7">
              <w:rPr>
                <w:rFonts w:eastAsia="Arial"/>
                <w:noProof/>
                <w:lang w:val="fil-PH"/>
              </w:rPr>
              <w:t>3. Ang karapatang magpahinga at maglaro ay tumutulong sa _____.</w:t>
            </w:r>
          </w:p>
          <w:p w14:paraId="06582342" w14:textId="77777777" w:rsidR="00DE7C7A" w:rsidRPr="005C36C7" w:rsidRDefault="002B47EC" w:rsidP="005C36C7">
            <w:pPr>
              <w:ind w:left="180" w:hanging="180"/>
              <w:rPr>
                <w:noProof/>
                <w:lang w:val="fil-PH"/>
              </w:rPr>
            </w:pPr>
            <w:r w:rsidRPr="005C36C7">
              <w:rPr>
                <w:rFonts w:eastAsia="Arial"/>
                <w:noProof/>
                <w:lang w:val="fil-PH"/>
              </w:rPr>
              <w:t>a. pag-unlad ng bata b. paglabag sa tuntunin c. hindi pagpasok</w:t>
            </w:r>
          </w:p>
          <w:p w14:paraId="7E4D5DE2" w14:textId="77777777" w:rsidR="00DE7C7A" w:rsidRPr="005C36C7" w:rsidRDefault="002B47EC" w:rsidP="005C36C7">
            <w:pPr>
              <w:ind w:left="180" w:hanging="180"/>
              <w:rPr>
                <w:noProof/>
                <w:lang w:val="fil-PH"/>
              </w:rPr>
            </w:pPr>
            <w:r w:rsidRPr="005C36C7">
              <w:rPr>
                <w:rFonts w:eastAsia="Arial"/>
                <w:noProof/>
                <w:lang w:val="fil-PH"/>
              </w:rPr>
              <w:t>4. Ano ang tungkulin ng bata kaugnay ng karapatan sa edukasyon?</w:t>
            </w:r>
          </w:p>
          <w:p w14:paraId="7917AF2B" w14:textId="77777777" w:rsidR="00DE7C7A" w:rsidRPr="005C36C7" w:rsidRDefault="002B47EC" w:rsidP="005C36C7">
            <w:pPr>
              <w:ind w:left="180" w:hanging="180"/>
              <w:rPr>
                <w:noProof/>
                <w:lang w:val="fil-PH"/>
              </w:rPr>
            </w:pPr>
            <w:r w:rsidRPr="005C36C7">
              <w:rPr>
                <w:rFonts w:eastAsia="Arial"/>
                <w:noProof/>
                <w:lang w:val="fil-PH"/>
              </w:rPr>
              <w:t>a. magsikap sa pag-aaral b. sirain ang aklat c. manggulo sa klase</w:t>
            </w:r>
          </w:p>
          <w:p w14:paraId="1CA7FF6E" w14:textId="77777777" w:rsidR="00DE7C7A" w:rsidRPr="005C36C7" w:rsidRDefault="002B47EC" w:rsidP="005C36C7">
            <w:pPr>
              <w:ind w:left="180" w:hanging="180"/>
              <w:rPr>
                <w:noProof/>
                <w:lang w:val="fil-PH"/>
              </w:rPr>
            </w:pPr>
            <w:r w:rsidRPr="005C36C7">
              <w:rPr>
                <w:rFonts w:eastAsia="Arial"/>
                <w:noProof/>
                <w:lang w:val="fil-PH"/>
              </w:rPr>
              <w:t>5. Bakit may kaakibat na tungkulin ang karapatan?</w:t>
            </w:r>
          </w:p>
          <w:p w14:paraId="73FEEDB5" w14:textId="77777777" w:rsidR="00DE7C7A" w:rsidRPr="005C36C7" w:rsidRDefault="002B47EC" w:rsidP="005C36C7">
            <w:pPr>
              <w:ind w:left="180" w:hanging="180"/>
              <w:rPr>
                <w:noProof/>
                <w:lang w:val="fil-PH"/>
              </w:rPr>
            </w:pPr>
            <w:r w:rsidRPr="005C36C7">
              <w:rPr>
                <w:rFonts w:eastAsia="Arial"/>
                <w:noProof/>
                <w:lang w:val="fil-PH"/>
              </w:rPr>
              <w:lastRenderedPageBreak/>
              <w:t>a. upang hindi matapakan ang karapatan ng iba b. upang makalamang sa iba c. upang maiwasan ang pag-aaral</w:t>
            </w:r>
          </w:p>
          <w:p w14:paraId="15F2354A" w14:textId="77777777" w:rsidR="00DE7C7A" w:rsidRPr="005C36C7" w:rsidRDefault="002B47EC" w:rsidP="005C36C7">
            <w:pPr>
              <w:ind w:left="180" w:hanging="180"/>
              <w:rPr>
                <w:noProof/>
                <w:lang w:val="fil-PH"/>
              </w:rPr>
            </w:pPr>
            <w:r w:rsidRPr="005C36C7">
              <w:rPr>
                <w:rFonts w:eastAsia="Arial"/>
                <w:noProof/>
                <w:lang w:val="fil-PH"/>
              </w:rPr>
              <w:t>Susi sa Pagwawasto: 1-a, 2-a, 3-a, 4-a, 5-a</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7F3072B" w14:textId="77777777" w:rsidR="00DE7C7A" w:rsidRPr="005C36C7" w:rsidRDefault="002B47EC" w:rsidP="005C36C7">
            <w:pPr>
              <w:ind w:left="180" w:hanging="180"/>
              <w:rPr>
                <w:noProof/>
                <w:lang w:val="fil-PH"/>
              </w:rPr>
            </w:pPr>
            <w:r w:rsidRPr="005C36C7">
              <w:rPr>
                <w:rFonts w:eastAsia="Arial"/>
                <w:noProof/>
                <w:lang w:val="fil-PH"/>
              </w:rPr>
              <w:lastRenderedPageBreak/>
              <w:t xml:space="preserve">Gawain: Basa-Tanong-Sagot. Basahin ang “Ang Magiting na Pagtulong.” Sagutin: Kung ikaw si Miguel, gagawin mo rin ba ang kaniyang ginawa? Bakit? Ano ang gagawin mo upang maipakita ang tungkulin sa </w:t>
            </w:r>
            <w:r w:rsidRPr="005C36C7">
              <w:rPr>
                <w:rFonts w:eastAsia="Arial"/>
                <w:noProof/>
                <w:lang w:val="fil-PH"/>
              </w:rPr>
              <w:lastRenderedPageBreak/>
              <w:t>pagkilala sa karapatan ng kapuwa-bata? Maaaring gumamit ng rubriks at magbahagi sa pangkat.</w:t>
            </w:r>
          </w:p>
          <w:p w14:paraId="1166A157" w14:textId="77777777" w:rsidR="00DE7C7A" w:rsidRPr="005C36C7" w:rsidRDefault="00DE7C7A" w:rsidP="005C36C7">
            <w:pPr>
              <w:ind w:left="180" w:hanging="180"/>
              <w:rPr>
                <w:noProof/>
                <w:lang w:val="fil-PH"/>
              </w:rPr>
            </w:pPr>
          </w:p>
          <w:p w14:paraId="29483A3C" w14:textId="77777777" w:rsidR="00DE7C7A" w:rsidRPr="005C36C7" w:rsidRDefault="002B47EC" w:rsidP="005C36C7">
            <w:pPr>
              <w:ind w:left="180" w:hanging="180"/>
              <w:rPr>
                <w:noProof/>
                <w:lang w:val="fil-PH"/>
              </w:rPr>
            </w:pPr>
            <w:r w:rsidRPr="005C36C7">
              <w:rPr>
                <w:rFonts w:eastAsia="Arial"/>
                <w:noProof/>
                <w:lang w:val="fil-PH"/>
              </w:rPr>
              <w:t>Maikling Pagsusuri / 5-Item Formative Quiz</w:t>
            </w:r>
          </w:p>
          <w:p w14:paraId="52EEC90B" w14:textId="77777777" w:rsidR="00DE7C7A" w:rsidRPr="005C36C7" w:rsidRDefault="002B47EC" w:rsidP="005C36C7">
            <w:pPr>
              <w:ind w:left="180" w:hanging="180"/>
              <w:rPr>
                <w:noProof/>
                <w:lang w:val="fil-PH"/>
              </w:rPr>
            </w:pPr>
            <w:r w:rsidRPr="005C36C7">
              <w:rPr>
                <w:rFonts w:eastAsia="Arial"/>
                <w:noProof/>
                <w:lang w:val="fil-PH"/>
              </w:rPr>
              <w:t>Panuto: Piliin ang letra ng tamang sagot.</w:t>
            </w:r>
          </w:p>
          <w:p w14:paraId="2DA37C25" w14:textId="77777777" w:rsidR="00DE7C7A" w:rsidRPr="005C36C7" w:rsidRDefault="002B47EC" w:rsidP="005C36C7">
            <w:pPr>
              <w:ind w:left="180" w:hanging="180"/>
              <w:rPr>
                <w:noProof/>
                <w:lang w:val="fil-PH"/>
              </w:rPr>
            </w:pPr>
            <w:r w:rsidRPr="005C36C7">
              <w:rPr>
                <w:rFonts w:eastAsia="Arial"/>
                <w:noProof/>
                <w:lang w:val="fil-PH"/>
              </w:rPr>
              <w:t>1. Bakit mahalagang malaman ng bata ang kaniyang karapatan?</w:t>
            </w:r>
          </w:p>
          <w:p w14:paraId="73DE666A" w14:textId="77777777" w:rsidR="00DE7C7A" w:rsidRPr="005C36C7" w:rsidRDefault="002B47EC" w:rsidP="005C36C7">
            <w:pPr>
              <w:ind w:left="180" w:hanging="180"/>
              <w:rPr>
                <w:noProof/>
                <w:lang w:val="fil-PH"/>
              </w:rPr>
            </w:pPr>
            <w:r w:rsidRPr="005C36C7">
              <w:rPr>
                <w:rFonts w:eastAsia="Arial"/>
                <w:noProof/>
                <w:lang w:val="fil-PH"/>
              </w:rPr>
              <w:t>a. upang maproteksyunan ang sarili at magampanan ang tungkulin b. upang makalamang c. upang hindi makinig</w:t>
            </w:r>
          </w:p>
          <w:p w14:paraId="360BDB95" w14:textId="77777777" w:rsidR="00DE7C7A" w:rsidRPr="005C36C7" w:rsidRDefault="002B47EC" w:rsidP="005C36C7">
            <w:pPr>
              <w:ind w:left="180" w:hanging="180"/>
              <w:rPr>
                <w:noProof/>
                <w:lang w:val="fil-PH"/>
              </w:rPr>
            </w:pPr>
            <w:r w:rsidRPr="005C36C7">
              <w:rPr>
                <w:rFonts w:eastAsia="Arial"/>
                <w:noProof/>
                <w:lang w:val="fil-PH"/>
              </w:rPr>
              <w:t>2. Sa kuwento, paano tumulong si Miguel kay Anna?</w:t>
            </w:r>
          </w:p>
          <w:p w14:paraId="7FF3AC55" w14:textId="77777777" w:rsidR="00DE7C7A" w:rsidRPr="005C36C7" w:rsidRDefault="002B47EC" w:rsidP="005C36C7">
            <w:pPr>
              <w:ind w:left="180" w:hanging="180"/>
              <w:rPr>
                <w:noProof/>
                <w:lang w:val="fil-PH"/>
              </w:rPr>
            </w:pPr>
            <w:r w:rsidRPr="005C36C7">
              <w:rPr>
                <w:rFonts w:eastAsia="Arial"/>
                <w:noProof/>
                <w:lang w:val="fil-PH"/>
              </w:rPr>
              <w:t>a. tinulungan niya itong makabalik sa pamilya b. iniwan niya ito c. pinagalitan niya ito</w:t>
            </w:r>
          </w:p>
          <w:p w14:paraId="4227247A" w14:textId="77777777" w:rsidR="00DE7C7A" w:rsidRPr="005C36C7" w:rsidRDefault="002B47EC" w:rsidP="005C36C7">
            <w:pPr>
              <w:ind w:left="180" w:hanging="180"/>
              <w:rPr>
                <w:noProof/>
                <w:lang w:val="fil-PH"/>
              </w:rPr>
            </w:pPr>
            <w:r w:rsidRPr="005C36C7">
              <w:rPr>
                <w:rFonts w:eastAsia="Arial"/>
                <w:noProof/>
                <w:lang w:val="fil-PH"/>
              </w:rPr>
              <w:t>3. Anong karapatan ni Anna ang kinilala ni Miguel?</w:t>
            </w:r>
          </w:p>
          <w:p w14:paraId="72AF2FDD" w14:textId="77777777" w:rsidR="00DE7C7A" w:rsidRPr="005C36C7" w:rsidRDefault="002B47EC" w:rsidP="005C36C7">
            <w:pPr>
              <w:ind w:left="180" w:hanging="180"/>
              <w:rPr>
                <w:noProof/>
                <w:lang w:val="fil-PH"/>
              </w:rPr>
            </w:pPr>
            <w:r w:rsidRPr="005C36C7">
              <w:rPr>
                <w:rFonts w:eastAsia="Arial"/>
                <w:noProof/>
                <w:lang w:val="fil-PH"/>
              </w:rPr>
              <w:t>a. makasama at maalagaan ng pamilya b. bumili ng laruan c. manalo sa laro</w:t>
            </w:r>
          </w:p>
          <w:p w14:paraId="45CC1F6E" w14:textId="77777777" w:rsidR="00DE7C7A" w:rsidRPr="005C36C7" w:rsidRDefault="002B47EC" w:rsidP="005C36C7">
            <w:pPr>
              <w:ind w:left="180" w:hanging="180"/>
              <w:rPr>
                <w:noProof/>
                <w:lang w:val="fil-PH"/>
              </w:rPr>
            </w:pPr>
            <w:r w:rsidRPr="005C36C7">
              <w:rPr>
                <w:rFonts w:eastAsia="Arial"/>
                <w:noProof/>
                <w:lang w:val="fil-PH"/>
              </w:rPr>
              <w:t>4. Ano ang nagpapakita ng pagiging magalang sa kapuwa-bata?</w:t>
            </w:r>
          </w:p>
          <w:p w14:paraId="42DE9966" w14:textId="77777777" w:rsidR="00DE7C7A" w:rsidRPr="005C36C7" w:rsidRDefault="002B47EC" w:rsidP="005C36C7">
            <w:pPr>
              <w:ind w:left="180" w:hanging="180"/>
              <w:rPr>
                <w:noProof/>
                <w:lang w:val="fil-PH"/>
              </w:rPr>
            </w:pPr>
            <w:r w:rsidRPr="005C36C7">
              <w:rPr>
                <w:rFonts w:eastAsia="Arial"/>
                <w:noProof/>
                <w:lang w:val="fil-PH"/>
              </w:rPr>
              <w:t>a. pag-unawa sa pangangailangan at damdamin ng iba b. panunukso c. pagtatago ng gamit</w:t>
            </w:r>
          </w:p>
          <w:p w14:paraId="70AFC11B" w14:textId="77777777" w:rsidR="00DE7C7A" w:rsidRPr="005C36C7" w:rsidRDefault="002B47EC" w:rsidP="005C36C7">
            <w:pPr>
              <w:ind w:left="180" w:hanging="180"/>
              <w:rPr>
                <w:noProof/>
                <w:lang w:val="fil-PH"/>
              </w:rPr>
            </w:pPr>
            <w:r w:rsidRPr="005C36C7">
              <w:rPr>
                <w:rFonts w:eastAsia="Arial"/>
                <w:noProof/>
                <w:lang w:val="fil-PH"/>
              </w:rPr>
              <w:lastRenderedPageBreak/>
              <w:t>5. Ang kaalaman sa karapatan ay dapat humantong sa _____.</w:t>
            </w:r>
          </w:p>
          <w:p w14:paraId="21902DF5" w14:textId="77777777" w:rsidR="00DE7C7A" w:rsidRPr="005C36C7" w:rsidRDefault="002B47EC" w:rsidP="005C36C7">
            <w:pPr>
              <w:ind w:left="180" w:hanging="180"/>
              <w:rPr>
                <w:noProof/>
                <w:lang w:val="fil-PH"/>
              </w:rPr>
            </w:pPr>
            <w:r w:rsidRPr="005C36C7">
              <w:rPr>
                <w:rFonts w:eastAsia="Arial"/>
                <w:noProof/>
                <w:lang w:val="fil-PH"/>
              </w:rPr>
              <w:t>a. mas mabuting kilos at pagtupad sa tungkulin b. pagmamataas c. pag-aaway</w:t>
            </w:r>
          </w:p>
          <w:p w14:paraId="333FE14D" w14:textId="77777777" w:rsidR="00DE7C7A" w:rsidRPr="005C36C7" w:rsidRDefault="002B47EC" w:rsidP="005C36C7">
            <w:pPr>
              <w:ind w:left="180" w:hanging="180"/>
              <w:rPr>
                <w:noProof/>
                <w:lang w:val="fil-PH"/>
              </w:rPr>
            </w:pPr>
            <w:r w:rsidRPr="005C36C7">
              <w:rPr>
                <w:rFonts w:eastAsia="Arial"/>
                <w:noProof/>
                <w:lang w:val="fil-PH"/>
              </w:rPr>
              <w:t>Susi sa Pagwawasto: 1-a, 2-a, 3-a, 4-a, 5-a</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4B323E2" w14:textId="77777777" w:rsidR="00DE7C7A" w:rsidRPr="005C36C7" w:rsidRDefault="002B47EC" w:rsidP="005C36C7">
            <w:pPr>
              <w:ind w:left="180" w:hanging="180"/>
              <w:rPr>
                <w:noProof/>
                <w:lang w:val="fil-PH"/>
              </w:rPr>
            </w:pPr>
            <w:r w:rsidRPr="005C36C7">
              <w:rPr>
                <w:rFonts w:eastAsia="Arial"/>
                <w:noProof/>
                <w:lang w:val="fil-PH"/>
              </w:rPr>
              <w:lastRenderedPageBreak/>
              <w:t xml:space="preserve">Gawain: Karapatan-Tungkulin Pamphlet. Pumili ng isang karapatang makilahok o maproteksyunan. Isulat ang katumbas na tungkulin at gumawa ng simpleng cover ng informational pamphlet tungkol </w:t>
            </w:r>
            <w:r w:rsidRPr="005C36C7">
              <w:rPr>
                <w:rFonts w:eastAsia="Arial"/>
                <w:noProof/>
                <w:lang w:val="fil-PH"/>
              </w:rPr>
              <w:lastRenderedPageBreak/>
              <w:t>dito. Ipakita sa disenyo ang mensaheng malinaw, magalang, at madaling maunawaan ng kapuwa-bata.</w:t>
            </w:r>
          </w:p>
          <w:p w14:paraId="577477EE" w14:textId="77777777" w:rsidR="00DE7C7A" w:rsidRPr="005C36C7" w:rsidRDefault="00DE7C7A" w:rsidP="005C36C7">
            <w:pPr>
              <w:ind w:left="180" w:hanging="180"/>
              <w:rPr>
                <w:noProof/>
                <w:lang w:val="fil-PH"/>
              </w:rPr>
            </w:pPr>
          </w:p>
          <w:p w14:paraId="2A29D5B5" w14:textId="77777777" w:rsidR="00DE7C7A" w:rsidRPr="005C36C7" w:rsidRDefault="002B47EC" w:rsidP="005C36C7">
            <w:pPr>
              <w:ind w:left="180" w:hanging="180"/>
              <w:rPr>
                <w:noProof/>
                <w:lang w:val="fil-PH"/>
              </w:rPr>
            </w:pPr>
            <w:r w:rsidRPr="005C36C7">
              <w:rPr>
                <w:rFonts w:eastAsia="Arial"/>
                <w:noProof/>
                <w:lang w:val="fil-PH"/>
              </w:rPr>
              <w:t>Maikling Pagsusuri / 5-Item Formative Quiz</w:t>
            </w:r>
          </w:p>
          <w:p w14:paraId="21F837FA" w14:textId="77777777" w:rsidR="00DE7C7A" w:rsidRPr="005C36C7" w:rsidRDefault="002B47EC" w:rsidP="005C36C7">
            <w:pPr>
              <w:ind w:left="180" w:hanging="180"/>
              <w:rPr>
                <w:noProof/>
                <w:lang w:val="fil-PH"/>
              </w:rPr>
            </w:pPr>
            <w:r w:rsidRPr="005C36C7">
              <w:rPr>
                <w:rFonts w:eastAsia="Arial"/>
                <w:noProof/>
                <w:lang w:val="fil-PH"/>
              </w:rPr>
              <w:t>Panuto: Piliin ang letra ng tamang sagot.</w:t>
            </w:r>
          </w:p>
          <w:p w14:paraId="4A8846A4" w14:textId="77777777" w:rsidR="00DE7C7A" w:rsidRPr="005C36C7" w:rsidRDefault="002B47EC" w:rsidP="005C36C7">
            <w:pPr>
              <w:ind w:left="180" w:hanging="180"/>
              <w:rPr>
                <w:noProof/>
                <w:lang w:val="fil-PH"/>
              </w:rPr>
            </w:pPr>
            <w:r w:rsidRPr="005C36C7">
              <w:rPr>
                <w:rFonts w:eastAsia="Arial"/>
                <w:noProof/>
                <w:lang w:val="fil-PH"/>
              </w:rPr>
              <w:t>1. Ang karapatang sabihin ang sariling saloobin ay kabilang sa _____.</w:t>
            </w:r>
          </w:p>
          <w:p w14:paraId="690ACCBB" w14:textId="77777777" w:rsidR="00DE7C7A" w:rsidRPr="005C36C7" w:rsidRDefault="002B47EC" w:rsidP="005C36C7">
            <w:pPr>
              <w:ind w:left="180" w:hanging="180"/>
              <w:rPr>
                <w:noProof/>
                <w:lang w:val="fil-PH"/>
              </w:rPr>
            </w:pPr>
            <w:r w:rsidRPr="005C36C7">
              <w:rPr>
                <w:rFonts w:eastAsia="Arial"/>
                <w:noProof/>
                <w:lang w:val="fil-PH"/>
              </w:rPr>
              <w:t>a. karapatang makilahok b. karapatang manakit c. karapatang magtago</w:t>
            </w:r>
          </w:p>
          <w:p w14:paraId="5E5D02E4" w14:textId="77777777" w:rsidR="00DE7C7A" w:rsidRPr="005C36C7" w:rsidRDefault="002B47EC" w:rsidP="005C36C7">
            <w:pPr>
              <w:ind w:left="180" w:hanging="180"/>
              <w:rPr>
                <w:noProof/>
                <w:lang w:val="fil-PH"/>
              </w:rPr>
            </w:pPr>
            <w:r w:rsidRPr="005C36C7">
              <w:rPr>
                <w:rFonts w:eastAsia="Arial"/>
                <w:noProof/>
                <w:lang w:val="fil-PH"/>
              </w:rPr>
              <w:t>2. Ang proteksyon laban sa karahasan ay kabilang sa _____.</w:t>
            </w:r>
          </w:p>
          <w:p w14:paraId="3144C051" w14:textId="77777777" w:rsidR="00DE7C7A" w:rsidRPr="005C36C7" w:rsidRDefault="002B47EC" w:rsidP="005C36C7">
            <w:pPr>
              <w:ind w:left="180" w:hanging="180"/>
              <w:rPr>
                <w:noProof/>
                <w:lang w:val="fil-PH"/>
              </w:rPr>
            </w:pPr>
            <w:r w:rsidRPr="005C36C7">
              <w:rPr>
                <w:rFonts w:eastAsia="Arial"/>
                <w:noProof/>
                <w:lang w:val="fil-PH"/>
              </w:rPr>
              <w:t>a. karapatang maproteksyunan b. karapatang mang-insulto c. karapatang mang-agaw</w:t>
            </w:r>
          </w:p>
          <w:p w14:paraId="3592B4F3" w14:textId="77777777" w:rsidR="00DE7C7A" w:rsidRPr="005C36C7" w:rsidRDefault="002B47EC" w:rsidP="005C36C7">
            <w:pPr>
              <w:ind w:left="180" w:hanging="180"/>
              <w:rPr>
                <w:noProof/>
                <w:lang w:val="fil-PH"/>
              </w:rPr>
            </w:pPr>
            <w:r w:rsidRPr="005C36C7">
              <w:rPr>
                <w:rFonts w:eastAsia="Arial"/>
                <w:noProof/>
                <w:lang w:val="fil-PH"/>
              </w:rPr>
              <w:t>3. Alin ang tungkuling kaugnay ng karapatang makilahok?</w:t>
            </w:r>
          </w:p>
          <w:p w14:paraId="583499BB" w14:textId="77777777" w:rsidR="00DE7C7A" w:rsidRPr="005C36C7" w:rsidRDefault="002B47EC" w:rsidP="005C36C7">
            <w:pPr>
              <w:ind w:left="180" w:hanging="180"/>
              <w:rPr>
                <w:noProof/>
                <w:lang w:val="fil-PH"/>
              </w:rPr>
            </w:pPr>
            <w:r w:rsidRPr="005C36C7">
              <w:rPr>
                <w:rFonts w:eastAsia="Arial"/>
                <w:noProof/>
                <w:lang w:val="fil-PH"/>
              </w:rPr>
              <w:t>a. makinig sa saloobin ng iba b. pigilan silang magsalita c. pagtawanan ang opinyon</w:t>
            </w:r>
          </w:p>
          <w:p w14:paraId="74FA7166" w14:textId="77777777" w:rsidR="00DE7C7A" w:rsidRPr="005C36C7" w:rsidRDefault="002B47EC" w:rsidP="005C36C7">
            <w:pPr>
              <w:ind w:left="180" w:hanging="180"/>
              <w:rPr>
                <w:noProof/>
                <w:lang w:val="fil-PH"/>
              </w:rPr>
            </w:pPr>
            <w:r w:rsidRPr="005C36C7">
              <w:rPr>
                <w:rFonts w:eastAsia="Arial"/>
                <w:noProof/>
                <w:lang w:val="fil-PH"/>
              </w:rPr>
              <w:t>4. Alin ang tungkuling kaugnay ng karapatang maproteksyunan?</w:t>
            </w:r>
          </w:p>
          <w:p w14:paraId="46DD476C" w14:textId="77777777" w:rsidR="00DE7C7A" w:rsidRPr="005C36C7" w:rsidRDefault="002B47EC" w:rsidP="005C36C7">
            <w:pPr>
              <w:ind w:left="180" w:hanging="180"/>
              <w:rPr>
                <w:noProof/>
                <w:lang w:val="fil-PH"/>
              </w:rPr>
            </w:pPr>
            <w:r w:rsidRPr="005C36C7">
              <w:rPr>
                <w:rFonts w:eastAsia="Arial"/>
                <w:noProof/>
                <w:lang w:val="fil-PH"/>
              </w:rPr>
              <w:t>a. iwasan ang pananakit at magsumbong sa nakatatanda kung may panganib b. manakit ng mas maliit c. manahimik lagi</w:t>
            </w:r>
          </w:p>
          <w:p w14:paraId="3209CD55" w14:textId="77777777" w:rsidR="00DE7C7A" w:rsidRPr="005C36C7" w:rsidRDefault="002B47EC" w:rsidP="005C36C7">
            <w:pPr>
              <w:ind w:left="180" w:hanging="180"/>
              <w:rPr>
                <w:noProof/>
                <w:lang w:val="fil-PH"/>
              </w:rPr>
            </w:pPr>
            <w:r w:rsidRPr="005C36C7">
              <w:rPr>
                <w:rFonts w:eastAsia="Arial"/>
                <w:noProof/>
                <w:lang w:val="fil-PH"/>
              </w:rPr>
              <w:lastRenderedPageBreak/>
              <w:t>5. Ano ang layunin ng informational pamphlet tungkol sa karapatang pambata?</w:t>
            </w:r>
          </w:p>
          <w:p w14:paraId="3D16FA37" w14:textId="77777777" w:rsidR="00DE7C7A" w:rsidRPr="005C36C7" w:rsidRDefault="002B47EC" w:rsidP="005C36C7">
            <w:pPr>
              <w:ind w:left="180" w:hanging="180"/>
              <w:rPr>
                <w:noProof/>
                <w:lang w:val="fil-PH"/>
              </w:rPr>
            </w:pPr>
            <w:r w:rsidRPr="005C36C7">
              <w:rPr>
                <w:rFonts w:eastAsia="Arial"/>
                <w:noProof/>
                <w:lang w:val="fil-PH"/>
              </w:rPr>
              <w:t>a. palaganapin ang kaalaman at paggalang sa karapatan b. magkalat ng maling impormasyon c. mang-insulto sa iba</w:t>
            </w:r>
          </w:p>
          <w:p w14:paraId="3589DCA2" w14:textId="77777777" w:rsidR="00DE7C7A" w:rsidRPr="005C36C7" w:rsidRDefault="002B47EC" w:rsidP="005C36C7">
            <w:pPr>
              <w:ind w:left="180" w:hanging="180"/>
              <w:rPr>
                <w:noProof/>
                <w:lang w:val="fil-PH"/>
              </w:rPr>
            </w:pPr>
            <w:r w:rsidRPr="005C36C7">
              <w:rPr>
                <w:rFonts w:eastAsia="Arial"/>
                <w:noProof/>
                <w:lang w:val="fil-PH"/>
              </w:rPr>
              <w:t>Susi sa Pagwawasto: 1-a, 2-a, 3-a, 4-a, 5-a</w:t>
            </w:r>
          </w:p>
        </w:tc>
      </w:tr>
      <w:tr w:rsidR="00D95DA7" w:rsidRPr="005C36C7" w14:paraId="2E2DA4F6"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025FFF" w14:textId="77777777" w:rsidR="00931B63" w:rsidRPr="005C36C7" w:rsidRDefault="00D95DA7" w:rsidP="005C36C7">
            <w:pPr>
              <w:pStyle w:val="Heading2"/>
              <w:ind w:left="180" w:hanging="180"/>
              <w:rPr>
                <w:rFonts w:ascii="Calibri" w:eastAsia="Times New Roman" w:hAnsi="Calibri" w:cs="Calibri"/>
                <w:noProof/>
                <w:color w:val="000000" w:themeColor="text1"/>
                <w:sz w:val="22"/>
                <w:szCs w:val="24"/>
                <w:lang w:val="fil-PH"/>
              </w:rPr>
            </w:pPr>
            <w:r w:rsidRPr="005C36C7">
              <w:rPr>
                <w:rFonts w:ascii="Calibri" w:eastAsia="Arial" w:hAnsi="Calibri" w:cs="Calibri"/>
                <w:noProof/>
                <w:color w:val="000000" w:themeColor="text1"/>
                <w:sz w:val="22"/>
                <w:szCs w:val="24"/>
                <w:lang w:val="fil-PH"/>
              </w:rPr>
              <w:lastRenderedPageBreak/>
              <w:t>Ways Forward</w:t>
            </w:r>
          </w:p>
          <w:p w14:paraId="6C29B903" w14:textId="77777777" w:rsidR="00D95DA7" w:rsidRPr="005C36C7" w:rsidRDefault="00D95DA7" w:rsidP="005C36C7">
            <w:pPr>
              <w:pStyle w:val="Heading2"/>
              <w:ind w:left="180" w:hanging="180"/>
              <w:rPr>
                <w:rFonts w:ascii="Calibri" w:eastAsia="Times New Roman" w:hAnsi="Calibri" w:cs="Calibri"/>
                <w:b w:val="0"/>
                <w:bCs w:val="0"/>
                <w:i/>
                <w:iCs/>
                <w:noProof/>
                <w:color w:val="000000" w:themeColor="text1"/>
                <w:sz w:val="22"/>
                <w:szCs w:val="24"/>
                <w:lang w:val="fil-PH"/>
              </w:rPr>
            </w:pPr>
            <w:r w:rsidRPr="005C36C7">
              <w:rPr>
                <w:rFonts w:ascii="Calibri" w:eastAsia="Arial" w:hAnsi="Calibri" w:cs="Calibri"/>
                <w:b w:val="0"/>
                <w:bCs w:val="0"/>
                <w:i/>
                <w:iCs/>
                <w:noProof/>
                <w:color w:val="000000" w:themeColor="text1"/>
                <w:sz w:val="22"/>
                <w:szCs w:val="24"/>
                <w:lang w:val="fil-PH"/>
              </w:rPr>
              <w:t>/ Mga Susunod na Hakbang</w:t>
            </w:r>
          </w:p>
        </w:tc>
        <w:tc>
          <w:tcPr>
            <w:tcW w:w="12868" w:type="dxa"/>
            <w:gridSpan w:val="4"/>
            <w:tcBorders>
              <w:top w:val="single" w:sz="6" w:space="0" w:color="000000"/>
              <w:left w:val="single" w:sz="6" w:space="0" w:color="000000"/>
              <w:bottom w:val="single" w:sz="6" w:space="0" w:color="000000"/>
              <w:right w:val="single" w:sz="6" w:space="0" w:color="000000"/>
            </w:tcBorders>
            <w:shd w:val="clear" w:color="auto" w:fill="E7E9ED"/>
            <w:tcMar>
              <w:top w:w="50" w:type="dxa"/>
              <w:left w:w="50" w:type="dxa"/>
              <w:bottom w:w="50" w:type="dxa"/>
              <w:right w:w="50" w:type="dxa"/>
            </w:tcMar>
            <w:hideMark/>
          </w:tcPr>
          <w:p w14:paraId="17ABA034" w14:textId="77777777" w:rsidR="00DE7C7A" w:rsidRPr="005C36C7" w:rsidRDefault="002B47EC" w:rsidP="005C36C7">
            <w:pPr>
              <w:ind w:left="180" w:hanging="180"/>
              <w:rPr>
                <w:noProof/>
                <w:lang w:val="fil-PH"/>
              </w:rPr>
            </w:pPr>
            <w:r w:rsidRPr="005C36C7">
              <w:rPr>
                <w:rFonts w:eastAsia="Arial"/>
                <w:noProof/>
                <w:lang w:val="fil-PH"/>
              </w:rPr>
              <w:t>Pagkatapos ng bawat sesyon, susuriin ng guro ang pakikilahok, sagot, output, at maikling pagsusuri upang matukoy kung nauunawaan ng mga mag-aaral ang ugnayan ng karapatan at tungkulin. Gagamitin ang resulta upang magbigay ng dagdag na halimbawa, muling talakayan, peer support, o enrichment task. Bibigyan ng mas konkretong gabay ang mga mag-aaral na nalilito sa pagkakaiba ng karapatang mabuhay at mapaunlad, makilahok, at maproteksyunan; samantalang ang mga handa na ay hihikayating gumawa ng mas malalim na repleksiyon o advocacy output.</w:t>
            </w:r>
          </w:p>
        </w:tc>
      </w:tr>
      <w:tr w:rsidR="00D95DA7" w:rsidRPr="005C36C7" w14:paraId="4A4412F5"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1E4271"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t>Extended learning opportunities</w:t>
            </w:r>
          </w:p>
          <w:p w14:paraId="2BE7B10F"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 xml:space="preserve">/ </w:t>
            </w:r>
            <w:r w:rsidRPr="005C36C7">
              <w:rPr>
                <w:rStyle w:val="Strong"/>
                <w:rFonts w:eastAsia="Arial"/>
                <w:b w:val="0"/>
                <w:bCs w:val="0"/>
                <w:i/>
                <w:iCs/>
                <w:noProof/>
                <w:color w:val="000000" w:themeColor="text1"/>
                <w:lang w:val="fil-PH"/>
              </w:rPr>
              <w:t>Mga Karagdagang Gawai</w:t>
            </w:r>
            <w:r w:rsidR="00931B63" w:rsidRPr="005C36C7">
              <w:rPr>
                <w:rStyle w:val="Strong"/>
                <w:rFonts w:eastAsia="Arial"/>
                <w:b w:val="0"/>
                <w:bCs w:val="0"/>
                <w:i/>
                <w:iCs/>
                <w:noProof/>
                <w:color w:val="000000" w:themeColor="text1"/>
                <w:lang w:val="fil-PH"/>
              </w:rPr>
              <w:t>n</w:t>
            </w:r>
          </w:p>
          <w:p w14:paraId="72805547" w14:textId="77777777" w:rsidR="00D95DA7" w:rsidRPr="005C36C7" w:rsidRDefault="00931B63" w:rsidP="005C36C7">
            <w:pPr>
              <w:ind w:left="180" w:hanging="180"/>
              <w:rPr>
                <w:rFonts w:eastAsia="Times New Roman"/>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 xml:space="preserve">Suggest other learning experiences outside the classroom/class hours that learners may want to access to reinforce what they have learned, to spark their curiosities further, or that may provide them support </w:t>
            </w:r>
            <w:r w:rsidR="00D95DA7" w:rsidRPr="005C36C7">
              <w:rPr>
                <w:rFonts w:eastAsia="Arial"/>
                <w:i/>
                <w:iCs/>
                <w:noProof/>
                <w:color w:val="000000" w:themeColor="text1"/>
                <w:lang w:val="fil-PH"/>
              </w:rPr>
              <w:lastRenderedPageBreak/>
              <w:t>in their areas of difficulty.</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405473E9" w14:textId="77777777" w:rsidR="00DE7C7A" w:rsidRPr="005C36C7" w:rsidRDefault="002B47EC" w:rsidP="005C36C7">
            <w:pPr>
              <w:ind w:left="180" w:hanging="180"/>
              <w:rPr>
                <w:noProof/>
                <w:lang w:val="fil-PH"/>
              </w:rPr>
            </w:pPr>
            <w:r w:rsidRPr="005C36C7">
              <w:rPr>
                <w:rFonts w:eastAsia="Arial"/>
                <w:noProof/>
                <w:lang w:val="fil-PH"/>
              </w:rPr>
              <w:lastRenderedPageBreak/>
              <w:t>Sa bahay, kausapin ang magulang o tagapag-alaga tungkol sa isang karapatang pambata at isang tungkuling kaugnay nito. Isulat sa kuwaderno ang napag-usapan sa 3-5 pangungusap.</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2EF99E0" w14:textId="77777777" w:rsidR="00DE7C7A" w:rsidRPr="005C36C7" w:rsidRDefault="002B47EC" w:rsidP="005C36C7">
            <w:pPr>
              <w:ind w:left="180" w:hanging="180"/>
              <w:rPr>
                <w:noProof/>
                <w:lang w:val="fil-PH"/>
              </w:rPr>
            </w:pPr>
            <w:r w:rsidRPr="005C36C7">
              <w:rPr>
                <w:rFonts w:eastAsia="Arial"/>
                <w:noProof/>
                <w:lang w:val="fil-PH"/>
              </w:rPr>
              <w:t>Magmasid sa tahanan o paaralan ng isang sitwasyong nagpapakita ng paggalang sa karapatan ng kapuwa-bata. Isulat kung anong karapatan ang kinilala at anong tungkulin ang naisagawa.</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CEECCE3" w14:textId="77777777" w:rsidR="00DE7C7A" w:rsidRPr="005C36C7" w:rsidRDefault="002B47EC" w:rsidP="005C36C7">
            <w:pPr>
              <w:ind w:left="180" w:hanging="180"/>
              <w:rPr>
                <w:noProof/>
                <w:lang w:val="fil-PH"/>
              </w:rPr>
            </w:pPr>
            <w:r w:rsidRPr="005C36C7">
              <w:rPr>
                <w:rFonts w:eastAsia="Arial"/>
                <w:noProof/>
                <w:lang w:val="fil-PH"/>
              </w:rPr>
              <w:t>Gumawa ng maikling “Karapatan at Tungkulin Card.” Isulat sa harap ang isang karapatan at sa likod ang katumbas na tungkulin. Maaaring lagyan ng simpleng larawan o simbolo.</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3037083F" w14:textId="77777777" w:rsidR="00DE7C7A" w:rsidRPr="005C36C7" w:rsidRDefault="002B47EC" w:rsidP="005C36C7">
            <w:pPr>
              <w:ind w:left="180" w:hanging="180"/>
              <w:rPr>
                <w:noProof/>
                <w:lang w:val="fil-PH"/>
              </w:rPr>
            </w:pPr>
            <w:r w:rsidRPr="005C36C7">
              <w:rPr>
                <w:rFonts w:eastAsia="Arial"/>
                <w:noProof/>
                <w:lang w:val="fil-PH"/>
              </w:rPr>
              <w:t>Ipagpatuloy ang J.S.From o Journal-Survey mula Biyernes hanggang Huwebes sa susunod na linggo. Lagyan ng tsek kung naipakita ang tamang karapatan, mabuting tungkulin, at pagiging magalang sa kapuwa-bata.</w:t>
            </w:r>
          </w:p>
        </w:tc>
      </w:tr>
      <w:tr w:rsidR="00D95DA7" w:rsidRPr="005C36C7" w14:paraId="1D4349D1" w14:textId="77777777" w:rsidTr="005C36C7">
        <w:trPr>
          <w:divId w:val="1915970633"/>
        </w:trPr>
        <w:tc>
          <w:tcPr>
            <w:tcW w:w="251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981214" w14:textId="77777777" w:rsidR="00931B63" w:rsidRPr="005C36C7" w:rsidRDefault="00D95DA7" w:rsidP="005C36C7">
            <w:pPr>
              <w:widowControl w:val="0"/>
              <w:ind w:left="180" w:hanging="180"/>
              <w:rPr>
                <w:rFonts w:eastAsia="Montserrat"/>
                <w:b/>
                <w:bCs/>
                <w:noProof/>
                <w:color w:val="000000" w:themeColor="text1"/>
                <w:lang w:val="fil-PH"/>
              </w:rPr>
            </w:pPr>
            <w:r w:rsidRPr="005C36C7">
              <w:rPr>
                <w:rFonts w:eastAsia="Arial"/>
                <w:b/>
                <w:bCs/>
                <w:noProof/>
                <w:color w:val="000000" w:themeColor="text1"/>
                <w:lang w:val="fil-PH"/>
              </w:rPr>
              <w:t>Reflections</w:t>
            </w:r>
          </w:p>
          <w:p w14:paraId="54FA5145" w14:textId="77777777" w:rsidR="00D95DA7" w:rsidRPr="005C36C7" w:rsidRDefault="00D95DA7" w:rsidP="005C36C7">
            <w:pPr>
              <w:widowControl w:val="0"/>
              <w:ind w:left="180" w:hanging="180"/>
              <w:rPr>
                <w:rFonts w:eastAsia="Montserrat"/>
                <w:b/>
                <w:bCs/>
                <w:i/>
                <w:iCs/>
                <w:noProof/>
                <w:color w:val="000000" w:themeColor="text1"/>
                <w:lang w:val="fil-PH"/>
              </w:rPr>
            </w:pPr>
            <w:r w:rsidRPr="005C36C7">
              <w:rPr>
                <w:rFonts w:eastAsia="Arial"/>
                <w:i/>
                <w:iCs/>
                <w:noProof/>
                <w:color w:val="000000" w:themeColor="text1"/>
                <w:lang w:val="fil-PH"/>
              </w:rPr>
              <w:t xml:space="preserve">/ </w:t>
            </w:r>
            <w:r w:rsidRPr="005C36C7">
              <w:rPr>
                <w:rStyle w:val="Strong"/>
                <w:rFonts w:eastAsia="Arial"/>
                <w:b w:val="0"/>
                <w:bCs w:val="0"/>
                <w:i/>
                <w:iCs/>
                <w:noProof/>
                <w:color w:val="000000" w:themeColor="text1"/>
                <w:lang w:val="fil-PH"/>
              </w:rPr>
              <w:t>Mga Pagninilay</w:t>
            </w:r>
          </w:p>
          <w:p w14:paraId="220CB343" w14:textId="77777777" w:rsidR="00D95DA7" w:rsidRPr="005C36C7" w:rsidRDefault="00931B63" w:rsidP="005C36C7">
            <w:pPr>
              <w:widowControl w:val="0"/>
              <w:ind w:left="180" w:hanging="180"/>
              <w:rPr>
                <w:rFonts w:eastAsia="Montserrat"/>
                <w:i/>
                <w:i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Think about what you need to change for the next session based on what happened today. Is there something the learners are interested in exploring?</w:t>
            </w:r>
          </w:p>
          <w:p w14:paraId="5C45DA18" w14:textId="77777777" w:rsidR="00D95DA7" w:rsidRPr="005C36C7" w:rsidRDefault="00931B63" w:rsidP="005C36C7">
            <w:pPr>
              <w:ind w:left="180" w:hanging="180"/>
              <w:rPr>
                <w:rFonts w:eastAsia="Times New Roman"/>
                <w:b/>
                <w:bCs/>
                <w:noProof/>
                <w:color w:val="000000" w:themeColor="text1"/>
                <w:lang w:val="fil-PH"/>
              </w:rPr>
            </w:pPr>
            <w:r w:rsidRPr="005C36C7">
              <w:rPr>
                <w:rFonts w:eastAsia="Arial"/>
                <w:i/>
                <w:iCs/>
                <w:noProof/>
                <w:color w:val="000000" w:themeColor="text1"/>
                <w:lang w:val="fil-PH"/>
              </w:rPr>
              <w:t xml:space="preserve">- </w:t>
            </w:r>
            <w:r w:rsidR="00D95DA7" w:rsidRPr="005C36C7">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260"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ECCB2DE" w14:textId="77777777" w:rsidR="00DE7C7A" w:rsidRPr="005C36C7" w:rsidRDefault="002B47EC" w:rsidP="005C36C7">
            <w:pPr>
              <w:ind w:left="180" w:hanging="180"/>
              <w:rPr>
                <w:noProof/>
                <w:lang w:val="fil-PH"/>
              </w:rPr>
            </w:pPr>
            <w:r w:rsidRPr="005C36C7">
              <w:rPr>
                <w:rFonts w:eastAsia="Arial"/>
                <w:noProof/>
                <w:lang w:val="fil-PH"/>
              </w:rPr>
              <w:t>(Halimbawa lamang) Nakatulong ang pagbabalik-aral tungkol sa mabuting gawi sa pamilya upang maipasok ang konsepto ng karapatan at tungkulin. Sa susunod, maghahanda pa ng mas maraming konkretong sitwasyon upang mas madaling makita ng mag-aaral ang ugnayan ng karapatan, tungkulin, at paggalang.</w:t>
            </w:r>
          </w:p>
        </w:tc>
        <w:tc>
          <w:tcPr>
            <w:tcW w:w="319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0DF6DAEC" w14:textId="77777777" w:rsidR="00DE7C7A" w:rsidRPr="005C36C7" w:rsidRDefault="002B47EC" w:rsidP="005C36C7">
            <w:pPr>
              <w:ind w:left="180" w:hanging="180"/>
              <w:rPr>
                <w:noProof/>
                <w:lang w:val="fil-PH"/>
              </w:rPr>
            </w:pPr>
            <w:r w:rsidRPr="005C36C7">
              <w:rPr>
                <w:rFonts w:eastAsia="Arial"/>
                <w:noProof/>
                <w:lang w:val="fil-PH"/>
              </w:rPr>
              <w:t>(Halimbawa lamang) Naging aktibo ang mga mag-aaral sa pagraranggo ng karapatan, ngunit may ilan na pumili batay lamang sa pansariling gusto. Kailangang bigyan pa sila ng gabay sa pagdadahilan at sa pagtingin sa pangangailangan ng kapuwa-bata.</w:t>
            </w:r>
          </w:p>
        </w:tc>
        <w:tc>
          <w:tcPr>
            <w:tcW w:w="3215"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52395558" w14:textId="77777777" w:rsidR="00DE7C7A" w:rsidRPr="005C36C7" w:rsidRDefault="002B47EC" w:rsidP="005C36C7">
            <w:pPr>
              <w:ind w:left="180" w:hanging="180"/>
              <w:rPr>
                <w:noProof/>
                <w:lang w:val="fil-PH"/>
              </w:rPr>
            </w:pPr>
            <w:r w:rsidRPr="005C36C7">
              <w:rPr>
                <w:rFonts w:eastAsia="Arial"/>
                <w:noProof/>
                <w:lang w:val="fil-PH"/>
              </w:rPr>
              <w:t>(Halimbawa lamang) Nakapagbigay ang mga mag-aaral ng makabuluhang sagot sa kuwento ni Miguel at Anna. May ilang nangangailangan pa ng suporta sa pagpapaliwanag nang buo, kaya mainam gumamit ng sentence starters at peer sharing bago ang pagsulat.</w:t>
            </w:r>
          </w:p>
        </w:tc>
        <w:tc>
          <w:tcPr>
            <w:tcW w:w="3198" w:type="dxa"/>
            <w:tcBorders>
              <w:top w:val="single" w:sz="6" w:space="0" w:color="000000"/>
              <w:left w:val="single" w:sz="6" w:space="0" w:color="000000"/>
              <w:bottom w:val="single" w:sz="6" w:space="0" w:color="000000"/>
              <w:right w:val="single" w:sz="6" w:space="0" w:color="000000"/>
            </w:tcBorders>
            <w:tcMar>
              <w:top w:w="50" w:type="dxa"/>
              <w:left w:w="50" w:type="dxa"/>
              <w:bottom w:w="50" w:type="dxa"/>
              <w:right w:w="50" w:type="dxa"/>
            </w:tcMar>
          </w:tcPr>
          <w:p w14:paraId="7C8BE0FD" w14:textId="77777777" w:rsidR="00DE7C7A" w:rsidRPr="005C36C7" w:rsidRDefault="002B47EC" w:rsidP="005C36C7">
            <w:pPr>
              <w:ind w:left="180" w:hanging="180"/>
              <w:rPr>
                <w:noProof/>
                <w:lang w:val="fil-PH"/>
              </w:rPr>
            </w:pPr>
            <w:r w:rsidRPr="005C36C7">
              <w:rPr>
                <w:rFonts w:eastAsia="Arial"/>
                <w:noProof/>
                <w:lang w:val="fil-PH"/>
              </w:rPr>
              <w:t>(Halimbawa lamang) Ang pamphlet design ay nakatulong upang mailapat ang pagkatuto sa mas malikhaing paraan. Sa susunod, maaaring makipag-ugnayan sa kapwa guro o adviser upang maipaskil ang pinakamahusay na gawa at mapalawak ang Child Rights Awareness Campaign sa klase.</w:t>
            </w:r>
          </w:p>
        </w:tc>
      </w:tr>
    </w:tbl>
    <w:p w14:paraId="39738CCD" w14:textId="77777777" w:rsidR="00D85763" w:rsidRPr="005C36C7" w:rsidRDefault="00D85763" w:rsidP="005C36C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5C36C7" w14:paraId="2CC1175E"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0ED5EF4" w14:textId="77777777" w:rsidR="00D85763" w:rsidRPr="005C36C7" w:rsidRDefault="002B47EC" w:rsidP="005C36C7">
            <w:pPr>
              <w:pStyle w:val="NormalWeb"/>
              <w:spacing w:before="0" w:after="0" w:afterAutospacing="0"/>
              <w:rPr>
                <w:rFonts w:ascii="Calibri" w:hAnsi="Calibri" w:cs="Calibri"/>
                <w:noProof/>
                <w:szCs w:val="22"/>
                <w:lang w:val="fil-PH"/>
              </w:rPr>
            </w:pPr>
            <w:r w:rsidRPr="005C36C7">
              <w:rPr>
                <w:rStyle w:val="Strong"/>
                <w:rFonts w:ascii="Calibri" w:eastAsia="Arial" w:hAnsi="Calibri" w:cs="Calibri"/>
                <w:noProof/>
                <w:szCs w:val="22"/>
                <w:lang w:val="fil-PH"/>
              </w:rPr>
              <w:t>Prepared by:</w:t>
            </w:r>
          </w:p>
          <w:p w14:paraId="4D607F3F" w14:textId="77777777" w:rsidR="00D85763" w:rsidRPr="005C36C7" w:rsidRDefault="00D85763" w:rsidP="005C36C7">
            <w:pPr>
              <w:rPr>
                <w:rFonts w:eastAsia="Times New Roman"/>
                <w:noProof/>
                <w:szCs w:val="22"/>
                <w:lang w:val="fil-PH"/>
              </w:rPr>
            </w:pPr>
          </w:p>
        </w:tc>
        <w:tc>
          <w:tcPr>
            <w:tcW w:w="2500" w:type="pct"/>
            <w:hideMark/>
          </w:tcPr>
          <w:p w14:paraId="09FE6E1B" w14:textId="77777777" w:rsidR="00D85763" w:rsidRPr="005C36C7" w:rsidRDefault="002B47EC" w:rsidP="005C36C7">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C36C7">
              <w:rPr>
                <w:rStyle w:val="Strong"/>
                <w:rFonts w:ascii="Calibri" w:eastAsia="Arial" w:hAnsi="Calibri" w:cs="Calibri"/>
                <w:noProof/>
                <w:szCs w:val="22"/>
                <w:lang w:val="fil-PH"/>
              </w:rPr>
              <w:t>Checked by:</w:t>
            </w:r>
          </w:p>
          <w:p w14:paraId="00D2A99A" w14:textId="77777777" w:rsidR="00D85763" w:rsidRPr="005C36C7" w:rsidRDefault="00D85763" w:rsidP="005C36C7">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3708A32" w14:textId="77777777" w:rsidR="005C36C7" w:rsidRPr="005C36C7" w:rsidRDefault="005C36C7" w:rsidP="005C36C7">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5C36C7" w:rsidRPr="005C36C7" w14:paraId="05E1E5E7" w14:textId="77777777" w:rsidTr="005C36C7">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877FFB4" w14:textId="77777777" w:rsidR="005C36C7" w:rsidRPr="005C36C7" w:rsidRDefault="005C36C7" w:rsidP="005C36C7">
            <w:pPr>
              <w:pStyle w:val="NormalWeb"/>
              <w:spacing w:before="0" w:beforeAutospacing="0" w:after="0" w:afterAutospacing="0"/>
              <w:rPr>
                <w:rStyle w:val="Strong"/>
                <w:rFonts w:ascii="Calibri" w:hAnsi="Calibri" w:cs="Calibri"/>
                <w:b/>
                <w:bCs/>
                <w:noProof/>
                <w:szCs w:val="22"/>
                <w:lang w:val="fil-PH"/>
              </w:rPr>
            </w:pPr>
            <w:r w:rsidRPr="005C36C7">
              <w:rPr>
                <w:rStyle w:val="Strong"/>
                <w:rFonts w:ascii="Calibri" w:hAnsi="Calibri" w:cs="Calibri"/>
                <w:noProof/>
                <w:szCs w:val="22"/>
                <w:lang w:val="fil-PH"/>
              </w:rPr>
              <w:t>Prepared by:</w:t>
            </w:r>
          </w:p>
          <w:p w14:paraId="7E995854" w14:textId="77777777" w:rsidR="005C36C7" w:rsidRPr="005C36C7" w:rsidRDefault="005C36C7" w:rsidP="005C36C7">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BDE9AB5" w14:textId="77777777" w:rsidR="005C36C7" w:rsidRPr="005C36C7" w:rsidRDefault="005C36C7" w:rsidP="005C36C7">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5C36C7">
              <w:rPr>
                <w:rStyle w:val="Strong"/>
                <w:rFonts w:ascii="Calibri" w:hAnsi="Calibri" w:cs="Calibri"/>
                <w:noProof/>
                <w:szCs w:val="22"/>
                <w:lang w:val="fil-PH"/>
              </w:rPr>
              <w:t>Checked by:</w:t>
            </w:r>
          </w:p>
        </w:tc>
      </w:tr>
      <w:tr w:rsidR="005C36C7" w:rsidRPr="005C36C7" w14:paraId="4745C629" w14:textId="77777777" w:rsidTr="005C36C7">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63D81B8" w14:textId="77777777" w:rsidR="005C36C7" w:rsidRPr="005C36C7" w:rsidRDefault="005C36C7" w:rsidP="005C36C7">
            <w:pPr>
              <w:pStyle w:val="NormalWeb"/>
              <w:spacing w:before="0" w:beforeAutospacing="0" w:after="0" w:afterAutospacing="0"/>
              <w:ind w:left="240"/>
              <w:rPr>
                <w:rStyle w:val="Strong"/>
                <w:rFonts w:ascii="Calibri" w:hAnsi="Calibri" w:cs="Calibri"/>
                <w:b/>
                <w:bCs/>
                <w:noProof/>
                <w:lang w:val="fil-PH"/>
              </w:rPr>
            </w:pPr>
            <w:r w:rsidRPr="005C36C7">
              <w:rPr>
                <w:rStyle w:val="Strong"/>
                <w:rFonts w:ascii="Calibri" w:hAnsi="Calibri" w:cs="Calibri"/>
                <w:b/>
                <w:bCs/>
                <w:noProof/>
                <w:lang w:val="fil-PH"/>
              </w:rPr>
              <w:t>DepEd Club Team</w:t>
            </w:r>
          </w:p>
        </w:tc>
        <w:tc>
          <w:tcPr>
            <w:tcW w:w="2500" w:type="pct"/>
            <w:shd w:val="clear" w:color="auto" w:fill="auto"/>
          </w:tcPr>
          <w:p w14:paraId="40A64F87" w14:textId="77777777" w:rsidR="005C36C7" w:rsidRPr="005C36C7" w:rsidRDefault="005C36C7" w:rsidP="005C36C7">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5C36C7">
              <w:rPr>
                <w:rFonts w:ascii="Calibri" w:eastAsia="Times New Roman" w:hAnsi="Calibri" w:cs="Calibri"/>
                <w:i/>
                <w:iCs/>
                <w:noProof/>
                <w:lang w:val="fil-PH"/>
              </w:rPr>
              <w:t>Official Website:</w:t>
            </w:r>
            <w:r w:rsidRPr="005C36C7">
              <w:rPr>
                <w:rFonts w:ascii="Calibri" w:eastAsia="Times New Roman" w:hAnsi="Calibri" w:cs="Calibri"/>
                <w:b/>
                <w:bCs/>
                <w:noProof/>
                <w:lang w:val="fil-PH"/>
              </w:rPr>
              <w:t xml:space="preserve"> </w:t>
            </w:r>
            <w:hyperlink r:id="rId8" w:history="1">
              <w:r w:rsidRPr="005C36C7">
                <w:rPr>
                  <w:rStyle w:val="Hyperlink"/>
                  <w:rFonts w:ascii="Calibri" w:eastAsia="Times New Roman" w:hAnsi="Calibri" w:cs="Calibri"/>
                  <w:b/>
                  <w:bCs/>
                  <w:noProof/>
                  <w:lang w:val="fil-PH"/>
                </w:rPr>
                <w:t>DepEdClub.com</w:t>
              </w:r>
            </w:hyperlink>
          </w:p>
        </w:tc>
      </w:tr>
    </w:tbl>
    <w:p w14:paraId="5ACFDDBF" w14:textId="77777777" w:rsidR="005C36C7" w:rsidRPr="005C36C7" w:rsidRDefault="005C36C7" w:rsidP="005C36C7">
      <w:pPr>
        <w:divId w:val="1915970633"/>
        <w:rPr>
          <w:noProof/>
          <w:lang w:val="fil-PH"/>
        </w:rPr>
      </w:pPr>
    </w:p>
    <w:p w14:paraId="737AD3D5" w14:textId="77777777" w:rsidR="005C36C7" w:rsidRPr="005C36C7" w:rsidRDefault="005C36C7" w:rsidP="005C36C7">
      <w:pPr>
        <w:divId w:val="1915970633"/>
        <w:rPr>
          <w:noProof/>
          <w:lang w:val="fil-PH"/>
        </w:rPr>
      </w:pPr>
    </w:p>
    <w:p w14:paraId="4A1D7E5A" w14:textId="77777777" w:rsidR="005C36C7" w:rsidRPr="005C36C7" w:rsidRDefault="005C36C7" w:rsidP="005C36C7">
      <w:pPr>
        <w:divId w:val="1915970633"/>
        <w:rPr>
          <w:noProof/>
          <w:lang w:val="fil-PH"/>
        </w:rPr>
      </w:pPr>
    </w:p>
    <w:p w14:paraId="688512CB" w14:textId="77777777" w:rsidR="005C36C7" w:rsidRPr="005C36C7" w:rsidRDefault="005C36C7" w:rsidP="005C36C7">
      <w:pPr>
        <w:divId w:val="1915970633"/>
        <w:rPr>
          <w:noProof/>
          <w:lang w:val="fil-PH"/>
        </w:rPr>
      </w:pPr>
    </w:p>
    <w:p w14:paraId="542ED641" w14:textId="77777777" w:rsidR="005C36C7" w:rsidRPr="005C36C7" w:rsidRDefault="005C36C7" w:rsidP="005C36C7">
      <w:pPr>
        <w:divId w:val="1915970633"/>
        <w:rPr>
          <w:noProof/>
          <w:lang w:val="fil-PH"/>
        </w:rPr>
      </w:pPr>
    </w:p>
    <w:p w14:paraId="23DE53A8" w14:textId="77777777" w:rsidR="005C36C7" w:rsidRPr="005C36C7" w:rsidRDefault="005C36C7" w:rsidP="005C36C7">
      <w:pPr>
        <w:divId w:val="1915970633"/>
        <w:rPr>
          <w:noProof/>
          <w:lang w:val="fil-PH"/>
        </w:rPr>
      </w:pPr>
    </w:p>
    <w:p w14:paraId="233C17EB" w14:textId="77777777" w:rsidR="005C36C7" w:rsidRPr="005C36C7" w:rsidRDefault="005C36C7" w:rsidP="005C36C7">
      <w:pPr>
        <w:divId w:val="1915970633"/>
        <w:rPr>
          <w:noProof/>
          <w:lang w:val="fil-PH"/>
        </w:rPr>
      </w:pPr>
    </w:p>
    <w:p w14:paraId="536E5B93" w14:textId="77777777" w:rsidR="005C36C7" w:rsidRPr="005C36C7" w:rsidRDefault="005C36C7" w:rsidP="005C36C7">
      <w:pPr>
        <w:divId w:val="1915970633"/>
        <w:rPr>
          <w:noProof/>
          <w:lang w:val="fil-PH"/>
        </w:rPr>
      </w:pPr>
    </w:p>
    <w:p w14:paraId="4BBC0200" w14:textId="77777777" w:rsidR="005C36C7" w:rsidRPr="005C36C7" w:rsidRDefault="005C36C7" w:rsidP="005C36C7">
      <w:pPr>
        <w:divId w:val="1915970633"/>
        <w:rPr>
          <w:noProof/>
          <w:lang w:val="fil-PH"/>
        </w:rPr>
      </w:pPr>
    </w:p>
    <w:p w14:paraId="06A58D8D" w14:textId="77777777" w:rsidR="005C36C7" w:rsidRPr="005C36C7" w:rsidRDefault="005C36C7" w:rsidP="005C36C7">
      <w:pPr>
        <w:divId w:val="1915970633"/>
        <w:rPr>
          <w:noProof/>
          <w:lang w:val="fil-PH"/>
        </w:rPr>
      </w:pPr>
    </w:p>
    <w:p w14:paraId="1833FBA5" w14:textId="77777777" w:rsidR="005C36C7" w:rsidRPr="005C36C7" w:rsidRDefault="005C36C7" w:rsidP="005C36C7">
      <w:pPr>
        <w:divId w:val="1915970633"/>
        <w:rPr>
          <w:noProof/>
          <w:lang w:val="fil-PH"/>
        </w:rPr>
      </w:pPr>
    </w:p>
    <w:p w14:paraId="1D499CDF" w14:textId="77777777" w:rsidR="005C36C7" w:rsidRPr="005C36C7" w:rsidRDefault="005C36C7" w:rsidP="005C36C7">
      <w:pPr>
        <w:divId w:val="1915970633"/>
        <w:rPr>
          <w:noProof/>
          <w:lang w:val="fil-PH"/>
        </w:rPr>
      </w:pPr>
    </w:p>
    <w:p w14:paraId="2C13C5C5" w14:textId="77777777" w:rsidR="005C36C7" w:rsidRPr="005C36C7" w:rsidRDefault="005C36C7" w:rsidP="005C36C7">
      <w:pPr>
        <w:divId w:val="1915970633"/>
        <w:rPr>
          <w:noProof/>
          <w:lang w:val="fil-PH"/>
        </w:rPr>
      </w:pPr>
    </w:p>
    <w:p w14:paraId="0D96D73C" w14:textId="77777777" w:rsidR="005C36C7" w:rsidRPr="005C36C7" w:rsidRDefault="005C36C7" w:rsidP="005C36C7">
      <w:pPr>
        <w:divId w:val="1915970633"/>
        <w:rPr>
          <w:noProof/>
          <w:lang w:val="fil-PH"/>
        </w:rPr>
      </w:pPr>
    </w:p>
    <w:p w14:paraId="6ECBC2E7" w14:textId="77777777" w:rsidR="005C36C7" w:rsidRPr="005C36C7" w:rsidRDefault="005C36C7" w:rsidP="005C36C7">
      <w:pPr>
        <w:divId w:val="1915970633"/>
        <w:rPr>
          <w:noProof/>
          <w:lang w:val="fil-PH"/>
        </w:rPr>
      </w:pPr>
    </w:p>
    <w:p w14:paraId="1A011B45" w14:textId="77777777" w:rsidR="005C36C7" w:rsidRPr="005C36C7" w:rsidRDefault="005C36C7" w:rsidP="005C36C7">
      <w:pPr>
        <w:divId w:val="1915970633"/>
        <w:rPr>
          <w:noProof/>
          <w:lang w:val="fil-PH"/>
        </w:rPr>
      </w:pPr>
    </w:p>
    <w:p w14:paraId="377FE994" w14:textId="77777777" w:rsidR="005C36C7" w:rsidRPr="005C36C7" w:rsidRDefault="005C36C7" w:rsidP="005C36C7">
      <w:pPr>
        <w:divId w:val="1915970633"/>
        <w:rPr>
          <w:noProof/>
          <w:lang w:val="fil-PH"/>
        </w:rPr>
      </w:pPr>
    </w:p>
    <w:p w14:paraId="41309F7E" w14:textId="77777777" w:rsidR="005C36C7" w:rsidRPr="005C36C7" w:rsidRDefault="005C36C7" w:rsidP="005C36C7">
      <w:pPr>
        <w:divId w:val="1915970633"/>
        <w:rPr>
          <w:noProof/>
          <w:lang w:val="fil-PH"/>
        </w:rPr>
      </w:pPr>
    </w:p>
    <w:p w14:paraId="01637E9E" w14:textId="77777777" w:rsidR="005C36C7" w:rsidRPr="005C36C7" w:rsidRDefault="005C36C7" w:rsidP="005C36C7">
      <w:pPr>
        <w:divId w:val="1915970633"/>
        <w:rPr>
          <w:noProof/>
          <w:lang w:val="fil-PH"/>
        </w:rPr>
      </w:pPr>
    </w:p>
    <w:p w14:paraId="4F706821" w14:textId="77777777" w:rsidR="005C36C7" w:rsidRPr="005C36C7" w:rsidRDefault="005C36C7" w:rsidP="005C36C7">
      <w:pPr>
        <w:divId w:val="1915970633"/>
        <w:rPr>
          <w:rFonts w:eastAsia="Times New Roman"/>
          <w:noProof/>
          <w:szCs w:val="22"/>
          <w:lang w:val="fil-PH"/>
        </w:rPr>
        <w:sectPr w:rsidR="005C36C7" w:rsidRPr="005C36C7" w:rsidSect="005C36C7">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05BFEE0C" w14:textId="77777777" w:rsidR="005C36C7" w:rsidRPr="005C36C7" w:rsidRDefault="005C36C7" w:rsidP="005C3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C36C7">
        <w:rPr>
          <w:rFonts w:eastAsia="Montserrat"/>
          <w:noProof/>
          <w:lang w:val="fil-PH"/>
        </w:rPr>
        <w:lastRenderedPageBreak/>
        <w:t>----------------------------------------------------</w:t>
      </w:r>
    </w:p>
    <w:p w14:paraId="2F1BE9B3" w14:textId="77777777" w:rsidR="005C36C7" w:rsidRPr="005C36C7" w:rsidRDefault="005C36C7" w:rsidP="005C36C7">
      <w:pPr>
        <w:divId w:val="1915970633"/>
        <w:rPr>
          <w:b/>
          <w:bCs/>
          <w:noProof/>
          <w:szCs w:val="20"/>
          <w:lang w:val="fil-PH"/>
        </w:rPr>
      </w:pPr>
      <w:r w:rsidRPr="005C36C7">
        <w:rPr>
          <w:b/>
          <w:bCs/>
          <w:noProof/>
          <w:szCs w:val="20"/>
          <w:lang w:val="fil-PH"/>
        </w:rPr>
        <w:t>Teacher’s Reference Note:</w:t>
      </w:r>
    </w:p>
    <w:p w14:paraId="5CE1395D" w14:textId="77777777" w:rsidR="005C36C7" w:rsidRPr="005C36C7" w:rsidRDefault="005C36C7" w:rsidP="005C36C7">
      <w:pPr>
        <w:divId w:val="1915970633"/>
        <w:rPr>
          <w:i/>
          <w:iCs/>
          <w:noProof/>
          <w:szCs w:val="20"/>
          <w:lang w:val="fil-PH"/>
        </w:rPr>
      </w:pPr>
      <w:r w:rsidRPr="005C36C7">
        <w:rPr>
          <w:i/>
          <w:iCs/>
          <w:noProof/>
          <w:szCs w:val="20"/>
          <w:lang w:val="fil-PH"/>
        </w:rPr>
        <w:t xml:space="preserve">For sample response options that may help in completing this rubric, teachers may refer to the Rubric for Lesson Planning with Sample Response Bank here: </w:t>
      </w:r>
    </w:p>
    <w:p w14:paraId="47628D9C" w14:textId="77777777" w:rsidR="005C36C7" w:rsidRPr="005C36C7" w:rsidRDefault="005C36C7" w:rsidP="005C36C7">
      <w:pPr>
        <w:divId w:val="1915970633"/>
        <w:rPr>
          <w:rStyle w:val="Strong"/>
          <w:noProof/>
          <w:szCs w:val="20"/>
          <w:lang w:val="fil-PH"/>
        </w:rPr>
      </w:pPr>
      <w:hyperlink r:id="rId15" w:history="1">
        <w:r w:rsidRPr="005C36C7">
          <w:rPr>
            <w:rStyle w:val="Emphasis"/>
            <w:b/>
            <w:bCs/>
            <w:noProof/>
            <w:color w:val="FF6600"/>
            <w:szCs w:val="20"/>
            <w:u w:val="single"/>
            <w:lang w:val="fil-PH"/>
          </w:rPr>
          <w:t>Available Here!</w:t>
        </w:r>
        <w:r w:rsidRPr="005C36C7">
          <w:rPr>
            <w:rStyle w:val="Hyperlink"/>
            <w:b/>
            <w:bCs/>
            <w:noProof/>
            <w:szCs w:val="20"/>
            <w:lang w:val="fil-PH"/>
          </w:rPr>
          <w:t xml:space="preserve"> Rubric for Lesson Planning with Sample Response Bank for DepEd ILAW Format DLL</w:t>
        </w:r>
      </w:hyperlink>
    </w:p>
    <w:p w14:paraId="2ADF77EF" w14:textId="77777777" w:rsidR="005C36C7" w:rsidRPr="005C36C7" w:rsidRDefault="005C36C7" w:rsidP="005C36C7">
      <w:pPr>
        <w:divId w:val="1915970633"/>
        <w:rPr>
          <w:i/>
          <w:iCs/>
          <w:noProof/>
          <w:szCs w:val="20"/>
          <w:lang w:val="fil-PH"/>
        </w:rPr>
      </w:pPr>
      <w:r w:rsidRPr="005C36C7">
        <w:rPr>
          <w:i/>
          <w:iCs/>
          <w:noProof/>
          <w:szCs w:val="20"/>
          <w:lang w:val="fil-PH"/>
        </w:rPr>
        <w:t>These sample responses are guides only and should be revised based on the actual lesson plan.</w:t>
      </w:r>
    </w:p>
    <w:p w14:paraId="5A08D2A1" w14:textId="77777777" w:rsidR="005C36C7" w:rsidRPr="005C36C7" w:rsidRDefault="005C36C7" w:rsidP="005C3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5C36C7">
        <w:rPr>
          <w:i/>
          <w:iCs/>
          <w:noProof/>
          <w:szCs w:val="20"/>
          <w:lang w:val="fil-PH"/>
        </w:rPr>
        <w:t xml:space="preserve">To open the link, hold </w:t>
      </w:r>
      <w:r w:rsidRPr="005C36C7">
        <w:rPr>
          <w:b/>
          <w:bCs/>
          <w:i/>
          <w:iCs/>
          <w:noProof/>
          <w:szCs w:val="20"/>
          <w:lang w:val="fil-PH"/>
        </w:rPr>
        <w:t xml:space="preserve">Ctrl </w:t>
      </w:r>
      <w:r w:rsidRPr="005C36C7">
        <w:rPr>
          <w:i/>
          <w:iCs/>
          <w:noProof/>
          <w:szCs w:val="20"/>
          <w:lang w:val="fil-PH"/>
        </w:rPr>
        <w:t>on your keyboard, then click the link above.</w:t>
      </w:r>
    </w:p>
    <w:p w14:paraId="1F855D48" w14:textId="77777777" w:rsidR="005C36C7" w:rsidRPr="005C36C7" w:rsidRDefault="005C36C7" w:rsidP="005C3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C36C7">
        <w:rPr>
          <w:rFonts w:eastAsia="Montserrat"/>
          <w:noProof/>
          <w:lang w:val="fil-PH"/>
        </w:rPr>
        <w:t>----------------------------------------------------</w:t>
      </w:r>
    </w:p>
    <w:p w14:paraId="5A58511F" w14:textId="77777777" w:rsidR="005C36C7" w:rsidRPr="005C36C7" w:rsidRDefault="005C36C7" w:rsidP="005C3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C36C7">
        <w:rPr>
          <w:rFonts w:eastAsia="Montserrat"/>
          <w:noProof/>
          <w:lang w:val="fil-PH"/>
        </w:rPr>
        <w:t>.</w:t>
      </w:r>
    </w:p>
    <w:p w14:paraId="092CF46C" w14:textId="77777777" w:rsidR="005C36C7" w:rsidRPr="005C36C7" w:rsidRDefault="005C36C7" w:rsidP="005C3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5C36C7">
        <w:rPr>
          <w:rFonts w:eastAsia="Montserrat"/>
          <w:noProof/>
          <w:lang w:val="fil-PH"/>
        </w:rPr>
        <w:t>.</w:t>
      </w:r>
    </w:p>
    <w:p w14:paraId="1CA984C4" w14:textId="77777777" w:rsidR="005C36C7" w:rsidRPr="005C36C7" w:rsidRDefault="005C36C7" w:rsidP="005C36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5C36C7">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C36C7" w:rsidRPr="005C36C7" w14:paraId="508C87EE" w14:textId="77777777" w:rsidTr="005C36C7">
        <w:trPr>
          <w:divId w:val="1915970633"/>
        </w:trPr>
        <w:tc>
          <w:tcPr>
            <w:tcW w:w="4275" w:type="dxa"/>
            <w:tcMar>
              <w:top w:w="100" w:type="dxa"/>
              <w:left w:w="100" w:type="dxa"/>
              <w:bottom w:w="100" w:type="dxa"/>
              <w:right w:w="100" w:type="dxa"/>
            </w:tcMar>
            <w:vAlign w:val="center"/>
          </w:tcPr>
          <w:p w14:paraId="2E570927" w14:textId="77777777" w:rsidR="005C36C7" w:rsidRPr="005C36C7" w:rsidRDefault="005C36C7" w:rsidP="005C36C7">
            <w:pPr>
              <w:widowControl w:val="0"/>
              <w:rPr>
                <w:rFonts w:eastAsia="Montserrat"/>
                <w:b/>
                <w:bCs/>
                <w:noProof/>
                <w:lang w:val="fil-PH"/>
              </w:rPr>
            </w:pPr>
            <w:r w:rsidRPr="005C36C7">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C06EE9D" w14:textId="77777777" w:rsidR="005C36C7" w:rsidRPr="005C36C7" w:rsidRDefault="005C36C7" w:rsidP="005C36C7">
            <w:pPr>
              <w:widowControl w:val="0"/>
              <w:jc w:val="center"/>
              <w:rPr>
                <w:rFonts w:eastAsia="Montserrat"/>
                <w:b/>
                <w:bCs/>
                <w:noProof/>
                <w:lang w:val="fil-PH"/>
              </w:rPr>
            </w:pPr>
            <w:r w:rsidRPr="005C36C7">
              <w:rPr>
                <w:rFonts w:eastAsia="Montserrat"/>
                <w:b/>
                <w:bCs/>
                <w:noProof/>
                <w:lang w:val="fil-PH"/>
              </w:rPr>
              <w:t>Yes</w:t>
            </w:r>
          </w:p>
        </w:tc>
        <w:tc>
          <w:tcPr>
            <w:tcW w:w="975" w:type="dxa"/>
            <w:tcMar>
              <w:top w:w="100" w:type="dxa"/>
              <w:left w:w="100" w:type="dxa"/>
              <w:bottom w:w="100" w:type="dxa"/>
              <w:right w:w="100" w:type="dxa"/>
            </w:tcMar>
            <w:vAlign w:val="center"/>
          </w:tcPr>
          <w:p w14:paraId="10FCE7E3" w14:textId="77777777" w:rsidR="005C36C7" w:rsidRPr="005C36C7" w:rsidRDefault="005C36C7" w:rsidP="005C36C7">
            <w:pPr>
              <w:widowControl w:val="0"/>
              <w:jc w:val="center"/>
              <w:rPr>
                <w:rFonts w:eastAsia="Montserrat"/>
                <w:b/>
                <w:bCs/>
                <w:noProof/>
                <w:lang w:val="fil-PH"/>
              </w:rPr>
            </w:pPr>
            <w:r w:rsidRPr="005C36C7">
              <w:rPr>
                <w:rFonts w:eastAsia="Montserrat"/>
                <w:b/>
                <w:bCs/>
                <w:noProof/>
                <w:lang w:val="fil-PH"/>
              </w:rPr>
              <w:t>Not Yet</w:t>
            </w:r>
          </w:p>
        </w:tc>
        <w:tc>
          <w:tcPr>
            <w:tcW w:w="3980" w:type="dxa"/>
            <w:tcMar>
              <w:top w:w="100" w:type="dxa"/>
              <w:left w:w="100" w:type="dxa"/>
              <w:bottom w:w="100" w:type="dxa"/>
              <w:right w:w="100" w:type="dxa"/>
            </w:tcMar>
            <w:vAlign w:val="center"/>
          </w:tcPr>
          <w:p w14:paraId="5158A3B0" w14:textId="77777777" w:rsidR="005C36C7" w:rsidRPr="005C36C7" w:rsidRDefault="005C36C7" w:rsidP="005C36C7">
            <w:pPr>
              <w:widowControl w:val="0"/>
              <w:jc w:val="center"/>
              <w:rPr>
                <w:rFonts w:eastAsia="Montserrat"/>
                <w:b/>
                <w:bCs/>
                <w:noProof/>
                <w:lang w:val="fil-PH"/>
              </w:rPr>
            </w:pPr>
            <w:r w:rsidRPr="005C36C7">
              <w:rPr>
                <w:rFonts w:eastAsia="Montserrat"/>
                <w:b/>
                <w:bCs/>
                <w:noProof/>
                <w:lang w:val="fil-PH"/>
              </w:rPr>
              <w:t>Why?/ What will make it better?</w:t>
            </w:r>
          </w:p>
        </w:tc>
      </w:tr>
      <w:tr w:rsidR="005C36C7" w:rsidRPr="005C36C7" w14:paraId="28AE8FF9" w14:textId="77777777" w:rsidTr="005C36C7">
        <w:trPr>
          <w:divId w:val="1915970633"/>
        </w:trPr>
        <w:tc>
          <w:tcPr>
            <w:tcW w:w="4275" w:type="dxa"/>
            <w:tcMar>
              <w:top w:w="100" w:type="dxa"/>
              <w:left w:w="100" w:type="dxa"/>
              <w:bottom w:w="100" w:type="dxa"/>
              <w:right w:w="100" w:type="dxa"/>
            </w:tcMar>
          </w:tcPr>
          <w:p w14:paraId="3A478C01" w14:textId="77777777" w:rsidR="005C36C7" w:rsidRPr="005C36C7" w:rsidRDefault="005C36C7" w:rsidP="005C36C7">
            <w:pPr>
              <w:widowControl w:val="0"/>
              <w:rPr>
                <w:rFonts w:eastAsia="Montserrat"/>
                <w:noProof/>
                <w:lang w:val="fil-PH"/>
              </w:rPr>
            </w:pPr>
            <w:r w:rsidRPr="005C36C7">
              <w:rPr>
                <w:rFonts w:eastAsia="Montserrat"/>
                <w:b/>
                <w:bCs/>
                <w:noProof/>
                <w:lang w:val="fil-PH"/>
              </w:rPr>
              <w:t>Intentions are clearly stated</w:t>
            </w:r>
            <w:r w:rsidRPr="005C36C7">
              <w:rPr>
                <w:rFonts w:eastAsia="Montserrat"/>
                <w:noProof/>
                <w:lang w:val="fil-PH"/>
              </w:rPr>
              <w:t>, with appropriate learning competencies articulated.</w:t>
            </w:r>
          </w:p>
        </w:tc>
        <w:tc>
          <w:tcPr>
            <w:tcW w:w="930" w:type="dxa"/>
            <w:tcMar>
              <w:top w:w="100" w:type="dxa"/>
              <w:left w:w="100" w:type="dxa"/>
              <w:bottom w:w="100" w:type="dxa"/>
              <w:right w:w="100" w:type="dxa"/>
            </w:tcMar>
          </w:tcPr>
          <w:p w14:paraId="65D2D455"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6428B624"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08E06730" w14:textId="77777777" w:rsidR="005C36C7" w:rsidRPr="005C36C7" w:rsidRDefault="005C36C7" w:rsidP="005C36C7">
            <w:pPr>
              <w:widowControl w:val="0"/>
              <w:rPr>
                <w:rFonts w:eastAsia="Montserrat"/>
                <w:noProof/>
                <w:lang w:val="fil-PH"/>
              </w:rPr>
            </w:pPr>
          </w:p>
          <w:p w14:paraId="23E34354" w14:textId="77777777" w:rsidR="005C36C7" w:rsidRPr="005C36C7" w:rsidRDefault="005C36C7" w:rsidP="005C36C7">
            <w:pPr>
              <w:widowControl w:val="0"/>
              <w:rPr>
                <w:rFonts w:eastAsia="Montserrat"/>
                <w:noProof/>
                <w:lang w:val="fil-PH"/>
              </w:rPr>
            </w:pPr>
          </w:p>
          <w:p w14:paraId="609AAB68" w14:textId="77777777" w:rsidR="005C36C7" w:rsidRPr="005C36C7" w:rsidRDefault="005C36C7" w:rsidP="005C36C7">
            <w:pPr>
              <w:widowControl w:val="0"/>
              <w:rPr>
                <w:rFonts w:eastAsia="Montserrat"/>
                <w:noProof/>
                <w:lang w:val="fil-PH"/>
              </w:rPr>
            </w:pPr>
          </w:p>
        </w:tc>
      </w:tr>
      <w:tr w:rsidR="005C36C7" w:rsidRPr="005C36C7" w14:paraId="1BDF1A11" w14:textId="77777777" w:rsidTr="005C36C7">
        <w:trPr>
          <w:divId w:val="1915970633"/>
          <w:trHeight w:val="403"/>
        </w:trPr>
        <w:tc>
          <w:tcPr>
            <w:tcW w:w="4275" w:type="dxa"/>
            <w:tcMar>
              <w:top w:w="100" w:type="dxa"/>
              <w:left w:w="100" w:type="dxa"/>
              <w:bottom w:w="100" w:type="dxa"/>
              <w:right w:w="100" w:type="dxa"/>
            </w:tcMar>
          </w:tcPr>
          <w:p w14:paraId="4BD5F91B" w14:textId="77777777" w:rsidR="005C36C7" w:rsidRPr="005C36C7" w:rsidRDefault="005C36C7" w:rsidP="005C36C7">
            <w:pPr>
              <w:widowControl w:val="0"/>
              <w:rPr>
                <w:rFonts w:eastAsia="Montserrat"/>
                <w:noProof/>
                <w:lang w:val="fil-PH"/>
              </w:rPr>
            </w:pPr>
            <w:r w:rsidRPr="005C36C7">
              <w:rPr>
                <w:rFonts w:eastAsia="Montserrat"/>
                <w:b/>
                <w:bCs/>
                <w:noProof/>
                <w:lang w:val="fil-PH"/>
              </w:rPr>
              <w:t>Intentions are evident across all sections</w:t>
            </w:r>
            <w:r w:rsidRPr="005C36C7">
              <w:rPr>
                <w:rFonts w:eastAsia="Montserrat"/>
                <w:noProof/>
                <w:lang w:val="fil-PH"/>
              </w:rPr>
              <w:t>, there is coherence.</w:t>
            </w:r>
          </w:p>
        </w:tc>
        <w:tc>
          <w:tcPr>
            <w:tcW w:w="930" w:type="dxa"/>
            <w:tcMar>
              <w:top w:w="100" w:type="dxa"/>
              <w:left w:w="100" w:type="dxa"/>
              <w:bottom w:w="100" w:type="dxa"/>
              <w:right w:w="100" w:type="dxa"/>
            </w:tcMar>
          </w:tcPr>
          <w:p w14:paraId="6AC25CBE"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3D6CE05B"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14E7DC27" w14:textId="77777777" w:rsidR="005C36C7" w:rsidRPr="005C36C7" w:rsidRDefault="005C36C7" w:rsidP="005C36C7">
            <w:pPr>
              <w:widowControl w:val="0"/>
              <w:rPr>
                <w:rFonts w:eastAsia="Montserrat"/>
                <w:noProof/>
                <w:lang w:val="fil-PH"/>
              </w:rPr>
            </w:pPr>
          </w:p>
          <w:p w14:paraId="1DF57686" w14:textId="77777777" w:rsidR="005C36C7" w:rsidRPr="005C36C7" w:rsidRDefault="005C36C7" w:rsidP="005C36C7">
            <w:pPr>
              <w:widowControl w:val="0"/>
              <w:rPr>
                <w:rFonts w:eastAsia="Montserrat"/>
                <w:noProof/>
                <w:lang w:val="fil-PH"/>
              </w:rPr>
            </w:pPr>
          </w:p>
          <w:p w14:paraId="6CD0A88D" w14:textId="77777777" w:rsidR="005C36C7" w:rsidRPr="005C36C7" w:rsidRDefault="005C36C7" w:rsidP="005C36C7">
            <w:pPr>
              <w:widowControl w:val="0"/>
              <w:rPr>
                <w:rFonts w:eastAsia="Montserrat"/>
                <w:noProof/>
                <w:lang w:val="fil-PH"/>
              </w:rPr>
            </w:pPr>
          </w:p>
        </w:tc>
      </w:tr>
      <w:tr w:rsidR="005C36C7" w:rsidRPr="005C36C7" w14:paraId="07261D5F" w14:textId="77777777" w:rsidTr="005C36C7">
        <w:trPr>
          <w:divId w:val="1915970633"/>
        </w:trPr>
        <w:tc>
          <w:tcPr>
            <w:tcW w:w="4275" w:type="dxa"/>
            <w:tcMar>
              <w:top w:w="100" w:type="dxa"/>
              <w:left w:w="100" w:type="dxa"/>
              <w:bottom w:w="100" w:type="dxa"/>
              <w:right w:w="100" w:type="dxa"/>
            </w:tcMar>
          </w:tcPr>
          <w:p w14:paraId="58F7C6EE" w14:textId="77777777" w:rsidR="005C36C7" w:rsidRPr="005C36C7" w:rsidRDefault="005C36C7" w:rsidP="005C36C7">
            <w:pPr>
              <w:widowControl w:val="0"/>
              <w:rPr>
                <w:rFonts w:eastAsia="Montserrat"/>
                <w:noProof/>
                <w:lang w:val="fil-PH"/>
              </w:rPr>
            </w:pPr>
            <w:r w:rsidRPr="005C36C7">
              <w:rPr>
                <w:rFonts w:eastAsia="Montserrat"/>
                <w:b/>
                <w:bCs/>
                <w:noProof/>
                <w:lang w:val="fil-PH"/>
              </w:rPr>
              <w:t>Learning experience is clear</w:t>
            </w:r>
            <w:r w:rsidRPr="005C36C7">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497809D"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332DCCF2"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7F1C2572" w14:textId="77777777" w:rsidR="005C36C7" w:rsidRPr="005C36C7" w:rsidRDefault="005C36C7" w:rsidP="005C36C7">
            <w:pPr>
              <w:widowControl w:val="0"/>
              <w:rPr>
                <w:rFonts w:eastAsia="Montserrat"/>
                <w:noProof/>
                <w:lang w:val="fil-PH"/>
              </w:rPr>
            </w:pPr>
          </w:p>
          <w:p w14:paraId="75D575D4" w14:textId="77777777" w:rsidR="005C36C7" w:rsidRPr="005C36C7" w:rsidRDefault="005C36C7" w:rsidP="005C36C7">
            <w:pPr>
              <w:widowControl w:val="0"/>
              <w:rPr>
                <w:rFonts w:eastAsia="Montserrat"/>
                <w:noProof/>
                <w:lang w:val="fil-PH"/>
              </w:rPr>
            </w:pPr>
          </w:p>
          <w:p w14:paraId="19164A1E" w14:textId="77777777" w:rsidR="005C36C7" w:rsidRPr="005C36C7" w:rsidRDefault="005C36C7" w:rsidP="005C36C7">
            <w:pPr>
              <w:widowControl w:val="0"/>
              <w:rPr>
                <w:rFonts w:eastAsia="Montserrat"/>
                <w:noProof/>
                <w:lang w:val="fil-PH"/>
              </w:rPr>
            </w:pPr>
          </w:p>
        </w:tc>
      </w:tr>
      <w:tr w:rsidR="005C36C7" w:rsidRPr="005C36C7" w14:paraId="6FB2880D" w14:textId="77777777" w:rsidTr="005C36C7">
        <w:trPr>
          <w:divId w:val="1915970633"/>
          <w:trHeight w:val="664"/>
        </w:trPr>
        <w:tc>
          <w:tcPr>
            <w:tcW w:w="4275" w:type="dxa"/>
            <w:tcMar>
              <w:top w:w="100" w:type="dxa"/>
              <w:left w:w="100" w:type="dxa"/>
              <w:bottom w:w="100" w:type="dxa"/>
              <w:right w:w="100" w:type="dxa"/>
            </w:tcMar>
          </w:tcPr>
          <w:p w14:paraId="5C416907" w14:textId="77777777" w:rsidR="005C36C7" w:rsidRPr="005C36C7" w:rsidRDefault="005C36C7" w:rsidP="005C36C7">
            <w:pPr>
              <w:widowControl w:val="0"/>
              <w:rPr>
                <w:rFonts w:eastAsia="Montserrat"/>
                <w:noProof/>
                <w:lang w:val="fil-PH"/>
              </w:rPr>
            </w:pPr>
            <w:r w:rsidRPr="005C36C7">
              <w:rPr>
                <w:rFonts w:eastAsia="Montserrat"/>
                <w:b/>
                <w:bCs/>
                <w:noProof/>
                <w:lang w:val="fil-PH"/>
              </w:rPr>
              <w:t xml:space="preserve">Learning experience is well-designed, </w:t>
            </w:r>
            <w:r w:rsidRPr="005C36C7">
              <w:rPr>
                <w:rFonts w:eastAsia="Montserrat"/>
                <w:noProof/>
                <w:lang w:val="fil-PH"/>
              </w:rPr>
              <w:t>with</w:t>
            </w:r>
            <w:r w:rsidRPr="005C36C7">
              <w:rPr>
                <w:rFonts w:eastAsia="Montserrat"/>
                <w:b/>
                <w:bCs/>
                <w:noProof/>
                <w:lang w:val="fil-PH"/>
              </w:rPr>
              <w:t xml:space="preserve"> </w:t>
            </w:r>
            <w:r w:rsidRPr="005C36C7">
              <w:rPr>
                <w:rFonts w:eastAsia="Montserrat"/>
                <w:noProof/>
                <w:lang w:val="fil-PH"/>
              </w:rPr>
              <w:t>intentionally embedded Learning Design Principles.</w:t>
            </w:r>
          </w:p>
        </w:tc>
        <w:tc>
          <w:tcPr>
            <w:tcW w:w="930" w:type="dxa"/>
            <w:tcMar>
              <w:top w:w="100" w:type="dxa"/>
              <w:left w:w="100" w:type="dxa"/>
              <w:bottom w:w="100" w:type="dxa"/>
              <w:right w:w="100" w:type="dxa"/>
            </w:tcMar>
          </w:tcPr>
          <w:p w14:paraId="54670F21"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10BC39CF"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2002855B" w14:textId="77777777" w:rsidR="005C36C7" w:rsidRPr="005C36C7" w:rsidRDefault="005C36C7" w:rsidP="005C36C7">
            <w:pPr>
              <w:widowControl w:val="0"/>
              <w:rPr>
                <w:rFonts w:eastAsia="Montserrat"/>
                <w:noProof/>
                <w:lang w:val="fil-PH"/>
              </w:rPr>
            </w:pPr>
          </w:p>
          <w:p w14:paraId="1BC2AEA8" w14:textId="77777777" w:rsidR="005C36C7" w:rsidRPr="005C36C7" w:rsidRDefault="005C36C7" w:rsidP="005C36C7">
            <w:pPr>
              <w:widowControl w:val="0"/>
              <w:rPr>
                <w:rFonts w:eastAsia="Montserrat"/>
                <w:noProof/>
                <w:lang w:val="fil-PH"/>
              </w:rPr>
            </w:pPr>
          </w:p>
          <w:p w14:paraId="16B31829" w14:textId="77777777" w:rsidR="005C36C7" w:rsidRPr="005C36C7" w:rsidRDefault="005C36C7" w:rsidP="005C36C7">
            <w:pPr>
              <w:widowControl w:val="0"/>
              <w:rPr>
                <w:rFonts w:eastAsia="Montserrat"/>
                <w:noProof/>
                <w:lang w:val="fil-PH"/>
              </w:rPr>
            </w:pPr>
          </w:p>
        </w:tc>
      </w:tr>
      <w:tr w:rsidR="005C36C7" w:rsidRPr="005C36C7" w14:paraId="413D9EA4" w14:textId="77777777" w:rsidTr="005C36C7">
        <w:trPr>
          <w:divId w:val="1915970633"/>
        </w:trPr>
        <w:tc>
          <w:tcPr>
            <w:tcW w:w="4275" w:type="dxa"/>
            <w:tcMar>
              <w:top w:w="100" w:type="dxa"/>
              <w:left w:w="100" w:type="dxa"/>
              <w:bottom w:w="100" w:type="dxa"/>
              <w:right w:w="100" w:type="dxa"/>
            </w:tcMar>
          </w:tcPr>
          <w:p w14:paraId="2F1A4C8A" w14:textId="77777777" w:rsidR="005C36C7" w:rsidRPr="005C36C7" w:rsidRDefault="005C36C7" w:rsidP="005C36C7">
            <w:pPr>
              <w:widowControl w:val="0"/>
              <w:rPr>
                <w:rFonts w:eastAsia="Montserrat"/>
                <w:noProof/>
                <w:lang w:val="fil-PH"/>
              </w:rPr>
            </w:pPr>
            <w:r w:rsidRPr="005C36C7">
              <w:rPr>
                <w:rFonts w:eastAsia="Montserrat"/>
                <w:b/>
                <w:bCs/>
                <w:noProof/>
                <w:lang w:val="fil-PH"/>
              </w:rPr>
              <w:t>Learning experience maximizes</w:t>
            </w:r>
            <w:r w:rsidRPr="005C36C7">
              <w:rPr>
                <w:rFonts w:eastAsia="Montserrat"/>
                <w:noProof/>
                <w:lang w:val="fil-PH"/>
              </w:rPr>
              <w:t xml:space="preserve"> </w:t>
            </w:r>
            <w:r w:rsidRPr="005C36C7">
              <w:rPr>
                <w:rFonts w:eastAsia="Montserrat"/>
                <w:b/>
                <w:bCs/>
                <w:noProof/>
                <w:lang w:val="fil-PH"/>
              </w:rPr>
              <w:t xml:space="preserve">available opportunities </w:t>
            </w:r>
            <w:r w:rsidRPr="005C36C7">
              <w:rPr>
                <w:rFonts w:eastAsia="Montserrat"/>
                <w:noProof/>
                <w:lang w:val="fil-PH"/>
              </w:rPr>
              <w:t>for integration.</w:t>
            </w:r>
          </w:p>
        </w:tc>
        <w:tc>
          <w:tcPr>
            <w:tcW w:w="930" w:type="dxa"/>
            <w:tcMar>
              <w:top w:w="100" w:type="dxa"/>
              <w:left w:w="100" w:type="dxa"/>
              <w:bottom w:w="100" w:type="dxa"/>
              <w:right w:w="100" w:type="dxa"/>
            </w:tcMar>
          </w:tcPr>
          <w:p w14:paraId="1EF720AD"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09AD5ED3"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5B1B6D30" w14:textId="77777777" w:rsidR="005C36C7" w:rsidRPr="005C36C7" w:rsidRDefault="005C36C7" w:rsidP="005C36C7">
            <w:pPr>
              <w:widowControl w:val="0"/>
              <w:rPr>
                <w:rFonts w:eastAsia="Montserrat"/>
                <w:noProof/>
                <w:lang w:val="fil-PH"/>
              </w:rPr>
            </w:pPr>
          </w:p>
          <w:p w14:paraId="4638AE8B" w14:textId="77777777" w:rsidR="005C36C7" w:rsidRPr="005C36C7" w:rsidRDefault="005C36C7" w:rsidP="005C36C7">
            <w:pPr>
              <w:widowControl w:val="0"/>
              <w:rPr>
                <w:rFonts w:eastAsia="Montserrat"/>
                <w:noProof/>
                <w:lang w:val="fil-PH"/>
              </w:rPr>
            </w:pPr>
          </w:p>
          <w:p w14:paraId="078CD7C0" w14:textId="77777777" w:rsidR="005C36C7" w:rsidRPr="005C36C7" w:rsidRDefault="005C36C7" w:rsidP="005C36C7">
            <w:pPr>
              <w:widowControl w:val="0"/>
              <w:rPr>
                <w:rFonts w:eastAsia="Montserrat"/>
                <w:noProof/>
                <w:lang w:val="fil-PH"/>
              </w:rPr>
            </w:pPr>
          </w:p>
        </w:tc>
      </w:tr>
      <w:tr w:rsidR="005C36C7" w:rsidRPr="005C36C7" w14:paraId="452B1AB2" w14:textId="77777777" w:rsidTr="005C36C7">
        <w:trPr>
          <w:divId w:val="1915970633"/>
        </w:trPr>
        <w:tc>
          <w:tcPr>
            <w:tcW w:w="4275" w:type="dxa"/>
            <w:tcMar>
              <w:top w:w="100" w:type="dxa"/>
              <w:left w:w="100" w:type="dxa"/>
              <w:bottom w:w="100" w:type="dxa"/>
              <w:right w:w="100" w:type="dxa"/>
            </w:tcMar>
          </w:tcPr>
          <w:p w14:paraId="73FBD4C3" w14:textId="77777777" w:rsidR="005C36C7" w:rsidRPr="005C36C7" w:rsidRDefault="005C36C7" w:rsidP="005C36C7">
            <w:pPr>
              <w:widowControl w:val="0"/>
              <w:rPr>
                <w:rFonts w:eastAsia="Montserrat"/>
                <w:noProof/>
                <w:lang w:val="fil-PH"/>
              </w:rPr>
            </w:pPr>
            <w:r w:rsidRPr="005C36C7">
              <w:rPr>
                <w:rFonts w:eastAsia="Montserrat"/>
                <w:b/>
                <w:bCs/>
                <w:noProof/>
                <w:lang w:val="fil-PH"/>
              </w:rPr>
              <w:t xml:space="preserve">Learning experience is inclusive, </w:t>
            </w:r>
            <w:r w:rsidRPr="005C36C7">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F1E3F38"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666BFCEA"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57D29857" w14:textId="77777777" w:rsidR="005C36C7" w:rsidRPr="005C36C7" w:rsidRDefault="005C36C7" w:rsidP="005C36C7">
            <w:pPr>
              <w:widowControl w:val="0"/>
              <w:rPr>
                <w:rFonts w:eastAsia="Montserrat"/>
                <w:noProof/>
                <w:lang w:val="fil-PH"/>
              </w:rPr>
            </w:pPr>
          </w:p>
        </w:tc>
      </w:tr>
      <w:tr w:rsidR="005C36C7" w:rsidRPr="005C36C7" w14:paraId="6054DA86" w14:textId="77777777" w:rsidTr="005C36C7">
        <w:trPr>
          <w:divId w:val="1915970633"/>
        </w:trPr>
        <w:tc>
          <w:tcPr>
            <w:tcW w:w="4275" w:type="dxa"/>
            <w:tcMar>
              <w:top w:w="100" w:type="dxa"/>
              <w:left w:w="100" w:type="dxa"/>
              <w:bottom w:w="100" w:type="dxa"/>
              <w:right w:w="100" w:type="dxa"/>
            </w:tcMar>
          </w:tcPr>
          <w:p w14:paraId="21ABF762" w14:textId="77777777" w:rsidR="005C36C7" w:rsidRPr="005C36C7" w:rsidRDefault="005C36C7" w:rsidP="005C36C7">
            <w:pPr>
              <w:widowControl w:val="0"/>
              <w:rPr>
                <w:rFonts w:eastAsia="Montserrat"/>
                <w:noProof/>
                <w:lang w:val="fil-PH"/>
              </w:rPr>
            </w:pPr>
            <w:r w:rsidRPr="005C36C7">
              <w:rPr>
                <w:rFonts w:eastAsia="Montserrat"/>
                <w:b/>
                <w:bCs/>
                <w:noProof/>
                <w:lang w:val="fil-PH"/>
              </w:rPr>
              <w:t xml:space="preserve">Assessment strategies are integrated throughout the session </w:t>
            </w:r>
            <w:r w:rsidRPr="005C36C7">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D3E2079"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3370B2CD"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05882B15" w14:textId="77777777" w:rsidR="005C36C7" w:rsidRPr="005C36C7" w:rsidRDefault="005C36C7" w:rsidP="005C36C7">
            <w:pPr>
              <w:widowControl w:val="0"/>
              <w:rPr>
                <w:rFonts w:eastAsia="Montserrat"/>
                <w:noProof/>
                <w:lang w:val="fil-PH"/>
              </w:rPr>
            </w:pPr>
          </w:p>
          <w:p w14:paraId="53E9787A" w14:textId="77777777" w:rsidR="005C36C7" w:rsidRPr="005C36C7" w:rsidRDefault="005C36C7" w:rsidP="005C36C7">
            <w:pPr>
              <w:widowControl w:val="0"/>
              <w:rPr>
                <w:rFonts w:eastAsia="Montserrat"/>
                <w:noProof/>
                <w:lang w:val="fil-PH"/>
              </w:rPr>
            </w:pPr>
          </w:p>
          <w:p w14:paraId="3EBFD4D6" w14:textId="77777777" w:rsidR="005C36C7" w:rsidRPr="005C36C7" w:rsidRDefault="005C36C7" w:rsidP="005C36C7">
            <w:pPr>
              <w:widowControl w:val="0"/>
              <w:rPr>
                <w:rFonts w:eastAsia="Montserrat"/>
                <w:noProof/>
                <w:lang w:val="fil-PH"/>
              </w:rPr>
            </w:pPr>
          </w:p>
        </w:tc>
      </w:tr>
      <w:tr w:rsidR="005C36C7" w:rsidRPr="005C36C7" w14:paraId="3A22003D" w14:textId="77777777" w:rsidTr="005C36C7">
        <w:trPr>
          <w:divId w:val="1915970633"/>
        </w:trPr>
        <w:tc>
          <w:tcPr>
            <w:tcW w:w="4275" w:type="dxa"/>
            <w:tcMar>
              <w:top w:w="100" w:type="dxa"/>
              <w:left w:w="100" w:type="dxa"/>
              <w:bottom w:w="100" w:type="dxa"/>
              <w:right w:w="100" w:type="dxa"/>
            </w:tcMar>
          </w:tcPr>
          <w:p w14:paraId="32503D24" w14:textId="77777777" w:rsidR="005C36C7" w:rsidRPr="005C36C7" w:rsidRDefault="005C36C7" w:rsidP="005C36C7">
            <w:pPr>
              <w:widowControl w:val="0"/>
              <w:rPr>
                <w:rFonts w:eastAsia="Montserrat"/>
                <w:noProof/>
                <w:lang w:val="fil-PH"/>
              </w:rPr>
            </w:pPr>
            <w:r w:rsidRPr="005C36C7">
              <w:rPr>
                <w:rFonts w:eastAsia="Montserrat"/>
                <w:b/>
                <w:bCs/>
                <w:noProof/>
                <w:lang w:val="fil-PH"/>
              </w:rPr>
              <w:t>Assessment strategies generate evidence</w:t>
            </w:r>
            <w:r w:rsidRPr="005C36C7">
              <w:rPr>
                <w:rFonts w:eastAsia="Montserrat"/>
                <w:noProof/>
                <w:lang w:val="fil-PH"/>
              </w:rPr>
              <w:t xml:space="preserve"> if learning is successful.</w:t>
            </w:r>
          </w:p>
        </w:tc>
        <w:tc>
          <w:tcPr>
            <w:tcW w:w="930" w:type="dxa"/>
            <w:tcMar>
              <w:top w:w="100" w:type="dxa"/>
              <w:left w:w="100" w:type="dxa"/>
              <w:bottom w:w="100" w:type="dxa"/>
              <w:right w:w="100" w:type="dxa"/>
            </w:tcMar>
          </w:tcPr>
          <w:p w14:paraId="4B466E96"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680D4888"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60A473A7" w14:textId="77777777" w:rsidR="005C36C7" w:rsidRPr="005C36C7" w:rsidRDefault="005C36C7" w:rsidP="005C36C7">
            <w:pPr>
              <w:widowControl w:val="0"/>
              <w:rPr>
                <w:rFonts w:eastAsia="Montserrat"/>
                <w:noProof/>
                <w:lang w:val="fil-PH"/>
              </w:rPr>
            </w:pPr>
          </w:p>
          <w:p w14:paraId="1FF5BD3D" w14:textId="77777777" w:rsidR="005C36C7" w:rsidRPr="005C36C7" w:rsidRDefault="005C36C7" w:rsidP="005C36C7">
            <w:pPr>
              <w:widowControl w:val="0"/>
              <w:rPr>
                <w:rFonts w:eastAsia="Montserrat"/>
                <w:noProof/>
                <w:lang w:val="fil-PH"/>
              </w:rPr>
            </w:pPr>
          </w:p>
          <w:p w14:paraId="31699265" w14:textId="77777777" w:rsidR="005C36C7" w:rsidRPr="005C36C7" w:rsidRDefault="005C36C7" w:rsidP="005C36C7">
            <w:pPr>
              <w:widowControl w:val="0"/>
              <w:rPr>
                <w:rFonts w:eastAsia="Montserrat"/>
                <w:noProof/>
                <w:lang w:val="fil-PH"/>
              </w:rPr>
            </w:pPr>
          </w:p>
        </w:tc>
      </w:tr>
      <w:tr w:rsidR="005C36C7" w:rsidRPr="005C36C7" w14:paraId="099FB0C4" w14:textId="77777777" w:rsidTr="005C36C7">
        <w:trPr>
          <w:divId w:val="1915970633"/>
        </w:trPr>
        <w:tc>
          <w:tcPr>
            <w:tcW w:w="4275" w:type="dxa"/>
            <w:tcMar>
              <w:top w:w="100" w:type="dxa"/>
              <w:left w:w="100" w:type="dxa"/>
              <w:bottom w:w="100" w:type="dxa"/>
              <w:right w:w="100" w:type="dxa"/>
            </w:tcMar>
          </w:tcPr>
          <w:p w14:paraId="456FEBF1" w14:textId="77777777" w:rsidR="005C36C7" w:rsidRPr="005C36C7" w:rsidRDefault="005C36C7" w:rsidP="005C36C7">
            <w:pPr>
              <w:widowControl w:val="0"/>
              <w:rPr>
                <w:rFonts w:eastAsia="Montserrat"/>
                <w:noProof/>
                <w:lang w:val="fil-PH"/>
              </w:rPr>
            </w:pPr>
            <w:r w:rsidRPr="005C36C7">
              <w:rPr>
                <w:rFonts w:eastAsia="Montserrat"/>
                <w:b/>
                <w:bCs/>
                <w:noProof/>
                <w:lang w:val="fil-PH"/>
              </w:rPr>
              <w:t>The following interventions are actionable</w:t>
            </w:r>
            <w:r w:rsidRPr="005C36C7">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1BB56D6" w14:textId="77777777" w:rsidR="005C36C7" w:rsidRPr="005C36C7" w:rsidRDefault="005C36C7" w:rsidP="005C36C7">
            <w:pPr>
              <w:widowControl w:val="0"/>
              <w:rPr>
                <w:rFonts w:eastAsia="Montserrat"/>
                <w:noProof/>
                <w:lang w:val="fil-PH"/>
              </w:rPr>
            </w:pPr>
          </w:p>
        </w:tc>
        <w:tc>
          <w:tcPr>
            <w:tcW w:w="975" w:type="dxa"/>
            <w:tcMar>
              <w:top w:w="100" w:type="dxa"/>
              <w:left w:w="100" w:type="dxa"/>
              <w:bottom w:w="100" w:type="dxa"/>
              <w:right w:w="100" w:type="dxa"/>
            </w:tcMar>
          </w:tcPr>
          <w:p w14:paraId="3AFF4B3A" w14:textId="77777777" w:rsidR="005C36C7" w:rsidRPr="005C36C7" w:rsidRDefault="005C36C7" w:rsidP="005C36C7">
            <w:pPr>
              <w:widowControl w:val="0"/>
              <w:rPr>
                <w:rFonts w:eastAsia="Montserrat"/>
                <w:noProof/>
                <w:lang w:val="fil-PH"/>
              </w:rPr>
            </w:pPr>
          </w:p>
        </w:tc>
        <w:tc>
          <w:tcPr>
            <w:tcW w:w="3980" w:type="dxa"/>
            <w:tcMar>
              <w:top w:w="100" w:type="dxa"/>
              <w:left w:w="100" w:type="dxa"/>
              <w:bottom w:w="100" w:type="dxa"/>
              <w:right w:w="100" w:type="dxa"/>
            </w:tcMar>
          </w:tcPr>
          <w:p w14:paraId="6EF5B0BB" w14:textId="77777777" w:rsidR="005C36C7" w:rsidRPr="005C36C7" w:rsidRDefault="005C36C7" w:rsidP="005C36C7">
            <w:pPr>
              <w:widowControl w:val="0"/>
              <w:rPr>
                <w:rFonts w:eastAsia="Montserrat"/>
                <w:noProof/>
                <w:lang w:val="fil-PH"/>
              </w:rPr>
            </w:pPr>
          </w:p>
          <w:p w14:paraId="6289ECC5" w14:textId="77777777" w:rsidR="005C36C7" w:rsidRPr="005C36C7" w:rsidRDefault="005C36C7" w:rsidP="005C36C7">
            <w:pPr>
              <w:widowControl w:val="0"/>
              <w:rPr>
                <w:rFonts w:eastAsia="Montserrat"/>
                <w:noProof/>
                <w:lang w:val="fil-PH"/>
              </w:rPr>
            </w:pPr>
          </w:p>
          <w:p w14:paraId="604D1EB3" w14:textId="77777777" w:rsidR="005C36C7" w:rsidRPr="005C36C7" w:rsidRDefault="005C36C7" w:rsidP="005C36C7">
            <w:pPr>
              <w:widowControl w:val="0"/>
              <w:rPr>
                <w:rFonts w:eastAsia="Montserrat"/>
                <w:noProof/>
                <w:lang w:val="fil-PH"/>
              </w:rPr>
            </w:pPr>
          </w:p>
        </w:tc>
      </w:tr>
    </w:tbl>
    <w:p w14:paraId="4E4D0CB8" w14:textId="77777777" w:rsidR="005C36C7" w:rsidRPr="005C36C7" w:rsidRDefault="005C36C7" w:rsidP="005C36C7">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C36C7" w:rsidRPr="005C36C7" w14:paraId="49F38AD7" w14:textId="77777777" w:rsidTr="005C36C7">
        <w:trPr>
          <w:divId w:val="1915970633"/>
          <w:trHeight w:val="2538"/>
        </w:trPr>
        <w:tc>
          <w:tcPr>
            <w:tcW w:w="10160" w:type="dxa"/>
            <w:tcMar>
              <w:top w:w="100" w:type="dxa"/>
              <w:left w:w="100" w:type="dxa"/>
              <w:bottom w:w="100" w:type="dxa"/>
              <w:right w:w="100" w:type="dxa"/>
            </w:tcMar>
          </w:tcPr>
          <w:p w14:paraId="7CEDCD8D" w14:textId="77777777" w:rsidR="005C36C7" w:rsidRPr="005C36C7" w:rsidRDefault="005C36C7" w:rsidP="005C36C7">
            <w:pPr>
              <w:widowControl w:val="0"/>
              <w:rPr>
                <w:rFonts w:eastAsia="Montserrat"/>
                <w:b/>
                <w:bCs/>
                <w:noProof/>
                <w:lang w:val="fil-PH"/>
              </w:rPr>
            </w:pPr>
            <w:r w:rsidRPr="005C36C7">
              <w:rPr>
                <w:rFonts w:eastAsia="Montserrat"/>
                <w:b/>
                <w:bCs/>
                <w:noProof/>
                <w:lang w:val="fil-PH"/>
              </w:rPr>
              <w:lastRenderedPageBreak/>
              <w:t>Notes for my instructional coaching session:</w:t>
            </w:r>
          </w:p>
        </w:tc>
      </w:tr>
    </w:tbl>
    <w:p w14:paraId="06AA4140" w14:textId="2A10D964" w:rsidR="008D6D3D" w:rsidRPr="005C36C7" w:rsidRDefault="008D6D3D" w:rsidP="005C36C7">
      <w:pPr>
        <w:divId w:val="1915970633"/>
        <w:rPr>
          <w:rFonts w:eastAsia="Times New Roman"/>
          <w:noProof/>
          <w:szCs w:val="22"/>
          <w:lang w:val="fil-PH"/>
        </w:rPr>
      </w:pPr>
    </w:p>
    <w:sectPr w:rsidR="008D6D3D" w:rsidRPr="005C36C7" w:rsidSect="005C36C7">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4C44" w14:textId="77777777" w:rsidR="00724003" w:rsidRDefault="00724003" w:rsidP="005F2F6D">
      <w:r>
        <w:separator/>
      </w:r>
    </w:p>
  </w:endnote>
  <w:endnote w:type="continuationSeparator" w:id="0">
    <w:p w14:paraId="0C3C8435" w14:textId="77777777" w:rsidR="00724003" w:rsidRDefault="00724003"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B0B0" w14:textId="77777777" w:rsidR="005C36C7" w:rsidRPr="005C36C7" w:rsidRDefault="005C36C7" w:rsidP="005C36C7">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D620" w14:textId="77777777" w:rsidR="005C36C7" w:rsidRPr="005C36C7" w:rsidRDefault="005C36C7" w:rsidP="005C36C7">
    <w:pPr>
      <w:pStyle w:val="Header"/>
      <w:rPr>
        <w:b/>
        <w:bCs/>
        <w:noProof/>
        <w:u w:val="single"/>
        <w:lang w:val="fil-PH"/>
      </w:rPr>
    </w:pPr>
    <w:r w:rsidRPr="005C36C7">
      <w:rPr>
        <w:b/>
        <w:bCs/>
        <w:noProof/>
        <w:u w:val="single"/>
        <w:lang w:val="fil-PH"/>
      </w:rPr>
      <w:t>______________________________________________________________________________</w:t>
    </w:r>
  </w:p>
  <w:p w14:paraId="01EA4DE4" w14:textId="77777777" w:rsidR="005C36C7" w:rsidRPr="005C36C7" w:rsidRDefault="005C36C7" w:rsidP="005C36C7">
    <w:pPr>
      <w:pStyle w:val="Header"/>
      <w:rPr>
        <w:b/>
        <w:bCs/>
        <w:i/>
        <w:iCs/>
        <w:noProof/>
        <w:lang w:val="fil-PH"/>
      </w:rPr>
    </w:pPr>
    <w:r w:rsidRPr="005C36C7">
      <w:rPr>
        <w:b/>
        <w:bCs/>
        <w:i/>
        <w:iCs/>
        <w:noProof/>
        <w:lang w:val="fil-PH"/>
      </w:rPr>
      <w:t>Prepared by DepEd Club Team | Official Website:</w:t>
    </w:r>
    <w:r w:rsidRPr="005C36C7">
      <w:rPr>
        <w:rFonts w:eastAsia="Times New Roman"/>
        <w:b/>
        <w:bCs/>
        <w:i/>
        <w:iCs/>
        <w:noProof/>
        <w:lang w:val="fil-PH"/>
      </w:rPr>
      <w:t xml:space="preserve"> </w:t>
    </w:r>
    <w:hyperlink r:id="rId1" w:history="1">
      <w:r w:rsidRPr="005C36C7">
        <w:rPr>
          <w:rStyle w:val="Hyperlink"/>
          <w:rFonts w:eastAsia="Times New Roman"/>
          <w:b/>
          <w:bCs/>
          <w:i/>
          <w:iCs/>
          <w:noProof/>
          <w:lang w:val="fil-PH"/>
        </w:rPr>
        <w:t>DepEdClub.com</w:t>
      </w:r>
    </w:hyperlink>
  </w:p>
  <w:p w14:paraId="14BAC327" w14:textId="77777777" w:rsidR="005C36C7" w:rsidRPr="005C36C7" w:rsidRDefault="005C36C7" w:rsidP="005C36C7">
    <w:pPr>
      <w:pStyle w:val="Footer"/>
      <w:rPr>
        <w:noProof/>
        <w:lang w:val="fil-PH"/>
      </w:rPr>
    </w:pPr>
    <w:r w:rsidRPr="005C36C7">
      <w:rPr>
        <w:rStyle w:val="Strong"/>
        <w:i/>
        <w:iCs/>
        <w:noProof/>
        <w:lang w:val="fil-PH"/>
      </w:rPr>
      <w:t>NOTICE:</w:t>
    </w:r>
    <w:r w:rsidRPr="005C36C7">
      <w:rPr>
        <w:i/>
        <w:iCs/>
        <w:noProof/>
        <w:lang w:val="fil-PH"/>
      </w:rPr>
      <w:t xml:space="preserve"> Freely shared to support teachers. Please do not sell, re-upload, redistribute or publish elsewhere.</w:t>
    </w:r>
  </w:p>
  <w:p w14:paraId="344F7F7C" w14:textId="77777777" w:rsidR="005C36C7" w:rsidRPr="005C36C7" w:rsidRDefault="005C36C7" w:rsidP="005C36C7">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3E08" w14:textId="77777777" w:rsidR="005C36C7" w:rsidRPr="005C36C7" w:rsidRDefault="005C36C7" w:rsidP="005C36C7">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02C5" w14:textId="77777777" w:rsidR="005C36C7" w:rsidRPr="005C36C7" w:rsidRDefault="005C36C7" w:rsidP="005C36C7">
    <w:pPr>
      <w:pStyle w:val="Header"/>
      <w:rPr>
        <w:b/>
        <w:bCs/>
        <w:noProof/>
        <w:u w:val="single"/>
        <w:lang w:val="fil-PH"/>
      </w:rPr>
    </w:pPr>
    <w:r w:rsidRPr="005C36C7">
      <w:rPr>
        <w:b/>
        <w:bCs/>
        <w:noProof/>
        <w:u w:val="single"/>
        <w:lang w:val="fil-PH"/>
      </w:rPr>
      <w:t>______________________________________________________________________________</w:t>
    </w:r>
  </w:p>
  <w:p w14:paraId="7C184203" w14:textId="77777777" w:rsidR="005C36C7" w:rsidRPr="005C36C7" w:rsidRDefault="005C36C7" w:rsidP="005C36C7">
    <w:pPr>
      <w:pStyle w:val="Header"/>
      <w:rPr>
        <w:b/>
        <w:bCs/>
        <w:i/>
        <w:iCs/>
        <w:noProof/>
        <w:lang w:val="fil-PH"/>
      </w:rPr>
    </w:pPr>
    <w:r w:rsidRPr="005C36C7">
      <w:rPr>
        <w:b/>
        <w:bCs/>
        <w:i/>
        <w:iCs/>
        <w:noProof/>
        <w:lang w:val="fil-PH"/>
      </w:rPr>
      <w:t>Prepared by DepEd Club Team | Official Website:</w:t>
    </w:r>
    <w:r w:rsidRPr="005C36C7">
      <w:rPr>
        <w:rFonts w:eastAsia="Times New Roman"/>
        <w:b/>
        <w:bCs/>
        <w:i/>
        <w:iCs/>
        <w:noProof/>
        <w:lang w:val="fil-PH"/>
      </w:rPr>
      <w:t xml:space="preserve"> </w:t>
    </w:r>
    <w:hyperlink r:id="rId1" w:history="1">
      <w:r w:rsidRPr="005C36C7">
        <w:rPr>
          <w:rStyle w:val="Hyperlink"/>
          <w:rFonts w:eastAsia="Times New Roman"/>
          <w:b/>
          <w:bCs/>
          <w:i/>
          <w:iCs/>
          <w:noProof/>
          <w:lang w:val="fil-PH"/>
        </w:rPr>
        <w:t>DepEdClub.com</w:t>
      </w:r>
    </w:hyperlink>
  </w:p>
  <w:p w14:paraId="49A9766F" w14:textId="77777777" w:rsidR="005C36C7" w:rsidRPr="005C36C7" w:rsidRDefault="005C36C7" w:rsidP="005C36C7">
    <w:pPr>
      <w:pStyle w:val="Footer"/>
      <w:rPr>
        <w:noProof/>
        <w:lang w:val="fil-PH"/>
      </w:rPr>
    </w:pPr>
    <w:r w:rsidRPr="005C36C7">
      <w:rPr>
        <w:rStyle w:val="Strong"/>
        <w:i/>
        <w:iCs/>
        <w:noProof/>
        <w:lang w:val="fil-PH"/>
      </w:rPr>
      <w:t>NOTICE:</w:t>
    </w:r>
    <w:r w:rsidRPr="005C36C7">
      <w:rPr>
        <w:i/>
        <w:iCs/>
        <w:noProof/>
        <w:lang w:val="fil-PH"/>
      </w:rPr>
      <w:t xml:space="preserve"> Freely shared to support teachers. Please do not sell, re-upload, redistribute or publish elsewhere.</w:t>
    </w:r>
  </w:p>
  <w:p w14:paraId="63025F3A" w14:textId="77777777" w:rsidR="005C36C7" w:rsidRPr="005C36C7" w:rsidRDefault="005C36C7" w:rsidP="005C36C7">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C176" w14:textId="77777777" w:rsidR="00724003" w:rsidRDefault="00724003" w:rsidP="005F2F6D">
      <w:r>
        <w:separator/>
      </w:r>
    </w:p>
  </w:footnote>
  <w:footnote w:type="continuationSeparator" w:id="0">
    <w:p w14:paraId="2210C796" w14:textId="77777777" w:rsidR="00724003" w:rsidRDefault="00724003"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ABAC" w14:textId="77777777" w:rsidR="005C36C7" w:rsidRPr="005C36C7" w:rsidRDefault="005C36C7" w:rsidP="005C36C7">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A5EA" w14:textId="77777777" w:rsidR="005C36C7" w:rsidRPr="005C36C7" w:rsidRDefault="005C36C7" w:rsidP="005C36C7">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CCB5" w14:textId="77777777" w:rsidR="005C36C7" w:rsidRPr="005C36C7" w:rsidRDefault="005C36C7" w:rsidP="005C36C7">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B47EC"/>
    <w:rsid w:val="002D66CE"/>
    <w:rsid w:val="00335629"/>
    <w:rsid w:val="00351322"/>
    <w:rsid w:val="003D5ACC"/>
    <w:rsid w:val="005854E8"/>
    <w:rsid w:val="00595AD9"/>
    <w:rsid w:val="005C36C7"/>
    <w:rsid w:val="005D62F4"/>
    <w:rsid w:val="005F2F6D"/>
    <w:rsid w:val="00600A52"/>
    <w:rsid w:val="00683C04"/>
    <w:rsid w:val="006D6478"/>
    <w:rsid w:val="00724003"/>
    <w:rsid w:val="007E6C32"/>
    <w:rsid w:val="00807758"/>
    <w:rsid w:val="008D6D3D"/>
    <w:rsid w:val="00931B63"/>
    <w:rsid w:val="009320A2"/>
    <w:rsid w:val="009431E4"/>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DE7C7A"/>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6CC8"/>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5C36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3774</ap:Words>
  <ap:Characters>21514</ap:Characters>
  <ap:Application>Microsoft Office Word</ap:Application>
  <ap:DocSecurity>0</ap:DocSecurity>
  <ap:Lines>179</ap:Lines>
  <ap:Paragraphs>50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25238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GMRC 4 Term 1 Week 3</dc:title>
  <dc:subject/>
  <dc:creator>DepEdClub.com</dc:creator>
  <dc:description/>
  <cp:lastModifiedBy>DepEdClub.com</cp:lastModifiedBy>
  <cp:revision>1</cp:revision>
</cp:coreProperties>
</file>