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0A843" w14:textId="391F3F2B" w:rsidR="00600A52" w:rsidRPr="00550F80" w:rsidRDefault="009C3008" w:rsidP="00600A52">
      <w:pPr>
        <w:pStyle w:val="NoSpacing"/>
        <w:jc w:val="center"/>
        <w:rPr>
          <w:rFonts w:ascii="Calibri" w:eastAsia="Times New Roman" w:hAnsi="Calibri" w:cs="Calibri"/>
          <w:b/>
          <w:bCs/>
          <w:sz w:val="22"/>
          <w:szCs w:val="22"/>
        </w:rPr>
      </w:pPr>
      <w:r w:rsidRPr="00550F80">
        <w:rPr>
          <w:rFonts w:ascii="Calibri" w:eastAsia="Arial" w:hAnsi="Calibri" w:cs="Calibri"/>
          <w:b/>
          <w:bCs/>
          <w:sz w:val="22"/>
          <w:szCs w:val="22"/>
        </w:rPr>
        <w:t xml:space="preserve">GRADE </w:t>
      </w:r>
      <w:r w:rsidR="004C7BC8" w:rsidRPr="00550F80">
        <w:rPr>
          <w:rFonts w:ascii="Calibri" w:eastAsia="Arial" w:hAnsi="Calibri" w:cs="Calibri"/>
          <w:b/>
          <w:bCs/>
          <w:sz w:val="22"/>
          <w:szCs w:val="22"/>
        </w:rPr>
        <w:t>5</w:t>
      </w:r>
      <w:r w:rsidRPr="00550F80">
        <w:rPr>
          <w:rFonts w:ascii="Calibri" w:eastAsia="Arial" w:hAnsi="Calibri" w:cs="Calibri"/>
          <w:b/>
          <w:bCs/>
          <w:sz w:val="22"/>
          <w:szCs w:val="22"/>
        </w:rPr>
        <w:t xml:space="preserve"> </w:t>
      </w:r>
      <w:r w:rsidR="00600A52" w:rsidRPr="00550F80">
        <w:rPr>
          <w:rFonts w:ascii="Calibri" w:eastAsia="Arial" w:hAnsi="Calibri" w:cs="Calibri"/>
          <w:b/>
          <w:bCs/>
          <w:sz w:val="22"/>
          <w:szCs w:val="22"/>
        </w:rPr>
        <w:t xml:space="preserve">DAILY LESSON LOGS | </w:t>
      </w:r>
      <w:r w:rsidR="00600A52" w:rsidRPr="00550F80">
        <w:rPr>
          <w:rFonts w:ascii="Calibri" w:eastAsia="Arial" w:hAnsi="Calibri" w:cs="Calibri"/>
          <w:i/>
          <w:iCs/>
          <w:sz w:val="22"/>
          <w:szCs w:val="22"/>
        </w:rPr>
        <w:t>ILAW Format</w:t>
      </w:r>
    </w:p>
    <w:p w14:paraId="20F41518" w14:textId="77777777" w:rsidR="00600A52" w:rsidRPr="00550F80" w:rsidRDefault="00600A52" w:rsidP="00600A52">
      <w:pPr>
        <w:pStyle w:val="NoSpacing"/>
        <w:jc w:val="center"/>
        <w:rPr>
          <w:rFonts w:ascii="Calibri" w:eastAsia="Times New Roman" w:hAnsi="Calibri" w:cs="Calibri"/>
          <w:b/>
          <w:bCs/>
          <w:sz w:val="22"/>
          <w:szCs w:val="22"/>
        </w:rPr>
      </w:pPr>
    </w:p>
    <w:p w14:paraId="4ED9EBD8" w14:textId="77777777" w:rsidR="00D85763" w:rsidRPr="00550F80" w:rsidRDefault="00D85763">
      <w:pPr>
        <w:divId w:val="1915970633"/>
        <w:rPr>
          <w:rFonts w:ascii="Calibri" w:eastAsia="Times New Roman" w:hAnsi="Calibri" w:cs="Calibri"/>
          <w:vanish/>
          <w:sz w:val="22"/>
          <w:szCs w:val="22"/>
        </w:rPr>
      </w:pP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3099"/>
        <w:gridCol w:w="3070"/>
        <w:gridCol w:w="3071"/>
        <w:gridCol w:w="3071"/>
        <w:gridCol w:w="3071"/>
      </w:tblGrid>
      <w:tr w:rsidR="00550F80" w:rsidRPr="00550F80" w14:paraId="269EEDE1" w14:textId="77777777" w:rsidTr="00550F80">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3F7A09E2" w14:textId="77777777" w:rsidR="00550F80" w:rsidRPr="00550F80" w:rsidRDefault="00550F80" w:rsidP="00550F80">
            <w:pPr>
              <w:spacing w:after="0" w:line="240" w:lineRule="auto"/>
              <w:ind w:left="427" w:hanging="270"/>
              <w:rPr>
                <w:rStyle w:val="Strong"/>
                <w:rFonts w:ascii="Calibri" w:eastAsia="Times New Roman" w:hAnsi="Calibri" w:cs="Calibri"/>
                <w:color w:val="000000" w:themeColor="text1"/>
              </w:rPr>
            </w:pPr>
            <w:r w:rsidRPr="00550F80">
              <w:rPr>
                <w:rStyle w:val="Strong"/>
                <w:rFonts w:ascii="Calibri" w:eastAsia="Times New Roman" w:hAnsi="Calibri" w:cs="Calibri"/>
                <w:color w:val="000000" w:themeColor="text1"/>
              </w:rPr>
              <w:t xml:space="preserve">Name of Lesson </w:t>
            </w:r>
          </w:p>
          <w:p w14:paraId="4B51FDBC" w14:textId="47D9F4FF" w:rsidR="00550F80" w:rsidRPr="00550F80" w:rsidRDefault="00550F80" w:rsidP="00550F80">
            <w:pPr>
              <w:spacing w:after="20" w:line="240" w:lineRule="auto"/>
              <w:ind w:left="427"/>
              <w:rPr>
                <w:rStyle w:val="Strong"/>
                <w:rFonts w:ascii="Calibri" w:eastAsia="Arial" w:hAnsi="Calibri" w:cs="Calibri"/>
                <w:color w:val="000000" w:themeColor="text1"/>
              </w:rPr>
            </w:pPr>
            <w:r w:rsidRPr="00550F80">
              <w:rPr>
                <w:rStyle w:val="Strong"/>
                <w:rFonts w:ascii="Calibri" w:hAnsi="Calibri" w:cs="Calibri"/>
                <w:b w:val="0"/>
                <w:bCs w:val="0"/>
                <w:i/>
                <w:iCs/>
                <w:color w:val="000000" w:themeColor="text1"/>
              </w:rPr>
              <w:t xml:space="preserve">/ </w:t>
            </w:r>
            <w:proofErr w:type="spellStart"/>
            <w:r w:rsidRPr="00550F80">
              <w:rPr>
                <w:rStyle w:val="Strong"/>
                <w:rFonts w:ascii="Calibri" w:hAnsi="Calibri" w:cs="Calibri"/>
                <w:b w:val="0"/>
                <w:bCs w:val="0"/>
                <w:i/>
                <w:iCs/>
                <w:color w:val="000000" w:themeColor="text1"/>
              </w:rPr>
              <w:t>Pangalan</w:t>
            </w:r>
            <w:proofErr w:type="spellEnd"/>
            <w:r w:rsidRPr="00550F80">
              <w:rPr>
                <w:rStyle w:val="Strong"/>
                <w:rFonts w:ascii="Calibri" w:hAnsi="Calibri" w:cs="Calibri"/>
                <w:b w:val="0"/>
                <w:bCs w:val="0"/>
                <w:i/>
                <w:iCs/>
                <w:color w:val="000000" w:themeColor="text1"/>
              </w:rPr>
              <w:t xml:space="preserve"> ng Aralin</w:t>
            </w:r>
          </w:p>
        </w:tc>
        <w:tc>
          <w:tcPr>
            <w:tcW w:w="12283"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E9649ED" w14:textId="77777777" w:rsidR="00550F80" w:rsidRPr="00550F80" w:rsidRDefault="00550F80" w:rsidP="00550F80">
            <w:pPr>
              <w:spacing w:after="20" w:line="240" w:lineRule="auto"/>
              <w:ind w:left="163" w:hanging="163"/>
              <w:rPr>
                <w:rFonts w:ascii="Calibri" w:hAnsi="Calibri" w:cs="Calibri"/>
                <w:b/>
                <w:bCs/>
                <w:sz w:val="22"/>
                <w:szCs w:val="22"/>
              </w:rPr>
            </w:pPr>
            <w:r w:rsidRPr="00550F80">
              <w:rPr>
                <w:rFonts w:ascii="Calibri" w:eastAsia="Arial" w:hAnsi="Calibri" w:cs="Calibri"/>
                <w:b/>
                <w:bCs/>
                <w:sz w:val="22"/>
                <w:szCs w:val="22"/>
              </w:rPr>
              <w:t>Concepts on 12- and 24-Hour Time</w:t>
            </w:r>
          </w:p>
        </w:tc>
      </w:tr>
      <w:tr w:rsidR="00550F80" w:rsidRPr="00550F80" w14:paraId="3314F883" w14:textId="77777777" w:rsidTr="00550F80">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0F98C8EF" w14:textId="77777777" w:rsidR="00550F80" w:rsidRPr="00550F80" w:rsidRDefault="00550F80" w:rsidP="00550F80">
            <w:pPr>
              <w:spacing w:after="0" w:line="240" w:lineRule="auto"/>
              <w:ind w:left="427" w:hanging="270"/>
              <w:rPr>
                <w:rStyle w:val="Strong"/>
                <w:rFonts w:ascii="Calibri" w:eastAsia="Times New Roman" w:hAnsi="Calibri" w:cs="Calibri"/>
                <w:color w:val="000000" w:themeColor="text1"/>
              </w:rPr>
            </w:pPr>
            <w:r w:rsidRPr="00550F80">
              <w:rPr>
                <w:rStyle w:val="Strong"/>
                <w:rFonts w:ascii="Calibri" w:eastAsia="Times New Roman" w:hAnsi="Calibri" w:cs="Calibri"/>
                <w:color w:val="000000" w:themeColor="text1"/>
              </w:rPr>
              <w:t xml:space="preserve">Learning Area </w:t>
            </w:r>
          </w:p>
          <w:p w14:paraId="7EE3396D" w14:textId="73613AAF" w:rsidR="00550F80" w:rsidRPr="00550F80" w:rsidRDefault="00550F80" w:rsidP="00550F80">
            <w:pPr>
              <w:spacing w:after="20" w:line="240" w:lineRule="auto"/>
              <w:ind w:left="427"/>
              <w:rPr>
                <w:rStyle w:val="Strong"/>
                <w:rFonts w:ascii="Calibri" w:eastAsia="Arial" w:hAnsi="Calibri" w:cs="Calibri"/>
                <w:color w:val="000000" w:themeColor="text1"/>
              </w:rPr>
            </w:pPr>
            <w:r w:rsidRPr="00550F80">
              <w:rPr>
                <w:rStyle w:val="Strong"/>
                <w:rFonts w:ascii="Calibri" w:hAnsi="Calibri" w:cs="Calibri"/>
                <w:b w:val="0"/>
                <w:bCs w:val="0"/>
                <w:i/>
                <w:iCs/>
                <w:color w:val="000000" w:themeColor="text1"/>
              </w:rPr>
              <w:t xml:space="preserve">/ </w:t>
            </w:r>
            <w:proofErr w:type="spellStart"/>
            <w:r w:rsidRPr="00550F80">
              <w:rPr>
                <w:rStyle w:val="Strong"/>
                <w:rFonts w:ascii="Calibri" w:hAnsi="Calibri" w:cs="Calibri"/>
                <w:b w:val="0"/>
                <w:bCs w:val="0"/>
                <w:i/>
                <w:iCs/>
                <w:color w:val="000000" w:themeColor="text1"/>
              </w:rPr>
              <w:t>Asignatura</w:t>
            </w:r>
            <w:proofErr w:type="spellEnd"/>
          </w:p>
        </w:tc>
        <w:tc>
          <w:tcPr>
            <w:tcW w:w="12283"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5E8E7E4" w14:textId="77777777" w:rsidR="00550F80" w:rsidRPr="00550F80" w:rsidRDefault="00550F80" w:rsidP="00550F80">
            <w:pPr>
              <w:spacing w:after="20" w:line="240" w:lineRule="auto"/>
              <w:ind w:left="163" w:hanging="163"/>
              <w:rPr>
                <w:rFonts w:ascii="Calibri" w:hAnsi="Calibri" w:cs="Calibri"/>
                <w:b/>
                <w:bCs/>
                <w:sz w:val="22"/>
                <w:szCs w:val="22"/>
              </w:rPr>
            </w:pPr>
            <w:r w:rsidRPr="00550F80">
              <w:rPr>
                <w:rFonts w:ascii="Calibri" w:eastAsia="Arial" w:hAnsi="Calibri" w:cs="Calibri"/>
                <w:b/>
                <w:bCs/>
                <w:sz w:val="22"/>
                <w:szCs w:val="22"/>
              </w:rPr>
              <w:t>MATHEMATICS 5</w:t>
            </w:r>
          </w:p>
        </w:tc>
      </w:tr>
      <w:tr w:rsidR="00550F80" w:rsidRPr="00550F80" w14:paraId="43F179DE" w14:textId="77777777" w:rsidTr="00550F80">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364D5F0C" w14:textId="74153ED0" w:rsidR="00550F80" w:rsidRPr="00550F80" w:rsidRDefault="00550F80" w:rsidP="00550F80">
            <w:pPr>
              <w:spacing w:after="20" w:line="240" w:lineRule="auto"/>
              <w:ind w:left="427"/>
              <w:rPr>
                <w:rStyle w:val="Strong"/>
                <w:rFonts w:ascii="Calibri" w:eastAsia="Arial" w:hAnsi="Calibri" w:cs="Calibri"/>
                <w:color w:val="000000" w:themeColor="text1"/>
              </w:rPr>
            </w:pPr>
            <w:r w:rsidRPr="00550F80">
              <w:rPr>
                <w:rStyle w:val="Strong"/>
                <w:rFonts w:ascii="Calibri" w:eastAsia="Times New Roman" w:hAnsi="Calibri" w:cs="Calibri"/>
                <w:color w:val="000000" w:themeColor="text1"/>
              </w:rPr>
              <w:t>Term / Week</w:t>
            </w:r>
          </w:p>
        </w:tc>
        <w:tc>
          <w:tcPr>
            <w:tcW w:w="12283"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23FC83B" w14:textId="77777777" w:rsidR="00550F80" w:rsidRPr="00550F80" w:rsidRDefault="00550F80" w:rsidP="00550F80">
            <w:pPr>
              <w:spacing w:after="20" w:line="240" w:lineRule="auto"/>
              <w:ind w:left="163" w:hanging="163"/>
              <w:rPr>
                <w:rFonts w:ascii="Calibri" w:hAnsi="Calibri" w:cs="Calibri"/>
                <w:b/>
                <w:bCs/>
                <w:sz w:val="22"/>
                <w:szCs w:val="22"/>
              </w:rPr>
            </w:pPr>
            <w:r w:rsidRPr="00550F80">
              <w:rPr>
                <w:rFonts w:ascii="Calibri" w:eastAsia="Arial" w:hAnsi="Calibri" w:cs="Calibri"/>
                <w:b/>
                <w:bCs/>
                <w:sz w:val="22"/>
                <w:szCs w:val="22"/>
              </w:rPr>
              <w:t>Term 1 | Week 1</w:t>
            </w:r>
          </w:p>
        </w:tc>
      </w:tr>
      <w:tr w:rsidR="00550F80" w:rsidRPr="00550F80" w14:paraId="5257505C" w14:textId="77777777" w:rsidTr="00550F80">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6E17997C" w14:textId="77777777" w:rsidR="00550F80" w:rsidRPr="00550F80" w:rsidRDefault="00550F80" w:rsidP="00550F80">
            <w:pPr>
              <w:spacing w:after="0" w:line="240" w:lineRule="auto"/>
              <w:ind w:left="427" w:hanging="270"/>
              <w:rPr>
                <w:rStyle w:val="Strong"/>
                <w:rFonts w:ascii="Calibri" w:eastAsia="Times New Roman" w:hAnsi="Calibri" w:cs="Calibri"/>
                <w:color w:val="000000" w:themeColor="text1"/>
              </w:rPr>
            </w:pPr>
            <w:r w:rsidRPr="00550F80">
              <w:rPr>
                <w:rStyle w:val="Strong"/>
                <w:rFonts w:ascii="Calibri" w:eastAsia="Times New Roman" w:hAnsi="Calibri" w:cs="Calibri"/>
                <w:color w:val="000000" w:themeColor="text1"/>
              </w:rPr>
              <w:t>Grade Level and Section</w:t>
            </w:r>
          </w:p>
          <w:p w14:paraId="3E85DFDB" w14:textId="1A6827DB" w:rsidR="00550F80" w:rsidRPr="00550F80" w:rsidRDefault="00550F80" w:rsidP="00550F80">
            <w:pPr>
              <w:spacing w:after="20" w:line="240" w:lineRule="auto"/>
              <w:ind w:left="427"/>
              <w:rPr>
                <w:rStyle w:val="Strong"/>
                <w:rFonts w:ascii="Calibri" w:eastAsia="Arial" w:hAnsi="Calibri" w:cs="Calibri"/>
                <w:color w:val="000000" w:themeColor="text1"/>
              </w:rPr>
            </w:pPr>
            <w:r w:rsidRPr="00550F80">
              <w:rPr>
                <w:rStyle w:val="Strong"/>
                <w:rFonts w:ascii="Calibri" w:eastAsia="Times New Roman" w:hAnsi="Calibri" w:cs="Calibri"/>
                <w:b w:val="0"/>
                <w:bCs w:val="0"/>
                <w:i/>
                <w:iCs/>
                <w:color w:val="000000" w:themeColor="text1"/>
              </w:rPr>
              <w:t xml:space="preserve"> </w:t>
            </w:r>
            <w:r w:rsidRPr="00550F80">
              <w:rPr>
                <w:rStyle w:val="Strong"/>
                <w:rFonts w:ascii="Calibri" w:hAnsi="Calibri" w:cs="Calibri"/>
                <w:b w:val="0"/>
                <w:bCs w:val="0"/>
                <w:i/>
                <w:iCs/>
                <w:color w:val="000000" w:themeColor="text1"/>
              </w:rPr>
              <w:t xml:space="preserve">/ </w:t>
            </w:r>
            <w:proofErr w:type="spellStart"/>
            <w:r w:rsidRPr="00550F80">
              <w:rPr>
                <w:rStyle w:val="Strong"/>
                <w:rFonts w:ascii="Calibri" w:hAnsi="Calibri" w:cs="Calibri"/>
                <w:b w:val="0"/>
                <w:bCs w:val="0"/>
                <w:i/>
                <w:iCs/>
                <w:color w:val="000000" w:themeColor="text1"/>
              </w:rPr>
              <w:t>Baitang</w:t>
            </w:r>
            <w:proofErr w:type="spellEnd"/>
            <w:r w:rsidRPr="00550F80">
              <w:rPr>
                <w:rStyle w:val="Strong"/>
                <w:rFonts w:ascii="Calibri" w:hAnsi="Calibri" w:cs="Calibri"/>
                <w:b w:val="0"/>
                <w:bCs w:val="0"/>
                <w:i/>
                <w:iCs/>
                <w:color w:val="000000" w:themeColor="text1"/>
              </w:rPr>
              <w:t>/</w:t>
            </w:r>
            <w:proofErr w:type="spellStart"/>
            <w:r w:rsidRPr="00550F80">
              <w:rPr>
                <w:rStyle w:val="Strong"/>
                <w:rFonts w:ascii="Calibri" w:hAnsi="Calibri" w:cs="Calibri"/>
                <w:b w:val="0"/>
                <w:bCs w:val="0"/>
                <w:i/>
                <w:iCs/>
                <w:color w:val="000000" w:themeColor="text1"/>
              </w:rPr>
              <w:t>Pangkat</w:t>
            </w:r>
            <w:proofErr w:type="spellEnd"/>
          </w:p>
        </w:tc>
        <w:tc>
          <w:tcPr>
            <w:tcW w:w="12283"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F00F22C" w14:textId="77777777" w:rsidR="00550F80" w:rsidRPr="00550F80" w:rsidRDefault="00550F80" w:rsidP="00550F80">
            <w:pPr>
              <w:spacing w:after="20" w:line="240" w:lineRule="auto"/>
              <w:ind w:left="163" w:hanging="163"/>
              <w:rPr>
                <w:rFonts w:ascii="Calibri" w:hAnsi="Calibri" w:cs="Calibri"/>
                <w:b/>
                <w:bCs/>
                <w:sz w:val="22"/>
                <w:szCs w:val="22"/>
              </w:rPr>
            </w:pPr>
            <w:r w:rsidRPr="00550F80">
              <w:rPr>
                <w:rFonts w:ascii="Calibri" w:eastAsia="Arial" w:hAnsi="Calibri" w:cs="Calibri"/>
                <w:b/>
                <w:bCs/>
                <w:sz w:val="22"/>
                <w:szCs w:val="22"/>
              </w:rPr>
              <w:t>Grade 5</w:t>
            </w:r>
          </w:p>
        </w:tc>
      </w:tr>
      <w:tr w:rsidR="00550F80" w:rsidRPr="00550F80" w14:paraId="35577381" w14:textId="77777777" w:rsidTr="00550F80">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28CDAF23" w14:textId="77777777" w:rsidR="00550F80" w:rsidRPr="00550F80" w:rsidRDefault="00550F80" w:rsidP="00550F80">
            <w:pPr>
              <w:spacing w:after="0" w:line="240" w:lineRule="auto"/>
              <w:ind w:left="427" w:hanging="270"/>
              <w:rPr>
                <w:rStyle w:val="Strong"/>
                <w:rFonts w:ascii="Calibri" w:hAnsi="Calibri" w:cs="Calibri"/>
                <w:color w:val="000000" w:themeColor="text1"/>
              </w:rPr>
            </w:pPr>
            <w:r w:rsidRPr="00550F80">
              <w:rPr>
                <w:rStyle w:val="Strong"/>
                <w:rFonts w:ascii="Calibri" w:hAnsi="Calibri" w:cs="Calibri"/>
                <w:color w:val="000000" w:themeColor="text1"/>
              </w:rPr>
              <w:t xml:space="preserve">Teacher </w:t>
            </w:r>
          </w:p>
          <w:p w14:paraId="0EFF9A4D" w14:textId="75C49C7E" w:rsidR="00550F80" w:rsidRPr="00550F80" w:rsidRDefault="00550F80" w:rsidP="00550F80">
            <w:pPr>
              <w:spacing w:after="20" w:line="240" w:lineRule="auto"/>
              <w:ind w:left="427"/>
              <w:rPr>
                <w:rStyle w:val="Strong"/>
                <w:rFonts w:ascii="Calibri" w:eastAsia="Arial" w:hAnsi="Calibri" w:cs="Calibri"/>
                <w:color w:val="000000" w:themeColor="text1"/>
              </w:rPr>
            </w:pPr>
            <w:r w:rsidRPr="00550F80">
              <w:rPr>
                <w:rStyle w:val="Strong"/>
                <w:rFonts w:ascii="Calibri" w:hAnsi="Calibri" w:cs="Calibri"/>
                <w:b w:val="0"/>
                <w:bCs w:val="0"/>
                <w:i/>
                <w:iCs/>
                <w:color w:val="000000" w:themeColor="text1"/>
              </w:rPr>
              <w:t xml:space="preserve">/ </w:t>
            </w:r>
            <w:r w:rsidRPr="00550F80">
              <w:rPr>
                <w:rStyle w:val="Strong"/>
                <w:rFonts w:ascii="Calibri" w:eastAsia="Times New Roman" w:hAnsi="Calibri" w:cs="Calibri"/>
                <w:b w:val="0"/>
                <w:bCs w:val="0"/>
                <w:i/>
                <w:iCs/>
                <w:color w:val="000000" w:themeColor="text1"/>
              </w:rPr>
              <w:t>Guro</w:t>
            </w:r>
          </w:p>
        </w:tc>
        <w:tc>
          <w:tcPr>
            <w:tcW w:w="12283"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BEBEFB3" w14:textId="328DAC93" w:rsidR="00550F80" w:rsidRPr="00550F80" w:rsidRDefault="00550F80" w:rsidP="00550F80">
            <w:pPr>
              <w:ind w:left="163" w:hanging="163"/>
              <w:rPr>
                <w:rFonts w:ascii="Calibri" w:hAnsi="Calibri" w:cs="Calibri"/>
                <w:b/>
                <w:bCs/>
                <w:sz w:val="22"/>
                <w:szCs w:val="22"/>
              </w:rPr>
            </w:pPr>
            <w:r w:rsidRPr="00550F80">
              <w:rPr>
                <w:rStyle w:val="Strong"/>
                <w:rFonts w:ascii="Calibri" w:hAnsi="Calibri" w:cs="Calibri"/>
                <w:sz w:val="22"/>
                <w:szCs w:val="22"/>
              </w:rPr>
              <w:t>DepEd Club Team -</w:t>
            </w:r>
            <w:r w:rsidRPr="00550F80">
              <w:rPr>
                <w:rStyle w:val="Strong"/>
                <w:rFonts w:ascii="Calibri" w:hAnsi="Calibri" w:cs="Calibri"/>
                <w:b w:val="0"/>
                <w:bCs w:val="0"/>
                <w:sz w:val="22"/>
                <w:szCs w:val="22"/>
              </w:rPr>
              <w:t xml:space="preserve"> </w:t>
            </w:r>
            <w:hyperlink r:id="rId7" w:history="1">
              <w:r w:rsidRPr="00550F80">
                <w:rPr>
                  <w:rStyle w:val="Hyperlink"/>
                  <w:rFonts w:ascii="Calibri" w:eastAsia="Times New Roman" w:hAnsi="Calibri" w:cs="Calibri"/>
                  <w:b/>
                  <w:bCs/>
                  <w:sz w:val="22"/>
                  <w:szCs w:val="22"/>
                </w:rPr>
                <w:t>DepEdclub.com</w:t>
              </w:r>
            </w:hyperlink>
          </w:p>
        </w:tc>
      </w:tr>
      <w:tr w:rsidR="00550F80" w:rsidRPr="00550F80" w14:paraId="59C50882" w14:textId="77777777" w:rsidTr="00550F80">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12B47241" w14:textId="77777777" w:rsidR="00550F80" w:rsidRPr="00550F80" w:rsidRDefault="00550F80" w:rsidP="00550F80">
            <w:pPr>
              <w:spacing w:after="0" w:line="240" w:lineRule="auto"/>
              <w:ind w:left="427" w:hanging="270"/>
              <w:rPr>
                <w:rStyle w:val="Strong"/>
                <w:rFonts w:ascii="Calibri" w:eastAsia="Times New Roman" w:hAnsi="Calibri" w:cs="Calibri"/>
                <w:color w:val="000000" w:themeColor="text1"/>
              </w:rPr>
            </w:pPr>
            <w:r w:rsidRPr="00550F80">
              <w:rPr>
                <w:rStyle w:val="Strong"/>
                <w:rFonts w:ascii="Calibri" w:eastAsia="Times New Roman" w:hAnsi="Calibri" w:cs="Calibri"/>
                <w:color w:val="000000" w:themeColor="text1"/>
              </w:rPr>
              <w:t xml:space="preserve">No. of Sessions </w:t>
            </w:r>
          </w:p>
          <w:p w14:paraId="6D002496" w14:textId="2F8FF16B" w:rsidR="00550F80" w:rsidRPr="00550F80" w:rsidRDefault="00550F80" w:rsidP="00550F80">
            <w:pPr>
              <w:spacing w:after="20" w:line="240" w:lineRule="auto"/>
              <w:ind w:left="427"/>
              <w:rPr>
                <w:rStyle w:val="Strong"/>
                <w:rFonts w:ascii="Calibri" w:eastAsia="Arial" w:hAnsi="Calibri" w:cs="Calibri"/>
                <w:color w:val="000000" w:themeColor="text1"/>
              </w:rPr>
            </w:pPr>
            <w:r w:rsidRPr="00550F80">
              <w:rPr>
                <w:rStyle w:val="Strong"/>
                <w:rFonts w:ascii="Calibri" w:hAnsi="Calibri" w:cs="Calibri"/>
                <w:b w:val="0"/>
                <w:bCs w:val="0"/>
                <w:i/>
                <w:iCs/>
                <w:color w:val="000000" w:themeColor="text1"/>
              </w:rPr>
              <w:t xml:space="preserve">/ </w:t>
            </w:r>
            <w:proofErr w:type="spellStart"/>
            <w:r w:rsidRPr="00550F80">
              <w:rPr>
                <w:rStyle w:val="Strong"/>
                <w:rFonts w:ascii="Calibri" w:eastAsia="Times New Roman" w:hAnsi="Calibri" w:cs="Calibri"/>
                <w:b w:val="0"/>
                <w:bCs w:val="0"/>
                <w:i/>
                <w:iCs/>
                <w:color w:val="000000" w:themeColor="text1"/>
              </w:rPr>
              <w:t>Bilang</w:t>
            </w:r>
            <w:proofErr w:type="spellEnd"/>
            <w:r w:rsidRPr="00550F80">
              <w:rPr>
                <w:rStyle w:val="Strong"/>
                <w:rFonts w:ascii="Calibri" w:eastAsia="Times New Roman" w:hAnsi="Calibri" w:cs="Calibri"/>
                <w:b w:val="0"/>
                <w:bCs w:val="0"/>
                <w:i/>
                <w:iCs/>
                <w:color w:val="000000" w:themeColor="text1"/>
              </w:rPr>
              <w:t xml:space="preserve"> ng </w:t>
            </w:r>
            <w:proofErr w:type="spellStart"/>
            <w:r w:rsidRPr="00550F80">
              <w:rPr>
                <w:rStyle w:val="Strong"/>
                <w:rFonts w:ascii="Calibri" w:eastAsia="Times New Roman" w:hAnsi="Calibri" w:cs="Calibri"/>
                <w:b w:val="0"/>
                <w:bCs w:val="0"/>
                <w:i/>
                <w:iCs/>
                <w:color w:val="000000" w:themeColor="text1"/>
              </w:rPr>
              <w:t>Sesyon</w:t>
            </w:r>
            <w:proofErr w:type="spellEnd"/>
          </w:p>
        </w:tc>
        <w:tc>
          <w:tcPr>
            <w:tcW w:w="307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6892797A" w14:textId="77777777" w:rsidR="00550F80" w:rsidRPr="00550F80" w:rsidRDefault="00550F80" w:rsidP="00550F80">
            <w:pPr>
              <w:spacing w:after="20" w:line="240" w:lineRule="auto"/>
              <w:ind w:left="163" w:hanging="163"/>
              <w:rPr>
                <w:rFonts w:ascii="Calibri" w:eastAsia="Times New Roman" w:hAnsi="Calibri" w:cs="Calibri"/>
                <w:b/>
                <w:bCs/>
                <w:sz w:val="22"/>
                <w:szCs w:val="22"/>
              </w:rPr>
            </w:pPr>
            <w:r w:rsidRPr="00550F80">
              <w:rPr>
                <w:rFonts w:ascii="Calibri" w:eastAsia="Arial" w:hAnsi="Calibri" w:cs="Calibri"/>
                <w:b/>
                <w:bCs/>
                <w:sz w:val="22"/>
                <w:szCs w:val="22"/>
              </w:rPr>
              <w:t xml:space="preserve">Session 1 / Unang </w:t>
            </w:r>
            <w:proofErr w:type="spellStart"/>
            <w:r w:rsidRPr="00550F80">
              <w:rPr>
                <w:rFonts w:ascii="Calibri" w:eastAsia="Arial" w:hAnsi="Calibri" w:cs="Calibri"/>
                <w:b/>
                <w:bCs/>
                <w:sz w:val="22"/>
                <w:szCs w:val="22"/>
              </w:rPr>
              <w:t>Sesyon</w:t>
            </w:r>
            <w:proofErr w:type="spellEnd"/>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564B3521" w14:textId="77777777" w:rsidR="00550F80" w:rsidRPr="00550F80" w:rsidRDefault="00550F80" w:rsidP="00550F80">
            <w:pPr>
              <w:spacing w:after="20" w:line="240" w:lineRule="auto"/>
              <w:ind w:left="163" w:hanging="163"/>
              <w:rPr>
                <w:rFonts w:ascii="Calibri" w:eastAsia="Times New Roman" w:hAnsi="Calibri" w:cs="Calibri"/>
                <w:b/>
                <w:bCs/>
                <w:sz w:val="22"/>
                <w:szCs w:val="22"/>
              </w:rPr>
            </w:pPr>
            <w:r w:rsidRPr="00550F80">
              <w:rPr>
                <w:rFonts w:ascii="Calibri" w:eastAsia="Arial" w:hAnsi="Calibri" w:cs="Calibri"/>
                <w:b/>
                <w:bCs/>
                <w:sz w:val="22"/>
                <w:szCs w:val="22"/>
              </w:rPr>
              <w:t xml:space="preserve">Session 2 / </w:t>
            </w:r>
            <w:proofErr w:type="spellStart"/>
            <w:r w:rsidRPr="00550F80">
              <w:rPr>
                <w:rFonts w:ascii="Calibri" w:eastAsia="Arial" w:hAnsi="Calibri" w:cs="Calibri"/>
                <w:b/>
                <w:bCs/>
                <w:sz w:val="22"/>
                <w:szCs w:val="22"/>
              </w:rPr>
              <w:t>Ikalawang</w:t>
            </w:r>
            <w:proofErr w:type="spellEnd"/>
            <w:r w:rsidRPr="00550F80">
              <w:rPr>
                <w:rFonts w:ascii="Calibri" w:eastAsia="Arial" w:hAnsi="Calibri" w:cs="Calibri"/>
                <w:b/>
                <w:bCs/>
                <w:sz w:val="22"/>
                <w:szCs w:val="22"/>
              </w:rPr>
              <w:t xml:space="preserve"> </w:t>
            </w:r>
            <w:proofErr w:type="spellStart"/>
            <w:r w:rsidRPr="00550F80">
              <w:rPr>
                <w:rFonts w:ascii="Calibri" w:eastAsia="Arial" w:hAnsi="Calibri" w:cs="Calibri"/>
                <w:b/>
                <w:bCs/>
                <w:sz w:val="22"/>
                <w:szCs w:val="22"/>
              </w:rPr>
              <w:t>Sesyon</w:t>
            </w:r>
            <w:proofErr w:type="spellEnd"/>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1E421DD7" w14:textId="77777777" w:rsidR="00550F80" w:rsidRPr="00550F80" w:rsidRDefault="00550F80" w:rsidP="00550F80">
            <w:pPr>
              <w:spacing w:after="20" w:line="240" w:lineRule="auto"/>
              <w:ind w:left="163" w:hanging="163"/>
              <w:rPr>
                <w:rFonts w:ascii="Calibri" w:eastAsia="Times New Roman" w:hAnsi="Calibri" w:cs="Calibri"/>
                <w:b/>
                <w:bCs/>
                <w:sz w:val="22"/>
                <w:szCs w:val="22"/>
              </w:rPr>
            </w:pPr>
            <w:r w:rsidRPr="00550F80">
              <w:rPr>
                <w:rFonts w:ascii="Calibri" w:eastAsia="Arial" w:hAnsi="Calibri" w:cs="Calibri"/>
                <w:b/>
                <w:bCs/>
                <w:sz w:val="22"/>
                <w:szCs w:val="22"/>
              </w:rPr>
              <w:t xml:space="preserve">Session 3 / </w:t>
            </w:r>
            <w:proofErr w:type="spellStart"/>
            <w:r w:rsidRPr="00550F80">
              <w:rPr>
                <w:rFonts w:ascii="Calibri" w:eastAsia="Arial" w:hAnsi="Calibri" w:cs="Calibri"/>
                <w:b/>
                <w:bCs/>
                <w:sz w:val="22"/>
                <w:szCs w:val="22"/>
              </w:rPr>
              <w:t>Ikatlong</w:t>
            </w:r>
            <w:proofErr w:type="spellEnd"/>
            <w:r w:rsidRPr="00550F80">
              <w:rPr>
                <w:rFonts w:ascii="Calibri" w:eastAsia="Arial" w:hAnsi="Calibri" w:cs="Calibri"/>
                <w:b/>
                <w:bCs/>
                <w:sz w:val="22"/>
                <w:szCs w:val="22"/>
              </w:rPr>
              <w:t xml:space="preserve"> </w:t>
            </w:r>
            <w:proofErr w:type="spellStart"/>
            <w:r w:rsidRPr="00550F80">
              <w:rPr>
                <w:rFonts w:ascii="Calibri" w:eastAsia="Arial" w:hAnsi="Calibri" w:cs="Calibri"/>
                <w:b/>
                <w:bCs/>
                <w:sz w:val="22"/>
                <w:szCs w:val="22"/>
              </w:rPr>
              <w:t>Sesyon</w:t>
            </w:r>
            <w:proofErr w:type="spellEnd"/>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697F7554" w14:textId="77777777" w:rsidR="00550F80" w:rsidRPr="00550F80" w:rsidRDefault="00550F80" w:rsidP="00550F80">
            <w:pPr>
              <w:spacing w:after="20" w:line="240" w:lineRule="auto"/>
              <w:ind w:left="163" w:hanging="163"/>
              <w:rPr>
                <w:rFonts w:ascii="Calibri" w:eastAsia="Times New Roman" w:hAnsi="Calibri" w:cs="Calibri"/>
                <w:b/>
                <w:bCs/>
                <w:sz w:val="22"/>
                <w:szCs w:val="22"/>
              </w:rPr>
            </w:pPr>
            <w:r w:rsidRPr="00550F80">
              <w:rPr>
                <w:rFonts w:ascii="Calibri" w:eastAsia="Arial" w:hAnsi="Calibri" w:cs="Calibri"/>
                <w:b/>
                <w:bCs/>
                <w:sz w:val="22"/>
                <w:szCs w:val="22"/>
              </w:rPr>
              <w:t xml:space="preserve">Session 4 / </w:t>
            </w:r>
            <w:proofErr w:type="spellStart"/>
            <w:r w:rsidRPr="00550F80">
              <w:rPr>
                <w:rFonts w:ascii="Calibri" w:eastAsia="Arial" w:hAnsi="Calibri" w:cs="Calibri"/>
                <w:b/>
                <w:bCs/>
                <w:sz w:val="22"/>
                <w:szCs w:val="22"/>
              </w:rPr>
              <w:t>Ikaapat</w:t>
            </w:r>
            <w:proofErr w:type="spellEnd"/>
            <w:r w:rsidRPr="00550F80">
              <w:rPr>
                <w:rFonts w:ascii="Calibri" w:eastAsia="Arial" w:hAnsi="Calibri" w:cs="Calibri"/>
                <w:b/>
                <w:bCs/>
                <w:sz w:val="22"/>
                <w:szCs w:val="22"/>
              </w:rPr>
              <w:t xml:space="preserve"> </w:t>
            </w:r>
            <w:proofErr w:type="spellStart"/>
            <w:r w:rsidRPr="00550F80">
              <w:rPr>
                <w:rFonts w:ascii="Calibri" w:eastAsia="Arial" w:hAnsi="Calibri" w:cs="Calibri"/>
                <w:b/>
                <w:bCs/>
                <w:sz w:val="22"/>
                <w:szCs w:val="22"/>
              </w:rPr>
              <w:t>na</w:t>
            </w:r>
            <w:proofErr w:type="spellEnd"/>
            <w:r w:rsidRPr="00550F80">
              <w:rPr>
                <w:rFonts w:ascii="Calibri" w:eastAsia="Arial" w:hAnsi="Calibri" w:cs="Calibri"/>
                <w:b/>
                <w:bCs/>
                <w:sz w:val="22"/>
                <w:szCs w:val="22"/>
              </w:rPr>
              <w:t xml:space="preserve"> </w:t>
            </w:r>
            <w:proofErr w:type="spellStart"/>
            <w:r w:rsidRPr="00550F80">
              <w:rPr>
                <w:rFonts w:ascii="Calibri" w:eastAsia="Arial" w:hAnsi="Calibri" w:cs="Calibri"/>
                <w:b/>
                <w:bCs/>
                <w:sz w:val="22"/>
                <w:szCs w:val="22"/>
              </w:rPr>
              <w:t>Sesyon</w:t>
            </w:r>
            <w:proofErr w:type="spellEnd"/>
          </w:p>
        </w:tc>
      </w:tr>
      <w:tr w:rsidR="00550F80" w:rsidRPr="00550F80" w14:paraId="0842ABC1" w14:textId="77777777" w:rsidTr="00550F80">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402D6C7D" w14:textId="77777777" w:rsidR="00550F80" w:rsidRPr="00550F80" w:rsidRDefault="00550F80" w:rsidP="00550F80">
            <w:pPr>
              <w:spacing w:after="0" w:line="240" w:lineRule="auto"/>
              <w:ind w:left="427" w:hanging="270"/>
              <w:rPr>
                <w:rStyle w:val="Strong"/>
                <w:rFonts w:ascii="Calibri" w:eastAsia="Times New Roman" w:hAnsi="Calibri" w:cs="Calibri"/>
                <w:color w:val="000000" w:themeColor="text1"/>
              </w:rPr>
            </w:pPr>
            <w:r w:rsidRPr="00550F80">
              <w:rPr>
                <w:rStyle w:val="Strong"/>
                <w:rFonts w:ascii="Calibri" w:eastAsia="Times New Roman" w:hAnsi="Calibri" w:cs="Calibri"/>
                <w:color w:val="000000" w:themeColor="text1"/>
              </w:rPr>
              <w:t xml:space="preserve">References </w:t>
            </w:r>
          </w:p>
          <w:p w14:paraId="438FBA2D" w14:textId="29A7D05A" w:rsidR="00550F80" w:rsidRPr="00550F80" w:rsidRDefault="00550F80" w:rsidP="00550F80">
            <w:pPr>
              <w:spacing w:after="20" w:line="240" w:lineRule="auto"/>
              <w:ind w:left="427"/>
              <w:rPr>
                <w:rStyle w:val="Strong"/>
                <w:rFonts w:ascii="Calibri" w:eastAsia="Arial" w:hAnsi="Calibri" w:cs="Calibri"/>
                <w:color w:val="000000" w:themeColor="text1"/>
              </w:rPr>
            </w:pPr>
            <w:r w:rsidRPr="00550F80">
              <w:rPr>
                <w:rStyle w:val="Strong"/>
                <w:rFonts w:ascii="Calibri" w:hAnsi="Calibri" w:cs="Calibri"/>
                <w:b w:val="0"/>
                <w:bCs w:val="0"/>
                <w:i/>
                <w:iCs/>
                <w:color w:val="000000" w:themeColor="text1"/>
              </w:rPr>
              <w:t xml:space="preserve">/ Mga </w:t>
            </w:r>
            <w:proofErr w:type="spellStart"/>
            <w:r w:rsidRPr="00550F80">
              <w:rPr>
                <w:rStyle w:val="Strong"/>
                <w:rFonts w:ascii="Calibri" w:hAnsi="Calibri" w:cs="Calibri"/>
                <w:b w:val="0"/>
                <w:bCs w:val="0"/>
                <w:i/>
                <w:iCs/>
                <w:color w:val="000000" w:themeColor="text1"/>
              </w:rPr>
              <w:t>Sanggunian</w:t>
            </w:r>
            <w:proofErr w:type="spellEnd"/>
            <w:r w:rsidRPr="00550F80">
              <w:rPr>
                <w:rFonts w:ascii="Calibri" w:eastAsia="Times New Roman" w:hAnsi="Calibri" w:cs="Calibri"/>
                <w:color w:val="000000" w:themeColor="text1"/>
              </w:rPr>
              <w:br/>
            </w:r>
            <w:r w:rsidRPr="00550F80">
              <w:rPr>
                <w:rStyle w:val="Emphasis"/>
                <w:rFonts w:ascii="Calibri" w:eastAsia="Times New Roman" w:hAnsi="Calibri" w:cs="Calibri"/>
                <w:color w:val="000000" w:themeColor="text1"/>
              </w:rPr>
              <w:t>(books, websites, toolkits, etc.)</w:t>
            </w:r>
          </w:p>
        </w:tc>
        <w:tc>
          <w:tcPr>
            <w:tcW w:w="12283"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0B2D92F" w14:textId="7A81F9BD" w:rsidR="00550F80" w:rsidRPr="00550F80" w:rsidRDefault="00550F80" w:rsidP="00550F80">
            <w:pPr>
              <w:spacing w:after="20" w:line="240" w:lineRule="auto"/>
              <w:ind w:left="163" w:hanging="163"/>
              <w:rPr>
                <w:rFonts w:ascii="Calibri" w:hAnsi="Calibri" w:cs="Calibri"/>
                <w:sz w:val="22"/>
                <w:szCs w:val="22"/>
              </w:rPr>
            </w:pPr>
            <w:r w:rsidRPr="00550F80">
              <w:rPr>
                <w:rFonts w:ascii="Calibri" w:eastAsia="Arial" w:hAnsi="Calibri" w:cs="Calibri"/>
                <w:sz w:val="22"/>
                <w:szCs w:val="22"/>
              </w:rPr>
              <w:t xml:space="preserve">Grade 5 Mathematics Three-Term Budget of Work for Learning Competencies; </w:t>
            </w:r>
            <w:r w:rsidR="00507F66">
              <w:rPr>
                <w:rFonts w:ascii="Calibri" w:eastAsia="Arial" w:hAnsi="Calibri" w:cs="Calibri"/>
                <w:sz w:val="22"/>
                <w:szCs w:val="22"/>
              </w:rPr>
              <w:t xml:space="preserve"> </w:t>
            </w:r>
            <w:r w:rsidRPr="00550F80">
              <w:rPr>
                <w:rFonts w:ascii="Calibri" w:eastAsia="Arial" w:hAnsi="Calibri" w:cs="Calibri"/>
                <w:sz w:val="22"/>
                <w:szCs w:val="22"/>
              </w:rPr>
              <w:t xml:space="preserve"> AM and PM - </w:t>
            </w:r>
            <w:proofErr w:type="spellStart"/>
            <w:r w:rsidRPr="00550F80">
              <w:rPr>
                <w:rFonts w:ascii="Calibri" w:eastAsia="Arial" w:hAnsi="Calibri" w:cs="Calibri"/>
                <w:sz w:val="22"/>
                <w:szCs w:val="22"/>
              </w:rPr>
              <w:t>SplashLearn</w:t>
            </w:r>
            <w:proofErr w:type="spellEnd"/>
            <w:r w:rsidRPr="00550F80">
              <w:rPr>
                <w:rFonts w:ascii="Calibri" w:eastAsia="Arial" w:hAnsi="Calibri" w:cs="Calibri"/>
                <w:sz w:val="22"/>
                <w:szCs w:val="22"/>
              </w:rPr>
              <w:t xml:space="preserve">; Britannica entries on 12-hour and 24-hour clock time convention; </w:t>
            </w:r>
            <w:proofErr w:type="spellStart"/>
            <w:r w:rsidRPr="00550F80">
              <w:rPr>
                <w:rFonts w:ascii="Calibri" w:eastAsia="Arial" w:hAnsi="Calibri" w:cs="Calibri"/>
                <w:sz w:val="22"/>
                <w:szCs w:val="22"/>
              </w:rPr>
              <w:t>Timeanddate</w:t>
            </w:r>
            <w:proofErr w:type="spellEnd"/>
            <w:r w:rsidRPr="00550F80">
              <w:rPr>
                <w:rFonts w:ascii="Calibri" w:eastAsia="Arial" w:hAnsi="Calibri" w:cs="Calibri"/>
                <w:sz w:val="22"/>
                <w:szCs w:val="22"/>
              </w:rPr>
              <w:t xml:space="preserve">: What Do AM and PM Stand For?; Toy Theater Interactive Clock; On the Clock Military Time Converter; K5 Learning AM/PM worksheets; </w:t>
            </w:r>
            <w:proofErr w:type="spellStart"/>
            <w:r w:rsidRPr="00550F80">
              <w:rPr>
                <w:rFonts w:ascii="Calibri" w:eastAsia="Arial" w:hAnsi="Calibri" w:cs="Calibri"/>
                <w:sz w:val="22"/>
                <w:szCs w:val="22"/>
              </w:rPr>
              <w:t>LearnAlberta</w:t>
            </w:r>
            <w:proofErr w:type="spellEnd"/>
            <w:r w:rsidRPr="00550F80">
              <w:rPr>
                <w:rFonts w:ascii="Calibri" w:eastAsia="Arial" w:hAnsi="Calibri" w:cs="Calibri"/>
                <w:sz w:val="22"/>
                <w:szCs w:val="22"/>
              </w:rPr>
              <w:t xml:space="preserve"> 12-hour and 24-hour clocks; Kiddle 24-hour clock facts for kids; analog clock or digital clock, number cards, activity sheets, Venn diagram, table templates, projector or board, and learners real-life schedule examples.</w:t>
            </w:r>
          </w:p>
        </w:tc>
      </w:tr>
      <w:tr w:rsidR="00550F80" w:rsidRPr="00550F80" w14:paraId="751C479C" w14:textId="77777777" w:rsidTr="00550F80">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25F0D77A" w14:textId="77777777" w:rsidR="00550F80" w:rsidRPr="00550F80" w:rsidRDefault="00550F80" w:rsidP="00550F80">
            <w:pPr>
              <w:spacing w:after="0" w:line="240" w:lineRule="auto"/>
              <w:ind w:left="427" w:hanging="270"/>
              <w:rPr>
                <w:rStyle w:val="Strong"/>
                <w:rFonts w:ascii="Calibri" w:eastAsia="Times New Roman" w:hAnsi="Calibri" w:cs="Calibri"/>
                <w:color w:val="000000" w:themeColor="text1"/>
              </w:rPr>
            </w:pPr>
            <w:r w:rsidRPr="00550F80">
              <w:rPr>
                <w:rStyle w:val="Strong"/>
                <w:rFonts w:ascii="Calibri" w:eastAsia="Times New Roman" w:hAnsi="Calibri" w:cs="Calibri"/>
                <w:color w:val="000000" w:themeColor="text1"/>
              </w:rPr>
              <w:t xml:space="preserve">Declaration of AI use </w:t>
            </w:r>
          </w:p>
          <w:p w14:paraId="454403C2" w14:textId="23872170" w:rsidR="00550F80" w:rsidRPr="00550F80" w:rsidRDefault="00550F80" w:rsidP="00550F80">
            <w:pPr>
              <w:spacing w:after="20" w:line="240" w:lineRule="auto"/>
              <w:ind w:left="427"/>
              <w:rPr>
                <w:rStyle w:val="Strong"/>
                <w:rFonts w:ascii="Calibri" w:eastAsia="Arial" w:hAnsi="Calibri" w:cs="Calibri"/>
                <w:color w:val="000000" w:themeColor="text1"/>
              </w:rPr>
            </w:pPr>
            <w:r w:rsidRPr="00550F80">
              <w:rPr>
                <w:rStyle w:val="Strong"/>
                <w:rFonts w:ascii="Calibri" w:hAnsi="Calibri" w:cs="Calibri"/>
                <w:b w:val="0"/>
                <w:bCs w:val="0"/>
                <w:i/>
                <w:iCs/>
                <w:color w:val="000000" w:themeColor="text1"/>
              </w:rPr>
              <w:t xml:space="preserve">/ </w:t>
            </w:r>
            <w:proofErr w:type="spellStart"/>
            <w:r w:rsidRPr="00550F80">
              <w:rPr>
                <w:rStyle w:val="Strong"/>
                <w:rFonts w:ascii="Calibri" w:hAnsi="Calibri" w:cs="Calibri"/>
                <w:b w:val="0"/>
                <w:bCs w:val="0"/>
                <w:i/>
                <w:iCs/>
                <w:color w:val="000000" w:themeColor="text1"/>
              </w:rPr>
              <w:t>Deklarasyon</w:t>
            </w:r>
            <w:proofErr w:type="spellEnd"/>
            <w:r w:rsidRPr="00550F80">
              <w:rPr>
                <w:rStyle w:val="Strong"/>
                <w:rFonts w:ascii="Calibri" w:hAnsi="Calibri" w:cs="Calibri"/>
                <w:b w:val="0"/>
                <w:bCs w:val="0"/>
                <w:i/>
                <w:iCs/>
                <w:color w:val="000000" w:themeColor="text1"/>
              </w:rPr>
              <w:t xml:space="preserve"> </w:t>
            </w:r>
            <w:proofErr w:type="spellStart"/>
            <w:r w:rsidRPr="00550F80">
              <w:rPr>
                <w:rStyle w:val="Strong"/>
                <w:rFonts w:ascii="Calibri" w:hAnsi="Calibri" w:cs="Calibri"/>
                <w:b w:val="0"/>
                <w:bCs w:val="0"/>
                <w:i/>
                <w:iCs/>
                <w:color w:val="000000" w:themeColor="text1"/>
              </w:rPr>
              <w:t>sa</w:t>
            </w:r>
            <w:proofErr w:type="spellEnd"/>
            <w:r w:rsidRPr="00550F80">
              <w:rPr>
                <w:rStyle w:val="Strong"/>
                <w:rFonts w:ascii="Calibri" w:hAnsi="Calibri" w:cs="Calibri"/>
                <w:b w:val="0"/>
                <w:bCs w:val="0"/>
                <w:i/>
                <w:iCs/>
                <w:color w:val="000000" w:themeColor="text1"/>
              </w:rPr>
              <w:t xml:space="preserve"> </w:t>
            </w:r>
            <w:proofErr w:type="spellStart"/>
            <w:r w:rsidRPr="00550F80">
              <w:rPr>
                <w:rStyle w:val="Strong"/>
                <w:rFonts w:ascii="Calibri" w:hAnsi="Calibri" w:cs="Calibri"/>
                <w:b w:val="0"/>
                <w:bCs w:val="0"/>
                <w:i/>
                <w:iCs/>
                <w:color w:val="000000" w:themeColor="text1"/>
              </w:rPr>
              <w:t>Paggamit</w:t>
            </w:r>
            <w:proofErr w:type="spellEnd"/>
            <w:r w:rsidRPr="00550F80">
              <w:rPr>
                <w:rStyle w:val="Strong"/>
                <w:rFonts w:ascii="Calibri" w:hAnsi="Calibri" w:cs="Calibri"/>
                <w:b w:val="0"/>
                <w:bCs w:val="0"/>
                <w:i/>
                <w:iCs/>
                <w:color w:val="000000" w:themeColor="text1"/>
              </w:rPr>
              <w:t xml:space="preserve"> ng AI</w:t>
            </w:r>
            <w:r w:rsidRPr="00550F80">
              <w:rPr>
                <w:rFonts w:ascii="Calibri" w:eastAsia="Times New Roman" w:hAnsi="Calibri" w:cs="Calibri"/>
                <w:color w:val="000000" w:themeColor="text1"/>
              </w:rPr>
              <w:br/>
            </w:r>
            <w:r w:rsidRPr="00550F80">
              <w:rPr>
                <w:rStyle w:val="Emphasis"/>
                <w:rFonts w:ascii="Calibri" w:eastAsia="Times New Roman" w:hAnsi="Calibri" w:cs="Calibri"/>
                <w:color w:val="000000" w:themeColor="text1"/>
              </w:rPr>
              <w:t>-</w:t>
            </w:r>
            <w:r w:rsidRPr="00550F80">
              <w:rPr>
                <w:rStyle w:val="Emphasis"/>
                <w:rFonts w:ascii="Calibri" w:hAnsi="Calibri" w:cs="Calibri"/>
                <w:color w:val="000000" w:themeColor="text1"/>
              </w:rPr>
              <w:t xml:space="preserve"> </w:t>
            </w:r>
            <w:r w:rsidRPr="00550F80">
              <w:rPr>
                <w:rStyle w:val="Emphasis"/>
                <w:rFonts w:ascii="Calibri" w:eastAsia="Times New Roman" w:hAnsi="Calibri" w:cs="Calibri"/>
                <w:color w:val="000000" w:themeColor="text1"/>
              </w:rPr>
              <w:t xml:space="preserve">Cite how AI was used in the formulation of the </w:t>
            </w:r>
            <w:r w:rsidRPr="00550F80">
              <w:rPr>
                <w:rStyle w:val="Emphasis"/>
                <w:rFonts w:ascii="Calibri" w:eastAsia="Times New Roman" w:hAnsi="Calibri" w:cs="Calibri"/>
                <w:color w:val="000000" w:themeColor="text1"/>
              </w:rPr>
              <w:lastRenderedPageBreak/>
              <w:t>lesson plan.</w:t>
            </w:r>
            <w:r w:rsidRPr="00550F80">
              <w:rPr>
                <w:rFonts w:ascii="Calibri" w:eastAsia="Times New Roman" w:hAnsi="Calibri" w:cs="Calibri"/>
                <w:color w:val="000000" w:themeColor="text1"/>
              </w:rPr>
              <w:br/>
            </w:r>
            <w:r w:rsidRPr="00550F80">
              <w:rPr>
                <w:rStyle w:val="Emphasis"/>
                <w:rFonts w:ascii="Calibri" w:eastAsia="Times New Roman" w:hAnsi="Calibri" w:cs="Calibri"/>
                <w:color w:val="000000" w:themeColor="text1"/>
              </w:rPr>
              <w:t>See DO 3, 2026 Annex A.</w:t>
            </w:r>
          </w:p>
        </w:tc>
        <w:tc>
          <w:tcPr>
            <w:tcW w:w="12283"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54076D9" w14:textId="77777777" w:rsidR="00550F80" w:rsidRPr="00550F80" w:rsidRDefault="00550F80" w:rsidP="00550F80">
            <w:pPr>
              <w:spacing w:after="20" w:line="240" w:lineRule="auto"/>
              <w:ind w:left="163" w:hanging="163"/>
              <w:rPr>
                <w:rFonts w:ascii="Calibri" w:hAnsi="Calibri" w:cs="Calibri"/>
                <w:sz w:val="22"/>
                <w:szCs w:val="22"/>
              </w:rPr>
            </w:pPr>
            <w:r w:rsidRPr="00550F80">
              <w:rPr>
                <w:rFonts w:ascii="Calibri" w:eastAsia="Arial" w:hAnsi="Calibri" w:cs="Calibri"/>
                <w:sz w:val="22"/>
                <w:szCs w:val="22"/>
              </w:rPr>
              <w:lastRenderedPageBreak/>
              <w:t>(Example Only) AI was used for activity planning, research support, and reviewing the clarity, accuracy, and alignment of the lesson. The teacher remains responsible for contextualizing, validating, and delivering the final lesson based on learners’ needs, language, and classroom realities.</w:t>
            </w:r>
          </w:p>
        </w:tc>
      </w:tr>
      <w:tr w:rsidR="00550F80" w:rsidRPr="00550F80" w14:paraId="5CEADA49" w14:textId="77777777" w:rsidTr="00550F80">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vAlign w:val="center"/>
          </w:tcPr>
          <w:p w14:paraId="121A8F6C" w14:textId="77777777" w:rsidR="00550F80" w:rsidRPr="00550F80" w:rsidRDefault="00550F80" w:rsidP="00550F80">
            <w:pPr>
              <w:spacing w:after="0" w:line="240" w:lineRule="auto"/>
              <w:ind w:left="427" w:hanging="270"/>
              <w:rPr>
                <w:rFonts w:ascii="Calibri" w:eastAsia="Montserrat" w:hAnsi="Calibri" w:cs="Calibri"/>
                <w:b/>
                <w:bCs/>
                <w:color w:val="000000" w:themeColor="text1"/>
              </w:rPr>
            </w:pPr>
            <w:r w:rsidRPr="00550F80">
              <w:rPr>
                <w:rFonts w:ascii="Calibri" w:eastAsia="Montserrat" w:hAnsi="Calibri" w:cs="Calibri"/>
                <w:b/>
                <w:bCs/>
                <w:color w:val="000000" w:themeColor="text1"/>
              </w:rPr>
              <w:t>Intentions</w:t>
            </w:r>
          </w:p>
          <w:p w14:paraId="0A8E2E5B" w14:textId="1FFCCB86" w:rsidR="00550F80" w:rsidRPr="00550F80" w:rsidRDefault="00550F80" w:rsidP="00550F80">
            <w:pPr>
              <w:spacing w:after="20" w:line="240" w:lineRule="auto"/>
              <w:ind w:left="427"/>
              <w:rPr>
                <w:rFonts w:ascii="Calibri" w:eastAsia="Arial" w:hAnsi="Calibri" w:cs="Calibri"/>
                <w:b/>
                <w:bCs/>
                <w:color w:val="000000" w:themeColor="text1"/>
              </w:rPr>
            </w:pPr>
            <w:r w:rsidRPr="00550F80">
              <w:rPr>
                <w:rFonts w:ascii="Calibri" w:eastAsia="Montserrat" w:hAnsi="Calibri" w:cs="Calibri"/>
                <w:i/>
                <w:iCs/>
                <w:color w:val="000000" w:themeColor="text1"/>
              </w:rPr>
              <w:t xml:space="preserve">/ Mga </w:t>
            </w:r>
            <w:proofErr w:type="spellStart"/>
            <w:r w:rsidRPr="00550F80">
              <w:rPr>
                <w:rFonts w:ascii="Calibri" w:eastAsia="Montserrat" w:hAnsi="Calibri" w:cs="Calibri"/>
                <w:i/>
                <w:iCs/>
                <w:color w:val="000000" w:themeColor="text1"/>
              </w:rPr>
              <w:t>Layunin</w:t>
            </w:r>
            <w:proofErr w:type="spellEnd"/>
          </w:p>
        </w:tc>
        <w:tc>
          <w:tcPr>
            <w:tcW w:w="307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26A8891" w14:textId="77777777" w:rsidR="00550F80" w:rsidRPr="00550F80" w:rsidRDefault="00550F80" w:rsidP="00550F80">
            <w:pPr>
              <w:spacing w:after="20" w:line="240" w:lineRule="auto"/>
              <w:ind w:left="163" w:hanging="163"/>
              <w:rPr>
                <w:rFonts w:ascii="Calibri" w:hAnsi="Calibri" w:cs="Calibri"/>
                <w:sz w:val="22"/>
                <w:szCs w:val="22"/>
              </w:rPr>
            </w:pPr>
            <w:r w:rsidRPr="00550F80">
              <w:rPr>
                <w:rFonts w:ascii="Calibri" w:eastAsia="Arial" w:hAnsi="Calibri" w:cs="Calibri"/>
                <w:sz w:val="22"/>
                <w:szCs w:val="22"/>
              </w:rPr>
              <w:t>In this session, learners will connect their Grade 4 knowledge of elapsed time with the new lesson on 12- and 24-hour time. They will describe AM and PM, recognize that a day has two 12-hour cycles or one 24-hour cycle, and explain why correct time notation prevents confusion in daily schedules.</w:t>
            </w:r>
          </w:p>
        </w:tc>
        <w:tc>
          <w:tcPr>
            <w:tcW w:w="3071" w:type="dxa"/>
            <w:tcBorders>
              <w:top w:val="single" w:sz="6" w:space="0" w:color="000000"/>
              <w:left w:val="single" w:sz="6" w:space="0" w:color="000000"/>
              <w:bottom w:val="single" w:sz="6" w:space="0" w:color="000000"/>
              <w:right w:val="single" w:sz="6" w:space="0" w:color="000000"/>
            </w:tcBorders>
            <w:shd w:val="clear" w:color="auto" w:fill="E7E9ED"/>
          </w:tcPr>
          <w:p w14:paraId="6C05DEFE" w14:textId="77777777" w:rsidR="00550F80" w:rsidRPr="00550F80" w:rsidRDefault="00550F80" w:rsidP="00550F80">
            <w:pPr>
              <w:spacing w:after="20" w:line="240" w:lineRule="auto"/>
              <w:ind w:left="163" w:hanging="163"/>
              <w:rPr>
                <w:rFonts w:ascii="Calibri" w:hAnsi="Calibri" w:cs="Calibri"/>
                <w:sz w:val="22"/>
                <w:szCs w:val="22"/>
              </w:rPr>
            </w:pPr>
            <w:r w:rsidRPr="00550F80">
              <w:rPr>
                <w:rFonts w:ascii="Calibri" w:eastAsia="Arial" w:hAnsi="Calibri" w:cs="Calibri"/>
                <w:sz w:val="22"/>
                <w:szCs w:val="22"/>
              </w:rPr>
              <w:t>In this session, learners will deepen their understanding of the 12-hour and 24-hour time systems by comparing how each format represents morning, afternoon, evening, noon, and midnight. They will identify when AM/PM is needed and when it is not used.</w:t>
            </w:r>
          </w:p>
        </w:tc>
        <w:tc>
          <w:tcPr>
            <w:tcW w:w="3071" w:type="dxa"/>
            <w:tcBorders>
              <w:top w:val="single" w:sz="6" w:space="0" w:color="000000"/>
              <w:left w:val="single" w:sz="6" w:space="0" w:color="000000"/>
              <w:bottom w:val="single" w:sz="6" w:space="0" w:color="000000"/>
              <w:right w:val="single" w:sz="6" w:space="0" w:color="000000"/>
            </w:tcBorders>
            <w:shd w:val="clear" w:color="auto" w:fill="E7E9ED"/>
          </w:tcPr>
          <w:p w14:paraId="38489895" w14:textId="77777777" w:rsidR="00550F80" w:rsidRPr="00550F80" w:rsidRDefault="00550F80" w:rsidP="00550F80">
            <w:pPr>
              <w:spacing w:after="20" w:line="240" w:lineRule="auto"/>
              <w:ind w:left="163" w:hanging="163"/>
              <w:rPr>
                <w:rFonts w:ascii="Calibri" w:hAnsi="Calibri" w:cs="Calibri"/>
                <w:sz w:val="22"/>
                <w:szCs w:val="22"/>
              </w:rPr>
            </w:pPr>
            <w:r w:rsidRPr="00550F80">
              <w:rPr>
                <w:rFonts w:ascii="Calibri" w:eastAsia="Arial" w:hAnsi="Calibri" w:cs="Calibri"/>
                <w:sz w:val="22"/>
                <w:szCs w:val="22"/>
              </w:rPr>
              <w:t>In this session, learners will convert 12-hour time to 24-hour time and 24-hour time to 12-hour time. They will use guided tables, worked examples, and real-life routines to recognize the rules for midnight, morning/noon, and afternoon/evening times.</w:t>
            </w:r>
          </w:p>
        </w:tc>
        <w:tc>
          <w:tcPr>
            <w:tcW w:w="3071" w:type="dxa"/>
            <w:tcBorders>
              <w:top w:val="single" w:sz="6" w:space="0" w:color="000000"/>
              <w:left w:val="single" w:sz="6" w:space="0" w:color="000000"/>
              <w:bottom w:val="single" w:sz="6" w:space="0" w:color="000000"/>
              <w:right w:val="single" w:sz="6" w:space="0" w:color="000000"/>
            </w:tcBorders>
            <w:shd w:val="clear" w:color="auto" w:fill="E7E9ED"/>
          </w:tcPr>
          <w:p w14:paraId="54124B98" w14:textId="77777777" w:rsidR="00550F80" w:rsidRPr="00550F80" w:rsidRDefault="00550F80" w:rsidP="00550F80">
            <w:pPr>
              <w:spacing w:after="20" w:line="240" w:lineRule="auto"/>
              <w:ind w:left="163" w:hanging="163"/>
              <w:rPr>
                <w:rFonts w:ascii="Calibri" w:hAnsi="Calibri" w:cs="Calibri"/>
                <w:sz w:val="22"/>
                <w:szCs w:val="22"/>
              </w:rPr>
            </w:pPr>
            <w:r w:rsidRPr="00550F80">
              <w:rPr>
                <w:rFonts w:ascii="Calibri" w:eastAsia="Arial" w:hAnsi="Calibri" w:cs="Calibri"/>
                <w:sz w:val="22"/>
                <w:szCs w:val="22"/>
              </w:rPr>
              <w:t>In this session, learners will solve word problems involving 12- and 24-hour time, including schedule changes and delayed travel. They will explain their solutions clearly and reflect on the value of time management and respect for other people’s time.</w:t>
            </w:r>
          </w:p>
        </w:tc>
      </w:tr>
      <w:tr w:rsidR="00550F80" w:rsidRPr="00550F80" w14:paraId="0A9E06B5" w14:textId="77777777" w:rsidTr="00550F80">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40188A61" w14:textId="77777777" w:rsidR="00550F80" w:rsidRPr="00550F80" w:rsidRDefault="00550F80" w:rsidP="00550F80">
            <w:pPr>
              <w:widowControl w:val="0"/>
              <w:spacing w:after="0" w:line="240" w:lineRule="auto"/>
              <w:ind w:left="427" w:hanging="270"/>
              <w:rPr>
                <w:rFonts w:ascii="Calibri" w:eastAsia="Montserrat" w:hAnsi="Calibri" w:cs="Calibri"/>
                <w:b/>
                <w:bCs/>
                <w:color w:val="000000" w:themeColor="text1"/>
              </w:rPr>
            </w:pPr>
            <w:r w:rsidRPr="00550F80">
              <w:rPr>
                <w:rFonts w:ascii="Calibri" w:eastAsia="Montserrat" w:hAnsi="Calibri" w:cs="Calibri"/>
                <w:b/>
                <w:bCs/>
                <w:color w:val="000000" w:themeColor="text1"/>
              </w:rPr>
              <w:t>Learning Competency and Curriculum Standards</w:t>
            </w:r>
          </w:p>
          <w:p w14:paraId="088175A5" w14:textId="77777777" w:rsidR="00550F80" w:rsidRPr="00550F80" w:rsidRDefault="00550F80" w:rsidP="00550F80">
            <w:pPr>
              <w:widowControl w:val="0"/>
              <w:spacing w:after="0" w:line="240" w:lineRule="auto"/>
              <w:ind w:left="427" w:hanging="270"/>
              <w:rPr>
                <w:rFonts w:ascii="Calibri" w:eastAsia="Montserrat" w:hAnsi="Calibri" w:cs="Calibri"/>
                <w:b/>
                <w:bCs/>
                <w:i/>
                <w:iCs/>
                <w:color w:val="000000" w:themeColor="text1"/>
                <w:u w:val="single"/>
              </w:rPr>
            </w:pPr>
            <w:r w:rsidRPr="00550F80">
              <w:rPr>
                <w:rFonts w:ascii="Calibri" w:eastAsia="Montserrat" w:hAnsi="Calibri" w:cs="Calibri"/>
                <w:i/>
                <w:iCs/>
                <w:color w:val="000000" w:themeColor="text1"/>
              </w:rPr>
              <w:t>/</w:t>
            </w:r>
            <w:r w:rsidRPr="00550F80">
              <w:rPr>
                <w:rFonts w:ascii="Calibri" w:eastAsia="Montserrat" w:hAnsi="Calibri" w:cs="Calibri"/>
                <w:b/>
                <w:bCs/>
                <w:i/>
                <w:iCs/>
                <w:color w:val="000000" w:themeColor="text1"/>
                <w:u w:val="single"/>
              </w:rPr>
              <w:t xml:space="preserve"> </w:t>
            </w:r>
            <w:proofErr w:type="spellStart"/>
            <w:r w:rsidRPr="00550F80">
              <w:rPr>
                <w:rStyle w:val="Strong"/>
                <w:rFonts w:ascii="Calibri" w:eastAsia="Times New Roman" w:hAnsi="Calibri" w:cs="Calibri"/>
                <w:b w:val="0"/>
                <w:bCs w:val="0"/>
                <w:i/>
                <w:iCs/>
                <w:color w:val="000000" w:themeColor="text1"/>
              </w:rPr>
              <w:t>Kasanayang</w:t>
            </w:r>
            <w:proofErr w:type="spellEnd"/>
            <w:r w:rsidRPr="00550F80">
              <w:rPr>
                <w:rStyle w:val="Strong"/>
                <w:rFonts w:ascii="Calibri" w:eastAsia="Times New Roman" w:hAnsi="Calibri" w:cs="Calibri"/>
                <w:b w:val="0"/>
                <w:bCs w:val="0"/>
                <w:i/>
                <w:iCs/>
                <w:color w:val="000000" w:themeColor="text1"/>
              </w:rPr>
              <w:t xml:space="preserve"> </w:t>
            </w:r>
            <w:proofErr w:type="spellStart"/>
            <w:r w:rsidRPr="00550F80">
              <w:rPr>
                <w:rStyle w:val="Strong"/>
                <w:rFonts w:ascii="Calibri" w:eastAsia="Times New Roman" w:hAnsi="Calibri" w:cs="Calibri"/>
                <w:b w:val="0"/>
                <w:bCs w:val="0"/>
                <w:i/>
                <w:iCs/>
                <w:color w:val="000000" w:themeColor="text1"/>
              </w:rPr>
              <w:t>Pampagkatuto</w:t>
            </w:r>
            <w:proofErr w:type="spellEnd"/>
          </w:p>
          <w:p w14:paraId="71ACA2D1" w14:textId="698AFC94" w:rsidR="00550F80" w:rsidRPr="00550F80" w:rsidRDefault="00550F80" w:rsidP="00550F80">
            <w:pPr>
              <w:widowControl w:val="0"/>
              <w:spacing w:after="20" w:line="240" w:lineRule="auto"/>
              <w:ind w:left="427"/>
              <w:rPr>
                <w:rFonts w:ascii="Calibri" w:eastAsia="Arial" w:hAnsi="Calibri" w:cs="Calibri"/>
                <w:b/>
                <w:bCs/>
                <w:color w:val="000000" w:themeColor="text1"/>
              </w:rPr>
            </w:pPr>
            <w:r w:rsidRPr="00550F80">
              <w:rPr>
                <w:rFonts w:ascii="Calibri" w:eastAsia="Montserrat" w:hAnsi="Calibri" w:cs="Calibri"/>
                <w:i/>
                <w:iCs/>
                <w:color w:val="000000" w:themeColor="text1"/>
              </w:rPr>
              <w:t>-</w:t>
            </w:r>
            <w:r w:rsidRPr="00550F80">
              <w:rPr>
                <w:rFonts w:ascii="Calibri" w:eastAsia="Montserrat" w:hAnsi="Calibri" w:cs="Calibri"/>
                <w:color w:val="000000" w:themeColor="text1"/>
              </w:rPr>
              <w:t xml:space="preserve"> </w:t>
            </w:r>
            <w:r w:rsidRPr="00550F80">
              <w:rPr>
                <w:rFonts w:ascii="Calibri" w:eastAsia="Montserrat" w:hAnsi="Calibri" w:cs="Calibri"/>
                <w:i/>
                <w:iCs/>
                <w:color w:val="000000" w:themeColor="text1"/>
              </w:rPr>
              <w:t>Write the competency/</w:t>
            </w:r>
            <w:proofErr w:type="spellStart"/>
            <w:r w:rsidRPr="00550F80">
              <w:rPr>
                <w:rFonts w:ascii="Calibri" w:eastAsia="Montserrat" w:hAnsi="Calibri" w:cs="Calibri"/>
                <w:i/>
                <w:iCs/>
                <w:color w:val="000000" w:themeColor="text1"/>
              </w:rPr>
              <w:t>ies</w:t>
            </w:r>
            <w:proofErr w:type="spellEnd"/>
            <w:r w:rsidRPr="00550F80">
              <w:rPr>
                <w:rFonts w:ascii="Calibri" w:eastAsia="Montserrat" w:hAnsi="Calibri" w:cs="Calibri"/>
                <w:i/>
                <w:iCs/>
                <w:color w:val="000000" w:themeColor="text1"/>
              </w:rPr>
              <w:t xml:space="preserve"> from the curriculum that we are targeting, and the content or performance standards applicable to the sessions.</w:t>
            </w:r>
          </w:p>
        </w:tc>
        <w:tc>
          <w:tcPr>
            <w:tcW w:w="12283"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F3A7C9B" w14:textId="77777777" w:rsidR="00550F80" w:rsidRPr="00550F80" w:rsidRDefault="00550F80" w:rsidP="00550F80">
            <w:pPr>
              <w:spacing w:after="20" w:line="240" w:lineRule="auto"/>
              <w:ind w:left="163" w:hanging="163"/>
              <w:rPr>
                <w:rFonts w:ascii="Calibri" w:hAnsi="Calibri" w:cs="Calibri"/>
                <w:sz w:val="22"/>
                <w:szCs w:val="22"/>
              </w:rPr>
            </w:pPr>
            <w:r w:rsidRPr="00550F80">
              <w:rPr>
                <w:rFonts w:ascii="Calibri" w:eastAsia="Arial" w:hAnsi="Calibri" w:cs="Calibri"/>
                <w:b/>
                <w:sz w:val="22"/>
                <w:szCs w:val="22"/>
              </w:rPr>
              <w:t>Content Standard:</w:t>
            </w:r>
            <w:r w:rsidRPr="00550F80">
              <w:rPr>
                <w:rFonts w:ascii="Calibri" w:eastAsia="Arial" w:hAnsi="Calibri" w:cs="Calibri"/>
                <w:sz w:val="22"/>
                <w:szCs w:val="22"/>
              </w:rPr>
              <w:t xml:space="preserve"> The learners should have knowledge and understanding of the 12- and 24-hour time, and world time zones.</w:t>
            </w:r>
          </w:p>
          <w:p w14:paraId="31CB26F8" w14:textId="77777777" w:rsidR="00550F80" w:rsidRPr="00550F80" w:rsidRDefault="00550F80" w:rsidP="00550F80">
            <w:pPr>
              <w:spacing w:after="20" w:line="240" w:lineRule="auto"/>
              <w:ind w:left="163" w:hanging="163"/>
              <w:rPr>
                <w:rFonts w:ascii="Calibri" w:hAnsi="Calibri" w:cs="Calibri"/>
                <w:sz w:val="22"/>
                <w:szCs w:val="22"/>
              </w:rPr>
            </w:pPr>
            <w:r w:rsidRPr="00550F80">
              <w:rPr>
                <w:rFonts w:ascii="Calibri" w:eastAsia="Arial" w:hAnsi="Calibri" w:cs="Calibri"/>
                <w:b/>
                <w:sz w:val="22"/>
                <w:szCs w:val="22"/>
              </w:rPr>
              <w:t>Performance Standard:</w:t>
            </w:r>
            <w:r w:rsidRPr="00550F80">
              <w:rPr>
                <w:rFonts w:ascii="Calibri" w:eastAsia="Arial" w:hAnsi="Calibri" w:cs="Calibri"/>
                <w:sz w:val="22"/>
                <w:szCs w:val="22"/>
              </w:rPr>
              <w:t xml:space="preserve"> Use 12- and 24-hour time. (MG)</w:t>
            </w:r>
          </w:p>
          <w:p w14:paraId="59A2B7DB" w14:textId="77777777" w:rsidR="00550F80" w:rsidRPr="00550F80" w:rsidRDefault="00550F80" w:rsidP="00550F80">
            <w:pPr>
              <w:spacing w:after="20" w:line="240" w:lineRule="auto"/>
              <w:ind w:left="163" w:hanging="163"/>
              <w:rPr>
                <w:rFonts w:ascii="Calibri" w:hAnsi="Calibri" w:cs="Calibri"/>
                <w:sz w:val="22"/>
                <w:szCs w:val="22"/>
              </w:rPr>
            </w:pPr>
            <w:r w:rsidRPr="00550F80">
              <w:rPr>
                <w:rFonts w:ascii="Calibri" w:eastAsia="Arial" w:hAnsi="Calibri" w:cs="Calibri"/>
                <w:b/>
                <w:sz w:val="22"/>
                <w:szCs w:val="22"/>
              </w:rPr>
              <w:t>Learning Competencies:</w:t>
            </w:r>
            <w:r w:rsidRPr="00550F80">
              <w:rPr>
                <w:rFonts w:ascii="Calibri" w:eastAsia="Arial" w:hAnsi="Calibri" w:cs="Calibri"/>
                <w:sz w:val="22"/>
                <w:szCs w:val="22"/>
              </w:rPr>
              <w:t xml:space="preserve"> 1) Describe a 12- and 24-hour clock system; 2) Convert 12-hour time to 24-hour time, and vice versa; and 3) Solve problems involving 12- and 24-hour time.</w:t>
            </w:r>
          </w:p>
          <w:p w14:paraId="52743C80" w14:textId="77777777" w:rsidR="00550F80" w:rsidRPr="00550F80" w:rsidRDefault="00550F80" w:rsidP="00550F80">
            <w:pPr>
              <w:spacing w:after="20" w:line="240" w:lineRule="auto"/>
              <w:ind w:left="163" w:hanging="163"/>
              <w:rPr>
                <w:rFonts w:ascii="Calibri" w:hAnsi="Calibri" w:cs="Calibri"/>
                <w:sz w:val="22"/>
                <w:szCs w:val="22"/>
              </w:rPr>
            </w:pPr>
            <w:r w:rsidRPr="00550F80">
              <w:rPr>
                <w:rFonts w:ascii="Calibri" w:eastAsia="Arial" w:hAnsi="Calibri" w:cs="Calibri"/>
                <w:b/>
                <w:sz w:val="22"/>
                <w:szCs w:val="22"/>
              </w:rPr>
              <w:t>Content:</w:t>
            </w:r>
            <w:r w:rsidRPr="00550F80">
              <w:rPr>
                <w:rFonts w:ascii="Calibri" w:eastAsia="Arial" w:hAnsi="Calibri" w:cs="Calibri"/>
                <w:sz w:val="22"/>
                <w:szCs w:val="22"/>
              </w:rPr>
              <w:t xml:space="preserve"> Concepts on 12- and 24-hour time; conversion of 12- and 24-hour time, and vice versa; and word problems involving 12- and 24-hour time.</w:t>
            </w:r>
          </w:p>
          <w:p w14:paraId="5041E293" w14:textId="77777777" w:rsidR="00550F80" w:rsidRPr="00550F80" w:rsidRDefault="00550F80" w:rsidP="00550F80">
            <w:pPr>
              <w:spacing w:after="20" w:line="240" w:lineRule="auto"/>
              <w:ind w:left="163" w:hanging="163"/>
              <w:rPr>
                <w:rFonts w:ascii="Calibri" w:hAnsi="Calibri" w:cs="Calibri"/>
                <w:sz w:val="22"/>
                <w:szCs w:val="22"/>
              </w:rPr>
            </w:pPr>
            <w:r w:rsidRPr="00550F80">
              <w:rPr>
                <w:rFonts w:ascii="Calibri" w:eastAsia="Arial" w:hAnsi="Calibri" w:cs="Calibri"/>
                <w:b/>
                <w:sz w:val="22"/>
                <w:szCs w:val="22"/>
              </w:rPr>
              <w:t>Integration:</w:t>
            </w:r>
            <w:r w:rsidRPr="00550F80">
              <w:rPr>
                <w:rFonts w:ascii="Calibri" w:eastAsia="Arial" w:hAnsi="Calibri" w:cs="Calibri"/>
                <w:sz w:val="22"/>
                <w:szCs w:val="22"/>
              </w:rPr>
              <w:t xml:space="preserve"> Valuing time and time management.</w:t>
            </w:r>
          </w:p>
        </w:tc>
      </w:tr>
      <w:tr w:rsidR="00550F80" w:rsidRPr="00550F80" w14:paraId="68DA93B3" w14:textId="77777777" w:rsidTr="00550F80">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1408981A" w14:textId="77777777" w:rsidR="00550F80" w:rsidRPr="00550F80" w:rsidRDefault="00550F80" w:rsidP="00550F80">
            <w:pPr>
              <w:widowControl w:val="0"/>
              <w:spacing w:after="0" w:line="240" w:lineRule="auto"/>
              <w:ind w:left="427" w:hanging="270"/>
              <w:rPr>
                <w:rFonts w:ascii="Calibri" w:eastAsia="Montserrat" w:hAnsi="Calibri" w:cs="Calibri"/>
                <w:color w:val="000000" w:themeColor="text1"/>
              </w:rPr>
            </w:pPr>
            <w:r w:rsidRPr="00550F80">
              <w:rPr>
                <w:rFonts w:ascii="Calibri" w:eastAsia="Montserrat" w:hAnsi="Calibri" w:cs="Calibri"/>
                <w:b/>
                <w:bCs/>
                <w:color w:val="000000" w:themeColor="text1"/>
              </w:rPr>
              <w:t>Learning Objectives</w:t>
            </w:r>
          </w:p>
          <w:p w14:paraId="28BFEB39" w14:textId="77777777" w:rsidR="00550F80" w:rsidRPr="00550F80" w:rsidRDefault="00550F80" w:rsidP="00550F80">
            <w:pPr>
              <w:widowControl w:val="0"/>
              <w:spacing w:after="0" w:line="240" w:lineRule="auto"/>
              <w:ind w:left="427" w:hanging="270"/>
              <w:rPr>
                <w:rFonts w:ascii="Calibri" w:eastAsia="Montserrat" w:hAnsi="Calibri" w:cs="Calibri"/>
                <w:b/>
                <w:bCs/>
                <w:i/>
                <w:iCs/>
                <w:color w:val="000000" w:themeColor="text1"/>
              </w:rPr>
            </w:pPr>
            <w:r w:rsidRPr="00550F80">
              <w:rPr>
                <w:rFonts w:ascii="Calibri" w:eastAsia="Montserrat" w:hAnsi="Calibri" w:cs="Calibri"/>
                <w:i/>
                <w:iCs/>
                <w:color w:val="000000" w:themeColor="text1"/>
              </w:rPr>
              <w:t>/</w:t>
            </w:r>
            <w:r w:rsidRPr="00550F80">
              <w:rPr>
                <w:rFonts w:ascii="Calibri" w:eastAsia="Montserrat" w:hAnsi="Calibri" w:cs="Calibri"/>
                <w:b/>
                <w:bCs/>
                <w:i/>
                <w:iCs/>
                <w:color w:val="000000" w:themeColor="text1"/>
              </w:rPr>
              <w:t xml:space="preserve"> </w:t>
            </w:r>
            <w:r w:rsidRPr="00550F80">
              <w:rPr>
                <w:rStyle w:val="Strong"/>
                <w:rFonts w:ascii="Calibri" w:eastAsia="Times New Roman" w:hAnsi="Calibri" w:cs="Calibri"/>
                <w:b w:val="0"/>
                <w:bCs w:val="0"/>
                <w:i/>
                <w:iCs/>
                <w:color w:val="000000" w:themeColor="text1"/>
              </w:rPr>
              <w:t xml:space="preserve">Mga </w:t>
            </w:r>
            <w:proofErr w:type="spellStart"/>
            <w:r w:rsidRPr="00550F80">
              <w:rPr>
                <w:rStyle w:val="Strong"/>
                <w:rFonts w:ascii="Calibri" w:eastAsia="Times New Roman" w:hAnsi="Calibri" w:cs="Calibri"/>
                <w:b w:val="0"/>
                <w:bCs w:val="0"/>
                <w:i/>
                <w:iCs/>
                <w:color w:val="000000" w:themeColor="text1"/>
              </w:rPr>
              <w:t>Tiyak</w:t>
            </w:r>
            <w:proofErr w:type="spellEnd"/>
            <w:r w:rsidRPr="00550F80">
              <w:rPr>
                <w:rStyle w:val="Strong"/>
                <w:rFonts w:ascii="Calibri" w:eastAsia="Times New Roman" w:hAnsi="Calibri" w:cs="Calibri"/>
                <w:b w:val="0"/>
                <w:bCs w:val="0"/>
                <w:i/>
                <w:iCs/>
                <w:color w:val="000000" w:themeColor="text1"/>
              </w:rPr>
              <w:t xml:space="preserve"> </w:t>
            </w:r>
            <w:proofErr w:type="spellStart"/>
            <w:r w:rsidRPr="00550F80">
              <w:rPr>
                <w:rStyle w:val="Strong"/>
                <w:rFonts w:ascii="Calibri" w:eastAsia="Times New Roman" w:hAnsi="Calibri" w:cs="Calibri"/>
                <w:b w:val="0"/>
                <w:bCs w:val="0"/>
                <w:i/>
                <w:iCs/>
                <w:color w:val="000000" w:themeColor="text1"/>
              </w:rPr>
              <w:t>na</w:t>
            </w:r>
            <w:proofErr w:type="spellEnd"/>
            <w:r w:rsidRPr="00550F80">
              <w:rPr>
                <w:rStyle w:val="Strong"/>
                <w:rFonts w:ascii="Calibri" w:eastAsia="Times New Roman" w:hAnsi="Calibri" w:cs="Calibri"/>
                <w:b w:val="0"/>
                <w:bCs w:val="0"/>
                <w:i/>
                <w:iCs/>
                <w:color w:val="000000" w:themeColor="text1"/>
              </w:rPr>
              <w:t xml:space="preserve"> </w:t>
            </w:r>
            <w:proofErr w:type="spellStart"/>
            <w:r w:rsidRPr="00550F80">
              <w:rPr>
                <w:rStyle w:val="Strong"/>
                <w:rFonts w:ascii="Calibri" w:eastAsia="Times New Roman" w:hAnsi="Calibri" w:cs="Calibri"/>
                <w:b w:val="0"/>
                <w:bCs w:val="0"/>
                <w:i/>
                <w:iCs/>
                <w:color w:val="000000" w:themeColor="text1"/>
              </w:rPr>
              <w:t>Layunin</w:t>
            </w:r>
            <w:proofErr w:type="spellEnd"/>
          </w:p>
          <w:p w14:paraId="1DB99F8D" w14:textId="65AFB203" w:rsidR="00550F80" w:rsidRPr="00550F80" w:rsidRDefault="00550F80" w:rsidP="00550F80">
            <w:pPr>
              <w:widowControl w:val="0"/>
              <w:spacing w:after="20" w:line="240" w:lineRule="auto"/>
              <w:ind w:left="427"/>
              <w:rPr>
                <w:rFonts w:ascii="Calibri" w:eastAsia="Arial" w:hAnsi="Calibri" w:cs="Calibri"/>
                <w:b/>
                <w:bCs/>
                <w:color w:val="000000" w:themeColor="text1"/>
              </w:rPr>
            </w:pPr>
            <w:r w:rsidRPr="00550F80">
              <w:rPr>
                <w:rFonts w:ascii="Calibri" w:eastAsia="Montserrat" w:hAnsi="Calibri" w:cs="Calibri"/>
                <w:i/>
                <w:iCs/>
                <w:color w:val="000000" w:themeColor="text1"/>
              </w:rPr>
              <w:t>-</w:t>
            </w:r>
            <w:r w:rsidRPr="00550F80">
              <w:rPr>
                <w:rFonts w:ascii="Calibri" w:eastAsia="Montserrat" w:hAnsi="Calibri" w:cs="Calibri"/>
                <w:color w:val="000000" w:themeColor="text1"/>
              </w:rPr>
              <w:t xml:space="preserve"> </w:t>
            </w:r>
            <w:r w:rsidRPr="00550F80">
              <w:rPr>
                <w:rFonts w:ascii="Calibri" w:eastAsia="Montserrat" w:hAnsi="Calibri" w:cs="Calibri"/>
                <w:i/>
                <w:iCs/>
                <w:color w:val="000000" w:themeColor="text1"/>
              </w:rPr>
              <w:t xml:space="preserve">Write the smaller knowledge, skills, or tasks from the competency that the learners will work on </w:t>
            </w:r>
            <w:r w:rsidRPr="00550F80">
              <w:rPr>
                <w:rFonts w:ascii="Calibri" w:eastAsia="Montserrat" w:hAnsi="Calibri" w:cs="Calibri"/>
                <w:i/>
                <w:iCs/>
                <w:color w:val="000000" w:themeColor="text1"/>
              </w:rPr>
              <w:lastRenderedPageBreak/>
              <w:t>and be able to show by the end of the sessions.</w:t>
            </w:r>
          </w:p>
        </w:tc>
        <w:tc>
          <w:tcPr>
            <w:tcW w:w="307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84AD584" w14:textId="77777777" w:rsidR="00550F80" w:rsidRPr="00550F80" w:rsidRDefault="00550F80" w:rsidP="00550F80">
            <w:pPr>
              <w:spacing w:after="20" w:line="240" w:lineRule="auto"/>
              <w:ind w:left="163" w:hanging="163"/>
              <w:rPr>
                <w:rFonts w:ascii="Calibri" w:hAnsi="Calibri" w:cs="Calibri"/>
                <w:sz w:val="22"/>
                <w:szCs w:val="22"/>
              </w:rPr>
            </w:pPr>
            <w:r w:rsidRPr="00550F80">
              <w:rPr>
                <w:rFonts w:ascii="Calibri" w:eastAsia="Arial" w:hAnsi="Calibri" w:cs="Calibri"/>
                <w:b/>
                <w:sz w:val="22"/>
                <w:szCs w:val="22"/>
              </w:rPr>
              <w:lastRenderedPageBreak/>
              <w:t>At the end of Session 1, learners are expected to:</w:t>
            </w:r>
            <w:r w:rsidRPr="00550F80">
              <w:rPr>
                <w:rFonts w:ascii="Calibri" w:eastAsia="Arial" w:hAnsi="Calibri" w:cs="Calibri"/>
                <w:sz w:val="22"/>
                <w:szCs w:val="22"/>
              </w:rPr>
              <w:t xml:space="preserve"> 1) recall how to compute elapsed time from given starting and ending times; 2) identify whether selected daily activities usually </w:t>
            </w:r>
            <w:r w:rsidRPr="00550F80">
              <w:rPr>
                <w:rFonts w:ascii="Calibri" w:eastAsia="Arial" w:hAnsi="Calibri" w:cs="Calibri"/>
                <w:sz w:val="22"/>
                <w:szCs w:val="22"/>
              </w:rPr>
              <w:lastRenderedPageBreak/>
              <w:t>happen in AM or PM; 3) describe the difference between 12-hour and 24-hour time; and 4) explain why correct time labels are important in school and daily life.</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9EDE605" w14:textId="77777777" w:rsidR="00550F80" w:rsidRPr="00550F80" w:rsidRDefault="00550F80" w:rsidP="00550F80">
            <w:pPr>
              <w:spacing w:after="20" w:line="240" w:lineRule="auto"/>
              <w:ind w:left="163" w:hanging="163"/>
              <w:rPr>
                <w:rFonts w:ascii="Calibri" w:hAnsi="Calibri" w:cs="Calibri"/>
                <w:sz w:val="22"/>
                <w:szCs w:val="22"/>
              </w:rPr>
            </w:pPr>
            <w:r w:rsidRPr="00550F80">
              <w:rPr>
                <w:rFonts w:ascii="Calibri" w:eastAsia="Arial" w:hAnsi="Calibri" w:cs="Calibri"/>
                <w:b/>
                <w:sz w:val="22"/>
                <w:szCs w:val="22"/>
              </w:rPr>
              <w:lastRenderedPageBreak/>
              <w:t>At the end of Session 2, learners are expected to:</w:t>
            </w:r>
            <w:r w:rsidRPr="00550F80">
              <w:rPr>
                <w:rFonts w:ascii="Calibri" w:eastAsia="Arial" w:hAnsi="Calibri" w:cs="Calibri"/>
                <w:sz w:val="22"/>
                <w:szCs w:val="22"/>
              </w:rPr>
              <w:t xml:space="preserve"> 1) define AM and PM as parts of the 12-hour time format; 2) describe the 24-hour format as one complete day from 00:00 to 23:59; 3) </w:t>
            </w:r>
            <w:r w:rsidRPr="00550F80">
              <w:rPr>
                <w:rFonts w:ascii="Calibri" w:eastAsia="Arial" w:hAnsi="Calibri" w:cs="Calibri"/>
                <w:sz w:val="22"/>
                <w:szCs w:val="22"/>
              </w:rPr>
              <w:lastRenderedPageBreak/>
              <w:t>compare the two formats using examples; and 4) identify the appropriate time format for daily activities and schedules.</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69E2915" w14:textId="77777777" w:rsidR="00550F80" w:rsidRPr="00550F80" w:rsidRDefault="00550F80" w:rsidP="00550F80">
            <w:pPr>
              <w:spacing w:after="20" w:line="240" w:lineRule="auto"/>
              <w:ind w:left="163" w:hanging="163"/>
              <w:rPr>
                <w:rFonts w:ascii="Calibri" w:hAnsi="Calibri" w:cs="Calibri"/>
                <w:sz w:val="22"/>
                <w:szCs w:val="22"/>
              </w:rPr>
            </w:pPr>
            <w:r w:rsidRPr="00550F80">
              <w:rPr>
                <w:rFonts w:ascii="Calibri" w:eastAsia="Arial" w:hAnsi="Calibri" w:cs="Calibri"/>
                <w:b/>
                <w:sz w:val="22"/>
                <w:szCs w:val="22"/>
              </w:rPr>
              <w:lastRenderedPageBreak/>
              <w:t>At the end of Session 3, learners are expected to:</w:t>
            </w:r>
            <w:r w:rsidRPr="00550F80">
              <w:rPr>
                <w:rFonts w:ascii="Calibri" w:eastAsia="Arial" w:hAnsi="Calibri" w:cs="Calibri"/>
                <w:sz w:val="22"/>
                <w:szCs w:val="22"/>
              </w:rPr>
              <w:t xml:space="preserve"> 1) convert 12-hour time to 24-hour time; 2) convert 24-hour time to 12-hour time; 3) apply the correct rule for midnight, morning/noon, </w:t>
            </w:r>
            <w:r w:rsidRPr="00550F80">
              <w:rPr>
                <w:rFonts w:ascii="Calibri" w:eastAsia="Arial" w:hAnsi="Calibri" w:cs="Calibri"/>
                <w:sz w:val="22"/>
                <w:szCs w:val="22"/>
              </w:rPr>
              <w:lastRenderedPageBreak/>
              <w:t>and afternoon/evening times; and 4) complete conversion tables accurately.</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C9AC73F" w14:textId="77777777" w:rsidR="00550F80" w:rsidRPr="00550F80" w:rsidRDefault="00550F80" w:rsidP="00550F80">
            <w:pPr>
              <w:spacing w:after="20" w:line="240" w:lineRule="auto"/>
              <w:ind w:left="163" w:hanging="163"/>
              <w:rPr>
                <w:rFonts w:ascii="Calibri" w:hAnsi="Calibri" w:cs="Calibri"/>
                <w:sz w:val="22"/>
                <w:szCs w:val="22"/>
              </w:rPr>
            </w:pPr>
            <w:r w:rsidRPr="00550F80">
              <w:rPr>
                <w:rFonts w:ascii="Calibri" w:eastAsia="Arial" w:hAnsi="Calibri" w:cs="Calibri"/>
                <w:b/>
                <w:sz w:val="22"/>
                <w:szCs w:val="22"/>
              </w:rPr>
              <w:lastRenderedPageBreak/>
              <w:t>At the end of Session 4, learners are expected to:</w:t>
            </w:r>
            <w:r w:rsidRPr="00550F80">
              <w:rPr>
                <w:rFonts w:ascii="Calibri" w:eastAsia="Arial" w:hAnsi="Calibri" w:cs="Calibri"/>
                <w:sz w:val="22"/>
                <w:szCs w:val="22"/>
              </w:rPr>
              <w:t xml:space="preserve"> 1) analyze word problems involving 12- and 24-hour time; 2) determine what operation or conversion is needed; 3) solve problems </w:t>
            </w:r>
            <w:r w:rsidRPr="00550F80">
              <w:rPr>
                <w:rFonts w:ascii="Calibri" w:eastAsia="Arial" w:hAnsi="Calibri" w:cs="Calibri"/>
                <w:sz w:val="22"/>
                <w:szCs w:val="22"/>
              </w:rPr>
              <w:lastRenderedPageBreak/>
              <w:t>involving schedule changes or delays; and 4) present answers in both 12-hour and 24-hour formats when required.</w:t>
            </w:r>
          </w:p>
        </w:tc>
      </w:tr>
      <w:tr w:rsidR="00550F80" w:rsidRPr="00550F80" w14:paraId="51501BBA" w14:textId="77777777" w:rsidTr="00550F80">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204D01CC" w14:textId="77777777" w:rsidR="00550F80" w:rsidRPr="00550F80" w:rsidRDefault="00550F80" w:rsidP="00550F80">
            <w:pPr>
              <w:widowControl w:val="0"/>
              <w:spacing w:after="0" w:line="240" w:lineRule="auto"/>
              <w:ind w:left="427" w:hanging="270"/>
              <w:rPr>
                <w:rFonts w:ascii="Calibri" w:eastAsia="Montserrat" w:hAnsi="Calibri" w:cs="Calibri"/>
                <w:b/>
                <w:bCs/>
                <w:color w:val="000000" w:themeColor="text1"/>
              </w:rPr>
            </w:pPr>
            <w:r w:rsidRPr="00550F80">
              <w:rPr>
                <w:rFonts w:ascii="Calibri" w:eastAsia="Montserrat" w:hAnsi="Calibri" w:cs="Calibri"/>
                <w:b/>
                <w:bCs/>
                <w:color w:val="000000" w:themeColor="text1"/>
              </w:rPr>
              <w:lastRenderedPageBreak/>
              <w:t>Learner Context</w:t>
            </w:r>
          </w:p>
          <w:p w14:paraId="454AA761" w14:textId="77777777" w:rsidR="00550F80" w:rsidRPr="00550F80" w:rsidRDefault="00550F80" w:rsidP="00550F80">
            <w:pPr>
              <w:widowControl w:val="0"/>
              <w:spacing w:after="0" w:line="240" w:lineRule="auto"/>
              <w:ind w:left="427" w:hanging="270"/>
              <w:rPr>
                <w:rFonts w:ascii="Calibri" w:eastAsia="Montserrat" w:hAnsi="Calibri" w:cs="Calibri"/>
                <w:b/>
                <w:bCs/>
                <w:i/>
                <w:iCs/>
                <w:color w:val="000000" w:themeColor="text1"/>
                <w:u w:val="single"/>
              </w:rPr>
            </w:pPr>
            <w:r w:rsidRPr="00550F80">
              <w:rPr>
                <w:rFonts w:ascii="Calibri" w:eastAsia="Montserrat" w:hAnsi="Calibri" w:cs="Calibri"/>
                <w:i/>
                <w:iCs/>
                <w:color w:val="000000" w:themeColor="text1"/>
              </w:rPr>
              <w:t>/</w:t>
            </w:r>
            <w:r w:rsidRPr="00550F80">
              <w:rPr>
                <w:rFonts w:ascii="Calibri" w:eastAsia="Montserrat" w:hAnsi="Calibri" w:cs="Calibri"/>
                <w:i/>
                <w:iCs/>
                <w:color w:val="000000" w:themeColor="text1"/>
                <w:u w:val="single"/>
              </w:rPr>
              <w:t xml:space="preserve"> </w:t>
            </w:r>
            <w:proofErr w:type="spellStart"/>
            <w:r w:rsidRPr="00550F80">
              <w:rPr>
                <w:rStyle w:val="Strong"/>
                <w:rFonts w:ascii="Calibri" w:eastAsia="Times New Roman" w:hAnsi="Calibri" w:cs="Calibri"/>
                <w:b w:val="0"/>
                <w:bCs w:val="0"/>
                <w:i/>
                <w:iCs/>
                <w:color w:val="000000" w:themeColor="text1"/>
              </w:rPr>
              <w:t>Konteksto</w:t>
            </w:r>
            <w:proofErr w:type="spellEnd"/>
            <w:r w:rsidRPr="00550F80">
              <w:rPr>
                <w:rStyle w:val="Strong"/>
                <w:rFonts w:ascii="Calibri" w:eastAsia="Times New Roman" w:hAnsi="Calibri" w:cs="Calibri"/>
                <w:b w:val="0"/>
                <w:bCs w:val="0"/>
                <w:i/>
                <w:iCs/>
                <w:color w:val="000000" w:themeColor="text1"/>
              </w:rPr>
              <w:t xml:space="preserve"> ng Mag-</w:t>
            </w:r>
            <w:proofErr w:type="spellStart"/>
            <w:r w:rsidRPr="00550F80">
              <w:rPr>
                <w:rStyle w:val="Strong"/>
                <w:rFonts w:ascii="Calibri" w:eastAsia="Times New Roman" w:hAnsi="Calibri" w:cs="Calibri"/>
                <w:b w:val="0"/>
                <w:bCs w:val="0"/>
                <w:i/>
                <w:iCs/>
                <w:color w:val="000000" w:themeColor="text1"/>
              </w:rPr>
              <w:t>aaral</w:t>
            </w:r>
            <w:proofErr w:type="spellEnd"/>
          </w:p>
          <w:p w14:paraId="01773842" w14:textId="5C041DE3" w:rsidR="00550F80" w:rsidRPr="00550F80" w:rsidRDefault="00550F80" w:rsidP="00550F80">
            <w:pPr>
              <w:widowControl w:val="0"/>
              <w:spacing w:after="20" w:line="240" w:lineRule="auto"/>
              <w:ind w:left="427"/>
              <w:rPr>
                <w:rFonts w:ascii="Calibri" w:eastAsia="Arial" w:hAnsi="Calibri" w:cs="Calibri"/>
                <w:b/>
                <w:bCs/>
                <w:color w:val="000000" w:themeColor="text1"/>
              </w:rPr>
            </w:pPr>
            <w:r w:rsidRPr="00550F80">
              <w:rPr>
                <w:rFonts w:ascii="Calibri" w:eastAsia="Montserrat" w:hAnsi="Calibri" w:cs="Calibri"/>
                <w:i/>
                <w:iCs/>
                <w:color w:val="000000" w:themeColor="text1"/>
              </w:rPr>
              <w:t>-</w:t>
            </w:r>
            <w:r w:rsidRPr="00550F80">
              <w:rPr>
                <w:rFonts w:ascii="Calibri" w:eastAsia="Montserrat" w:hAnsi="Calibri" w:cs="Calibri"/>
                <w:color w:val="000000" w:themeColor="text1"/>
              </w:rPr>
              <w:t xml:space="preserve"> </w:t>
            </w:r>
            <w:r w:rsidRPr="00550F80">
              <w:rPr>
                <w:rFonts w:ascii="Calibri" w:eastAsia="Montserrat" w:hAnsi="Calibri" w:cs="Calibri"/>
                <w:i/>
                <w:iCs/>
                <w:color w:val="000000" w:themeColor="text1"/>
              </w:rPr>
              <w:t>Write your observations of your learners, and how they have been performing or responding to learning experiences recently. Include strengths, interests, and possible barriers to learning.</w:t>
            </w:r>
          </w:p>
        </w:tc>
        <w:tc>
          <w:tcPr>
            <w:tcW w:w="12283"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7E4FAA95" w14:textId="77777777" w:rsidR="00550F80" w:rsidRPr="00550F80" w:rsidRDefault="00550F80" w:rsidP="00550F80">
            <w:pPr>
              <w:spacing w:after="20" w:line="240" w:lineRule="auto"/>
              <w:ind w:left="163" w:hanging="163"/>
              <w:rPr>
                <w:rFonts w:ascii="Calibri" w:hAnsi="Calibri" w:cs="Calibri"/>
                <w:sz w:val="22"/>
                <w:szCs w:val="22"/>
              </w:rPr>
            </w:pPr>
            <w:r w:rsidRPr="00550F80">
              <w:rPr>
                <w:rFonts w:ascii="Calibri" w:eastAsia="Arial" w:hAnsi="Calibri" w:cs="Calibri"/>
                <w:sz w:val="22"/>
                <w:szCs w:val="22"/>
              </w:rPr>
              <w:t>(Example Only) Many learners can tell time using familiar AM/PM labels and can relate time to daily routines such as going to school, eating meals, and doing homework. Some still need support in computing elapsed time and in understanding why 12:00 AM, 12:00 PM, 00:00, and 24:00 can be confusing. Learners are interested in real-life examples such as travel time, class schedules, birthdays, online games, alarms, and flight times. Possible barriers include weak multiplication/addition fluency with time, confusion between morning and evening, and difficulty explaining conversion steps in complete sentences.</w:t>
            </w:r>
          </w:p>
        </w:tc>
      </w:tr>
      <w:tr w:rsidR="00550F80" w:rsidRPr="00550F80" w14:paraId="095B9FDE" w14:textId="77777777" w:rsidTr="00550F80">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24FB6BA7" w14:textId="77777777" w:rsidR="00550F80" w:rsidRPr="00550F80" w:rsidRDefault="00550F80" w:rsidP="00550F80">
            <w:pPr>
              <w:pStyle w:val="Heading2"/>
              <w:ind w:left="427" w:hanging="270"/>
              <w:rPr>
                <w:rFonts w:ascii="Calibri" w:eastAsia="Times New Roman" w:hAnsi="Calibri" w:cs="Calibri"/>
                <w:color w:val="000000" w:themeColor="text1"/>
                <w:sz w:val="24"/>
                <w:szCs w:val="24"/>
              </w:rPr>
            </w:pPr>
            <w:r w:rsidRPr="00550F80">
              <w:rPr>
                <w:rFonts w:ascii="Calibri" w:eastAsia="Times New Roman" w:hAnsi="Calibri" w:cs="Calibri"/>
                <w:color w:val="000000" w:themeColor="text1"/>
                <w:sz w:val="24"/>
                <w:szCs w:val="24"/>
              </w:rPr>
              <w:t>Learning Experience</w:t>
            </w:r>
          </w:p>
          <w:p w14:paraId="40FD77D0" w14:textId="5C5DA581" w:rsidR="00550F80" w:rsidRPr="00550F80" w:rsidRDefault="00550F80" w:rsidP="00550F80">
            <w:pPr>
              <w:pStyle w:val="Heading2"/>
              <w:spacing w:after="20"/>
              <w:ind w:left="427"/>
              <w:rPr>
                <w:rFonts w:ascii="Calibri" w:eastAsia="Arial" w:hAnsi="Calibri" w:cs="Calibri"/>
                <w:color w:val="000000" w:themeColor="text1"/>
                <w:sz w:val="24"/>
                <w:szCs w:val="24"/>
              </w:rPr>
            </w:pPr>
            <w:r w:rsidRPr="00550F80">
              <w:rPr>
                <w:rFonts w:ascii="Calibri" w:eastAsia="Times New Roman" w:hAnsi="Calibri" w:cs="Calibri"/>
                <w:b w:val="0"/>
                <w:bCs w:val="0"/>
                <w:i/>
                <w:iCs/>
                <w:color w:val="000000" w:themeColor="text1"/>
                <w:sz w:val="24"/>
                <w:szCs w:val="24"/>
              </w:rPr>
              <w:t xml:space="preserve">/ </w:t>
            </w:r>
            <w:proofErr w:type="spellStart"/>
            <w:r w:rsidRPr="00550F80">
              <w:rPr>
                <w:rFonts w:ascii="Calibri" w:eastAsia="Times New Roman" w:hAnsi="Calibri" w:cs="Calibri"/>
                <w:b w:val="0"/>
                <w:bCs w:val="0"/>
                <w:i/>
                <w:iCs/>
                <w:color w:val="000000" w:themeColor="text1"/>
                <w:sz w:val="24"/>
                <w:szCs w:val="24"/>
              </w:rPr>
              <w:t>Karanasan</w:t>
            </w:r>
            <w:proofErr w:type="spellEnd"/>
            <w:r w:rsidRPr="00550F80">
              <w:rPr>
                <w:rFonts w:ascii="Calibri" w:eastAsia="Times New Roman" w:hAnsi="Calibri" w:cs="Calibri"/>
                <w:b w:val="0"/>
                <w:bCs w:val="0"/>
                <w:i/>
                <w:iCs/>
                <w:color w:val="000000" w:themeColor="text1"/>
                <w:sz w:val="24"/>
                <w:szCs w:val="24"/>
              </w:rPr>
              <w:t xml:space="preserve"> </w:t>
            </w:r>
            <w:proofErr w:type="spellStart"/>
            <w:r w:rsidRPr="00550F80">
              <w:rPr>
                <w:rFonts w:ascii="Calibri" w:eastAsia="Times New Roman" w:hAnsi="Calibri" w:cs="Calibri"/>
                <w:b w:val="0"/>
                <w:bCs w:val="0"/>
                <w:i/>
                <w:iCs/>
                <w:color w:val="000000" w:themeColor="text1"/>
                <w:sz w:val="24"/>
                <w:szCs w:val="24"/>
              </w:rPr>
              <w:t>sa</w:t>
            </w:r>
            <w:proofErr w:type="spellEnd"/>
            <w:r w:rsidRPr="00550F80">
              <w:rPr>
                <w:rFonts w:ascii="Calibri" w:eastAsia="Times New Roman" w:hAnsi="Calibri" w:cs="Calibri"/>
                <w:b w:val="0"/>
                <w:bCs w:val="0"/>
                <w:i/>
                <w:iCs/>
                <w:color w:val="000000" w:themeColor="text1"/>
                <w:sz w:val="24"/>
                <w:szCs w:val="24"/>
              </w:rPr>
              <w:t xml:space="preserve"> </w:t>
            </w:r>
            <w:proofErr w:type="spellStart"/>
            <w:r w:rsidRPr="00550F80">
              <w:rPr>
                <w:rFonts w:ascii="Calibri" w:eastAsia="Times New Roman" w:hAnsi="Calibri" w:cs="Calibri"/>
                <w:b w:val="0"/>
                <w:bCs w:val="0"/>
                <w:i/>
                <w:iCs/>
                <w:color w:val="000000" w:themeColor="text1"/>
                <w:sz w:val="24"/>
                <w:szCs w:val="24"/>
              </w:rPr>
              <w:t>Pagkatuto</w:t>
            </w:r>
            <w:proofErr w:type="spellEnd"/>
          </w:p>
        </w:tc>
        <w:tc>
          <w:tcPr>
            <w:tcW w:w="12283"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DFC0BC0" w14:textId="77777777" w:rsidR="00550F80" w:rsidRPr="00550F80" w:rsidRDefault="00550F80" w:rsidP="00550F80">
            <w:pPr>
              <w:spacing w:after="20" w:line="240" w:lineRule="auto"/>
              <w:ind w:left="163" w:hanging="163"/>
              <w:rPr>
                <w:rFonts w:ascii="Calibri" w:hAnsi="Calibri" w:cs="Calibri"/>
                <w:sz w:val="22"/>
                <w:szCs w:val="22"/>
              </w:rPr>
            </w:pPr>
            <w:r w:rsidRPr="00550F80">
              <w:rPr>
                <w:rFonts w:ascii="Calibri" w:eastAsia="Arial" w:hAnsi="Calibri" w:cs="Calibri"/>
                <w:sz w:val="22"/>
                <w:szCs w:val="22"/>
              </w:rPr>
              <w:t>The learning experience will move from familiar routines to formal mathematical understanding. Learners will review elapsed time through travel-to-school examples, discuss AM and PM using everyday activities, compare 12-hour and 24-hour time through guided questions, complete conversion tables, and solve real-life word problems. Activities will include oral sharing, table completion, Math-</w:t>
            </w:r>
            <w:proofErr w:type="spellStart"/>
            <w:r w:rsidRPr="00550F80">
              <w:rPr>
                <w:rFonts w:ascii="Calibri" w:eastAsia="Arial" w:hAnsi="Calibri" w:cs="Calibri"/>
                <w:sz w:val="22"/>
                <w:szCs w:val="22"/>
              </w:rPr>
              <w:t>tanong</w:t>
            </w:r>
            <w:proofErr w:type="spellEnd"/>
            <w:r w:rsidRPr="00550F80">
              <w:rPr>
                <w:rFonts w:ascii="Calibri" w:eastAsia="Arial" w:hAnsi="Calibri" w:cs="Calibri"/>
                <w:sz w:val="22"/>
                <w:szCs w:val="22"/>
              </w:rPr>
              <w:t>, Chrono Conversion, Venn comparison, guided problem solving, and reflection statements about respecting time and practicing time management.</w:t>
            </w:r>
          </w:p>
        </w:tc>
      </w:tr>
      <w:tr w:rsidR="00550F80" w:rsidRPr="00550F80" w14:paraId="2EC40353" w14:textId="77777777" w:rsidTr="00550F80">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0FA33CC7" w14:textId="77777777" w:rsidR="00550F80" w:rsidRPr="00550F80" w:rsidRDefault="00550F80" w:rsidP="00550F80">
            <w:pPr>
              <w:widowControl w:val="0"/>
              <w:spacing w:after="0" w:line="240" w:lineRule="auto"/>
              <w:ind w:left="427" w:hanging="270"/>
              <w:rPr>
                <w:rFonts w:ascii="Calibri" w:eastAsia="Montserrat" w:hAnsi="Calibri" w:cs="Calibri"/>
                <w:b/>
                <w:bCs/>
                <w:color w:val="000000" w:themeColor="text1"/>
              </w:rPr>
            </w:pPr>
            <w:r w:rsidRPr="00550F80">
              <w:rPr>
                <w:rFonts w:ascii="Calibri" w:eastAsia="Montserrat" w:hAnsi="Calibri" w:cs="Calibri"/>
                <w:b/>
                <w:bCs/>
                <w:color w:val="000000" w:themeColor="text1"/>
              </w:rPr>
              <w:t>Pre-Lesson</w:t>
            </w:r>
          </w:p>
          <w:p w14:paraId="045F5BE3" w14:textId="77777777" w:rsidR="00550F80" w:rsidRPr="00550F80" w:rsidRDefault="00550F80" w:rsidP="00550F80">
            <w:pPr>
              <w:widowControl w:val="0"/>
              <w:spacing w:after="0" w:line="240" w:lineRule="auto"/>
              <w:ind w:left="427" w:hanging="270"/>
              <w:rPr>
                <w:rFonts w:ascii="Calibri" w:eastAsia="Montserrat" w:hAnsi="Calibri" w:cs="Calibri"/>
                <w:b/>
                <w:bCs/>
                <w:i/>
                <w:iCs/>
                <w:color w:val="000000" w:themeColor="text1"/>
              </w:rPr>
            </w:pPr>
            <w:r w:rsidRPr="00550F80">
              <w:rPr>
                <w:rFonts w:ascii="Calibri" w:eastAsia="Montserrat" w:hAnsi="Calibri" w:cs="Calibri"/>
                <w:i/>
                <w:iCs/>
                <w:color w:val="000000" w:themeColor="text1"/>
              </w:rPr>
              <w:t xml:space="preserve">/ </w:t>
            </w:r>
            <w:r w:rsidRPr="00550F80">
              <w:rPr>
                <w:rStyle w:val="Strong"/>
                <w:rFonts w:ascii="Calibri" w:eastAsia="Times New Roman" w:hAnsi="Calibri" w:cs="Calibri"/>
                <w:b w:val="0"/>
                <w:bCs w:val="0"/>
                <w:i/>
                <w:iCs/>
                <w:color w:val="000000" w:themeColor="text1"/>
              </w:rPr>
              <w:t>Bago ang Aralin</w:t>
            </w:r>
          </w:p>
          <w:p w14:paraId="72B5AC99" w14:textId="5954D2C7" w:rsidR="00550F80" w:rsidRPr="00550F80" w:rsidRDefault="00550F80" w:rsidP="00550F80">
            <w:pPr>
              <w:widowControl w:val="0"/>
              <w:spacing w:after="20" w:line="240" w:lineRule="auto"/>
              <w:ind w:left="427"/>
              <w:rPr>
                <w:rFonts w:ascii="Calibri" w:eastAsia="Arial" w:hAnsi="Calibri" w:cs="Calibri"/>
                <w:b/>
                <w:bCs/>
                <w:color w:val="000000" w:themeColor="text1"/>
              </w:rPr>
            </w:pPr>
            <w:r w:rsidRPr="00550F80">
              <w:rPr>
                <w:rFonts w:ascii="Calibri" w:eastAsia="Montserrat" w:hAnsi="Calibri" w:cs="Calibri"/>
                <w:i/>
                <w:iCs/>
                <w:color w:val="000000" w:themeColor="text1"/>
              </w:rPr>
              <w:t>-</w:t>
            </w:r>
            <w:r w:rsidRPr="00550F80">
              <w:rPr>
                <w:rFonts w:ascii="Calibri" w:eastAsia="Montserrat" w:hAnsi="Calibri" w:cs="Calibri"/>
                <w:color w:val="000000" w:themeColor="text1"/>
              </w:rPr>
              <w:t xml:space="preserve"> </w:t>
            </w:r>
            <w:r w:rsidRPr="00550F80">
              <w:rPr>
                <w:rFonts w:ascii="Calibri" w:eastAsia="Montserrat" w:hAnsi="Calibri" w:cs="Calibri"/>
                <w:i/>
                <w:iCs/>
                <w:color w:val="000000" w:themeColor="text1"/>
              </w:rPr>
              <w:t>Describe how you will help the learners get ready for the lesson.</w:t>
            </w:r>
          </w:p>
        </w:tc>
        <w:tc>
          <w:tcPr>
            <w:tcW w:w="307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7FDD652" w14:textId="77777777" w:rsidR="00550F80" w:rsidRPr="00550F80" w:rsidRDefault="00550F80" w:rsidP="00550F80">
            <w:pPr>
              <w:spacing w:after="20" w:line="240" w:lineRule="auto"/>
              <w:ind w:left="163" w:hanging="163"/>
              <w:rPr>
                <w:rFonts w:ascii="Calibri" w:hAnsi="Calibri" w:cs="Calibri"/>
                <w:sz w:val="22"/>
                <w:szCs w:val="22"/>
              </w:rPr>
            </w:pPr>
            <w:r w:rsidRPr="00550F80">
              <w:rPr>
                <w:rFonts w:ascii="Calibri" w:eastAsia="Arial" w:hAnsi="Calibri" w:cs="Calibri"/>
                <w:b/>
                <w:sz w:val="22"/>
                <w:szCs w:val="22"/>
              </w:rPr>
              <w:t>Short Review:</w:t>
            </w:r>
            <w:r w:rsidRPr="00550F80">
              <w:rPr>
                <w:rFonts w:ascii="Calibri" w:eastAsia="Arial" w:hAnsi="Calibri" w:cs="Calibri"/>
                <w:sz w:val="22"/>
                <w:szCs w:val="22"/>
              </w:rPr>
              <w:t xml:space="preserve"> Present the travel time table showing the time pupils left home and arrived at school. Let learners compute the length of travel time for Kelvin, Rapha, Theon, Kim, and Gloria. Ask who was late for </w:t>
            </w:r>
            <w:r w:rsidRPr="00550F80">
              <w:rPr>
                <w:rFonts w:ascii="Calibri" w:eastAsia="Arial" w:hAnsi="Calibri" w:cs="Calibri"/>
                <w:sz w:val="22"/>
                <w:szCs w:val="22"/>
              </w:rPr>
              <w:lastRenderedPageBreak/>
              <w:t>a 7:30 AM first period and how many minutes late. Process the activity by connecting punctuality, travel time, and responsible time management.</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013FC14" w14:textId="77777777" w:rsidR="00550F80" w:rsidRPr="00550F80" w:rsidRDefault="00550F80" w:rsidP="00550F80">
            <w:pPr>
              <w:spacing w:after="20" w:line="240" w:lineRule="auto"/>
              <w:ind w:left="163" w:hanging="163"/>
              <w:rPr>
                <w:rFonts w:ascii="Calibri" w:hAnsi="Calibri" w:cs="Calibri"/>
                <w:sz w:val="22"/>
                <w:szCs w:val="22"/>
              </w:rPr>
            </w:pPr>
            <w:r w:rsidRPr="00550F80">
              <w:rPr>
                <w:rFonts w:ascii="Calibri" w:eastAsia="Arial" w:hAnsi="Calibri" w:cs="Calibri"/>
                <w:sz w:val="22"/>
                <w:szCs w:val="22"/>
              </w:rPr>
              <w:lastRenderedPageBreak/>
              <w:t xml:space="preserve">Begin with the activity “Is it AM or PM?” Ask learners when they usually eat breakfast, take a bath before going to school, pray before sleeping, play after school, do homework, and eat dinner. Let volunteers </w:t>
            </w:r>
            <w:r w:rsidRPr="00550F80">
              <w:rPr>
                <w:rFonts w:ascii="Calibri" w:eastAsia="Arial" w:hAnsi="Calibri" w:cs="Calibri"/>
                <w:sz w:val="22"/>
                <w:szCs w:val="22"/>
              </w:rPr>
              <w:lastRenderedPageBreak/>
              <w:t>classify each activity as AM or PM and explain their answers based on actual routine.</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9BA6182" w14:textId="77777777" w:rsidR="00550F80" w:rsidRPr="00550F80" w:rsidRDefault="00550F80" w:rsidP="00550F80">
            <w:pPr>
              <w:spacing w:after="20" w:line="240" w:lineRule="auto"/>
              <w:ind w:left="163" w:hanging="163"/>
              <w:rPr>
                <w:rFonts w:ascii="Calibri" w:hAnsi="Calibri" w:cs="Calibri"/>
                <w:sz w:val="22"/>
                <w:szCs w:val="22"/>
              </w:rPr>
            </w:pPr>
            <w:r w:rsidRPr="00550F80">
              <w:rPr>
                <w:rFonts w:ascii="Calibri" w:eastAsia="Arial" w:hAnsi="Calibri" w:cs="Calibri"/>
                <w:sz w:val="22"/>
                <w:szCs w:val="22"/>
              </w:rPr>
              <w:lastRenderedPageBreak/>
              <w:t xml:space="preserve">Review the meaning of AM, PM, 12-hour time, and 24-hour time. Ask learners to identify which format uses AM/PM and which format does not. Show selected examples such as 9:00 AM = 09:00, 12:15 AM = 00:15, </w:t>
            </w:r>
            <w:r w:rsidRPr="00550F80">
              <w:rPr>
                <w:rFonts w:ascii="Calibri" w:eastAsia="Arial" w:hAnsi="Calibri" w:cs="Calibri"/>
                <w:sz w:val="22"/>
                <w:szCs w:val="22"/>
              </w:rPr>
              <w:lastRenderedPageBreak/>
              <w:t>2:00 PM = 14:00, and 15:30 = 3:30 PM before giving the conversion table.</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E3B94B0" w14:textId="77777777" w:rsidR="00550F80" w:rsidRPr="00550F80" w:rsidRDefault="00550F80" w:rsidP="00550F80">
            <w:pPr>
              <w:spacing w:after="20" w:line="240" w:lineRule="auto"/>
              <w:ind w:left="163" w:hanging="163"/>
              <w:rPr>
                <w:rFonts w:ascii="Calibri" w:hAnsi="Calibri" w:cs="Calibri"/>
                <w:sz w:val="22"/>
                <w:szCs w:val="22"/>
              </w:rPr>
            </w:pPr>
            <w:r w:rsidRPr="00550F80">
              <w:rPr>
                <w:rFonts w:ascii="Calibri" w:eastAsia="Arial" w:hAnsi="Calibri" w:cs="Calibri"/>
                <w:b/>
                <w:sz w:val="22"/>
                <w:szCs w:val="22"/>
              </w:rPr>
              <w:lastRenderedPageBreak/>
              <w:t>Recall the conversion rules from the previous session. Ask:</w:t>
            </w:r>
            <w:r w:rsidRPr="00550F80">
              <w:rPr>
                <w:rFonts w:ascii="Calibri" w:eastAsia="Arial" w:hAnsi="Calibri" w:cs="Calibri"/>
                <w:sz w:val="22"/>
                <w:szCs w:val="22"/>
              </w:rPr>
              <w:t xml:space="preserve"> How do we convert 4:50 PM to 24-hour time? What happens when the time is 05:30? What do we do when a flight time is delayed by 45 minutes? Use </w:t>
            </w:r>
            <w:r w:rsidRPr="00550F80">
              <w:rPr>
                <w:rFonts w:ascii="Calibri" w:eastAsia="Arial" w:hAnsi="Calibri" w:cs="Calibri"/>
                <w:sz w:val="22"/>
                <w:szCs w:val="22"/>
              </w:rPr>
              <w:lastRenderedPageBreak/>
              <w:t>these questions to prepare learners for word-problem analysis.</w:t>
            </w:r>
          </w:p>
        </w:tc>
      </w:tr>
      <w:tr w:rsidR="00550F80" w:rsidRPr="00550F80" w14:paraId="429B3C7C" w14:textId="77777777" w:rsidTr="00550F80">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262708CB" w14:textId="77777777" w:rsidR="00550F80" w:rsidRPr="00550F80" w:rsidRDefault="00550F80" w:rsidP="00550F80">
            <w:pPr>
              <w:widowControl w:val="0"/>
              <w:spacing w:after="0" w:line="240" w:lineRule="auto"/>
              <w:ind w:left="427" w:hanging="270"/>
              <w:rPr>
                <w:rFonts w:ascii="Calibri" w:eastAsia="Montserrat" w:hAnsi="Calibri" w:cs="Calibri"/>
                <w:b/>
                <w:bCs/>
                <w:color w:val="000000" w:themeColor="text1"/>
              </w:rPr>
            </w:pPr>
            <w:r w:rsidRPr="00550F80">
              <w:rPr>
                <w:rFonts w:ascii="Calibri" w:eastAsia="Montserrat" w:hAnsi="Calibri" w:cs="Calibri"/>
                <w:b/>
                <w:bCs/>
                <w:color w:val="000000" w:themeColor="text1"/>
                <w:u w:val="single"/>
              </w:rPr>
              <w:lastRenderedPageBreak/>
              <w:t>Flow</w:t>
            </w:r>
          </w:p>
          <w:p w14:paraId="428907D2" w14:textId="77777777" w:rsidR="00550F80" w:rsidRPr="00550F80" w:rsidRDefault="00550F80" w:rsidP="00550F80">
            <w:pPr>
              <w:widowControl w:val="0"/>
              <w:spacing w:after="0" w:line="240" w:lineRule="auto"/>
              <w:ind w:left="427" w:hanging="270"/>
              <w:rPr>
                <w:rFonts w:ascii="Calibri" w:eastAsia="Montserrat" w:hAnsi="Calibri" w:cs="Calibri"/>
                <w:b/>
                <w:bCs/>
                <w:i/>
                <w:iCs/>
                <w:color w:val="000000" w:themeColor="text1"/>
              </w:rPr>
            </w:pPr>
            <w:r w:rsidRPr="00550F80">
              <w:rPr>
                <w:rFonts w:ascii="Calibri" w:eastAsia="Montserrat" w:hAnsi="Calibri" w:cs="Calibri"/>
                <w:i/>
                <w:iCs/>
                <w:color w:val="000000" w:themeColor="text1"/>
              </w:rPr>
              <w:t>/</w:t>
            </w:r>
            <w:r w:rsidRPr="00550F80">
              <w:rPr>
                <w:rFonts w:ascii="Calibri" w:eastAsia="Montserrat" w:hAnsi="Calibri" w:cs="Calibri"/>
                <w:b/>
                <w:bCs/>
                <w:i/>
                <w:iCs/>
                <w:color w:val="000000" w:themeColor="text1"/>
              </w:rPr>
              <w:t xml:space="preserve"> </w:t>
            </w:r>
            <w:proofErr w:type="spellStart"/>
            <w:r w:rsidRPr="00550F80">
              <w:rPr>
                <w:rStyle w:val="Strong"/>
                <w:rFonts w:ascii="Calibri" w:eastAsia="Times New Roman" w:hAnsi="Calibri" w:cs="Calibri"/>
                <w:b w:val="0"/>
                <w:bCs w:val="0"/>
                <w:i/>
                <w:iCs/>
                <w:color w:val="000000" w:themeColor="text1"/>
              </w:rPr>
              <w:t>Daloy</w:t>
            </w:r>
            <w:proofErr w:type="spellEnd"/>
            <w:r w:rsidRPr="00550F80">
              <w:rPr>
                <w:rStyle w:val="Strong"/>
                <w:rFonts w:ascii="Calibri" w:eastAsia="Times New Roman" w:hAnsi="Calibri" w:cs="Calibri"/>
                <w:b w:val="0"/>
                <w:bCs w:val="0"/>
                <w:i/>
                <w:iCs/>
                <w:color w:val="000000" w:themeColor="text1"/>
              </w:rPr>
              <w:t xml:space="preserve"> ng Aralin</w:t>
            </w:r>
          </w:p>
          <w:p w14:paraId="1DFDE659" w14:textId="77777777" w:rsidR="00550F80" w:rsidRPr="00550F80" w:rsidRDefault="00550F80" w:rsidP="00550F80">
            <w:pPr>
              <w:widowControl w:val="0"/>
              <w:spacing w:after="0" w:line="240" w:lineRule="auto"/>
              <w:ind w:left="427" w:hanging="270"/>
              <w:rPr>
                <w:rFonts w:ascii="Calibri" w:eastAsia="Montserrat" w:hAnsi="Calibri" w:cs="Calibri"/>
                <w:i/>
                <w:iCs/>
                <w:color w:val="000000" w:themeColor="text1"/>
              </w:rPr>
            </w:pPr>
            <w:r w:rsidRPr="00550F80">
              <w:rPr>
                <w:rFonts w:ascii="Calibri" w:eastAsia="Montserrat" w:hAnsi="Calibri" w:cs="Calibri"/>
                <w:i/>
                <w:iCs/>
                <w:color w:val="000000" w:themeColor="text1"/>
              </w:rPr>
              <w:t>-</w:t>
            </w:r>
            <w:r w:rsidRPr="00550F80">
              <w:rPr>
                <w:rFonts w:ascii="Calibri" w:eastAsia="Montserrat" w:hAnsi="Calibri" w:cs="Calibri"/>
                <w:color w:val="000000" w:themeColor="text1"/>
              </w:rPr>
              <w:t xml:space="preserve"> </w:t>
            </w:r>
            <w:r w:rsidRPr="00550F80">
              <w:rPr>
                <w:rFonts w:ascii="Calibri" w:eastAsia="Montserrat" w:hAnsi="Calibri" w:cs="Calibri"/>
                <w:i/>
                <w:iCs/>
                <w:color w:val="000000" w:themeColor="text1"/>
              </w:rPr>
              <w:t>Describe the activities that you can implement in 1 or more sessions to meet the learning objectives.</w:t>
            </w:r>
          </w:p>
          <w:p w14:paraId="307A9CC1" w14:textId="77777777" w:rsidR="00550F80" w:rsidRPr="00550F80" w:rsidRDefault="00550F80" w:rsidP="00550F80">
            <w:pPr>
              <w:widowControl w:val="0"/>
              <w:spacing w:after="0" w:line="240" w:lineRule="auto"/>
              <w:ind w:left="427" w:hanging="270"/>
              <w:rPr>
                <w:rFonts w:ascii="Calibri" w:eastAsia="Montserrat" w:hAnsi="Calibri" w:cs="Calibri"/>
                <w:i/>
                <w:iCs/>
                <w:color w:val="000000" w:themeColor="text1"/>
              </w:rPr>
            </w:pPr>
            <w:r w:rsidRPr="00550F80">
              <w:rPr>
                <w:rFonts w:ascii="Calibri" w:eastAsia="Montserrat" w:hAnsi="Calibri" w:cs="Calibri"/>
                <w:i/>
                <w:iCs/>
                <w:color w:val="000000" w:themeColor="text1"/>
              </w:rPr>
              <w:t>Apply the Learning Design Principles by thinking about how to:</w:t>
            </w:r>
          </w:p>
          <w:p w14:paraId="6ADC6955" w14:textId="77777777" w:rsidR="00550F80" w:rsidRPr="00550F80" w:rsidRDefault="00550F80" w:rsidP="00550F80">
            <w:pPr>
              <w:widowControl w:val="0"/>
              <w:spacing w:after="0" w:line="240" w:lineRule="auto"/>
              <w:ind w:left="427" w:hanging="270"/>
              <w:rPr>
                <w:rFonts w:ascii="Calibri" w:eastAsia="Montserrat" w:hAnsi="Calibri" w:cs="Calibri"/>
                <w:i/>
                <w:iCs/>
                <w:color w:val="000000" w:themeColor="text1"/>
              </w:rPr>
            </w:pPr>
            <w:r w:rsidRPr="00550F80">
              <w:rPr>
                <w:rFonts w:ascii="Calibri" w:eastAsia="Montserrat" w:hAnsi="Calibri" w:cs="Calibri"/>
                <w:i/>
                <w:iCs/>
                <w:color w:val="000000" w:themeColor="text1"/>
              </w:rPr>
              <w:t>- make the objectives clear for the learners</w:t>
            </w:r>
          </w:p>
          <w:p w14:paraId="24C1DE30" w14:textId="77777777" w:rsidR="00550F80" w:rsidRPr="00550F80" w:rsidRDefault="00550F80" w:rsidP="00550F80">
            <w:pPr>
              <w:widowControl w:val="0"/>
              <w:spacing w:after="0" w:line="240" w:lineRule="auto"/>
              <w:ind w:left="427" w:hanging="270"/>
              <w:rPr>
                <w:rFonts w:ascii="Calibri" w:eastAsia="Montserrat" w:hAnsi="Calibri" w:cs="Calibri"/>
                <w:i/>
                <w:iCs/>
                <w:color w:val="000000" w:themeColor="text1"/>
              </w:rPr>
            </w:pPr>
            <w:r w:rsidRPr="00550F80">
              <w:rPr>
                <w:rFonts w:ascii="Calibri" w:eastAsia="Montserrat" w:hAnsi="Calibri" w:cs="Calibri"/>
                <w:i/>
                <w:iCs/>
                <w:color w:val="000000" w:themeColor="text1"/>
              </w:rPr>
              <w:t>- guide learners before letting them try the task on their own</w:t>
            </w:r>
          </w:p>
          <w:p w14:paraId="3C75981A" w14:textId="77777777" w:rsidR="00550F80" w:rsidRPr="00550F80" w:rsidRDefault="00550F80" w:rsidP="00550F80">
            <w:pPr>
              <w:widowControl w:val="0"/>
              <w:spacing w:after="0" w:line="240" w:lineRule="auto"/>
              <w:ind w:left="427" w:hanging="270"/>
              <w:rPr>
                <w:rFonts w:ascii="Calibri" w:eastAsia="Montserrat" w:hAnsi="Calibri" w:cs="Calibri"/>
                <w:i/>
                <w:iCs/>
                <w:color w:val="000000" w:themeColor="text1"/>
              </w:rPr>
            </w:pPr>
            <w:r w:rsidRPr="00550F80">
              <w:rPr>
                <w:rFonts w:ascii="Calibri" w:eastAsia="Montserrat" w:hAnsi="Calibri" w:cs="Calibri"/>
                <w:i/>
                <w:iCs/>
                <w:color w:val="000000" w:themeColor="text1"/>
              </w:rPr>
              <w:t>- check the state of the learners’ well-being, understanding, and mastery over the lesson</w:t>
            </w:r>
          </w:p>
          <w:p w14:paraId="0658EDEC" w14:textId="77777777" w:rsidR="00550F80" w:rsidRPr="00550F80" w:rsidRDefault="00550F80" w:rsidP="00550F80">
            <w:pPr>
              <w:widowControl w:val="0"/>
              <w:spacing w:after="0" w:line="240" w:lineRule="auto"/>
              <w:ind w:left="427" w:hanging="270"/>
              <w:rPr>
                <w:rFonts w:ascii="Calibri" w:eastAsia="Montserrat" w:hAnsi="Calibri" w:cs="Calibri"/>
                <w:i/>
                <w:iCs/>
                <w:color w:val="000000" w:themeColor="text1"/>
              </w:rPr>
            </w:pPr>
            <w:r w:rsidRPr="00550F80">
              <w:rPr>
                <w:rFonts w:ascii="Calibri" w:eastAsia="Montserrat" w:hAnsi="Calibri" w:cs="Calibri"/>
                <w:i/>
                <w:iCs/>
                <w:color w:val="000000" w:themeColor="text1"/>
              </w:rPr>
              <w:t>- connect today's new concepts to past competencies</w:t>
            </w:r>
          </w:p>
          <w:p w14:paraId="1CAC2D5C" w14:textId="77777777" w:rsidR="00550F80" w:rsidRPr="00550F80" w:rsidRDefault="00550F80" w:rsidP="00550F80">
            <w:pPr>
              <w:widowControl w:val="0"/>
              <w:spacing w:after="0" w:line="240" w:lineRule="auto"/>
              <w:ind w:left="427" w:hanging="270"/>
              <w:rPr>
                <w:rFonts w:ascii="Calibri" w:eastAsia="Montserrat" w:hAnsi="Calibri" w:cs="Calibri"/>
                <w:i/>
                <w:iCs/>
                <w:color w:val="000000" w:themeColor="text1"/>
              </w:rPr>
            </w:pPr>
            <w:r w:rsidRPr="00550F80">
              <w:rPr>
                <w:rFonts w:ascii="Calibri" w:eastAsia="Montserrat" w:hAnsi="Calibri" w:cs="Calibri"/>
                <w:i/>
                <w:iCs/>
                <w:color w:val="000000" w:themeColor="text1"/>
              </w:rPr>
              <w:t>- encourage collaboration among learners</w:t>
            </w:r>
          </w:p>
          <w:p w14:paraId="1454E5DC" w14:textId="77777777" w:rsidR="00550F80" w:rsidRPr="00550F80" w:rsidRDefault="00550F80" w:rsidP="00550F80">
            <w:pPr>
              <w:widowControl w:val="0"/>
              <w:spacing w:after="0" w:line="240" w:lineRule="auto"/>
              <w:ind w:left="427" w:hanging="270"/>
              <w:rPr>
                <w:rFonts w:ascii="Calibri" w:eastAsia="Montserrat" w:hAnsi="Calibri" w:cs="Calibri"/>
                <w:i/>
                <w:iCs/>
                <w:color w:val="000000" w:themeColor="text1"/>
              </w:rPr>
            </w:pPr>
            <w:r w:rsidRPr="00550F80">
              <w:rPr>
                <w:rFonts w:ascii="Calibri" w:eastAsia="Montserrat" w:hAnsi="Calibri" w:cs="Calibri"/>
                <w:i/>
                <w:iCs/>
                <w:color w:val="000000" w:themeColor="text1"/>
              </w:rPr>
              <w:t>- invite learners to reflect on why this matters to them</w:t>
            </w:r>
          </w:p>
          <w:p w14:paraId="4E6E1391" w14:textId="1802EEAF" w:rsidR="00550F80" w:rsidRPr="00550F80" w:rsidRDefault="00550F80" w:rsidP="00550F80">
            <w:pPr>
              <w:widowControl w:val="0"/>
              <w:spacing w:after="20" w:line="240" w:lineRule="auto"/>
              <w:ind w:left="427"/>
              <w:rPr>
                <w:rFonts w:ascii="Calibri" w:eastAsia="Arial" w:hAnsi="Calibri" w:cs="Calibri"/>
                <w:b/>
                <w:bCs/>
                <w:color w:val="000000" w:themeColor="text1"/>
                <w:u w:val="single"/>
              </w:rPr>
            </w:pPr>
            <w:r w:rsidRPr="00550F80">
              <w:rPr>
                <w:rFonts w:ascii="Calibri" w:eastAsia="Montserrat" w:hAnsi="Calibri" w:cs="Calibri"/>
                <w:i/>
                <w:iCs/>
                <w:color w:val="000000" w:themeColor="text1"/>
              </w:rPr>
              <w:lastRenderedPageBreak/>
              <w:t>- ensure inclusion for learners’ varied abilities, learning styles, and contexts</w:t>
            </w:r>
          </w:p>
        </w:tc>
        <w:tc>
          <w:tcPr>
            <w:tcW w:w="307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46A487B" w14:textId="77777777" w:rsidR="00550F80" w:rsidRPr="00550F80" w:rsidRDefault="00550F80" w:rsidP="00550F80">
            <w:pPr>
              <w:spacing w:after="20" w:line="240" w:lineRule="auto"/>
              <w:ind w:left="163" w:hanging="163"/>
              <w:rPr>
                <w:rFonts w:ascii="Calibri" w:hAnsi="Calibri" w:cs="Calibri"/>
                <w:sz w:val="22"/>
                <w:szCs w:val="22"/>
              </w:rPr>
            </w:pPr>
            <w:r w:rsidRPr="00550F80">
              <w:rPr>
                <w:rFonts w:ascii="Calibri" w:eastAsia="Arial" w:hAnsi="Calibri" w:cs="Calibri"/>
                <w:b/>
                <w:sz w:val="22"/>
                <w:szCs w:val="22"/>
              </w:rPr>
              <w:lastRenderedPageBreak/>
              <w:t>Flow of the Lesson:</w:t>
            </w:r>
            <w:r w:rsidRPr="00550F80">
              <w:rPr>
                <w:rFonts w:ascii="Calibri" w:eastAsia="Arial" w:hAnsi="Calibri" w:cs="Calibri"/>
                <w:sz w:val="22"/>
                <w:szCs w:val="22"/>
              </w:rPr>
              <w:t xml:space="preserve"> Start by reminding learners that Grade 4 elapsed time helps them understand time more accurately. Use the travel time table as a guided review: compute the travel time of each pupil, identify who was late, and discuss how earlier preparation can prevent tardiness. Then establish the purpose of the lesson by asking how many hours are in one day, how many hours are shown in one full analog-clock cycle, and why AM and PM are needed in the Philippines. Guide learners to see that one day has 24 hours, while the analog clock repeats a 12-hour cycle twice. Introduce the vocabulary: 12-hour time format, AM or ante meridiem, PM or post meridiem, and 24-hour time format. Use concrete </w:t>
            </w:r>
            <w:r w:rsidRPr="00550F80">
              <w:rPr>
                <w:rFonts w:ascii="Calibri" w:eastAsia="Arial" w:hAnsi="Calibri" w:cs="Calibri"/>
                <w:sz w:val="22"/>
                <w:szCs w:val="22"/>
              </w:rPr>
              <w:lastRenderedPageBreak/>
              <w:t>examples, such as 10:00 in the morning and 10:00 in the evening, to show that missing AM/PM can create confusion. End with quick oral examples where learners identify whether a routine happens in AM or PM.</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C6B5E2A" w14:textId="77777777" w:rsidR="00550F80" w:rsidRPr="00550F80" w:rsidRDefault="00550F80" w:rsidP="00550F80">
            <w:pPr>
              <w:spacing w:after="20" w:line="240" w:lineRule="auto"/>
              <w:ind w:left="163" w:hanging="163"/>
              <w:rPr>
                <w:rFonts w:ascii="Calibri" w:hAnsi="Calibri" w:cs="Calibri"/>
                <w:sz w:val="22"/>
                <w:szCs w:val="22"/>
              </w:rPr>
            </w:pPr>
            <w:r w:rsidRPr="00550F80">
              <w:rPr>
                <w:rFonts w:ascii="Calibri" w:eastAsia="Arial" w:hAnsi="Calibri" w:cs="Calibri"/>
                <w:b/>
                <w:sz w:val="22"/>
                <w:szCs w:val="22"/>
              </w:rPr>
              <w:lastRenderedPageBreak/>
              <w:t>Flow of the Lesson:</w:t>
            </w:r>
            <w:r w:rsidRPr="00550F80">
              <w:rPr>
                <w:rFonts w:ascii="Calibri" w:eastAsia="Arial" w:hAnsi="Calibri" w:cs="Calibri"/>
                <w:sz w:val="22"/>
                <w:szCs w:val="22"/>
              </w:rPr>
              <w:t xml:space="preserve"> Deepen learners’ understanding through the activity “Is it AM or PM?” Let them classify daily routines and share their reasoning. After this, facilitate Math-</w:t>
            </w:r>
            <w:proofErr w:type="spellStart"/>
            <w:r w:rsidRPr="00550F80">
              <w:rPr>
                <w:rFonts w:ascii="Calibri" w:eastAsia="Arial" w:hAnsi="Calibri" w:cs="Calibri"/>
                <w:sz w:val="22"/>
                <w:szCs w:val="22"/>
              </w:rPr>
              <w:t>tanong</w:t>
            </w:r>
            <w:proofErr w:type="spellEnd"/>
            <w:r w:rsidRPr="00550F80">
              <w:rPr>
                <w:rFonts w:ascii="Calibri" w:eastAsia="Arial" w:hAnsi="Calibri" w:cs="Calibri"/>
                <w:sz w:val="22"/>
                <w:szCs w:val="22"/>
              </w:rPr>
              <w:t xml:space="preserve">: ask what format uses AM and PM, what AM and PM mean, how AM/PM may be written, and why 24-hour time does not use these labels. Discuss that 12-hour time has two cycles: 12:00 AM to 11:59 AM and 12:00 PM to 11:59 PM. Explain that 24-hour time starts at 00:00 and ends at 23:59, with 24:00 sometimes referring to 00:00 of the next day. Use a Venn diagram or comparison chart to identify similarities and differences between 12-hour and 24-hour time. Let learners give situations where 24-hour time may be useful, such as medicine, </w:t>
            </w:r>
            <w:r w:rsidRPr="00550F80">
              <w:rPr>
                <w:rFonts w:ascii="Calibri" w:eastAsia="Arial" w:hAnsi="Calibri" w:cs="Calibri"/>
                <w:sz w:val="22"/>
                <w:szCs w:val="22"/>
              </w:rPr>
              <w:lastRenderedPageBreak/>
              <w:t>aviation, transportation, computers, or public safety.</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E085609" w14:textId="77777777" w:rsidR="00550F80" w:rsidRPr="00550F80" w:rsidRDefault="00550F80" w:rsidP="00550F80">
            <w:pPr>
              <w:spacing w:after="20" w:line="240" w:lineRule="auto"/>
              <w:ind w:left="163" w:hanging="163"/>
              <w:rPr>
                <w:rFonts w:ascii="Calibri" w:hAnsi="Calibri" w:cs="Calibri"/>
                <w:sz w:val="22"/>
                <w:szCs w:val="22"/>
              </w:rPr>
            </w:pPr>
            <w:r w:rsidRPr="00550F80">
              <w:rPr>
                <w:rFonts w:ascii="Calibri" w:eastAsia="Arial" w:hAnsi="Calibri" w:cs="Calibri"/>
                <w:b/>
                <w:sz w:val="22"/>
                <w:szCs w:val="22"/>
              </w:rPr>
              <w:lastRenderedPageBreak/>
              <w:t>Flow of the Lesson:</w:t>
            </w:r>
            <w:r w:rsidRPr="00550F80">
              <w:rPr>
                <w:rFonts w:ascii="Calibri" w:eastAsia="Arial" w:hAnsi="Calibri" w:cs="Calibri"/>
                <w:sz w:val="22"/>
                <w:szCs w:val="22"/>
              </w:rPr>
              <w:t xml:space="preserve"> Present the incomplete 12-hour and 24-hour conversion table. Guide learners to complete entries such as 12:00 AM = 00:00, 1:00 AM = 01:00, 12:00 PM = 12:00, 1:00 PM = 13:00, and 11:00 PM = 23:00. Process their observations: from 1:00 AM to 12:59 PM, the hour usually stays the same except AM/PM is omitted; from 12:00 AM to 12:59 AM, subtract 12 hours and use 00 for the hour; from 1:00 PM to 11:59 PM, add 12 hours and omit PM. Then reverse the process for 24-hour to 12-hour time. Use Chrono Conversion with daily activities such as eating breakfast, taking a bath, doing homework, playing after school, and eating dinner. Provide guided examples before allowing </w:t>
            </w:r>
            <w:r w:rsidRPr="00550F80">
              <w:rPr>
                <w:rFonts w:ascii="Calibri" w:eastAsia="Arial" w:hAnsi="Calibri" w:cs="Calibri"/>
                <w:sz w:val="22"/>
                <w:szCs w:val="22"/>
              </w:rPr>
              <w:lastRenderedPageBreak/>
              <w:t>learners to complete independent items from the learning activity sheet.</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0D97CF2" w14:textId="77777777" w:rsidR="00550F80" w:rsidRPr="00550F80" w:rsidRDefault="00550F80" w:rsidP="00550F80">
            <w:pPr>
              <w:spacing w:after="20" w:line="240" w:lineRule="auto"/>
              <w:ind w:left="163" w:hanging="163"/>
              <w:rPr>
                <w:rFonts w:ascii="Calibri" w:hAnsi="Calibri" w:cs="Calibri"/>
                <w:sz w:val="22"/>
                <w:szCs w:val="22"/>
              </w:rPr>
            </w:pPr>
            <w:r w:rsidRPr="00550F80">
              <w:rPr>
                <w:rFonts w:ascii="Calibri" w:eastAsia="Arial" w:hAnsi="Calibri" w:cs="Calibri"/>
                <w:b/>
                <w:sz w:val="22"/>
                <w:szCs w:val="22"/>
              </w:rPr>
              <w:lastRenderedPageBreak/>
              <w:t>Flow of the Lesson:</w:t>
            </w:r>
            <w:r w:rsidRPr="00550F80">
              <w:rPr>
                <w:rFonts w:ascii="Calibri" w:eastAsia="Arial" w:hAnsi="Calibri" w:cs="Calibri"/>
                <w:sz w:val="22"/>
                <w:szCs w:val="22"/>
              </w:rPr>
              <w:t xml:space="preserve"> Begin with a guided word problem: Rapha arrived home at 4:50 in the afternoon. Ask who is involved, what time is given, what is asked, and what conversion rule is needed. Show that 4:50 PM + 12 hours = 16:50. Move to worked examples: 05:30 is 5:30 AM; 2:15 PM is 14:15; and a delayed flight requires adding the delay before converting. Model how to organize solutions in a table showing original time, operation, 24-hour format, and 12-hour format. Let learners solve similar word problems in pairs, then ask selected learners to explain their steps. Conclude with the learners’ takeaways table and reflection prompts: “You respect other people’s time when you ____” and “Time </w:t>
            </w:r>
            <w:r w:rsidRPr="00550F80">
              <w:rPr>
                <w:rFonts w:ascii="Calibri" w:eastAsia="Arial" w:hAnsi="Calibri" w:cs="Calibri"/>
                <w:sz w:val="22"/>
                <w:szCs w:val="22"/>
              </w:rPr>
              <w:lastRenderedPageBreak/>
              <w:t>management is essential because ____.”</w:t>
            </w:r>
          </w:p>
        </w:tc>
      </w:tr>
      <w:tr w:rsidR="00550F80" w:rsidRPr="00550F80" w14:paraId="6E62BE81" w14:textId="77777777" w:rsidTr="00550F80">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438B672C" w14:textId="77777777" w:rsidR="00550F80" w:rsidRPr="00550F80" w:rsidRDefault="00550F80" w:rsidP="00550F80">
            <w:pPr>
              <w:widowControl w:val="0"/>
              <w:spacing w:after="0" w:line="240" w:lineRule="auto"/>
              <w:ind w:left="427" w:hanging="270"/>
              <w:rPr>
                <w:rFonts w:ascii="Calibri" w:eastAsia="Montserrat" w:hAnsi="Calibri" w:cs="Calibri"/>
                <w:b/>
                <w:bCs/>
                <w:color w:val="000000" w:themeColor="text1"/>
              </w:rPr>
            </w:pPr>
            <w:r w:rsidRPr="00550F80">
              <w:rPr>
                <w:rFonts w:ascii="Calibri" w:eastAsia="Montserrat" w:hAnsi="Calibri" w:cs="Calibri"/>
                <w:b/>
                <w:bCs/>
                <w:color w:val="000000" w:themeColor="text1"/>
              </w:rPr>
              <w:lastRenderedPageBreak/>
              <w:t>Learning Resources</w:t>
            </w:r>
          </w:p>
          <w:p w14:paraId="5601D448" w14:textId="77777777" w:rsidR="00550F80" w:rsidRPr="00550F80" w:rsidRDefault="00550F80" w:rsidP="00550F80">
            <w:pPr>
              <w:widowControl w:val="0"/>
              <w:spacing w:after="0" w:line="240" w:lineRule="auto"/>
              <w:ind w:left="427" w:hanging="270"/>
              <w:rPr>
                <w:rFonts w:ascii="Calibri" w:eastAsia="Montserrat" w:hAnsi="Calibri" w:cs="Calibri"/>
                <w:b/>
                <w:bCs/>
                <w:i/>
                <w:iCs/>
                <w:color w:val="000000" w:themeColor="text1"/>
              </w:rPr>
            </w:pPr>
            <w:r w:rsidRPr="00550F80">
              <w:rPr>
                <w:rFonts w:ascii="Calibri" w:eastAsia="Montserrat" w:hAnsi="Calibri" w:cs="Calibri"/>
                <w:i/>
                <w:iCs/>
                <w:color w:val="000000" w:themeColor="text1"/>
              </w:rPr>
              <w:t xml:space="preserve">/ </w:t>
            </w:r>
            <w:r w:rsidRPr="00550F80">
              <w:rPr>
                <w:rStyle w:val="Strong"/>
                <w:rFonts w:ascii="Calibri" w:eastAsia="Times New Roman" w:hAnsi="Calibri" w:cs="Calibri"/>
                <w:b w:val="0"/>
                <w:bCs w:val="0"/>
                <w:i/>
                <w:iCs/>
                <w:color w:val="000000" w:themeColor="text1"/>
              </w:rPr>
              <w:t xml:space="preserve">Mga </w:t>
            </w:r>
            <w:proofErr w:type="spellStart"/>
            <w:r w:rsidRPr="00550F80">
              <w:rPr>
                <w:rStyle w:val="Strong"/>
                <w:rFonts w:ascii="Calibri" w:eastAsia="Times New Roman" w:hAnsi="Calibri" w:cs="Calibri"/>
                <w:b w:val="0"/>
                <w:bCs w:val="0"/>
                <w:i/>
                <w:iCs/>
                <w:color w:val="000000" w:themeColor="text1"/>
              </w:rPr>
              <w:t>Kagamitang</w:t>
            </w:r>
            <w:proofErr w:type="spellEnd"/>
            <w:r w:rsidRPr="00550F80">
              <w:rPr>
                <w:rStyle w:val="Strong"/>
                <w:rFonts w:ascii="Calibri" w:eastAsia="Times New Roman" w:hAnsi="Calibri" w:cs="Calibri"/>
                <w:b w:val="0"/>
                <w:bCs w:val="0"/>
                <w:i/>
                <w:iCs/>
                <w:color w:val="000000" w:themeColor="text1"/>
              </w:rPr>
              <w:t xml:space="preserve"> Panturo</w:t>
            </w:r>
          </w:p>
          <w:p w14:paraId="1F39AB12" w14:textId="77777777" w:rsidR="00550F80" w:rsidRPr="00550F80" w:rsidRDefault="00550F80" w:rsidP="00550F80">
            <w:pPr>
              <w:widowControl w:val="0"/>
              <w:spacing w:after="0" w:line="240" w:lineRule="auto"/>
              <w:ind w:left="427" w:hanging="270"/>
              <w:rPr>
                <w:rFonts w:ascii="Calibri" w:eastAsia="Montserrat" w:hAnsi="Calibri" w:cs="Calibri"/>
                <w:i/>
                <w:iCs/>
                <w:color w:val="000000" w:themeColor="text1"/>
              </w:rPr>
            </w:pPr>
            <w:r w:rsidRPr="00550F80">
              <w:rPr>
                <w:rFonts w:ascii="Calibri" w:eastAsia="Montserrat" w:hAnsi="Calibri" w:cs="Calibri"/>
                <w:i/>
                <w:iCs/>
                <w:color w:val="000000" w:themeColor="text1"/>
              </w:rPr>
              <w:t>- List down the learning resources that will help you reach your objectives. Ensure that they are available and inclusive.</w:t>
            </w:r>
          </w:p>
          <w:p w14:paraId="1CF9F5B0" w14:textId="02648E03" w:rsidR="00550F80" w:rsidRPr="00550F80" w:rsidRDefault="00550F80" w:rsidP="00550F80">
            <w:pPr>
              <w:widowControl w:val="0"/>
              <w:spacing w:after="20" w:line="240" w:lineRule="auto"/>
              <w:ind w:left="427"/>
              <w:rPr>
                <w:rFonts w:ascii="Calibri" w:eastAsia="Arial" w:hAnsi="Calibri" w:cs="Calibri"/>
                <w:b/>
                <w:bCs/>
                <w:color w:val="000000" w:themeColor="text1"/>
              </w:rPr>
            </w:pPr>
            <w:r w:rsidRPr="00550F80">
              <w:rPr>
                <w:rFonts w:ascii="Calibri" w:eastAsia="Montserrat" w:hAnsi="Calibri" w:cs="Calibri"/>
                <w:i/>
                <w:iCs/>
                <w:color w:val="000000" w:themeColor="text1"/>
              </w:rPr>
              <w:t>- Include options and alternatives in case of emergencies.</w:t>
            </w:r>
          </w:p>
        </w:tc>
        <w:tc>
          <w:tcPr>
            <w:tcW w:w="307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FB6AF4B" w14:textId="77777777" w:rsidR="00550F80" w:rsidRPr="00550F80" w:rsidRDefault="00550F80" w:rsidP="00550F80">
            <w:pPr>
              <w:spacing w:after="20" w:line="240" w:lineRule="auto"/>
              <w:ind w:left="163" w:hanging="163"/>
              <w:rPr>
                <w:rFonts w:ascii="Calibri" w:hAnsi="Calibri" w:cs="Calibri"/>
                <w:sz w:val="22"/>
                <w:szCs w:val="22"/>
              </w:rPr>
            </w:pPr>
            <w:r w:rsidRPr="00550F80">
              <w:rPr>
                <w:rFonts w:ascii="Calibri" w:eastAsia="Arial" w:hAnsi="Calibri" w:cs="Calibri"/>
                <w:sz w:val="22"/>
                <w:szCs w:val="22"/>
              </w:rPr>
              <w:t>Analog clock or printed clock face; travel time table; board or projector; learner notebooks; activity sheet; AM/PM flashcards; real-life schedule examples; optional interactive clock if technology is available.</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E6F92B4" w14:textId="77777777" w:rsidR="00550F80" w:rsidRPr="00550F80" w:rsidRDefault="00550F80" w:rsidP="00550F80">
            <w:pPr>
              <w:spacing w:after="20" w:line="240" w:lineRule="auto"/>
              <w:ind w:left="163" w:hanging="163"/>
              <w:rPr>
                <w:rFonts w:ascii="Calibri" w:hAnsi="Calibri" w:cs="Calibri"/>
                <w:sz w:val="22"/>
                <w:szCs w:val="22"/>
              </w:rPr>
            </w:pPr>
            <w:r w:rsidRPr="00550F80">
              <w:rPr>
                <w:rFonts w:ascii="Calibri" w:eastAsia="Arial" w:hAnsi="Calibri" w:cs="Calibri"/>
                <w:sz w:val="22"/>
                <w:szCs w:val="22"/>
              </w:rPr>
              <w:t>Activity table for “Is it AM or PM?”; Venn diagram or comparison chart; analog/digital clock images; vocabulary cards for AM, PM, 12-hour time, and 24-hour time; board and markers.</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95C0803" w14:textId="77777777" w:rsidR="00550F80" w:rsidRPr="00550F80" w:rsidRDefault="00550F80" w:rsidP="00550F80">
            <w:pPr>
              <w:spacing w:after="20" w:line="240" w:lineRule="auto"/>
              <w:ind w:left="163" w:hanging="163"/>
              <w:rPr>
                <w:rFonts w:ascii="Calibri" w:hAnsi="Calibri" w:cs="Calibri"/>
                <w:sz w:val="22"/>
                <w:szCs w:val="22"/>
              </w:rPr>
            </w:pPr>
            <w:r w:rsidRPr="00550F80">
              <w:rPr>
                <w:rFonts w:ascii="Calibri" w:eastAsia="Arial" w:hAnsi="Calibri" w:cs="Calibri"/>
                <w:sz w:val="22"/>
                <w:szCs w:val="22"/>
              </w:rPr>
              <w:t>12-hour and 24-hour conversion table; number cards from 00 to 23; Chrono Conversion activity sheet; calculator only for checking if needed; board examples; learner notebooks.</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AAC4868" w14:textId="77777777" w:rsidR="00550F80" w:rsidRPr="00550F80" w:rsidRDefault="00550F80" w:rsidP="00550F80">
            <w:pPr>
              <w:spacing w:after="20" w:line="240" w:lineRule="auto"/>
              <w:ind w:left="163" w:hanging="163"/>
              <w:rPr>
                <w:rFonts w:ascii="Calibri" w:hAnsi="Calibri" w:cs="Calibri"/>
                <w:sz w:val="22"/>
                <w:szCs w:val="22"/>
              </w:rPr>
            </w:pPr>
            <w:r w:rsidRPr="00550F80">
              <w:rPr>
                <w:rFonts w:ascii="Calibri" w:eastAsia="Arial" w:hAnsi="Calibri" w:cs="Calibri"/>
                <w:sz w:val="22"/>
                <w:szCs w:val="22"/>
              </w:rPr>
              <w:t>Word-problem cards or activity sheet; table template for showing solution steps; examples involving train, interview, flight, delay, school schedule, and arrival time; reflection prompts; answer key for checking.</w:t>
            </w:r>
          </w:p>
        </w:tc>
      </w:tr>
      <w:tr w:rsidR="00550F80" w:rsidRPr="00550F80" w14:paraId="3D38BC6E" w14:textId="77777777" w:rsidTr="00550F80">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66A8AC9B" w14:textId="77777777" w:rsidR="00550F80" w:rsidRPr="00550F80" w:rsidRDefault="00550F80" w:rsidP="00550F80">
            <w:pPr>
              <w:widowControl w:val="0"/>
              <w:spacing w:after="0" w:line="240" w:lineRule="auto"/>
              <w:ind w:left="427" w:hanging="270"/>
              <w:rPr>
                <w:rFonts w:ascii="Calibri" w:eastAsia="Montserrat" w:hAnsi="Calibri" w:cs="Calibri"/>
                <w:b/>
                <w:bCs/>
                <w:color w:val="000000" w:themeColor="text1"/>
              </w:rPr>
            </w:pPr>
            <w:r w:rsidRPr="00550F80">
              <w:rPr>
                <w:rFonts w:ascii="Calibri" w:eastAsia="Montserrat" w:hAnsi="Calibri" w:cs="Calibri"/>
                <w:b/>
                <w:bCs/>
                <w:color w:val="000000" w:themeColor="text1"/>
              </w:rPr>
              <w:t xml:space="preserve">Opportunities for integration </w:t>
            </w:r>
          </w:p>
          <w:p w14:paraId="6FF293E5" w14:textId="77777777" w:rsidR="00550F80" w:rsidRPr="00550F80" w:rsidRDefault="00550F80" w:rsidP="00550F80">
            <w:pPr>
              <w:widowControl w:val="0"/>
              <w:spacing w:after="0" w:line="240" w:lineRule="auto"/>
              <w:ind w:left="427" w:hanging="270"/>
              <w:rPr>
                <w:rFonts w:ascii="Calibri" w:eastAsia="Montserrat" w:hAnsi="Calibri" w:cs="Calibri"/>
                <w:b/>
                <w:bCs/>
                <w:i/>
                <w:iCs/>
                <w:color w:val="000000" w:themeColor="text1"/>
                <w:u w:val="single"/>
              </w:rPr>
            </w:pPr>
            <w:r w:rsidRPr="00550F80">
              <w:rPr>
                <w:rFonts w:ascii="Calibri" w:eastAsia="Montserrat" w:hAnsi="Calibri" w:cs="Calibri"/>
                <w:i/>
                <w:iCs/>
                <w:color w:val="000000" w:themeColor="text1"/>
              </w:rPr>
              <w:t xml:space="preserve">/ </w:t>
            </w:r>
            <w:proofErr w:type="spellStart"/>
            <w:r w:rsidRPr="00550F80">
              <w:rPr>
                <w:rStyle w:val="Strong"/>
                <w:rFonts w:ascii="Calibri" w:eastAsia="Times New Roman" w:hAnsi="Calibri" w:cs="Calibri"/>
                <w:b w:val="0"/>
                <w:bCs w:val="0"/>
                <w:i/>
                <w:iCs/>
                <w:color w:val="000000" w:themeColor="text1"/>
              </w:rPr>
              <w:t>Oportunidad</w:t>
            </w:r>
            <w:proofErr w:type="spellEnd"/>
            <w:r w:rsidRPr="00550F80">
              <w:rPr>
                <w:rStyle w:val="Strong"/>
                <w:rFonts w:ascii="Calibri" w:eastAsia="Times New Roman" w:hAnsi="Calibri" w:cs="Calibri"/>
                <w:b w:val="0"/>
                <w:bCs w:val="0"/>
                <w:i/>
                <w:iCs/>
                <w:color w:val="000000" w:themeColor="text1"/>
              </w:rPr>
              <w:t xml:space="preserve"> para </w:t>
            </w:r>
            <w:proofErr w:type="spellStart"/>
            <w:r w:rsidRPr="00550F80">
              <w:rPr>
                <w:rStyle w:val="Strong"/>
                <w:rFonts w:ascii="Calibri" w:eastAsia="Times New Roman" w:hAnsi="Calibri" w:cs="Calibri"/>
                <w:b w:val="0"/>
                <w:bCs w:val="0"/>
                <w:i/>
                <w:iCs/>
                <w:color w:val="000000" w:themeColor="text1"/>
              </w:rPr>
              <w:t>sa</w:t>
            </w:r>
            <w:proofErr w:type="spellEnd"/>
            <w:r w:rsidRPr="00550F80">
              <w:rPr>
                <w:rStyle w:val="Strong"/>
                <w:rFonts w:ascii="Calibri" w:eastAsia="Times New Roman" w:hAnsi="Calibri" w:cs="Calibri"/>
                <w:b w:val="0"/>
                <w:bCs w:val="0"/>
                <w:i/>
                <w:iCs/>
                <w:color w:val="000000" w:themeColor="text1"/>
              </w:rPr>
              <w:t xml:space="preserve"> </w:t>
            </w:r>
            <w:proofErr w:type="spellStart"/>
            <w:r w:rsidRPr="00550F80">
              <w:rPr>
                <w:rStyle w:val="Strong"/>
                <w:rFonts w:ascii="Calibri" w:eastAsia="Times New Roman" w:hAnsi="Calibri" w:cs="Calibri"/>
                <w:b w:val="0"/>
                <w:bCs w:val="0"/>
                <w:i/>
                <w:iCs/>
                <w:color w:val="000000" w:themeColor="text1"/>
              </w:rPr>
              <w:t>Integrasyon</w:t>
            </w:r>
            <w:proofErr w:type="spellEnd"/>
          </w:p>
          <w:p w14:paraId="5F170091" w14:textId="4820A403" w:rsidR="00550F80" w:rsidRPr="00550F80" w:rsidRDefault="00550F80" w:rsidP="00550F80">
            <w:pPr>
              <w:widowControl w:val="0"/>
              <w:spacing w:after="20" w:line="240" w:lineRule="auto"/>
              <w:ind w:left="427"/>
              <w:rPr>
                <w:rFonts w:ascii="Calibri" w:eastAsia="Arial" w:hAnsi="Calibri" w:cs="Calibri"/>
                <w:b/>
                <w:bCs/>
                <w:color w:val="000000" w:themeColor="text1"/>
              </w:rPr>
            </w:pPr>
            <w:r w:rsidRPr="00550F80">
              <w:rPr>
                <w:rFonts w:ascii="Calibri" w:eastAsia="Montserrat" w:hAnsi="Calibri" w:cs="Calibri"/>
                <w:i/>
                <w:iCs/>
                <w:color w:val="000000" w:themeColor="text1"/>
              </w:rPr>
              <w:t>- Write down any possibilities to meaningfully another learning area, special topic, or technology. Write N/A if none.</w:t>
            </w:r>
          </w:p>
        </w:tc>
        <w:tc>
          <w:tcPr>
            <w:tcW w:w="307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38E1AE7" w14:textId="77777777" w:rsidR="00550F80" w:rsidRPr="00550F80" w:rsidRDefault="00550F80" w:rsidP="00550F80">
            <w:pPr>
              <w:spacing w:after="20" w:line="240" w:lineRule="auto"/>
              <w:ind w:left="163" w:hanging="163"/>
              <w:rPr>
                <w:rFonts w:ascii="Calibri" w:hAnsi="Calibri" w:cs="Calibri"/>
                <w:sz w:val="22"/>
                <w:szCs w:val="22"/>
              </w:rPr>
            </w:pPr>
            <w:r w:rsidRPr="00550F80">
              <w:rPr>
                <w:rFonts w:ascii="Calibri" w:eastAsia="Arial" w:hAnsi="Calibri" w:cs="Calibri"/>
                <w:b/>
                <w:sz w:val="22"/>
                <w:szCs w:val="22"/>
              </w:rPr>
              <w:t>Values Education:</w:t>
            </w:r>
            <w:r w:rsidRPr="00550F80">
              <w:rPr>
                <w:rFonts w:ascii="Calibri" w:eastAsia="Arial" w:hAnsi="Calibri" w:cs="Calibri"/>
                <w:sz w:val="22"/>
                <w:szCs w:val="22"/>
              </w:rPr>
              <w:t xml:space="preserve"> valuing time, punctuality, and respect for other people’s time. English: explaining mathematical reasoning in complete sentences. </w:t>
            </w:r>
            <w:proofErr w:type="spellStart"/>
            <w:r w:rsidRPr="00550F80">
              <w:rPr>
                <w:rFonts w:ascii="Calibri" w:eastAsia="Arial" w:hAnsi="Calibri" w:cs="Calibri"/>
                <w:sz w:val="22"/>
                <w:szCs w:val="22"/>
              </w:rPr>
              <w:t>Makabansa</w:t>
            </w:r>
            <w:proofErr w:type="spellEnd"/>
            <w:r w:rsidRPr="00550F80">
              <w:rPr>
                <w:rFonts w:ascii="Calibri" w:eastAsia="Arial" w:hAnsi="Calibri" w:cs="Calibri"/>
                <w:sz w:val="22"/>
                <w:szCs w:val="22"/>
              </w:rPr>
              <w:t>/GMRC: responsible behavior in school routines.</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DAB0BDA" w14:textId="77777777" w:rsidR="00550F80" w:rsidRPr="00550F80" w:rsidRDefault="00550F80" w:rsidP="00550F80">
            <w:pPr>
              <w:spacing w:after="20" w:line="240" w:lineRule="auto"/>
              <w:ind w:left="163" w:hanging="163"/>
              <w:rPr>
                <w:rFonts w:ascii="Calibri" w:hAnsi="Calibri" w:cs="Calibri"/>
                <w:sz w:val="22"/>
                <w:szCs w:val="22"/>
              </w:rPr>
            </w:pPr>
            <w:r w:rsidRPr="00550F80">
              <w:rPr>
                <w:rFonts w:ascii="Calibri" w:eastAsia="Arial" w:hAnsi="Calibri" w:cs="Calibri"/>
                <w:b/>
                <w:sz w:val="22"/>
                <w:szCs w:val="22"/>
              </w:rPr>
              <w:t>ICT:</w:t>
            </w:r>
            <w:r w:rsidRPr="00550F80">
              <w:rPr>
                <w:rFonts w:ascii="Calibri" w:eastAsia="Arial" w:hAnsi="Calibri" w:cs="Calibri"/>
                <w:sz w:val="22"/>
                <w:szCs w:val="22"/>
              </w:rPr>
              <w:t xml:space="preserve"> comparing analog and digital clocks and understanding device time settings. Health/GMRC: building routines for sleep, school preparation, and time management. English: vocabulary development through AM, PM, cycle, period, noon, and midnight.</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5F26E75" w14:textId="77777777" w:rsidR="00550F80" w:rsidRPr="00550F80" w:rsidRDefault="00550F80" w:rsidP="00550F80">
            <w:pPr>
              <w:spacing w:after="20" w:line="240" w:lineRule="auto"/>
              <w:ind w:left="163" w:hanging="163"/>
              <w:rPr>
                <w:rFonts w:ascii="Calibri" w:hAnsi="Calibri" w:cs="Calibri"/>
                <w:sz w:val="22"/>
                <w:szCs w:val="22"/>
              </w:rPr>
            </w:pPr>
            <w:r w:rsidRPr="00550F80">
              <w:rPr>
                <w:rFonts w:ascii="Calibri" w:eastAsia="Arial" w:hAnsi="Calibri" w:cs="Calibri"/>
                <w:b/>
                <w:sz w:val="22"/>
                <w:szCs w:val="22"/>
              </w:rPr>
              <w:t>ICT and real-life technology:</w:t>
            </w:r>
            <w:r w:rsidRPr="00550F80">
              <w:rPr>
                <w:rFonts w:ascii="Calibri" w:eastAsia="Arial" w:hAnsi="Calibri" w:cs="Calibri"/>
                <w:sz w:val="22"/>
                <w:szCs w:val="22"/>
              </w:rPr>
              <w:t xml:space="preserve"> reading 24-hour time in phones, computers, travel apps, and alarms. English: writing conversion explanations clearly. GMRC: being punctual and responsible in submitting tasks or attending activities.</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0844431" w14:textId="77777777" w:rsidR="00550F80" w:rsidRPr="00550F80" w:rsidRDefault="00550F80" w:rsidP="00550F80">
            <w:pPr>
              <w:spacing w:after="20" w:line="240" w:lineRule="auto"/>
              <w:ind w:left="163" w:hanging="163"/>
              <w:rPr>
                <w:rFonts w:ascii="Calibri" w:hAnsi="Calibri" w:cs="Calibri"/>
                <w:sz w:val="22"/>
                <w:szCs w:val="22"/>
              </w:rPr>
            </w:pPr>
            <w:proofErr w:type="spellStart"/>
            <w:r w:rsidRPr="00550F80">
              <w:rPr>
                <w:rFonts w:ascii="Calibri" w:eastAsia="Arial" w:hAnsi="Calibri" w:cs="Calibri"/>
                <w:b/>
                <w:sz w:val="22"/>
                <w:szCs w:val="22"/>
              </w:rPr>
              <w:t>Araling</w:t>
            </w:r>
            <w:proofErr w:type="spellEnd"/>
            <w:r w:rsidRPr="00550F80">
              <w:rPr>
                <w:rFonts w:ascii="Calibri" w:eastAsia="Arial" w:hAnsi="Calibri" w:cs="Calibri"/>
                <w:b/>
                <w:sz w:val="22"/>
                <w:szCs w:val="22"/>
              </w:rPr>
              <w:t xml:space="preserve"> </w:t>
            </w:r>
            <w:proofErr w:type="spellStart"/>
            <w:r w:rsidRPr="00550F80">
              <w:rPr>
                <w:rFonts w:ascii="Calibri" w:eastAsia="Arial" w:hAnsi="Calibri" w:cs="Calibri"/>
                <w:b/>
                <w:sz w:val="22"/>
                <w:szCs w:val="22"/>
              </w:rPr>
              <w:t>Panlipunan</w:t>
            </w:r>
            <w:proofErr w:type="spellEnd"/>
            <w:r w:rsidRPr="00550F80">
              <w:rPr>
                <w:rFonts w:ascii="Calibri" w:eastAsia="Arial" w:hAnsi="Calibri" w:cs="Calibri"/>
                <w:b/>
                <w:sz w:val="22"/>
                <w:szCs w:val="22"/>
              </w:rPr>
              <w:t>/Travel Awareness:</w:t>
            </w:r>
            <w:r w:rsidRPr="00550F80">
              <w:rPr>
                <w:rFonts w:ascii="Calibri" w:eastAsia="Arial" w:hAnsi="Calibri" w:cs="Calibri"/>
                <w:sz w:val="22"/>
                <w:szCs w:val="22"/>
              </w:rPr>
              <w:t xml:space="preserve"> interpreting transport schedules and local time references. GMRC: respecting schedules and commitments. English: problem-solving explanations using correct mathematical language.</w:t>
            </w:r>
          </w:p>
        </w:tc>
      </w:tr>
      <w:tr w:rsidR="00550F80" w:rsidRPr="00550F80" w14:paraId="291E10A4" w14:textId="77777777" w:rsidTr="00550F80">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2740EF9E" w14:textId="77777777" w:rsidR="00550F80" w:rsidRPr="00550F80" w:rsidRDefault="00550F80" w:rsidP="00550F80">
            <w:pPr>
              <w:pStyle w:val="Heading2"/>
              <w:ind w:left="427" w:hanging="270"/>
              <w:rPr>
                <w:rFonts w:ascii="Calibri" w:eastAsia="Times New Roman" w:hAnsi="Calibri" w:cs="Calibri"/>
                <w:color w:val="000000" w:themeColor="text1"/>
                <w:sz w:val="24"/>
                <w:szCs w:val="24"/>
              </w:rPr>
            </w:pPr>
            <w:r w:rsidRPr="00550F80">
              <w:rPr>
                <w:rFonts w:ascii="Calibri" w:eastAsia="Times New Roman" w:hAnsi="Calibri" w:cs="Calibri"/>
                <w:color w:val="000000" w:themeColor="text1"/>
                <w:sz w:val="24"/>
                <w:szCs w:val="24"/>
              </w:rPr>
              <w:lastRenderedPageBreak/>
              <w:t>Assessment</w:t>
            </w:r>
          </w:p>
          <w:p w14:paraId="414C28DC" w14:textId="013542CA" w:rsidR="00550F80" w:rsidRPr="00550F80" w:rsidRDefault="00550F80" w:rsidP="00550F80">
            <w:pPr>
              <w:pStyle w:val="Heading2"/>
              <w:spacing w:after="20"/>
              <w:ind w:left="427"/>
              <w:rPr>
                <w:rFonts w:ascii="Calibri" w:eastAsia="Arial" w:hAnsi="Calibri" w:cs="Calibri"/>
                <w:color w:val="000000" w:themeColor="text1"/>
                <w:sz w:val="24"/>
                <w:szCs w:val="24"/>
              </w:rPr>
            </w:pPr>
            <w:r w:rsidRPr="00550F80">
              <w:rPr>
                <w:rFonts w:ascii="Calibri" w:eastAsia="Times New Roman" w:hAnsi="Calibri" w:cs="Calibri"/>
                <w:b w:val="0"/>
                <w:bCs w:val="0"/>
                <w:i/>
                <w:iCs/>
                <w:color w:val="000000" w:themeColor="text1"/>
                <w:sz w:val="24"/>
                <w:szCs w:val="24"/>
              </w:rPr>
              <w:t xml:space="preserve">/ </w:t>
            </w:r>
            <w:proofErr w:type="spellStart"/>
            <w:r w:rsidRPr="00550F80">
              <w:rPr>
                <w:rFonts w:ascii="Calibri" w:eastAsia="Times New Roman" w:hAnsi="Calibri" w:cs="Calibri"/>
                <w:b w:val="0"/>
                <w:bCs w:val="0"/>
                <w:i/>
                <w:iCs/>
                <w:color w:val="000000" w:themeColor="text1"/>
                <w:sz w:val="24"/>
                <w:szCs w:val="24"/>
              </w:rPr>
              <w:t>Pagtataya</w:t>
            </w:r>
            <w:proofErr w:type="spellEnd"/>
          </w:p>
        </w:tc>
        <w:tc>
          <w:tcPr>
            <w:tcW w:w="12283"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BE98848" w14:textId="77777777" w:rsidR="00550F80" w:rsidRPr="00550F80" w:rsidRDefault="00550F80" w:rsidP="00550F80">
            <w:pPr>
              <w:spacing w:after="20" w:line="240" w:lineRule="auto"/>
              <w:ind w:left="163" w:hanging="163"/>
              <w:rPr>
                <w:rFonts w:ascii="Calibri" w:hAnsi="Calibri" w:cs="Calibri"/>
                <w:sz w:val="22"/>
                <w:szCs w:val="22"/>
              </w:rPr>
            </w:pPr>
            <w:r w:rsidRPr="00550F80">
              <w:rPr>
                <w:rFonts w:ascii="Calibri" w:eastAsia="Arial" w:hAnsi="Calibri" w:cs="Calibri"/>
                <w:sz w:val="22"/>
                <w:szCs w:val="22"/>
              </w:rPr>
              <w:t>The assessment will check whether learners can describe 12- and 24-hour time, convert between the two formats, and solve word problems involving time. Evidence will come from oral responses, completed tables, conversion exercises, paired problem solving, written explanations, reflection statements, authentic tasks, and 5-item formative quizzes. Results will guide reteaching on AM/PM, noon/midnight, adding or subtracting 12 hours, and organizing solutions to word problems.</w:t>
            </w:r>
          </w:p>
        </w:tc>
      </w:tr>
      <w:tr w:rsidR="00550F80" w:rsidRPr="00550F80" w14:paraId="1FD670CF" w14:textId="77777777" w:rsidTr="00550F80">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734FF04F" w14:textId="77777777" w:rsidR="00550F80" w:rsidRPr="00550F80" w:rsidRDefault="00550F80" w:rsidP="00550F80">
            <w:pPr>
              <w:widowControl w:val="0"/>
              <w:spacing w:after="0" w:line="240" w:lineRule="auto"/>
              <w:ind w:left="427" w:hanging="270"/>
              <w:rPr>
                <w:rFonts w:ascii="Calibri" w:eastAsia="Montserrat" w:hAnsi="Calibri" w:cs="Calibri"/>
                <w:b/>
                <w:bCs/>
                <w:color w:val="000000" w:themeColor="text1"/>
              </w:rPr>
            </w:pPr>
            <w:r w:rsidRPr="00550F80">
              <w:rPr>
                <w:rFonts w:ascii="Calibri" w:eastAsia="Montserrat" w:hAnsi="Calibri" w:cs="Calibri"/>
                <w:b/>
                <w:bCs/>
                <w:color w:val="000000" w:themeColor="text1"/>
              </w:rPr>
              <w:t xml:space="preserve">Formative Assessment </w:t>
            </w:r>
          </w:p>
          <w:p w14:paraId="5CC2F7FE" w14:textId="77777777" w:rsidR="00550F80" w:rsidRPr="00550F80" w:rsidRDefault="00550F80" w:rsidP="00550F80">
            <w:pPr>
              <w:widowControl w:val="0"/>
              <w:spacing w:after="0" w:line="240" w:lineRule="auto"/>
              <w:ind w:left="427" w:hanging="270"/>
              <w:rPr>
                <w:rFonts w:ascii="Calibri" w:eastAsia="Montserrat" w:hAnsi="Calibri" w:cs="Calibri"/>
                <w:b/>
                <w:bCs/>
                <w:i/>
                <w:iCs/>
                <w:color w:val="000000" w:themeColor="text1"/>
              </w:rPr>
            </w:pPr>
            <w:r w:rsidRPr="00550F80">
              <w:rPr>
                <w:rFonts w:ascii="Calibri" w:eastAsia="Montserrat" w:hAnsi="Calibri" w:cs="Calibri"/>
                <w:i/>
                <w:iCs/>
                <w:color w:val="000000" w:themeColor="text1"/>
              </w:rPr>
              <w:t>/</w:t>
            </w:r>
            <w:r w:rsidRPr="00550F80">
              <w:rPr>
                <w:rFonts w:ascii="Calibri" w:eastAsia="Montserrat" w:hAnsi="Calibri" w:cs="Calibri"/>
                <w:b/>
                <w:bCs/>
                <w:i/>
                <w:iCs/>
                <w:color w:val="000000" w:themeColor="text1"/>
              </w:rPr>
              <w:t xml:space="preserve"> </w:t>
            </w:r>
            <w:r w:rsidRPr="00550F80">
              <w:rPr>
                <w:rStyle w:val="Strong"/>
                <w:rFonts w:ascii="Calibri" w:eastAsia="Times New Roman" w:hAnsi="Calibri" w:cs="Calibri"/>
                <w:b w:val="0"/>
                <w:bCs w:val="0"/>
                <w:i/>
                <w:iCs/>
                <w:color w:val="000000" w:themeColor="text1"/>
              </w:rPr>
              <w:t xml:space="preserve">Formative </w:t>
            </w:r>
            <w:proofErr w:type="spellStart"/>
            <w:r w:rsidRPr="00550F80">
              <w:rPr>
                <w:rStyle w:val="Strong"/>
                <w:rFonts w:ascii="Calibri" w:eastAsia="Times New Roman" w:hAnsi="Calibri" w:cs="Calibri"/>
                <w:b w:val="0"/>
                <w:bCs w:val="0"/>
                <w:i/>
                <w:iCs/>
                <w:color w:val="000000" w:themeColor="text1"/>
              </w:rPr>
              <w:t>na</w:t>
            </w:r>
            <w:proofErr w:type="spellEnd"/>
            <w:r w:rsidRPr="00550F80">
              <w:rPr>
                <w:rStyle w:val="Strong"/>
                <w:rFonts w:ascii="Calibri" w:eastAsia="Times New Roman" w:hAnsi="Calibri" w:cs="Calibri"/>
                <w:b w:val="0"/>
                <w:bCs w:val="0"/>
                <w:i/>
                <w:iCs/>
                <w:color w:val="000000" w:themeColor="text1"/>
              </w:rPr>
              <w:t xml:space="preserve"> </w:t>
            </w:r>
            <w:proofErr w:type="spellStart"/>
            <w:r w:rsidRPr="00550F80">
              <w:rPr>
                <w:rStyle w:val="Strong"/>
                <w:rFonts w:ascii="Calibri" w:eastAsia="Times New Roman" w:hAnsi="Calibri" w:cs="Calibri"/>
                <w:b w:val="0"/>
                <w:bCs w:val="0"/>
                <w:i/>
                <w:iCs/>
                <w:color w:val="000000" w:themeColor="text1"/>
              </w:rPr>
              <w:t>Pagtataya</w:t>
            </w:r>
            <w:proofErr w:type="spellEnd"/>
          </w:p>
          <w:p w14:paraId="3EB0A2DD" w14:textId="77777777" w:rsidR="00550F80" w:rsidRPr="00550F80" w:rsidRDefault="00550F80" w:rsidP="00550F80">
            <w:pPr>
              <w:widowControl w:val="0"/>
              <w:spacing w:after="0" w:line="240" w:lineRule="auto"/>
              <w:ind w:left="427" w:hanging="270"/>
              <w:rPr>
                <w:rFonts w:ascii="Calibri" w:eastAsia="Montserrat" w:hAnsi="Calibri" w:cs="Calibri"/>
                <w:i/>
                <w:iCs/>
                <w:color w:val="000000" w:themeColor="text1"/>
              </w:rPr>
            </w:pPr>
            <w:r w:rsidRPr="00550F80">
              <w:rPr>
                <w:rFonts w:ascii="Calibri" w:eastAsia="Montserrat" w:hAnsi="Calibri" w:cs="Calibri"/>
                <w:i/>
                <w:iCs/>
                <w:color w:val="000000" w:themeColor="text1"/>
              </w:rPr>
              <w:t>- Create a task, activity or questions to evaluate learning and provide feedback every now and then. Include ways for learners to ask for guidance or support throughout each session.</w:t>
            </w:r>
          </w:p>
          <w:p w14:paraId="1F1414E9" w14:textId="1964DF17" w:rsidR="00550F80" w:rsidRPr="00550F80" w:rsidRDefault="00550F80" w:rsidP="00550F80">
            <w:pPr>
              <w:widowControl w:val="0"/>
              <w:spacing w:after="20" w:line="240" w:lineRule="auto"/>
              <w:ind w:left="427"/>
              <w:rPr>
                <w:rFonts w:ascii="Calibri" w:eastAsia="Arial" w:hAnsi="Calibri" w:cs="Calibri"/>
                <w:b/>
                <w:bCs/>
                <w:color w:val="000000" w:themeColor="text1"/>
              </w:rPr>
            </w:pPr>
            <w:r w:rsidRPr="00550F80">
              <w:rPr>
                <w:rFonts w:ascii="Calibri" w:eastAsia="Montserrat" w:hAnsi="Calibri" w:cs="Calibri"/>
                <w:i/>
                <w:iCs/>
                <w:color w:val="000000" w:themeColor="text1"/>
              </w:rPr>
              <w:t>- Remember to provide appropriate accommodations so all learners can demonstrate their understanding (e.g., varied response formats, small group options, visual or auditory supports</w:t>
            </w:r>
          </w:p>
        </w:tc>
        <w:tc>
          <w:tcPr>
            <w:tcW w:w="307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FCD345C" w14:textId="77777777" w:rsidR="00550F80" w:rsidRPr="00550F80" w:rsidRDefault="00550F80" w:rsidP="00550F80">
            <w:pPr>
              <w:spacing w:after="20" w:line="240" w:lineRule="auto"/>
              <w:ind w:left="163" w:hanging="163"/>
              <w:rPr>
                <w:rFonts w:ascii="Calibri" w:hAnsi="Calibri" w:cs="Calibri"/>
                <w:sz w:val="22"/>
                <w:szCs w:val="22"/>
              </w:rPr>
            </w:pPr>
            <w:r w:rsidRPr="00550F80">
              <w:rPr>
                <w:rFonts w:ascii="Calibri" w:eastAsia="Arial" w:hAnsi="Calibri" w:cs="Calibri"/>
                <w:b/>
                <w:sz w:val="22"/>
                <w:szCs w:val="22"/>
              </w:rPr>
              <w:t>Task:</w:t>
            </w:r>
            <w:r w:rsidRPr="00550F80">
              <w:rPr>
                <w:rFonts w:ascii="Calibri" w:eastAsia="Arial" w:hAnsi="Calibri" w:cs="Calibri"/>
                <w:sz w:val="22"/>
                <w:szCs w:val="22"/>
              </w:rPr>
              <w:t xml:space="preserve"> Travel Time and AM/PM Check</w:t>
            </w:r>
          </w:p>
          <w:p w14:paraId="2E5EA0E3" w14:textId="77777777" w:rsidR="00550F80" w:rsidRPr="00550F80" w:rsidRDefault="00550F80" w:rsidP="00550F80">
            <w:pPr>
              <w:spacing w:after="20" w:line="240" w:lineRule="auto"/>
              <w:ind w:left="163" w:hanging="163"/>
              <w:rPr>
                <w:rFonts w:ascii="Calibri" w:hAnsi="Calibri" w:cs="Calibri"/>
                <w:sz w:val="22"/>
                <w:szCs w:val="22"/>
              </w:rPr>
            </w:pPr>
            <w:r w:rsidRPr="00550F80">
              <w:rPr>
                <w:rFonts w:ascii="Calibri" w:eastAsia="Arial" w:hAnsi="Calibri" w:cs="Calibri"/>
                <w:b/>
                <w:sz w:val="22"/>
                <w:szCs w:val="22"/>
              </w:rPr>
              <w:t>Directions:</w:t>
            </w:r>
            <w:r w:rsidRPr="00550F80">
              <w:rPr>
                <w:rFonts w:ascii="Calibri" w:eastAsia="Arial" w:hAnsi="Calibri" w:cs="Calibri"/>
                <w:sz w:val="22"/>
                <w:szCs w:val="22"/>
              </w:rPr>
              <w:t xml:space="preserve"> Complete one travel-time item from the class table. Then identify whether three daily activities happen in AM or PM. Explain one answer orally or in writing. Learners may use a clock drawing, number line, or peer support.</w:t>
            </w:r>
          </w:p>
          <w:p w14:paraId="7F4EFADB" w14:textId="77777777" w:rsidR="00550F80" w:rsidRPr="00550F80" w:rsidRDefault="00550F80" w:rsidP="00550F80">
            <w:pPr>
              <w:spacing w:after="20" w:line="240" w:lineRule="auto"/>
              <w:ind w:left="163" w:hanging="163"/>
              <w:rPr>
                <w:rFonts w:ascii="Calibri" w:hAnsi="Calibri" w:cs="Calibri"/>
                <w:sz w:val="22"/>
                <w:szCs w:val="22"/>
              </w:rPr>
            </w:pPr>
          </w:p>
          <w:p w14:paraId="13FA8DF6" w14:textId="77777777" w:rsidR="00550F80" w:rsidRPr="00550F80" w:rsidRDefault="00550F80" w:rsidP="00550F80">
            <w:pPr>
              <w:spacing w:after="20" w:line="240" w:lineRule="auto"/>
              <w:ind w:left="163" w:hanging="163"/>
              <w:rPr>
                <w:rFonts w:ascii="Calibri" w:hAnsi="Calibri" w:cs="Calibri"/>
                <w:sz w:val="22"/>
                <w:szCs w:val="22"/>
              </w:rPr>
            </w:pPr>
            <w:r w:rsidRPr="00550F80">
              <w:rPr>
                <w:rFonts w:ascii="Calibri" w:eastAsia="Arial" w:hAnsi="Calibri" w:cs="Calibri"/>
                <w:sz w:val="22"/>
                <w:szCs w:val="22"/>
              </w:rPr>
              <w:t>Quick Check / 5-Item Formative Quiz</w:t>
            </w:r>
          </w:p>
          <w:p w14:paraId="0E24C726" w14:textId="77777777" w:rsidR="00550F80" w:rsidRPr="00550F80" w:rsidRDefault="00550F80" w:rsidP="00550F80">
            <w:pPr>
              <w:spacing w:after="20" w:line="240" w:lineRule="auto"/>
              <w:ind w:left="163" w:hanging="163"/>
              <w:rPr>
                <w:rFonts w:ascii="Calibri" w:hAnsi="Calibri" w:cs="Calibri"/>
                <w:sz w:val="22"/>
                <w:szCs w:val="22"/>
              </w:rPr>
            </w:pPr>
            <w:r w:rsidRPr="00550F80">
              <w:rPr>
                <w:rFonts w:ascii="Calibri" w:eastAsia="Arial" w:hAnsi="Calibri" w:cs="Calibri"/>
                <w:b/>
                <w:sz w:val="22"/>
                <w:szCs w:val="22"/>
              </w:rPr>
              <w:t>Directions:</w:t>
            </w:r>
            <w:r w:rsidRPr="00550F80">
              <w:rPr>
                <w:rFonts w:ascii="Calibri" w:eastAsia="Arial" w:hAnsi="Calibri" w:cs="Calibri"/>
                <w:sz w:val="22"/>
                <w:szCs w:val="22"/>
              </w:rPr>
              <w:t xml:space="preserve"> Choose the letter of the correct answer.</w:t>
            </w:r>
          </w:p>
          <w:p w14:paraId="33F8B9CC" w14:textId="77777777" w:rsidR="00550F80" w:rsidRPr="00550F80" w:rsidRDefault="00550F80" w:rsidP="00550F80">
            <w:pPr>
              <w:spacing w:after="20" w:line="240" w:lineRule="auto"/>
              <w:ind w:left="163" w:hanging="163"/>
              <w:rPr>
                <w:rFonts w:ascii="Calibri" w:hAnsi="Calibri" w:cs="Calibri"/>
                <w:sz w:val="22"/>
                <w:szCs w:val="22"/>
              </w:rPr>
            </w:pPr>
            <w:r w:rsidRPr="00550F80">
              <w:rPr>
                <w:rFonts w:ascii="Calibri" w:eastAsia="Arial" w:hAnsi="Calibri" w:cs="Calibri"/>
                <w:sz w:val="22"/>
                <w:szCs w:val="22"/>
              </w:rPr>
              <w:t>1. How many hours are there in one day?</w:t>
            </w:r>
          </w:p>
          <w:p w14:paraId="67FC9B67" w14:textId="77777777" w:rsidR="00550F80" w:rsidRPr="00550F80" w:rsidRDefault="00550F80" w:rsidP="00550F80">
            <w:pPr>
              <w:spacing w:after="20" w:line="240" w:lineRule="auto"/>
              <w:ind w:left="163" w:hanging="163"/>
              <w:rPr>
                <w:rFonts w:ascii="Calibri" w:hAnsi="Calibri" w:cs="Calibri"/>
                <w:sz w:val="22"/>
                <w:szCs w:val="22"/>
              </w:rPr>
            </w:pPr>
            <w:r w:rsidRPr="00550F80">
              <w:rPr>
                <w:rFonts w:ascii="Calibri" w:eastAsia="Arial" w:hAnsi="Calibri" w:cs="Calibri"/>
                <w:sz w:val="22"/>
                <w:szCs w:val="22"/>
              </w:rPr>
              <w:t>A. 12  B. 24  C. 30  D. 60</w:t>
            </w:r>
          </w:p>
          <w:p w14:paraId="60E2A585" w14:textId="77777777" w:rsidR="00550F80" w:rsidRPr="00550F80" w:rsidRDefault="00550F80" w:rsidP="00550F80">
            <w:pPr>
              <w:spacing w:after="20" w:line="240" w:lineRule="auto"/>
              <w:ind w:left="163" w:hanging="163"/>
              <w:rPr>
                <w:rFonts w:ascii="Calibri" w:hAnsi="Calibri" w:cs="Calibri"/>
                <w:sz w:val="22"/>
                <w:szCs w:val="22"/>
              </w:rPr>
            </w:pPr>
            <w:r w:rsidRPr="00550F80">
              <w:rPr>
                <w:rFonts w:ascii="Calibri" w:eastAsia="Arial" w:hAnsi="Calibri" w:cs="Calibri"/>
                <w:sz w:val="22"/>
                <w:szCs w:val="22"/>
              </w:rPr>
              <w:t>2. Which notation is used for morning in the 12-hour time format?</w:t>
            </w:r>
          </w:p>
          <w:p w14:paraId="71F4B6C1" w14:textId="77777777" w:rsidR="00550F80" w:rsidRPr="00550F80" w:rsidRDefault="00550F80" w:rsidP="00550F80">
            <w:pPr>
              <w:spacing w:after="20" w:line="240" w:lineRule="auto"/>
              <w:ind w:left="163" w:hanging="163"/>
              <w:rPr>
                <w:rFonts w:ascii="Calibri" w:hAnsi="Calibri" w:cs="Calibri"/>
                <w:sz w:val="22"/>
                <w:szCs w:val="22"/>
              </w:rPr>
            </w:pPr>
            <w:r w:rsidRPr="00550F80">
              <w:rPr>
                <w:rFonts w:ascii="Calibri" w:eastAsia="Arial" w:hAnsi="Calibri" w:cs="Calibri"/>
                <w:sz w:val="22"/>
                <w:szCs w:val="22"/>
              </w:rPr>
              <w:t>A. AM  B. PM  C. HR  D. MIN</w:t>
            </w:r>
          </w:p>
          <w:p w14:paraId="54140957" w14:textId="77777777" w:rsidR="00550F80" w:rsidRPr="00550F80" w:rsidRDefault="00550F80" w:rsidP="00550F80">
            <w:pPr>
              <w:spacing w:after="20" w:line="240" w:lineRule="auto"/>
              <w:ind w:left="163" w:hanging="163"/>
              <w:rPr>
                <w:rFonts w:ascii="Calibri" w:hAnsi="Calibri" w:cs="Calibri"/>
                <w:sz w:val="22"/>
                <w:szCs w:val="22"/>
              </w:rPr>
            </w:pPr>
            <w:r w:rsidRPr="00550F80">
              <w:rPr>
                <w:rFonts w:ascii="Calibri" w:eastAsia="Arial" w:hAnsi="Calibri" w:cs="Calibri"/>
                <w:sz w:val="22"/>
                <w:szCs w:val="22"/>
              </w:rPr>
              <w:t>3. Which activity usually happens in AM?</w:t>
            </w:r>
          </w:p>
          <w:p w14:paraId="1FB738EE" w14:textId="77777777" w:rsidR="00550F80" w:rsidRPr="00550F80" w:rsidRDefault="00550F80" w:rsidP="00550F80">
            <w:pPr>
              <w:spacing w:after="20" w:line="240" w:lineRule="auto"/>
              <w:ind w:left="163" w:hanging="163"/>
              <w:rPr>
                <w:rFonts w:ascii="Calibri" w:hAnsi="Calibri" w:cs="Calibri"/>
                <w:sz w:val="22"/>
                <w:szCs w:val="22"/>
              </w:rPr>
            </w:pPr>
            <w:r w:rsidRPr="00550F80">
              <w:rPr>
                <w:rFonts w:ascii="Calibri" w:eastAsia="Arial" w:hAnsi="Calibri" w:cs="Calibri"/>
                <w:sz w:val="22"/>
                <w:szCs w:val="22"/>
              </w:rPr>
              <w:t>A. Eating breakfast  B. Sleeping at midnight  C. Eating dinner  D. Watching evening news</w:t>
            </w:r>
          </w:p>
          <w:p w14:paraId="530FD2A2" w14:textId="77777777" w:rsidR="00550F80" w:rsidRPr="00550F80" w:rsidRDefault="00550F80" w:rsidP="00550F80">
            <w:pPr>
              <w:spacing w:after="20" w:line="240" w:lineRule="auto"/>
              <w:ind w:left="163" w:hanging="163"/>
              <w:rPr>
                <w:rFonts w:ascii="Calibri" w:hAnsi="Calibri" w:cs="Calibri"/>
                <w:sz w:val="22"/>
                <w:szCs w:val="22"/>
              </w:rPr>
            </w:pPr>
            <w:r w:rsidRPr="00550F80">
              <w:rPr>
                <w:rFonts w:ascii="Calibri" w:eastAsia="Arial" w:hAnsi="Calibri" w:cs="Calibri"/>
                <w:b/>
                <w:sz w:val="22"/>
                <w:szCs w:val="22"/>
              </w:rPr>
              <w:lastRenderedPageBreak/>
              <w:t>4. If class starts at 7:</w:t>
            </w:r>
            <w:r w:rsidRPr="00550F80">
              <w:rPr>
                <w:rFonts w:ascii="Calibri" w:eastAsia="Arial" w:hAnsi="Calibri" w:cs="Calibri"/>
                <w:sz w:val="22"/>
                <w:szCs w:val="22"/>
              </w:rPr>
              <w:t>30 AM and Kim arrived at 7:43 AM, how many minutes late was she?</w:t>
            </w:r>
          </w:p>
          <w:p w14:paraId="21107854" w14:textId="77777777" w:rsidR="00550F80" w:rsidRPr="00550F80" w:rsidRDefault="00550F80" w:rsidP="00550F80">
            <w:pPr>
              <w:spacing w:after="20" w:line="240" w:lineRule="auto"/>
              <w:ind w:left="163" w:hanging="163"/>
              <w:rPr>
                <w:rFonts w:ascii="Calibri" w:hAnsi="Calibri" w:cs="Calibri"/>
                <w:sz w:val="22"/>
                <w:szCs w:val="22"/>
              </w:rPr>
            </w:pPr>
            <w:r w:rsidRPr="00550F80">
              <w:rPr>
                <w:rFonts w:ascii="Calibri" w:eastAsia="Arial" w:hAnsi="Calibri" w:cs="Calibri"/>
                <w:sz w:val="22"/>
                <w:szCs w:val="22"/>
              </w:rPr>
              <w:t>A. 10  B. 13  C. 17  D. 23</w:t>
            </w:r>
          </w:p>
          <w:p w14:paraId="0FE50270" w14:textId="77777777" w:rsidR="00550F80" w:rsidRPr="00550F80" w:rsidRDefault="00550F80" w:rsidP="00550F80">
            <w:pPr>
              <w:spacing w:after="20" w:line="240" w:lineRule="auto"/>
              <w:ind w:left="163" w:hanging="163"/>
              <w:rPr>
                <w:rFonts w:ascii="Calibri" w:hAnsi="Calibri" w:cs="Calibri"/>
                <w:sz w:val="22"/>
                <w:szCs w:val="22"/>
              </w:rPr>
            </w:pPr>
            <w:r w:rsidRPr="00550F80">
              <w:rPr>
                <w:rFonts w:ascii="Calibri" w:eastAsia="Arial" w:hAnsi="Calibri" w:cs="Calibri"/>
                <w:sz w:val="22"/>
                <w:szCs w:val="22"/>
              </w:rPr>
              <w:t>5. Why do we use AM and PM in 12-hour time?</w:t>
            </w:r>
          </w:p>
          <w:p w14:paraId="5F9B46F2" w14:textId="77777777" w:rsidR="00550F80" w:rsidRPr="00550F80" w:rsidRDefault="00550F80" w:rsidP="00550F80">
            <w:pPr>
              <w:spacing w:after="20" w:line="240" w:lineRule="auto"/>
              <w:ind w:left="163" w:hanging="163"/>
              <w:rPr>
                <w:rFonts w:ascii="Calibri" w:hAnsi="Calibri" w:cs="Calibri"/>
                <w:sz w:val="22"/>
                <w:szCs w:val="22"/>
              </w:rPr>
            </w:pPr>
            <w:r w:rsidRPr="00550F80">
              <w:rPr>
                <w:rFonts w:ascii="Calibri" w:eastAsia="Arial" w:hAnsi="Calibri" w:cs="Calibri"/>
                <w:sz w:val="22"/>
                <w:szCs w:val="22"/>
              </w:rPr>
              <w:t>A. To show seconds  B. To separate morning from afternoon/evening  C. To count days  D. To measure distance</w:t>
            </w:r>
          </w:p>
          <w:p w14:paraId="62FD9DF5" w14:textId="77777777" w:rsidR="00550F80" w:rsidRPr="00550F80" w:rsidRDefault="00550F80" w:rsidP="00550F80">
            <w:pPr>
              <w:spacing w:after="20" w:line="240" w:lineRule="auto"/>
              <w:ind w:left="163" w:hanging="163"/>
              <w:rPr>
                <w:rFonts w:ascii="Calibri" w:hAnsi="Calibri" w:cs="Calibri"/>
                <w:sz w:val="22"/>
                <w:szCs w:val="22"/>
              </w:rPr>
            </w:pPr>
            <w:r w:rsidRPr="00550F80">
              <w:rPr>
                <w:rFonts w:ascii="Calibri" w:eastAsia="Arial" w:hAnsi="Calibri" w:cs="Calibri"/>
                <w:b/>
                <w:sz w:val="22"/>
                <w:szCs w:val="22"/>
              </w:rPr>
              <w:t>Answer Key:</w:t>
            </w:r>
            <w:r w:rsidRPr="00550F80">
              <w:rPr>
                <w:rFonts w:ascii="Calibri" w:eastAsia="Arial" w:hAnsi="Calibri" w:cs="Calibri"/>
                <w:sz w:val="22"/>
                <w:szCs w:val="22"/>
              </w:rPr>
              <w:t xml:space="preserve"> 1-B, 2-A, 3-A, 4-B, 5-B</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6A1BD5C" w14:textId="77777777" w:rsidR="00550F80" w:rsidRPr="00550F80" w:rsidRDefault="00550F80" w:rsidP="00550F80">
            <w:pPr>
              <w:spacing w:after="20" w:line="240" w:lineRule="auto"/>
              <w:ind w:left="163" w:hanging="163"/>
              <w:rPr>
                <w:rFonts w:ascii="Calibri" w:hAnsi="Calibri" w:cs="Calibri"/>
                <w:sz w:val="22"/>
                <w:szCs w:val="22"/>
              </w:rPr>
            </w:pPr>
            <w:r w:rsidRPr="00550F80">
              <w:rPr>
                <w:rFonts w:ascii="Calibri" w:eastAsia="Arial" w:hAnsi="Calibri" w:cs="Calibri"/>
                <w:b/>
                <w:sz w:val="22"/>
                <w:szCs w:val="22"/>
              </w:rPr>
              <w:lastRenderedPageBreak/>
              <w:t>Task:</w:t>
            </w:r>
            <w:r w:rsidRPr="00550F80">
              <w:rPr>
                <w:rFonts w:ascii="Calibri" w:eastAsia="Arial" w:hAnsi="Calibri" w:cs="Calibri"/>
                <w:sz w:val="22"/>
                <w:szCs w:val="22"/>
              </w:rPr>
              <w:t xml:space="preserve"> Compare the Two Time Formats</w:t>
            </w:r>
          </w:p>
          <w:p w14:paraId="75EA47D6" w14:textId="77777777" w:rsidR="00550F80" w:rsidRPr="00550F80" w:rsidRDefault="00550F80" w:rsidP="00550F80">
            <w:pPr>
              <w:spacing w:after="20" w:line="240" w:lineRule="auto"/>
              <w:ind w:left="163" w:hanging="163"/>
              <w:rPr>
                <w:rFonts w:ascii="Calibri" w:hAnsi="Calibri" w:cs="Calibri"/>
                <w:sz w:val="22"/>
                <w:szCs w:val="22"/>
              </w:rPr>
            </w:pPr>
            <w:r w:rsidRPr="00550F80">
              <w:rPr>
                <w:rFonts w:ascii="Calibri" w:eastAsia="Arial" w:hAnsi="Calibri" w:cs="Calibri"/>
                <w:b/>
                <w:sz w:val="22"/>
                <w:szCs w:val="22"/>
              </w:rPr>
              <w:t>Directions:</w:t>
            </w:r>
            <w:r w:rsidRPr="00550F80">
              <w:rPr>
                <w:rFonts w:ascii="Calibri" w:eastAsia="Arial" w:hAnsi="Calibri" w:cs="Calibri"/>
                <w:sz w:val="22"/>
                <w:szCs w:val="22"/>
              </w:rPr>
              <w:t xml:space="preserve"> Complete a Venn diagram comparing the 12-hour time format and the 24-hour time format. Include at least two differences and one similarity. Learners may use examples such as 7:00 AM, 7:00 PM, 07:00, and 19:00.</w:t>
            </w:r>
          </w:p>
          <w:p w14:paraId="37D2DFA5" w14:textId="77777777" w:rsidR="00550F80" w:rsidRPr="00550F80" w:rsidRDefault="00550F80" w:rsidP="00550F80">
            <w:pPr>
              <w:spacing w:after="20" w:line="240" w:lineRule="auto"/>
              <w:ind w:left="163" w:hanging="163"/>
              <w:rPr>
                <w:rFonts w:ascii="Calibri" w:hAnsi="Calibri" w:cs="Calibri"/>
                <w:sz w:val="22"/>
                <w:szCs w:val="22"/>
              </w:rPr>
            </w:pPr>
          </w:p>
          <w:p w14:paraId="2FDA7D02" w14:textId="77777777" w:rsidR="00550F80" w:rsidRPr="00550F80" w:rsidRDefault="00550F80" w:rsidP="00550F80">
            <w:pPr>
              <w:spacing w:after="20" w:line="240" w:lineRule="auto"/>
              <w:ind w:left="163" w:hanging="163"/>
              <w:rPr>
                <w:rFonts w:ascii="Calibri" w:hAnsi="Calibri" w:cs="Calibri"/>
                <w:sz w:val="22"/>
                <w:szCs w:val="22"/>
              </w:rPr>
            </w:pPr>
            <w:r w:rsidRPr="00550F80">
              <w:rPr>
                <w:rFonts w:ascii="Calibri" w:eastAsia="Arial" w:hAnsi="Calibri" w:cs="Calibri"/>
                <w:sz w:val="22"/>
                <w:szCs w:val="22"/>
              </w:rPr>
              <w:t>Quick Check / 5-Item Formative Quiz</w:t>
            </w:r>
          </w:p>
          <w:p w14:paraId="6BFA74D0" w14:textId="77777777" w:rsidR="00550F80" w:rsidRPr="00550F80" w:rsidRDefault="00550F80" w:rsidP="00550F80">
            <w:pPr>
              <w:spacing w:after="20" w:line="240" w:lineRule="auto"/>
              <w:ind w:left="163" w:hanging="163"/>
              <w:rPr>
                <w:rFonts w:ascii="Calibri" w:hAnsi="Calibri" w:cs="Calibri"/>
                <w:sz w:val="22"/>
                <w:szCs w:val="22"/>
              </w:rPr>
            </w:pPr>
            <w:r w:rsidRPr="00550F80">
              <w:rPr>
                <w:rFonts w:ascii="Calibri" w:eastAsia="Arial" w:hAnsi="Calibri" w:cs="Calibri"/>
                <w:b/>
                <w:sz w:val="22"/>
                <w:szCs w:val="22"/>
              </w:rPr>
              <w:t>Directions:</w:t>
            </w:r>
            <w:r w:rsidRPr="00550F80">
              <w:rPr>
                <w:rFonts w:ascii="Calibri" w:eastAsia="Arial" w:hAnsi="Calibri" w:cs="Calibri"/>
                <w:sz w:val="22"/>
                <w:szCs w:val="22"/>
              </w:rPr>
              <w:t xml:space="preserve"> Write True if the statement is correct and False if it is not.</w:t>
            </w:r>
          </w:p>
          <w:p w14:paraId="02604D85" w14:textId="77777777" w:rsidR="00550F80" w:rsidRPr="00550F80" w:rsidRDefault="00550F80" w:rsidP="00550F80">
            <w:pPr>
              <w:spacing w:after="20" w:line="240" w:lineRule="auto"/>
              <w:ind w:left="163" w:hanging="163"/>
              <w:rPr>
                <w:rFonts w:ascii="Calibri" w:hAnsi="Calibri" w:cs="Calibri"/>
                <w:sz w:val="22"/>
                <w:szCs w:val="22"/>
              </w:rPr>
            </w:pPr>
            <w:r w:rsidRPr="00550F80">
              <w:rPr>
                <w:rFonts w:ascii="Calibri" w:eastAsia="Arial" w:hAnsi="Calibri" w:cs="Calibri"/>
                <w:sz w:val="22"/>
                <w:szCs w:val="22"/>
              </w:rPr>
              <w:t>1. The 12-hour time format uses AM and PM.</w:t>
            </w:r>
          </w:p>
          <w:p w14:paraId="438AA7D4" w14:textId="77777777" w:rsidR="00550F80" w:rsidRPr="00550F80" w:rsidRDefault="00550F80" w:rsidP="00550F80">
            <w:pPr>
              <w:spacing w:after="20" w:line="240" w:lineRule="auto"/>
              <w:ind w:left="163" w:hanging="163"/>
              <w:rPr>
                <w:rFonts w:ascii="Calibri" w:hAnsi="Calibri" w:cs="Calibri"/>
                <w:sz w:val="22"/>
                <w:szCs w:val="22"/>
              </w:rPr>
            </w:pPr>
            <w:r w:rsidRPr="00550F80">
              <w:rPr>
                <w:rFonts w:ascii="Calibri" w:eastAsia="Arial" w:hAnsi="Calibri" w:cs="Calibri"/>
                <w:sz w:val="22"/>
                <w:szCs w:val="22"/>
              </w:rPr>
              <w:t>2. The 24-hour time format always needs AM or PM.</w:t>
            </w:r>
          </w:p>
          <w:p w14:paraId="395558EB" w14:textId="77777777" w:rsidR="00550F80" w:rsidRPr="00550F80" w:rsidRDefault="00550F80" w:rsidP="00550F80">
            <w:pPr>
              <w:spacing w:after="20" w:line="240" w:lineRule="auto"/>
              <w:ind w:left="163" w:hanging="163"/>
              <w:rPr>
                <w:rFonts w:ascii="Calibri" w:hAnsi="Calibri" w:cs="Calibri"/>
                <w:sz w:val="22"/>
                <w:szCs w:val="22"/>
              </w:rPr>
            </w:pPr>
            <w:r w:rsidRPr="00550F80">
              <w:rPr>
                <w:rFonts w:ascii="Calibri" w:eastAsia="Arial" w:hAnsi="Calibri" w:cs="Calibri"/>
                <w:b/>
                <w:sz w:val="22"/>
                <w:szCs w:val="22"/>
              </w:rPr>
              <w:t>3. 12:</w:t>
            </w:r>
            <w:r w:rsidRPr="00550F80">
              <w:rPr>
                <w:rFonts w:ascii="Calibri" w:eastAsia="Arial" w:hAnsi="Calibri" w:cs="Calibri"/>
                <w:sz w:val="22"/>
                <w:szCs w:val="22"/>
              </w:rPr>
              <w:t>00 PM means noon.</w:t>
            </w:r>
          </w:p>
          <w:p w14:paraId="1A41053E" w14:textId="77777777" w:rsidR="00550F80" w:rsidRPr="00550F80" w:rsidRDefault="00550F80" w:rsidP="00550F80">
            <w:pPr>
              <w:spacing w:after="20" w:line="240" w:lineRule="auto"/>
              <w:ind w:left="163" w:hanging="163"/>
              <w:rPr>
                <w:rFonts w:ascii="Calibri" w:hAnsi="Calibri" w:cs="Calibri"/>
                <w:sz w:val="22"/>
                <w:szCs w:val="22"/>
              </w:rPr>
            </w:pPr>
            <w:r w:rsidRPr="00550F80">
              <w:rPr>
                <w:rFonts w:ascii="Calibri" w:eastAsia="Arial" w:hAnsi="Calibri" w:cs="Calibri"/>
                <w:b/>
                <w:sz w:val="22"/>
                <w:szCs w:val="22"/>
              </w:rPr>
              <w:t>4. 00:</w:t>
            </w:r>
            <w:r w:rsidRPr="00550F80">
              <w:rPr>
                <w:rFonts w:ascii="Calibri" w:eastAsia="Arial" w:hAnsi="Calibri" w:cs="Calibri"/>
                <w:sz w:val="22"/>
                <w:szCs w:val="22"/>
              </w:rPr>
              <w:t>00 may refer to midnight.</w:t>
            </w:r>
          </w:p>
          <w:p w14:paraId="4B72D525" w14:textId="77777777" w:rsidR="00550F80" w:rsidRPr="00550F80" w:rsidRDefault="00550F80" w:rsidP="00550F80">
            <w:pPr>
              <w:spacing w:after="20" w:line="240" w:lineRule="auto"/>
              <w:ind w:left="163" w:hanging="163"/>
              <w:rPr>
                <w:rFonts w:ascii="Calibri" w:hAnsi="Calibri" w:cs="Calibri"/>
                <w:sz w:val="22"/>
                <w:szCs w:val="22"/>
              </w:rPr>
            </w:pPr>
            <w:r w:rsidRPr="00550F80">
              <w:rPr>
                <w:rFonts w:ascii="Calibri" w:eastAsia="Arial" w:hAnsi="Calibri" w:cs="Calibri"/>
                <w:b/>
                <w:sz w:val="22"/>
                <w:szCs w:val="22"/>
              </w:rPr>
              <w:t>5. 7:</w:t>
            </w:r>
            <w:r w:rsidRPr="00550F80">
              <w:rPr>
                <w:rFonts w:ascii="Calibri" w:eastAsia="Arial" w:hAnsi="Calibri" w:cs="Calibri"/>
                <w:sz w:val="22"/>
                <w:szCs w:val="22"/>
              </w:rPr>
              <w:t>00 AM and 7:00 PM mean the same time of day.</w:t>
            </w:r>
          </w:p>
          <w:p w14:paraId="0F67BA12" w14:textId="77777777" w:rsidR="00550F80" w:rsidRPr="00550F80" w:rsidRDefault="00550F80" w:rsidP="00550F80">
            <w:pPr>
              <w:spacing w:after="20" w:line="240" w:lineRule="auto"/>
              <w:ind w:left="163" w:hanging="163"/>
              <w:rPr>
                <w:rFonts w:ascii="Calibri" w:hAnsi="Calibri" w:cs="Calibri"/>
                <w:sz w:val="22"/>
                <w:szCs w:val="22"/>
              </w:rPr>
            </w:pPr>
            <w:r w:rsidRPr="00550F80">
              <w:rPr>
                <w:rFonts w:ascii="Calibri" w:eastAsia="Arial" w:hAnsi="Calibri" w:cs="Calibri"/>
                <w:b/>
                <w:sz w:val="22"/>
                <w:szCs w:val="22"/>
              </w:rPr>
              <w:t>Answer Key:</w:t>
            </w:r>
            <w:r w:rsidRPr="00550F80">
              <w:rPr>
                <w:rFonts w:ascii="Calibri" w:eastAsia="Arial" w:hAnsi="Calibri" w:cs="Calibri"/>
                <w:sz w:val="22"/>
                <w:szCs w:val="22"/>
              </w:rPr>
              <w:t xml:space="preserve"> 1-True, 2-False, 3-True, 4-True, 5-False</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959FEE9" w14:textId="77777777" w:rsidR="00550F80" w:rsidRPr="00550F80" w:rsidRDefault="00550F80" w:rsidP="00550F80">
            <w:pPr>
              <w:spacing w:after="20" w:line="240" w:lineRule="auto"/>
              <w:ind w:left="163" w:hanging="163"/>
              <w:rPr>
                <w:rFonts w:ascii="Calibri" w:hAnsi="Calibri" w:cs="Calibri"/>
                <w:sz w:val="22"/>
                <w:szCs w:val="22"/>
              </w:rPr>
            </w:pPr>
            <w:r w:rsidRPr="00550F80">
              <w:rPr>
                <w:rFonts w:ascii="Calibri" w:eastAsia="Arial" w:hAnsi="Calibri" w:cs="Calibri"/>
                <w:b/>
                <w:sz w:val="22"/>
                <w:szCs w:val="22"/>
              </w:rPr>
              <w:t>Task:</w:t>
            </w:r>
            <w:r w:rsidRPr="00550F80">
              <w:rPr>
                <w:rFonts w:ascii="Calibri" w:eastAsia="Arial" w:hAnsi="Calibri" w:cs="Calibri"/>
                <w:sz w:val="22"/>
                <w:szCs w:val="22"/>
              </w:rPr>
              <w:t xml:space="preserve"> Chrono Conversion</w:t>
            </w:r>
          </w:p>
          <w:p w14:paraId="2C94F73A" w14:textId="77777777" w:rsidR="00550F80" w:rsidRPr="00550F80" w:rsidRDefault="00550F80" w:rsidP="00550F80">
            <w:pPr>
              <w:spacing w:after="20" w:line="240" w:lineRule="auto"/>
              <w:ind w:left="163" w:hanging="163"/>
              <w:rPr>
                <w:rFonts w:ascii="Calibri" w:hAnsi="Calibri" w:cs="Calibri"/>
                <w:sz w:val="22"/>
                <w:szCs w:val="22"/>
              </w:rPr>
            </w:pPr>
            <w:r w:rsidRPr="00550F80">
              <w:rPr>
                <w:rFonts w:ascii="Calibri" w:eastAsia="Arial" w:hAnsi="Calibri" w:cs="Calibri"/>
                <w:b/>
                <w:sz w:val="22"/>
                <w:szCs w:val="22"/>
              </w:rPr>
              <w:t>Directions:</w:t>
            </w:r>
            <w:r w:rsidRPr="00550F80">
              <w:rPr>
                <w:rFonts w:ascii="Calibri" w:eastAsia="Arial" w:hAnsi="Calibri" w:cs="Calibri"/>
                <w:sz w:val="22"/>
                <w:szCs w:val="22"/>
              </w:rPr>
              <w:t xml:space="preserve"> Convert the given times from 12-hour time to 24-hour time and from 24-hour time to 12-hour time. Write one sentence explaining the rule you used for one item. Learners may use a conversion table as a guide.</w:t>
            </w:r>
          </w:p>
          <w:p w14:paraId="69DD49F4" w14:textId="77777777" w:rsidR="00550F80" w:rsidRPr="00550F80" w:rsidRDefault="00550F80" w:rsidP="00550F80">
            <w:pPr>
              <w:spacing w:after="20" w:line="240" w:lineRule="auto"/>
              <w:ind w:left="163" w:hanging="163"/>
              <w:rPr>
                <w:rFonts w:ascii="Calibri" w:hAnsi="Calibri" w:cs="Calibri"/>
                <w:sz w:val="22"/>
                <w:szCs w:val="22"/>
              </w:rPr>
            </w:pPr>
          </w:p>
          <w:p w14:paraId="696B0655" w14:textId="77777777" w:rsidR="00550F80" w:rsidRPr="00550F80" w:rsidRDefault="00550F80" w:rsidP="00550F80">
            <w:pPr>
              <w:spacing w:after="20" w:line="240" w:lineRule="auto"/>
              <w:ind w:left="163" w:hanging="163"/>
              <w:rPr>
                <w:rFonts w:ascii="Calibri" w:hAnsi="Calibri" w:cs="Calibri"/>
                <w:sz w:val="22"/>
                <w:szCs w:val="22"/>
              </w:rPr>
            </w:pPr>
            <w:r w:rsidRPr="00550F80">
              <w:rPr>
                <w:rFonts w:ascii="Calibri" w:eastAsia="Arial" w:hAnsi="Calibri" w:cs="Calibri"/>
                <w:sz w:val="22"/>
                <w:szCs w:val="22"/>
              </w:rPr>
              <w:t>Quick Check / 5-Item Formative Quiz</w:t>
            </w:r>
          </w:p>
          <w:p w14:paraId="49DECBE9" w14:textId="77777777" w:rsidR="00550F80" w:rsidRPr="00550F80" w:rsidRDefault="00550F80" w:rsidP="00550F80">
            <w:pPr>
              <w:spacing w:after="20" w:line="240" w:lineRule="auto"/>
              <w:ind w:left="163" w:hanging="163"/>
              <w:rPr>
                <w:rFonts w:ascii="Calibri" w:hAnsi="Calibri" w:cs="Calibri"/>
                <w:sz w:val="22"/>
                <w:szCs w:val="22"/>
              </w:rPr>
            </w:pPr>
            <w:r w:rsidRPr="00550F80">
              <w:rPr>
                <w:rFonts w:ascii="Calibri" w:eastAsia="Arial" w:hAnsi="Calibri" w:cs="Calibri"/>
                <w:b/>
                <w:sz w:val="22"/>
                <w:szCs w:val="22"/>
              </w:rPr>
              <w:t>Directions:</w:t>
            </w:r>
            <w:r w:rsidRPr="00550F80">
              <w:rPr>
                <w:rFonts w:ascii="Calibri" w:eastAsia="Arial" w:hAnsi="Calibri" w:cs="Calibri"/>
                <w:sz w:val="22"/>
                <w:szCs w:val="22"/>
              </w:rPr>
              <w:t xml:space="preserve"> Convert each time.</w:t>
            </w:r>
          </w:p>
          <w:p w14:paraId="03418C1B" w14:textId="77777777" w:rsidR="00550F80" w:rsidRPr="00550F80" w:rsidRDefault="00550F80" w:rsidP="00550F80">
            <w:pPr>
              <w:spacing w:after="20" w:line="240" w:lineRule="auto"/>
              <w:ind w:left="163" w:hanging="163"/>
              <w:rPr>
                <w:rFonts w:ascii="Calibri" w:hAnsi="Calibri" w:cs="Calibri"/>
                <w:sz w:val="22"/>
                <w:szCs w:val="22"/>
              </w:rPr>
            </w:pPr>
            <w:r w:rsidRPr="00550F80">
              <w:rPr>
                <w:rFonts w:ascii="Calibri" w:eastAsia="Arial" w:hAnsi="Calibri" w:cs="Calibri"/>
                <w:b/>
                <w:sz w:val="22"/>
                <w:szCs w:val="22"/>
              </w:rPr>
              <w:t>1. 5:</w:t>
            </w:r>
            <w:r w:rsidRPr="00550F80">
              <w:rPr>
                <w:rFonts w:ascii="Calibri" w:eastAsia="Arial" w:hAnsi="Calibri" w:cs="Calibri"/>
                <w:sz w:val="22"/>
                <w:szCs w:val="22"/>
              </w:rPr>
              <w:t>15 AM = ______ in 24-hour time</w:t>
            </w:r>
          </w:p>
          <w:p w14:paraId="04A88EDA" w14:textId="77777777" w:rsidR="00550F80" w:rsidRPr="00550F80" w:rsidRDefault="00550F80" w:rsidP="00550F80">
            <w:pPr>
              <w:spacing w:after="20" w:line="240" w:lineRule="auto"/>
              <w:ind w:left="163" w:hanging="163"/>
              <w:rPr>
                <w:rFonts w:ascii="Calibri" w:hAnsi="Calibri" w:cs="Calibri"/>
                <w:sz w:val="22"/>
                <w:szCs w:val="22"/>
              </w:rPr>
            </w:pPr>
            <w:r w:rsidRPr="00550F80">
              <w:rPr>
                <w:rFonts w:ascii="Calibri" w:eastAsia="Arial" w:hAnsi="Calibri" w:cs="Calibri"/>
                <w:b/>
                <w:sz w:val="22"/>
                <w:szCs w:val="22"/>
              </w:rPr>
              <w:t>2. 9:</w:t>
            </w:r>
            <w:r w:rsidRPr="00550F80">
              <w:rPr>
                <w:rFonts w:ascii="Calibri" w:eastAsia="Arial" w:hAnsi="Calibri" w:cs="Calibri"/>
                <w:sz w:val="22"/>
                <w:szCs w:val="22"/>
              </w:rPr>
              <w:t>18 PM = ______ in 24-hour time</w:t>
            </w:r>
          </w:p>
          <w:p w14:paraId="517CE6A9" w14:textId="77777777" w:rsidR="00550F80" w:rsidRPr="00550F80" w:rsidRDefault="00550F80" w:rsidP="00550F80">
            <w:pPr>
              <w:spacing w:after="20" w:line="240" w:lineRule="auto"/>
              <w:ind w:left="163" w:hanging="163"/>
              <w:rPr>
                <w:rFonts w:ascii="Calibri" w:hAnsi="Calibri" w:cs="Calibri"/>
                <w:sz w:val="22"/>
                <w:szCs w:val="22"/>
              </w:rPr>
            </w:pPr>
            <w:r w:rsidRPr="00550F80">
              <w:rPr>
                <w:rFonts w:ascii="Calibri" w:eastAsia="Arial" w:hAnsi="Calibri" w:cs="Calibri"/>
                <w:b/>
                <w:sz w:val="22"/>
                <w:szCs w:val="22"/>
              </w:rPr>
              <w:t>3. 00:</w:t>
            </w:r>
            <w:r w:rsidRPr="00550F80">
              <w:rPr>
                <w:rFonts w:ascii="Calibri" w:eastAsia="Arial" w:hAnsi="Calibri" w:cs="Calibri"/>
                <w:sz w:val="22"/>
                <w:szCs w:val="22"/>
              </w:rPr>
              <w:t>50 = ______ in 12-hour time</w:t>
            </w:r>
          </w:p>
          <w:p w14:paraId="3FA9CB56" w14:textId="77777777" w:rsidR="00550F80" w:rsidRPr="00550F80" w:rsidRDefault="00550F80" w:rsidP="00550F80">
            <w:pPr>
              <w:spacing w:after="20" w:line="240" w:lineRule="auto"/>
              <w:ind w:left="163" w:hanging="163"/>
              <w:rPr>
                <w:rFonts w:ascii="Calibri" w:hAnsi="Calibri" w:cs="Calibri"/>
                <w:sz w:val="22"/>
                <w:szCs w:val="22"/>
              </w:rPr>
            </w:pPr>
            <w:r w:rsidRPr="00550F80">
              <w:rPr>
                <w:rFonts w:ascii="Calibri" w:eastAsia="Arial" w:hAnsi="Calibri" w:cs="Calibri"/>
                <w:b/>
                <w:sz w:val="22"/>
                <w:szCs w:val="22"/>
              </w:rPr>
              <w:t>4. 15:</w:t>
            </w:r>
            <w:r w:rsidRPr="00550F80">
              <w:rPr>
                <w:rFonts w:ascii="Calibri" w:eastAsia="Arial" w:hAnsi="Calibri" w:cs="Calibri"/>
                <w:sz w:val="22"/>
                <w:szCs w:val="22"/>
              </w:rPr>
              <w:t>37 = ______ in 12-hour time</w:t>
            </w:r>
          </w:p>
          <w:p w14:paraId="6FEA66A6" w14:textId="77777777" w:rsidR="00550F80" w:rsidRPr="00550F80" w:rsidRDefault="00550F80" w:rsidP="00550F80">
            <w:pPr>
              <w:spacing w:after="20" w:line="240" w:lineRule="auto"/>
              <w:ind w:left="163" w:hanging="163"/>
              <w:rPr>
                <w:rFonts w:ascii="Calibri" w:hAnsi="Calibri" w:cs="Calibri"/>
                <w:sz w:val="22"/>
                <w:szCs w:val="22"/>
              </w:rPr>
            </w:pPr>
            <w:r w:rsidRPr="00550F80">
              <w:rPr>
                <w:rFonts w:ascii="Calibri" w:eastAsia="Arial" w:hAnsi="Calibri" w:cs="Calibri"/>
                <w:b/>
                <w:sz w:val="22"/>
                <w:szCs w:val="22"/>
              </w:rPr>
              <w:t>5. 12:</w:t>
            </w:r>
            <w:r w:rsidRPr="00550F80">
              <w:rPr>
                <w:rFonts w:ascii="Calibri" w:eastAsia="Arial" w:hAnsi="Calibri" w:cs="Calibri"/>
                <w:sz w:val="22"/>
                <w:szCs w:val="22"/>
              </w:rPr>
              <w:t>31 AM = ______ in 24-hour time</w:t>
            </w:r>
          </w:p>
          <w:p w14:paraId="0E70E84B" w14:textId="77777777" w:rsidR="00550F80" w:rsidRPr="00550F80" w:rsidRDefault="00550F80" w:rsidP="00550F80">
            <w:pPr>
              <w:spacing w:after="20" w:line="240" w:lineRule="auto"/>
              <w:ind w:left="163" w:hanging="163"/>
              <w:rPr>
                <w:rFonts w:ascii="Calibri" w:hAnsi="Calibri" w:cs="Calibri"/>
                <w:sz w:val="22"/>
                <w:szCs w:val="22"/>
              </w:rPr>
            </w:pPr>
            <w:r w:rsidRPr="00550F80">
              <w:rPr>
                <w:rFonts w:ascii="Calibri" w:eastAsia="Arial" w:hAnsi="Calibri" w:cs="Calibri"/>
                <w:b/>
                <w:sz w:val="22"/>
                <w:szCs w:val="22"/>
              </w:rPr>
              <w:t>Answer Key:</w:t>
            </w:r>
            <w:r w:rsidRPr="00550F80">
              <w:rPr>
                <w:rFonts w:ascii="Calibri" w:eastAsia="Arial" w:hAnsi="Calibri" w:cs="Calibri"/>
                <w:sz w:val="22"/>
                <w:szCs w:val="22"/>
              </w:rPr>
              <w:t xml:space="preserve"> 1-05:15, 2-21:18, 3-12:50 AM, 4-3:37 PM, 5-00:31</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C8C2DA3" w14:textId="77777777" w:rsidR="00550F80" w:rsidRPr="00550F80" w:rsidRDefault="00550F80" w:rsidP="00550F80">
            <w:pPr>
              <w:spacing w:after="20" w:line="240" w:lineRule="auto"/>
              <w:ind w:left="163" w:hanging="163"/>
              <w:rPr>
                <w:rFonts w:ascii="Calibri" w:hAnsi="Calibri" w:cs="Calibri"/>
                <w:sz w:val="22"/>
                <w:szCs w:val="22"/>
              </w:rPr>
            </w:pPr>
            <w:r w:rsidRPr="00550F80">
              <w:rPr>
                <w:rFonts w:ascii="Calibri" w:eastAsia="Arial" w:hAnsi="Calibri" w:cs="Calibri"/>
                <w:b/>
                <w:sz w:val="22"/>
                <w:szCs w:val="22"/>
              </w:rPr>
              <w:t>Task:</w:t>
            </w:r>
            <w:r w:rsidRPr="00550F80">
              <w:rPr>
                <w:rFonts w:ascii="Calibri" w:eastAsia="Arial" w:hAnsi="Calibri" w:cs="Calibri"/>
                <w:sz w:val="22"/>
                <w:szCs w:val="22"/>
              </w:rPr>
              <w:t xml:space="preserve"> Time Word Problem Solution</w:t>
            </w:r>
          </w:p>
          <w:p w14:paraId="48BF7605" w14:textId="77777777" w:rsidR="00550F80" w:rsidRPr="00550F80" w:rsidRDefault="00550F80" w:rsidP="00550F80">
            <w:pPr>
              <w:spacing w:after="20" w:line="240" w:lineRule="auto"/>
              <w:ind w:left="163" w:hanging="163"/>
              <w:rPr>
                <w:rFonts w:ascii="Calibri" w:hAnsi="Calibri" w:cs="Calibri"/>
                <w:sz w:val="22"/>
                <w:szCs w:val="22"/>
              </w:rPr>
            </w:pPr>
            <w:r w:rsidRPr="00550F80">
              <w:rPr>
                <w:rFonts w:ascii="Calibri" w:eastAsia="Arial" w:hAnsi="Calibri" w:cs="Calibri"/>
                <w:b/>
                <w:sz w:val="22"/>
                <w:szCs w:val="22"/>
              </w:rPr>
              <w:t>Directions:</w:t>
            </w:r>
            <w:r w:rsidRPr="00550F80">
              <w:rPr>
                <w:rFonts w:ascii="Calibri" w:eastAsia="Arial" w:hAnsi="Calibri" w:cs="Calibri"/>
                <w:sz w:val="22"/>
                <w:szCs w:val="22"/>
              </w:rPr>
              <w:t xml:space="preserve"> Solve the problem and show your steps: A bus leaves at 14:20 and arrives after 2 hours and 15 minutes. What time does it arrive in 24-hour time and in 12-hour time? Learners may solve using a number line, table, or written computation.</w:t>
            </w:r>
          </w:p>
          <w:p w14:paraId="741F734F" w14:textId="77777777" w:rsidR="00550F80" w:rsidRPr="00550F80" w:rsidRDefault="00550F80" w:rsidP="00550F80">
            <w:pPr>
              <w:spacing w:after="20" w:line="240" w:lineRule="auto"/>
              <w:ind w:left="163" w:hanging="163"/>
              <w:rPr>
                <w:rFonts w:ascii="Calibri" w:hAnsi="Calibri" w:cs="Calibri"/>
                <w:sz w:val="22"/>
                <w:szCs w:val="22"/>
              </w:rPr>
            </w:pPr>
          </w:p>
          <w:p w14:paraId="75978133" w14:textId="77777777" w:rsidR="00550F80" w:rsidRPr="00550F80" w:rsidRDefault="00550F80" w:rsidP="00550F80">
            <w:pPr>
              <w:spacing w:after="20" w:line="240" w:lineRule="auto"/>
              <w:ind w:left="163" w:hanging="163"/>
              <w:rPr>
                <w:rFonts w:ascii="Calibri" w:hAnsi="Calibri" w:cs="Calibri"/>
                <w:sz w:val="22"/>
                <w:szCs w:val="22"/>
              </w:rPr>
            </w:pPr>
            <w:r w:rsidRPr="00550F80">
              <w:rPr>
                <w:rFonts w:ascii="Calibri" w:eastAsia="Arial" w:hAnsi="Calibri" w:cs="Calibri"/>
                <w:sz w:val="22"/>
                <w:szCs w:val="22"/>
              </w:rPr>
              <w:t>Quick Check / 5-Item Formative Quiz</w:t>
            </w:r>
          </w:p>
          <w:p w14:paraId="50448A1F" w14:textId="77777777" w:rsidR="00550F80" w:rsidRPr="00550F80" w:rsidRDefault="00550F80" w:rsidP="00550F80">
            <w:pPr>
              <w:spacing w:after="20" w:line="240" w:lineRule="auto"/>
              <w:ind w:left="163" w:hanging="163"/>
              <w:rPr>
                <w:rFonts w:ascii="Calibri" w:hAnsi="Calibri" w:cs="Calibri"/>
                <w:sz w:val="22"/>
                <w:szCs w:val="22"/>
              </w:rPr>
            </w:pPr>
            <w:r w:rsidRPr="00550F80">
              <w:rPr>
                <w:rFonts w:ascii="Calibri" w:eastAsia="Arial" w:hAnsi="Calibri" w:cs="Calibri"/>
                <w:b/>
                <w:sz w:val="22"/>
                <w:szCs w:val="22"/>
              </w:rPr>
              <w:t>Directions:</w:t>
            </w:r>
            <w:r w:rsidRPr="00550F80">
              <w:rPr>
                <w:rFonts w:ascii="Calibri" w:eastAsia="Arial" w:hAnsi="Calibri" w:cs="Calibri"/>
                <w:sz w:val="22"/>
                <w:szCs w:val="22"/>
              </w:rPr>
              <w:t xml:space="preserve"> Solve or convert.</w:t>
            </w:r>
          </w:p>
          <w:p w14:paraId="7073A631" w14:textId="77777777" w:rsidR="00550F80" w:rsidRPr="00550F80" w:rsidRDefault="00550F80" w:rsidP="00550F80">
            <w:pPr>
              <w:spacing w:after="20" w:line="240" w:lineRule="auto"/>
              <w:ind w:left="163" w:hanging="163"/>
              <w:rPr>
                <w:rFonts w:ascii="Calibri" w:hAnsi="Calibri" w:cs="Calibri"/>
                <w:sz w:val="22"/>
                <w:szCs w:val="22"/>
              </w:rPr>
            </w:pPr>
            <w:r w:rsidRPr="00550F80">
              <w:rPr>
                <w:rFonts w:ascii="Calibri" w:eastAsia="Arial" w:hAnsi="Calibri" w:cs="Calibri"/>
                <w:b/>
                <w:sz w:val="22"/>
                <w:szCs w:val="22"/>
              </w:rPr>
              <w:t>1. Kenneth needs to catch a train at 05:</w:t>
            </w:r>
            <w:r w:rsidRPr="00550F80">
              <w:rPr>
                <w:rFonts w:ascii="Calibri" w:eastAsia="Arial" w:hAnsi="Calibri" w:cs="Calibri"/>
                <w:sz w:val="22"/>
                <w:szCs w:val="22"/>
              </w:rPr>
              <w:t>30. What is the time in 12-hour format?</w:t>
            </w:r>
          </w:p>
          <w:p w14:paraId="1FBBAB53" w14:textId="77777777" w:rsidR="00550F80" w:rsidRPr="00550F80" w:rsidRDefault="00550F80" w:rsidP="00550F80">
            <w:pPr>
              <w:spacing w:after="20" w:line="240" w:lineRule="auto"/>
              <w:ind w:left="163" w:hanging="163"/>
              <w:rPr>
                <w:rFonts w:ascii="Calibri" w:hAnsi="Calibri" w:cs="Calibri"/>
                <w:sz w:val="22"/>
                <w:szCs w:val="22"/>
              </w:rPr>
            </w:pPr>
            <w:r w:rsidRPr="00550F80">
              <w:rPr>
                <w:rFonts w:ascii="Calibri" w:eastAsia="Arial" w:hAnsi="Calibri" w:cs="Calibri"/>
                <w:b/>
                <w:sz w:val="22"/>
                <w:szCs w:val="22"/>
              </w:rPr>
              <w:t>2. Theon’s interview is at 2:</w:t>
            </w:r>
            <w:r w:rsidRPr="00550F80">
              <w:rPr>
                <w:rFonts w:ascii="Calibri" w:eastAsia="Arial" w:hAnsi="Calibri" w:cs="Calibri"/>
                <w:sz w:val="22"/>
                <w:szCs w:val="22"/>
              </w:rPr>
              <w:t>15 PM. What is the time in 24-hour format?</w:t>
            </w:r>
          </w:p>
          <w:p w14:paraId="7DA85D00" w14:textId="77777777" w:rsidR="00550F80" w:rsidRPr="00550F80" w:rsidRDefault="00550F80" w:rsidP="00550F80">
            <w:pPr>
              <w:spacing w:after="20" w:line="240" w:lineRule="auto"/>
              <w:ind w:left="163" w:hanging="163"/>
              <w:rPr>
                <w:rFonts w:ascii="Calibri" w:hAnsi="Calibri" w:cs="Calibri"/>
                <w:sz w:val="22"/>
                <w:szCs w:val="22"/>
              </w:rPr>
            </w:pPr>
            <w:r w:rsidRPr="00550F80">
              <w:rPr>
                <w:rFonts w:ascii="Calibri" w:eastAsia="Arial" w:hAnsi="Calibri" w:cs="Calibri"/>
                <w:b/>
                <w:sz w:val="22"/>
                <w:szCs w:val="22"/>
              </w:rPr>
              <w:t>3. A flight scheduled at 15:</w:t>
            </w:r>
            <w:r w:rsidRPr="00550F80">
              <w:rPr>
                <w:rFonts w:ascii="Calibri" w:eastAsia="Arial" w:hAnsi="Calibri" w:cs="Calibri"/>
                <w:sz w:val="22"/>
                <w:szCs w:val="22"/>
              </w:rPr>
              <w:t>25 is delayed by 45 minutes. What is the new departure time in 24-hour format?</w:t>
            </w:r>
          </w:p>
          <w:p w14:paraId="3F04BEA3" w14:textId="77777777" w:rsidR="00550F80" w:rsidRPr="00550F80" w:rsidRDefault="00550F80" w:rsidP="00550F80">
            <w:pPr>
              <w:spacing w:after="20" w:line="240" w:lineRule="auto"/>
              <w:ind w:left="163" w:hanging="163"/>
              <w:rPr>
                <w:rFonts w:ascii="Calibri" w:hAnsi="Calibri" w:cs="Calibri"/>
                <w:sz w:val="22"/>
                <w:szCs w:val="22"/>
              </w:rPr>
            </w:pPr>
            <w:r w:rsidRPr="00550F80">
              <w:rPr>
                <w:rFonts w:ascii="Calibri" w:eastAsia="Arial" w:hAnsi="Calibri" w:cs="Calibri"/>
                <w:sz w:val="22"/>
                <w:szCs w:val="22"/>
              </w:rPr>
              <w:t>4. What is the same time in 12-hour format for number 3?</w:t>
            </w:r>
          </w:p>
          <w:p w14:paraId="341253F3" w14:textId="77777777" w:rsidR="00550F80" w:rsidRPr="00550F80" w:rsidRDefault="00550F80" w:rsidP="00550F80">
            <w:pPr>
              <w:spacing w:after="20" w:line="240" w:lineRule="auto"/>
              <w:ind w:left="163" w:hanging="163"/>
              <w:rPr>
                <w:rFonts w:ascii="Calibri" w:hAnsi="Calibri" w:cs="Calibri"/>
                <w:sz w:val="22"/>
                <w:szCs w:val="22"/>
              </w:rPr>
            </w:pPr>
            <w:r w:rsidRPr="00550F80">
              <w:rPr>
                <w:rFonts w:ascii="Calibri" w:eastAsia="Arial" w:hAnsi="Calibri" w:cs="Calibri"/>
                <w:b/>
                <w:sz w:val="22"/>
                <w:szCs w:val="22"/>
              </w:rPr>
              <w:lastRenderedPageBreak/>
              <w:t>5. If a program starts at 20:</w:t>
            </w:r>
            <w:r w:rsidRPr="00550F80">
              <w:rPr>
                <w:rFonts w:ascii="Calibri" w:eastAsia="Arial" w:hAnsi="Calibri" w:cs="Calibri"/>
                <w:sz w:val="22"/>
                <w:szCs w:val="22"/>
              </w:rPr>
              <w:t>45, is this morning or evening?</w:t>
            </w:r>
          </w:p>
          <w:p w14:paraId="3E2B57DC" w14:textId="77777777" w:rsidR="00550F80" w:rsidRPr="00550F80" w:rsidRDefault="00550F80" w:rsidP="00550F80">
            <w:pPr>
              <w:spacing w:after="20" w:line="240" w:lineRule="auto"/>
              <w:ind w:left="163" w:hanging="163"/>
              <w:rPr>
                <w:rFonts w:ascii="Calibri" w:hAnsi="Calibri" w:cs="Calibri"/>
                <w:sz w:val="22"/>
                <w:szCs w:val="22"/>
              </w:rPr>
            </w:pPr>
            <w:r w:rsidRPr="00550F80">
              <w:rPr>
                <w:rFonts w:ascii="Calibri" w:eastAsia="Arial" w:hAnsi="Calibri" w:cs="Calibri"/>
                <w:b/>
                <w:sz w:val="22"/>
                <w:szCs w:val="22"/>
              </w:rPr>
              <w:t>Answer Key:</w:t>
            </w:r>
            <w:r w:rsidRPr="00550F80">
              <w:rPr>
                <w:rFonts w:ascii="Calibri" w:eastAsia="Arial" w:hAnsi="Calibri" w:cs="Calibri"/>
                <w:sz w:val="22"/>
                <w:szCs w:val="22"/>
              </w:rPr>
              <w:t xml:space="preserve"> 1-5:30 AM, 2-14:15, 3-16:10, 4-4:10 PM, 5-Evening</w:t>
            </w:r>
          </w:p>
        </w:tc>
      </w:tr>
      <w:tr w:rsidR="00550F80" w:rsidRPr="00550F80" w14:paraId="0BF3084A" w14:textId="77777777" w:rsidTr="00550F80">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4DCF30EC" w14:textId="77777777" w:rsidR="00550F80" w:rsidRPr="00550F80" w:rsidRDefault="00550F80" w:rsidP="00550F80">
            <w:pPr>
              <w:pStyle w:val="Heading2"/>
              <w:ind w:left="427" w:hanging="270"/>
              <w:rPr>
                <w:rFonts w:ascii="Calibri" w:eastAsia="Times New Roman" w:hAnsi="Calibri" w:cs="Calibri"/>
                <w:color w:val="000000" w:themeColor="text1"/>
                <w:sz w:val="24"/>
                <w:szCs w:val="24"/>
              </w:rPr>
            </w:pPr>
            <w:r w:rsidRPr="00550F80">
              <w:rPr>
                <w:rFonts w:ascii="Calibri" w:eastAsia="Times New Roman" w:hAnsi="Calibri" w:cs="Calibri"/>
                <w:color w:val="000000" w:themeColor="text1"/>
                <w:sz w:val="24"/>
                <w:szCs w:val="24"/>
              </w:rPr>
              <w:lastRenderedPageBreak/>
              <w:t>Ways Forward</w:t>
            </w:r>
          </w:p>
          <w:p w14:paraId="33620509" w14:textId="2094B716" w:rsidR="00550F80" w:rsidRPr="00550F80" w:rsidRDefault="00550F80" w:rsidP="00550F80">
            <w:pPr>
              <w:pStyle w:val="Heading2"/>
              <w:spacing w:after="20"/>
              <w:ind w:left="427"/>
              <w:rPr>
                <w:rFonts w:ascii="Calibri" w:eastAsia="Arial" w:hAnsi="Calibri" w:cs="Calibri"/>
                <w:color w:val="000000" w:themeColor="text1"/>
                <w:sz w:val="24"/>
                <w:szCs w:val="24"/>
              </w:rPr>
            </w:pPr>
            <w:r w:rsidRPr="00550F80">
              <w:rPr>
                <w:rFonts w:ascii="Calibri" w:eastAsia="Times New Roman" w:hAnsi="Calibri" w:cs="Calibri"/>
                <w:b w:val="0"/>
                <w:bCs w:val="0"/>
                <w:i/>
                <w:iCs/>
                <w:color w:val="000000" w:themeColor="text1"/>
                <w:sz w:val="24"/>
                <w:szCs w:val="24"/>
              </w:rPr>
              <w:t xml:space="preserve">/ Mga </w:t>
            </w:r>
            <w:proofErr w:type="spellStart"/>
            <w:r w:rsidRPr="00550F80">
              <w:rPr>
                <w:rFonts w:ascii="Calibri" w:eastAsia="Times New Roman" w:hAnsi="Calibri" w:cs="Calibri"/>
                <w:b w:val="0"/>
                <w:bCs w:val="0"/>
                <w:i/>
                <w:iCs/>
                <w:color w:val="000000" w:themeColor="text1"/>
                <w:sz w:val="24"/>
                <w:szCs w:val="24"/>
              </w:rPr>
              <w:t>Susunod</w:t>
            </w:r>
            <w:proofErr w:type="spellEnd"/>
            <w:r w:rsidRPr="00550F80">
              <w:rPr>
                <w:rFonts w:ascii="Calibri" w:eastAsia="Times New Roman" w:hAnsi="Calibri" w:cs="Calibri"/>
                <w:b w:val="0"/>
                <w:bCs w:val="0"/>
                <w:i/>
                <w:iCs/>
                <w:color w:val="000000" w:themeColor="text1"/>
                <w:sz w:val="24"/>
                <w:szCs w:val="24"/>
              </w:rPr>
              <w:t xml:space="preserve"> </w:t>
            </w:r>
            <w:proofErr w:type="spellStart"/>
            <w:r w:rsidRPr="00550F80">
              <w:rPr>
                <w:rFonts w:ascii="Calibri" w:eastAsia="Times New Roman" w:hAnsi="Calibri" w:cs="Calibri"/>
                <w:b w:val="0"/>
                <w:bCs w:val="0"/>
                <w:i/>
                <w:iCs/>
                <w:color w:val="000000" w:themeColor="text1"/>
                <w:sz w:val="24"/>
                <w:szCs w:val="24"/>
              </w:rPr>
              <w:t>na</w:t>
            </w:r>
            <w:proofErr w:type="spellEnd"/>
            <w:r w:rsidRPr="00550F80">
              <w:rPr>
                <w:rFonts w:ascii="Calibri" w:eastAsia="Times New Roman" w:hAnsi="Calibri" w:cs="Calibri"/>
                <w:b w:val="0"/>
                <w:bCs w:val="0"/>
                <w:i/>
                <w:iCs/>
                <w:color w:val="000000" w:themeColor="text1"/>
                <w:sz w:val="24"/>
                <w:szCs w:val="24"/>
              </w:rPr>
              <w:t xml:space="preserve"> </w:t>
            </w:r>
            <w:proofErr w:type="spellStart"/>
            <w:r w:rsidRPr="00550F80">
              <w:rPr>
                <w:rFonts w:ascii="Calibri" w:eastAsia="Times New Roman" w:hAnsi="Calibri" w:cs="Calibri"/>
                <w:b w:val="0"/>
                <w:bCs w:val="0"/>
                <w:i/>
                <w:iCs/>
                <w:color w:val="000000" w:themeColor="text1"/>
                <w:sz w:val="24"/>
                <w:szCs w:val="24"/>
              </w:rPr>
              <w:t>Hakbang</w:t>
            </w:r>
            <w:proofErr w:type="spellEnd"/>
          </w:p>
        </w:tc>
        <w:tc>
          <w:tcPr>
            <w:tcW w:w="12283"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5279E5B" w14:textId="77777777" w:rsidR="00550F80" w:rsidRPr="00550F80" w:rsidRDefault="00550F80" w:rsidP="00550F80">
            <w:pPr>
              <w:spacing w:after="20" w:line="240" w:lineRule="auto"/>
              <w:ind w:left="163" w:hanging="163"/>
              <w:rPr>
                <w:rFonts w:ascii="Calibri" w:hAnsi="Calibri" w:cs="Calibri"/>
                <w:sz w:val="22"/>
                <w:szCs w:val="22"/>
              </w:rPr>
            </w:pPr>
            <w:r w:rsidRPr="00550F80">
              <w:rPr>
                <w:rFonts w:ascii="Calibri" w:eastAsia="Arial" w:hAnsi="Calibri" w:cs="Calibri"/>
                <w:b/>
                <w:sz w:val="22"/>
                <w:szCs w:val="22"/>
              </w:rPr>
              <w:t>Use learners’ answers to identify who still confuses AM/PM, 12:</w:t>
            </w:r>
            <w:r w:rsidRPr="00550F80">
              <w:rPr>
                <w:rFonts w:ascii="Calibri" w:eastAsia="Arial" w:hAnsi="Calibri" w:cs="Calibri"/>
                <w:sz w:val="22"/>
                <w:szCs w:val="22"/>
              </w:rPr>
              <w:t>00 AM and 12:00 PM, or the rule for adding/subtracting 12 hours. Provide a small-group reteaching activity using clock models and conversion tables. For learners who already show mastery, provide enrichment problems involving transportation schedules, class schedules, or delayed events. Encourage all learners to connect accurate time reading with punctuality and respect for other people’s time.</w:t>
            </w:r>
          </w:p>
        </w:tc>
      </w:tr>
      <w:tr w:rsidR="00550F80" w:rsidRPr="00550F80" w14:paraId="1EAD37EE" w14:textId="77777777" w:rsidTr="00550F80">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0440894F" w14:textId="77777777" w:rsidR="00550F80" w:rsidRPr="00550F80" w:rsidRDefault="00550F80" w:rsidP="00550F80">
            <w:pPr>
              <w:widowControl w:val="0"/>
              <w:spacing w:after="0" w:line="240" w:lineRule="auto"/>
              <w:ind w:left="427" w:hanging="270"/>
              <w:rPr>
                <w:rFonts w:ascii="Calibri" w:eastAsia="Montserrat" w:hAnsi="Calibri" w:cs="Calibri"/>
                <w:b/>
                <w:bCs/>
                <w:color w:val="000000" w:themeColor="text1"/>
              </w:rPr>
            </w:pPr>
            <w:r w:rsidRPr="00550F80">
              <w:rPr>
                <w:rFonts w:ascii="Calibri" w:eastAsia="Montserrat" w:hAnsi="Calibri" w:cs="Calibri"/>
                <w:b/>
                <w:bCs/>
                <w:color w:val="000000" w:themeColor="text1"/>
              </w:rPr>
              <w:t>Extended learning opportunities</w:t>
            </w:r>
          </w:p>
          <w:p w14:paraId="3AE045A9" w14:textId="77777777" w:rsidR="00550F80" w:rsidRPr="00550F80" w:rsidRDefault="00550F80" w:rsidP="00550F80">
            <w:pPr>
              <w:widowControl w:val="0"/>
              <w:spacing w:after="0" w:line="240" w:lineRule="auto"/>
              <w:ind w:left="427" w:hanging="270"/>
              <w:rPr>
                <w:rFonts w:ascii="Calibri" w:eastAsia="Montserrat" w:hAnsi="Calibri" w:cs="Calibri"/>
                <w:b/>
                <w:bCs/>
                <w:i/>
                <w:iCs/>
                <w:color w:val="000000" w:themeColor="text1"/>
              </w:rPr>
            </w:pPr>
            <w:r w:rsidRPr="00550F80">
              <w:rPr>
                <w:rFonts w:ascii="Calibri" w:eastAsia="Montserrat" w:hAnsi="Calibri" w:cs="Calibri"/>
                <w:i/>
                <w:iCs/>
                <w:color w:val="000000" w:themeColor="text1"/>
              </w:rPr>
              <w:t xml:space="preserve">/ </w:t>
            </w:r>
            <w:r w:rsidRPr="00550F80">
              <w:rPr>
                <w:rStyle w:val="Strong"/>
                <w:rFonts w:ascii="Calibri" w:eastAsia="Times New Roman" w:hAnsi="Calibri" w:cs="Calibri"/>
                <w:b w:val="0"/>
                <w:bCs w:val="0"/>
                <w:i/>
                <w:iCs/>
                <w:color w:val="000000" w:themeColor="text1"/>
              </w:rPr>
              <w:t xml:space="preserve">Mga </w:t>
            </w:r>
            <w:proofErr w:type="spellStart"/>
            <w:r w:rsidRPr="00550F80">
              <w:rPr>
                <w:rStyle w:val="Strong"/>
                <w:rFonts w:ascii="Calibri" w:eastAsia="Times New Roman" w:hAnsi="Calibri" w:cs="Calibri"/>
                <w:b w:val="0"/>
                <w:bCs w:val="0"/>
                <w:i/>
                <w:iCs/>
                <w:color w:val="000000" w:themeColor="text1"/>
              </w:rPr>
              <w:t>Karagdagang</w:t>
            </w:r>
            <w:proofErr w:type="spellEnd"/>
            <w:r w:rsidRPr="00550F80">
              <w:rPr>
                <w:rStyle w:val="Strong"/>
                <w:rFonts w:ascii="Calibri" w:eastAsia="Times New Roman" w:hAnsi="Calibri" w:cs="Calibri"/>
                <w:b w:val="0"/>
                <w:bCs w:val="0"/>
                <w:i/>
                <w:iCs/>
                <w:color w:val="000000" w:themeColor="text1"/>
              </w:rPr>
              <w:t xml:space="preserve"> Gawain</w:t>
            </w:r>
          </w:p>
          <w:p w14:paraId="7C0DB0DB" w14:textId="48DD3372" w:rsidR="00550F80" w:rsidRPr="00550F80" w:rsidRDefault="00550F80" w:rsidP="00550F80">
            <w:pPr>
              <w:widowControl w:val="0"/>
              <w:spacing w:after="20" w:line="240" w:lineRule="auto"/>
              <w:ind w:left="427"/>
              <w:rPr>
                <w:rFonts w:ascii="Calibri" w:eastAsia="Arial" w:hAnsi="Calibri" w:cs="Calibri"/>
                <w:b/>
                <w:bCs/>
                <w:color w:val="000000" w:themeColor="text1"/>
              </w:rPr>
            </w:pPr>
            <w:r w:rsidRPr="00550F80">
              <w:rPr>
                <w:rFonts w:ascii="Calibri" w:eastAsia="Montserrat" w:hAnsi="Calibri" w:cs="Calibri"/>
                <w:i/>
                <w:iCs/>
                <w:color w:val="000000" w:themeColor="text1"/>
              </w:rPr>
              <w:t>- Suggest other learning experiences outside the classroom/class hours that learners may want to access to reinforce what they have learned, to spark their curiosities further, or that may provide them support in their areas of difficulty.</w:t>
            </w:r>
          </w:p>
        </w:tc>
        <w:tc>
          <w:tcPr>
            <w:tcW w:w="307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CC68401" w14:textId="77777777" w:rsidR="00550F80" w:rsidRPr="00550F80" w:rsidRDefault="00550F80" w:rsidP="00550F80">
            <w:pPr>
              <w:spacing w:after="20" w:line="240" w:lineRule="auto"/>
              <w:ind w:left="163" w:hanging="163"/>
              <w:rPr>
                <w:rFonts w:ascii="Calibri" w:hAnsi="Calibri" w:cs="Calibri"/>
                <w:sz w:val="22"/>
                <w:szCs w:val="22"/>
              </w:rPr>
            </w:pPr>
            <w:r w:rsidRPr="00550F80">
              <w:rPr>
                <w:rFonts w:ascii="Calibri" w:eastAsia="Arial" w:hAnsi="Calibri" w:cs="Calibri"/>
                <w:sz w:val="22"/>
                <w:szCs w:val="22"/>
              </w:rPr>
              <w:t>At home, list five daily activities with their usual times in 12-hour format. Beside each time, write AM or PM. Ask a family member to check if the labels are correct.</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6C304FD" w14:textId="77777777" w:rsidR="00550F80" w:rsidRPr="00550F80" w:rsidRDefault="00550F80" w:rsidP="00550F80">
            <w:pPr>
              <w:spacing w:after="20" w:line="240" w:lineRule="auto"/>
              <w:ind w:left="163" w:hanging="163"/>
              <w:rPr>
                <w:rFonts w:ascii="Calibri" w:hAnsi="Calibri" w:cs="Calibri"/>
                <w:sz w:val="22"/>
                <w:szCs w:val="22"/>
              </w:rPr>
            </w:pPr>
            <w:r w:rsidRPr="00550F80">
              <w:rPr>
                <w:rFonts w:ascii="Calibri" w:eastAsia="Arial" w:hAnsi="Calibri" w:cs="Calibri"/>
                <w:sz w:val="22"/>
                <w:szCs w:val="22"/>
              </w:rPr>
              <w:t>Look at a phone, appliance, or digital clock at home. Check whether it uses 12-hour or 24-hour time. Write two examples of times you see and explain how you know the format.</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2A323AB" w14:textId="77777777" w:rsidR="00550F80" w:rsidRPr="00550F80" w:rsidRDefault="00550F80" w:rsidP="00550F80">
            <w:pPr>
              <w:spacing w:after="20" w:line="240" w:lineRule="auto"/>
              <w:ind w:left="163" w:hanging="163"/>
              <w:rPr>
                <w:rFonts w:ascii="Calibri" w:hAnsi="Calibri" w:cs="Calibri"/>
                <w:sz w:val="22"/>
                <w:szCs w:val="22"/>
              </w:rPr>
            </w:pPr>
            <w:r w:rsidRPr="00550F80">
              <w:rPr>
                <w:rFonts w:ascii="Calibri" w:eastAsia="Arial" w:hAnsi="Calibri" w:cs="Calibri"/>
                <w:sz w:val="22"/>
                <w:szCs w:val="22"/>
              </w:rPr>
              <w:t>Create a personal schedule for one school day. Write each activity in both 12-hour and 24-hour formats. Include at least one morning, one afternoon, and one evening activity.</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79C3514" w14:textId="77777777" w:rsidR="00550F80" w:rsidRPr="00550F80" w:rsidRDefault="00550F80" w:rsidP="00550F80">
            <w:pPr>
              <w:spacing w:after="20" w:line="240" w:lineRule="auto"/>
              <w:ind w:left="163" w:hanging="163"/>
              <w:rPr>
                <w:rFonts w:ascii="Calibri" w:hAnsi="Calibri" w:cs="Calibri"/>
                <w:sz w:val="22"/>
                <w:szCs w:val="22"/>
              </w:rPr>
            </w:pPr>
            <w:r w:rsidRPr="00550F80">
              <w:rPr>
                <w:rFonts w:ascii="Calibri" w:eastAsia="Arial" w:hAnsi="Calibri" w:cs="Calibri"/>
                <w:sz w:val="22"/>
                <w:szCs w:val="22"/>
              </w:rPr>
              <w:t>Find or create one real-life word problem involving time, such as a delayed ride, study schedule, or sports practice. Solve it and show the answer in both 12-hour and 24-hour formats.</w:t>
            </w:r>
          </w:p>
        </w:tc>
      </w:tr>
      <w:tr w:rsidR="00550F80" w:rsidRPr="00550F80" w14:paraId="52EC7B52" w14:textId="77777777" w:rsidTr="00550F80">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690B6817" w14:textId="77777777" w:rsidR="00550F80" w:rsidRPr="00550F80" w:rsidRDefault="00550F80" w:rsidP="00550F80">
            <w:pPr>
              <w:widowControl w:val="0"/>
              <w:spacing w:after="0" w:line="240" w:lineRule="auto"/>
              <w:ind w:left="427" w:hanging="270"/>
              <w:rPr>
                <w:rFonts w:ascii="Calibri" w:eastAsia="Montserrat" w:hAnsi="Calibri" w:cs="Calibri"/>
                <w:b/>
                <w:bCs/>
                <w:color w:val="000000" w:themeColor="text1"/>
              </w:rPr>
            </w:pPr>
            <w:r w:rsidRPr="00550F80">
              <w:rPr>
                <w:rFonts w:ascii="Calibri" w:eastAsia="Montserrat" w:hAnsi="Calibri" w:cs="Calibri"/>
                <w:b/>
                <w:bCs/>
                <w:color w:val="000000" w:themeColor="text1"/>
              </w:rPr>
              <w:lastRenderedPageBreak/>
              <w:t>Reflections</w:t>
            </w:r>
          </w:p>
          <w:p w14:paraId="75A525BA" w14:textId="77777777" w:rsidR="00550F80" w:rsidRPr="00550F80" w:rsidRDefault="00550F80" w:rsidP="00550F80">
            <w:pPr>
              <w:widowControl w:val="0"/>
              <w:spacing w:after="0" w:line="240" w:lineRule="auto"/>
              <w:ind w:left="427" w:hanging="270"/>
              <w:rPr>
                <w:rFonts w:ascii="Calibri" w:eastAsia="Montserrat" w:hAnsi="Calibri" w:cs="Calibri"/>
                <w:b/>
                <w:bCs/>
                <w:i/>
                <w:iCs/>
                <w:color w:val="000000" w:themeColor="text1"/>
              </w:rPr>
            </w:pPr>
            <w:r w:rsidRPr="00550F80">
              <w:rPr>
                <w:rFonts w:ascii="Calibri" w:eastAsia="Montserrat" w:hAnsi="Calibri" w:cs="Calibri"/>
                <w:i/>
                <w:iCs/>
                <w:color w:val="000000" w:themeColor="text1"/>
              </w:rPr>
              <w:t xml:space="preserve">/ </w:t>
            </w:r>
            <w:r w:rsidRPr="00550F80">
              <w:rPr>
                <w:rStyle w:val="Strong"/>
                <w:rFonts w:ascii="Calibri" w:eastAsia="Times New Roman" w:hAnsi="Calibri" w:cs="Calibri"/>
                <w:b w:val="0"/>
                <w:bCs w:val="0"/>
                <w:i/>
                <w:iCs/>
                <w:color w:val="000000" w:themeColor="text1"/>
              </w:rPr>
              <w:t xml:space="preserve">Mga </w:t>
            </w:r>
            <w:proofErr w:type="spellStart"/>
            <w:r w:rsidRPr="00550F80">
              <w:rPr>
                <w:rStyle w:val="Strong"/>
                <w:rFonts w:ascii="Calibri" w:eastAsia="Times New Roman" w:hAnsi="Calibri" w:cs="Calibri"/>
                <w:b w:val="0"/>
                <w:bCs w:val="0"/>
                <w:i/>
                <w:iCs/>
                <w:color w:val="000000" w:themeColor="text1"/>
              </w:rPr>
              <w:t>Pagninilay</w:t>
            </w:r>
            <w:proofErr w:type="spellEnd"/>
          </w:p>
          <w:p w14:paraId="5BA53593" w14:textId="77777777" w:rsidR="00550F80" w:rsidRPr="00550F80" w:rsidRDefault="00550F80" w:rsidP="00550F80">
            <w:pPr>
              <w:widowControl w:val="0"/>
              <w:spacing w:after="0" w:line="240" w:lineRule="auto"/>
              <w:ind w:left="427" w:hanging="270"/>
              <w:rPr>
                <w:rFonts w:ascii="Calibri" w:eastAsia="Montserrat" w:hAnsi="Calibri" w:cs="Calibri"/>
                <w:i/>
                <w:iCs/>
                <w:color w:val="000000" w:themeColor="text1"/>
              </w:rPr>
            </w:pPr>
            <w:r w:rsidRPr="00550F80">
              <w:rPr>
                <w:rFonts w:ascii="Calibri" w:eastAsia="Montserrat" w:hAnsi="Calibri" w:cs="Calibri"/>
                <w:i/>
                <w:iCs/>
                <w:color w:val="000000" w:themeColor="text1"/>
              </w:rPr>
              <w:t>- Think about what you need to change for the next session based on what happened today. Is there something the learners are interested in exploring?</w:t>
            </w:r>
          </w:p>
          <w:p w14:paraId="1A981B2D" w14:textId="6C051C8B" w:rsidR="00550F80" w:rsidRPr="00550F80" w:rsidRDefault="00550F80" w:rsidP="00550F80">
            <w:pPr>
              <w:widowControl w:val="0"/>
              <w:spacing w:after="20" w:line="240" w:lineRule="auto"/>
              <w:ind w:left="427"/>
              <w:rPr>
                <w:rFonts w:ascii="Calibri" w:eastAsia="Arial" w:hAnsi="Calibri" w:cs="Calibri"/>
                <w:b/>
                <w:bCs/>
                <w:color w:val="000000" w:themeColor="text1"/>
              </w:rPr>
            </w:pPr>
            <w:r w:rsidRPr="00550F80">
              <w:rPr>
                <w:rFonts w:ascii="Calibri" w:eastAsia="Montserrat" w:hAnsi="Calibri" w:cs="Calibri"/>
                <w:i/>
                <w:iCs/>
                <w:color w:val="000000" w:themeColor="text1"/>
              </w:rPr>
              <w:t>- Are there some things you would like to share with your co-teachers, parents, or school leaders about your classroom experience? What would you like your instructional coach to help you with?</w:t>
            </w:r>
          </w:p>
        </w:tc>
        <w:tc>
          <w:tcPr>
            <w:tcW w:w="307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96562A7" w14:textId="77777777" w:rsidR="00550F80" w:rsidRPr="00550F80" w:rsidRDefault="00550F80" w:rsidP="00550F80">
            <w:pPr>
              <w:spacing w:after="20" w:line="240" w:lineRule="auto"/>
              <w:ind w:left="163" w:hanging="163"/>
              <w:rPr>
                <w:rFonts w:ascii="Calibri" w:hAnsi="Calibri" w:cs="Calibri"/>
                <w:sz w:val="22"/>
                <w:szCs w:val="22"/>
              </w:rPr>
            </w:pPr>
            <w:r w:rsidRPr="00550F80">
              <w:rPr>
                <w:rFonts w:ascii="Calibri" w:eastAsia="Arial" w:hAnsi="Calibri" w:cs="Calibri"/>
                <w:sz w:val="22"/>
                <w:szCs w:val="22"/>
              </w:rPr>
              <w:t>(Example Only) In the next session, I need to give more examples involving 12:00 AM and 12:00 PM because several learners may confuse midnight and noon. I will use clock drawings and real-life events such as sleeping time and lunch time.</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18692A2" w14:textId="77777777" w:rsidR="00550F80" w:rsidRPr="00550F80" w:rsidRDefault="00550F80" w:rsidP="00550F80">
            <w:pPr>
              <w:spacing w:after="20" w:line="240" w:lineRule="auto"/>
              <w:ind w:left="163" w:hanging="163"/>
              <w:rPr>
                <w:rFonts w:ascii="Calibri" w:hAnsi="Calibri" w:cs="Calibri"/>
                <w:sz w:val="22"/>
                <w:szCs w:val="22"/>
              </w:rPr>
            </w:pPr>
            <w:r w:rsidRPr="00550F80">
              <w:rPr>
                <w:rFonts w:ascii="Calibri" w:eastAsia="Arial" w:hAnsi="Calibri" w:cs="Calibri"/>
                <w:sz w:val="22"/>
                <w:szCs w:val="22"/>
              </w:rPr>
              <w:t>(Example Only) I observed that learners participate well when the examples are based on their routines. I will continue using real-life schedules and provide a comparison chart so learners can clearly see when AM/PM is used and when it is omitted.</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2B43554" w14:textId="77777777" w:rsidR="00550F80" w:rsidRPr="00550F80" w:rsidRDefault="00550F80" w:rsidP="00550F80">
            <w:pPr>
              <w:spacing w:after="20" w:line="240" w:lineRule="auto"/>
              <w:ind w:left="163" w:hanging="163"/>
              <w:rPr>
                <w:rFonts w:ascii="Calibri" w:hAnsi="Calibri" w:cs="Calibri"/>
                <w:sz w:val="22"/>
                <w:szCs w:val="22"/>
              </w:rPr>
            </w:pPr>
            <w:r w:rsidRPr="00550F80">
              <w:rPr>
                <w:rFonts w:ascii="Calibri" w:eastAsia="Arial" w:hAnsi="Calibri" w:cs="Calibri"/>
                <w:sz w:val="22"/>
                <w:szCs w:val="22"/>
              </w:rPr>
              <w:t>(Example Only) Some learners may need more guided practice in adding or subtracting 12 hours, especially for PM times and 24-hour times from 13:00 to 23:59. I will prepare paired practice cards and allow learners to explain their rule before writing the answer.</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66EC79C" w14:textId="77777777" w:rsidR="00550F80" w:rsidRPr="00550F80" w:rsidRDefault="00550F80" w:rsidP="00550F80">
            <w:pPr>
              <w:spacing w:after="20" w:line="240" w:lineRule="auto"/>
              <w:ind w:left="163" w:hanging="163"/>
              <w:rPr>
                <w:rFonts w:ascii="Calibri" w:hAnsi="Calibri" w:cs="Calibri"/>
                <w:sz w:val="22"/>
                <w:szCs w:val="22"/>
              </w:rPr>
            </w:pPr>
            <w:r w:rsidRPr="00550F80">
              <w:rPr>
                <w:rFonts w:ascii="Calibri" w:eastAsia="Arial" w:hAnsi="Calibri" w:cs="Calibri"/>
                <w:sz w:val="22"/>
                <w:szCs w:val="22"/>
              </w:rPr>
              <w:t>(Example Only) For word problems, I need to help learners slow down and identify what is asked before computing. I will use a simple problem-solving frame: given, asked, operation/conversion, solution, and final answer.</w:t>
            </w:r>
          </w:p>
        </w:tc>
      </w:tr>
    </w:tbl>
    <w:p w14:paraId="5543D5D9" w14:textId="77777777" w:rsidR="00D85763" w:rsidRPr="00550F80" w:rsidRDefault="00D85763">
      <w:pPr>
        <w:divId w:val="1915970633"/>
        <w:rPr>
          <w:rFonts w:ascii="Calibri" w:eastAsia="Times New Roman" w:hAnsi="Calibri" w:cs="Calibri"/>
          <w:sz w:val="22"/>
          <w:szCs w:val="22"/>
        </w:rPr>
      </w:pPr>
    </w:p>
    <w:tbl>
      <w:tblPr>
        <w:tblStyle w:val="PlainTable4"/>
        <w:tblW w:w="5000" w:type="pct"/>
        <w:tblLook w:val="04A0" w:firstRow="1" w:lastRow="0" w:firstColumn="1" w:lastColumn="0" w:noHBand="0" w:noVBand="1"/>
      </w:tblPr>
      <w:tblGrid>
        <w:gridCol w:w="7699"/>
        <w:gridCol w:w="7699"/>
      </w:tblGrid>
      <w:tr w:rsidR="00550F80" w:rsidRPr="00A833F0" w14:paraId="695F05EF" w14:textId="77777777" w:rsidTr="00550F80">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2FF542DC" w14:textId="77777777" w:rsidR="00550F80" w:rsidRPr="00A833F0" w:rsidRDefault="00550F80" w:rsidP="00C91AC1">
            <w:pPr>
              <w:pStyle w:val="NormalWeb"/>
              <w:spacing w:before="0" w:beforeAutospacing="0" w:after="0" w:afterAutospacing="0"/>
              <w:rPr>
                <w:rStyle w:val="Strong"/>
                <w:rFonts w:asciiTheme="minorHAnsi" w:hAnsiTheme="minorHAnsi" w:cstheme="minorHAnsi"/>
                <w:b/>
                <w:bCs/>
                <w:sz w:val="22"/>
                <w:szCs w:val="22"/>
              </w:rPr>
            </w:pPr>
            <w:r w:rsidRPr="00A833F0">
              <w:rPr>
                <w:rStyle w:val="Strong"/>
                <w:rFonts w:asciiTheme="minorHAnsi" w:hAnsiTheme="minorHAnsi" w:cstheme="minorHAnsi"/>
                <w:sz w:val="22"/>
                <w:szCs w:val="22"/>
              </w:rPr>
              <w:t>Prepared by:</w:t>
            </w:r>
          </w:p>
          <w:p w14:paraId="6F12B8A7" w14:textId="77777777" w:rsidR="00550F80" w:rsidRPr="00A833F0" w:rsidRDefault="00550F80" w:rsidP="00C91AC1">
            <w:pPr>
              <w:pStyle w:val="NormalWeb"/>
              <w:spacing w:before="0" w:beforeAutospacing="0" w:after="0" w:afterAutospacing="0"/>
              <w:rPr>
                <w:rFonts w:asciiTheme="minorHAnsi" w:eastAsia="Times New Roman" w:hAnsiTheme="minorHAnsi" w:cstheme="minorHAnsi"/>
                <w:sz w:val="22"/>
                <w:szCs w:val="22"/>
              </w:rPr>
            </w:pPr>
          </w:p>
        </w:tc>
        <w:tc>
          <w:tcPr>
            <w:tcW w:w="2500" w:type="pct"/>
            <w:hideMark/>
          </w:tcPr>
          <w:p w14:paraId="3C42CA7E" w14:textId="77777777" w:rsidR="00550F80" w:rsidRPr="00A833F0" w:rsidRDefault="00550F80" w:rsidP="00C91AC1">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A833F0">
              <w:rPr>
                <w:rStyle w:val="Strong"/>
                <w:rFonts w:asciiTheme="minorHAnsi" w:hAnsiTheme="minorHAnsi" w:cstheme="minorHAnsi"/>
                <w:sz w:val="22"/>
                <w:szCs w:val="22"/>
              </w:rPr>
              <w:t>Checked by:</w:t>
            </w:r>
          </w:p>
        </w:tc>
      </w:tr>
      <w:tr w:rsidR="00550F80" w:rsidRPr="00A833F0" w14:paraId="665F77AA" w14:textId="77777777" w:rsidTr="00550F80">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7D738A92" w14:textId="77777777" w:rsidR="00550F80" w:rsidRPr="00A833F0" w:rsidRDefault="00550F80" w:rsidP="00C91AC1">
            <w:pPr>
              <w:pStyle w:val="NormalWeb"/>
              <w:spacing w:before="240" w:beforeAutospacing="0" w:after="240" w:afterAutospacing="0"/>
              <w:ind w:left="240"/>
              <w:rPr>
                <w:rStyle w:val="Strong"/>
                <w:rFonts w:asciiTheme="minorHAnsi" w:hAnsiTheme="minorHAnsi" w:cstheme="minorHAnsi"/>
                <w:b/>
                <w:bCs/>
              </w:rPr>
            </w:pPr>
            <w:r w:rsidRPr="00A833F0">
              <w:rPr>
                <w:rStyle w:val="Strong"/>
                <w:rFonts w:asciiTheme="minorHAnsi" w:hAnsiTheme="minorHAnsi" w:cstheme="minorHAnsi"/>
                <w:b/>
                <w:bCs/>
              </w:rPr>
              <w:t>DepEd Club Team</w:t>
            </w:r>
          </w:p>
        </w:tc>
        <w:tc>
          <w:tcPr>
            <w:tcW w:w="2500" w:type="pct"/>
            <w:shd w:val="clear" w:color="auto" w:fill="auto"/>
          </w:tcPr>
          <w:p w14:paraId="549800B1" w14:textId="77777777" w:rsidR="00550F80" w:rsidRPr="00A833F0" w:rsidRDefault="00550F80" w:rsidP="00C91AC1">
            <w:pPr>
              <w:pStyle w:val="NormalWeb"/>
              <w:spacing w:before="240" w:beforeAutospacing="0" w:after="240" w:afterAutospacing="0"/>
              <w:ind w:left="256"/>
              <w:cnfStyle w:val="000000100000" w:firstRow="0" w:lastRow="0" w:firstColumn="0" w:lastColumn="0" w:oddVBand="0" w:evenVBand="0" w:oddHBand="1" w:evenHBand="0" w:firstRowFirstColumn="0" w:firstRowLastColumn="0" w:lastRowFirstColumn="0" w:lastRowLastColumn="0"/>
              <w:rPr>
                <w:rStyle w:val="Strong"/>
                <w:rFonts w:asciiTheme="minorHAnsi" w:hAnsiTheme="minorHAnsi" w:cstheme="minorHAnsi"/>
                <w:b w:val="0"/>
                <w:bCs w:val="0"/>
              </w:rPr>
            </w:pPr>
            <w:r w:rsidRPr="00A833F0">
              <w:rPr>
                <w:rFonts w:asciiTheme="minorHAnsi" w:eastAsia="Times New Roman" w:hAnsiTheme="minorHAnsi" w:cstheme="minorHAnsi"/>
                <w:i/>
                <w:iCs/>
              </w:rPr>
              <w:t>Official Website:</w:t>
            </w:r>
            <w:r>
              <w:rPr>
                <w:rFonts w:asciiTheme="minorHAnsi" w:eastAsia="Times New Roman" w:hAnsiTheme="minorHAnsi" w:cstheme="minorHAnsi"/>
                <w:b/>
                <w:bCs/>
              </w:rPr>
              <w:t xml:space="preserve"> </w:t>
            </w:r>
            <w:hyperlink r:id="rId8" w:history="1">
              <w:r w:rsidRPr="00A833F0">
                <w:rPr>
                  <w:rStyle w:val="Hyperlink"/>
                  <w:rFonts w:asciiTheme="minorHAnsi" w:eastAsia="Times New Roman" w:hAnsiTheme="minorHAnsi" w:cstheme="minorHAnsi"/>
                  <w:b/>
                  <w:bCs/>
                </w:rPr>
                <w:t>DepEdclub.com</w:t>
              </w:r>
            </w:hyperlink>
          </w:p>
        </w:tc>
      </w:tr>
    </w:tbl>
    <w:p w14:paraId="3DF9DE73" w14:textId="77777777" w:rsidR="00D03373" w:rsidRDefault="00D03373">
      <w:pPr>
        <w:divId w:val="1915970633"/>
        <w:rPr>
          <w:rFonts w:ascii="Calibri" w:eastAsia="Times New Roman" w:hAnsi="Calibri" w:cs="Calibri"/>
          <w:sz w:val="22"/>
          <w:szCs w:val="22"/>
        </w:rPr>
        <w:sectPr w:rsidR="00D03373" w:rsidSect="00600A52">
          <w:footerReference w:type="default" r:id="rId9"/>
          <w:pgSz w:w="16838" w:h="11906" w:orient="landscape" w:code="9"/>
          <w:pgMar w:top="720" w:right="720" w:bottom="720" w:left="720" w:header="720" w:footer="720" w:gutter="0"/>
          <w:cols w:space="720"/>
          <w:docGrid w:linePitch="326"/>
        </w:sectPr>
      </w:pPr>
    </w:p>
    <w:p w14:paraId="36D91838" w14:textId="77777777" w:rsidR="00285E1E" w:rsidRPr="00827F12" w:rsidRDefault="00285E1E" w:rsidP="00285E1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divId w:val="1915970633"/>
        <w:rPr>
          <w:rFonts w:eastAsia="Montserrat" w:cstheme="minorHAnsi"/>
        </w:rPr>
      </w:pPr>
      <w:r w:rsidRPr="00827F12">
        <w:rPr>
          <w:rFonts w:eastAsia="Montserrat" w:cstheme="minorHAnsi"/>
        </w:rPr>
        <w:lastRenderedPageBreak/>
        <w:t>----------------------------------------------------</w:t>
      </w:r>
    </w:p>
    <w:p w14:paraId="4182E014" w14:textId="77777777" w:rsidR="00285E1E" w:rsidRPr="001B2B47" w:rsidRDefault="00285E1E" w:rsidP="00285E1E">
      <w:pPr>
        <w:spacing w:line="360" w:lineRule="auto"/>
        <w:divId w:val="1915970633"/>
        <w:rPr>
          <w:b/>
          <w:bCs/>
          <w:sz w:val="20"/>
          <w:szCs w:val="20"/>
        </w:rPr>
      </w:pPr>
      <w:r w:rsidRPr="001B2B47">
        <w:rPr>
          <w:b/>
          <w:bCs/>
          <w:sz w:val="20"/>
          <w:szCs w:val="20"/>
        </w:rPr>
        <w:t>Teacher’s Reference Note:</w:t>
      </w:r>
    </w:p>
    <w:p w14:paraId="54DB40E5" w14:textId="77777777" w:rsidR="00285E1E" w:rsidRPr="00E64A82" w:rsidRDefault="00285E1E" w:rsidP="00285E1E">
      <w:pPr>
        <w:spacing w:after="240"/>
        <w:divId w:val="1915970633"/>
        <w:rPr>
          <w:i/>
          <w:iCs/>
          <w:sz w:val="20"/>
          <w:szCs w:val="20"/>
        </w:rPr>
      </w:pPr>
      <w:r w:rsidRPr="001B2B47">
        <w:rPr>
          <w:i/>
          <w:iCs/>
          <w:sz w:val="20"/>
          <w:szCs w:val="20"/>
        </w:rPr>
        <w:t xml:space="preserve">For sample response options that may help in completing this rubric, teachers may refer to the Rubric for Lesson Planning with Sample Response Bank here: </w:t>
      </w:r>
    </w:p>
    <w:p w14:paraId="7A558507" w14:textId="77777777" w:rsidR="00285E1E" w:rsidRPr="00E64A82" w:rsidRDefault="00285E1E" w:rsidP="00285E1E">
      <w:pPr>
        <w:spacing w:after="240"/>
        <w:divId w:val="1915970633"/>
        <w:rPr>
          <w:rStyle w:val="Strong"/>
          <w:sz w:val="20"/>
          <w:szCs w:val="20"/>
        </w:rPr>
      </w:pPr>
      <w:hyperlink r:id="rId10" w:history="1">
        <w:r w:rsidRPr="005062B4">
          <w:rPr>
            <w:rStyle w:val="Emphasis"/>
            <w:b/>
            <w:bCs/>
            <w:color w:val="FF6600"/>
            <w:sz w:val="20"/>
            <w:szCs w:val="20"/>
            <w:u w:val="single"/>
          </w:rPr>
          <w:t>Available Here!</w:t>
        </w:r>
        <w:r w:rsidRPr="005062B4">
          <w:rPr>
            <w:rStyle w:val="Hyperlink"/>
            <w:b/>
            <w:bCs/>
            <w:sz w:val="20"/>
            <w:szCs w:val="20"/>
          </w:rPr>
          <w:t xml:space="preserve"> Rubric for Lesson Planning with Sample Response Bank for DepEd ILAW Format DLL</w:t>
        </w:r>
      </w:hyperlink>
    </w:p>
    <w:p w14:paraId="3DDD56B4" w14:textId="77777777" w:rsidR="00285E1E" w:rsidRPr="001B2B47" w:rsidRDefault="00285E1E" w:rsidP="00285E1E">
      <w:pPr>
        <w:divId w:val="1915970633"/>
        <w:rPr>
          <w:i/>
          <w:iCs/>
          <w:sz w:val="20"/>
          <w:szCs w:val="20"/>
        </w:rPr>
      </w:pPr>
      <w:r w:rsidRPr="001B2B47">
        <w:rPr>
          <w:i/>
          <w:iCs/>
          <w:sz w:val="20"/>
          <w:szCs w:val="20"/>
        </w:rPr>
        <w:t>These sample responses are guides only and should be revised based on the actual lesson plan.</w:t>
      </w:r>
    </w:p>
    <w:p w14:paraId="6F54064A" w14:textId="77777777" w:rsidR="00285E1E" w:rsidRPr="00A83FAD" w:rsidRDefault="00285E1E" w:rsidP="00285E1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divId w:val="1915970633"/>
        <w:rPr>
          <w:i/>
          <w:iCs/>
          <w:sz w:val="20"/>
          <w:szCs w:val="20"/>
        </w:rPr>
      </w:pPr>
      <w:r w:rsidRPr="001B2B47">
        <w:rPr>
          <w:i/>
          <w:iCs/>
          <w:sz w:val="20"/>
          <w:szCs w:val="20"/>
        </w:rPr>
        <w:t xml:space="preserve">To open the link, hold </w:t>
      </w:r>
      <w:r w:rsidRPr="001B2B47">
        <w:rPr>
          <w:b/>
          <w:bCs/>
          <w:i/>
          <w:iCs/>
          <w:sz w:val="20"/>
          <w:szCs w:val="20"/>
        </w:rPr>
        <w:t xml:space="preserve">Ctrl </w:t>
      </w:r>
      <w:r w:rsidRPr="001B2B47">
        <w:rPr>
          <w:i/>
          <w:iCs/>
          <w:sz w:val="20"/>
          <w:szCs w:val="20"/>
        </w:rPr>
        <w:t>on your keyboard, then click the link above.</w:t>
      </w:r>
    </w:p>
    <w:p w14:paraId="058228FE" w14:textId="77777777" w:rsidR="00285E1E" w:rsidRPr="00827F12" w:rsidRDefault="00285E1E" w:rsidP="00285E1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divId w:val="1915970633"/>
        <w:rPr>
          <w:rFonts w:eastAsia="Montserrat" w:cstheme="minorHAnsi"/>
        </w:rPr>
      </w:pPr>
      <w:r w:rsidRPr="00827F12">
        <w:rPr>
          <w:rFonts w:eastAsia="Montserrat" w:cstheme="minorHAnsi"/>
        </w:rPr>
        <w:t>----------------------------------------------------</w:t>
      </w:r>
    </w:p>
    <w:p w14:paraId="6D6B3F29" w14:textId="77777777" w:rsidR="00285E1E" w:rsidRDefault="00285E1E" w:rsidP="00285E1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divId w:val="1915970633"/>
        <w:rPr>
          <w:rFonts w:eastAsia="Montserrat" w:cstheme="minorHAnsi"/>
          <w:b/>
          <w:bCs/>
        </w:rPr>
      </w:pPr>
    </w:p>
    <w:p w14:paraId="35D7B639" w14:textId="77777777" w:rsidR="00D03373" w:rsidRPr="00FA3630" w:rsidRDefault="00D03373" w:rsidP="00D033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jc w:val="center"/>
        <w:divId w:val="1915970633"/>
        <w:rPr>
          <w:rFonts w:eastAsia="Montserrat" w:cstheme="minorHAnsi"/>
          <w:b/>
          <w:bCs/>
        </w:rPr>
      </w:pPr>
      <w:r w:rsidRPr="00FA3630">
        <w:rPr>
          <w:rFonts w:eastAsia="Montserrat" w:cstheme="minorHAnsi"/>
          <w:b/>
          <w:bCs/>
        </w:rPr>
        <w:t xml:space="preserve">RUBRIC FOR LESSON PLANNING SELF-CHECK AND/OR PEER COACHING </w:t>
      </w:r>
    </w:p>
    <w:p w14:paraId="2F767762" w14:textId="77777777" w:rsidR="00D03373" w:rsidRPr="00FA3630" w:rsidRDefault="00D03373" w:rsidP="00D033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divId w:val="1915970633"/>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D03373" w:rsidRPr="00FA3630" w14:paraId="7994AF8D" w14:textId="77777777" w:rsidTr="00D03373">
        <w:trPr>
          <w:divId w:val="1915970633"/>
        </w:trPr>
        <w:tc>
          <w:tcPr>
            <w:tcW w:w="4275" w:type="dxa"/>
            <w:tcMar>
              <w:top w:w="100" w:type="dxa"/>
              <w:left w:w="100" w:type="dxa"/>
              <w:bottom w:w="100" w:type="dxa"/>
              <w:right w:w="100" w:type="dxa"/>
            </w:tcMar>
            <w:vAlign w:val="center"/>
          </w:tcPr>
          <w:p w14:paraId="6ECEB9CC" w14:textId="77777777" w:rsidR="00D03373" w:rsidRPr="00FA3630" w:rsidRDefault="00D03373" w:rsidP="00136A4C">
            <w:pPr>
              <w:widowControl w:val="0"/>
              <w:spacing w:line="240" w:lineRule="auto"/>
              <w:rPr>
                <w:rFonts w:eastAsia="Montserrat" w:cstheme="minorHAnsi"/>
                <w:b/>
                <w:bCs/>
              </w:rPr>
            </w:pPr>
            <w:r w:rsidRPr="00FA3630">
              <w:rPr>
                <w:rFonts w:eastAsia="Montserrat" w:cstheme="minorHAnsi"/>
                <w:b/>
                <w:bCs/>
              </w:rPr>
              <w:t>I can say that in my lesson plan…</w:t>
            </w:r>
          </w:p>
        </w:tc>
        <w:tc>
          <w:tcPr>
            <w:tcW w:w="930" w:type="dxa"/>
            <w:tcMar>
              <w:top w:w="100" w:type="dxa"/>
              <w:left w:w="100" w:type="dxa"/>
              <w:bottom w:w="100" w:type="dxa"/>
              <w:right w:w="100" w:type="dxa"/>
            </w:tcMar>
            <w:vAlign w:val="center"/>
          </w:tcPr>
          <w:p w14:paraId="0BBAC717" w14:textId="77777777" w:rsidR="00D03373" w:rsidRPr="00FA3630" w:rsidRDefault="00D03373" w:rsidP="00136A4C">
            <w:pPr>
              <w:widowControl w:val="0"/>
              <w:spacing w:line="240" w:lineRule="auto"/>
              <w:jc w:val="center"/>
              <w:rPr>
                <w:rFonts w:eastAsia="Montserrat" w:cstheme="minorHAnsi"/>
                <w:b/>
                <w:bCs/>
              </w:rPr>
            </w:pPr>
            <w:r w:rsidRPr="00FA3630">
              <w:rPr>
                <w:rFonts w:eastAsia="Montserrat" w:cstheme="minorHAnsi"/>
                <w:b/>
                <w:bCs/>
              </w:rPr>
              <w:t>Yes</w:t>
            </w:r>
          </w:p>
        </w:tc>
        <w:tc>
          <w:tcPr>
            <w:tcW w:w="975" w:type="dxa"/>
            <w:tcMar>
              <w:top w:w="100" w:type="dxa"/>
              <w:left w:w="100" w:type="dxa"/>
              <w:bottom w:w="100" w:type="dxa"/>
              <w:right w:w="100" w:type="dxa"/>
            </w:tcMar>
            <w:vAlign w:val="center"/>
          </w:tcPr>
          <w:p w14:paraId="17747A20" w14:textId="77777777" w:rsidR="00D03373" w:rsidRPr="00FA3630" w:rsidRDefault="00D03373" w:rsidP="00136A4C">
            <w:pPr>
              <w:widowControl w:val="0"/>
              <w:spacing w:line="240" w:lineRule="auto"/>
              <w:jc w:val="center"/>
              <w:rPr>
                <w:rFonts w:eastAsia="Montserrat" w:cstheme="minorHAnsi"/>
                <w:b/>
                <w:bCs/>
              </w:rPr>
            </w:pPr>
            <w:r w:rsidRPr="00FA3630">
              <w:rPr>
                <w:rFonts w:eastAsia="Montserrat" w:cstheme="minorHAnsi"/>
                <w:b/>
                <w:bCs/>
              </w:rPr>
              <w:t>Not Yet</w:t>
            </w:r>
          </w:p>
        </w:tc>
        <w:tc>
          <w:tcPr>
            <w:tcW w:w="3980" w:type="dxa"/>
            <w:tcMar>
              <w:top w:w="100" w:type="dxa"/>
              <w:left w:w="100" w:type="dxa"/>
              <w:bottom w:w="100" w:type="dxa"/>
              <w:right w:w="100" w:type="dxa"/>
            </w:tcMar>
            <w:vAlign w:val="center"/>
          </w:tcPr>
          <w:p w14:paraId="6A7DDD03" w14:textId="77777777" w:rsidR="00D03373" w:rsidRPr="00FA3630" w:rsidRDefault="00D03373" w:rsidP="00136A4C">
            <w:pPr>
              <w:widowControl w:val="0"/>
              <w:spacing w:line="240" w:lineRule="auto"/>
              <w:jc w:val="center"/>
              <w:rPr>
                <w:rFonts w:eastAsia="Montserrat" w:cstheme="minorHAnsi"/>
                <w:b/>
                <w:bCs/>
              </w:rPr>
            </w:pPr>
            <w:r w:rsidRPr="00FA3630">
              <w:rPr>
                <w:rFonts w:eastAsia="Montserrat" w:cstheme="minorHAnsi"/>
                <w:b/>
                <w:bCs/>
              </w:rPr>
              <w:t>Why?/ What will make it better?</w:t>
            </w:r>
          </w:p>
        </w:tc>
      </w:tr>
      <w:tr w:rsidR="00D03373" w:rsidRPr="00FA3630" w14:paraId="779C5985" w14:textId="77777777" w:rsidTr="00D03373">
        <w:trPr>
          <w:divId w:val="1915970633"/>
        </w:trPr>
        <w:tc>
          <w:tcPr>
            <w:tcW w:w="4275" w:type="dxa"/>
            <w:tcMar>
              <w:top w:w="100" w:type="dxa"/>
              <w:left w:w="100" w:type="dxa"/>
              <w:bottom w:w="100" w:type="dxa"/>
              <w:right w:w="100" w:type="dxa"/>
            </w:tcMar>
          </w:tcPr>
          <w:p w14:paraId="581FB0E7" w14:textId="77777777" w:rsidR="00D03373" w:rsidRPr="00FA3630" w:rsidRDefault="00D03373" w:rsidP="00136A4C">
            <w:pPr>
              <w:widowControl w:val="0"/>
              <w:spacing w:line="240" w:lineRule="auto"/>
              <w:rPr>
                <w:rFonts w:eastAsia="Montserrat" w:cstheme="minorHAnsi"/>
              </w:rPr>
            </w:pPr>
            <w:r w:rsidRPr="00FA3630">
              <w:rPr>
                <w:rFonts w:eastAsia="Montserrat" w:cstheme="minorHAnsi"/>
                <w:b/>
                <w:bCs/>
              </w:rPr>
              <w:t>Intentions are clearly stated</w:t>
            </w:r>
            <w:r w:rsidRPr="00FA3630">
              <w:rPr>
                <w:rFonts w:eastAsia="Montserrat" w:cstheme="minorHAnsi"/>
              </w:rPr>
              <w:t>, with appropriate learning competencies articulated.</w:t>
            </w:r>
          </w:p>
        </w:tc>
        <w:tc>
          <w:tcPr>
            <w:tcW w:w="930" w:type="dxa"/>
            <w:tcMar>
              <w:top w:w="100" w:type="dxa"/>
              <w:left w:w="100" w:type="dxa"/>
              <w:bottom w:w="100" w:type="dxa"/>
              <w:right w:w="100" w:type="dxa"/>
            </w:tcMar>
          </w:tcPr>
          <w:p w14:paraId="52D27159" w14:textId="77777777" w:rsidR="00D03373" w:rsidRPr="00FA3630" w:rsidRDefault="00D03373"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6E533E98" w14:textId="77777777" w:rsidR="00D03373" w:rsidRPr="00FA3630" w:rsidRDefault="00D03373"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0A953034" w14:textId="77777777" w:rsidR="00D03373" w:rsidRPr="00FA3630" w:rsidRDefault="00D03373" w:rsidP="00136A4C">
            <w:pPr>
              <w:widowControl w:val="0"/>
              <w:spacing w:line="240" w:lineRule="auto"/>
              <w:rPr>
                <w:rFonts w:eastAsia="Montserrat" w:cstheme="minorHAnsi"/>
              </w:rPr>
            </w:pPr>
          </w:p>
          <w:p w14:paraId="1866EC6C" w14:textId="77777777" w:rsidR="00D03373" w:rsidRPr="00FA3630" w:rsidRDefault="00D03373" w:rsidP="00136A4C">
            <w:pPr>
              <w:widowControl w:val="0"/>
              <w:spacing w:line="240" w:lineRule="auto"/>
              <w:rPr>
                <w:rFonts w:eastAsia="Montserrat" w:cstheme="minorHAnsi"/>
              </w:rPr>
            </w:pPr>
          </w:p>
          <w:p w14:paraId="3F88A12F" w14:textId="77777777" w:rsidR="00D03373" w:rsidRPr="00FA3630" w:rsidRDefault="00D03373" w:rsidP="00136A4C">
            <w:pPr>
              <w:widowControl w:val="0"/>
              <w:spacing w:line="240" w:lineRule="auto"/>
              <w:rPr>
                <w:rFonts w:eastAsia="Montserrat" w:cstheme="minorHAnsi"/>
              </w:rPr>
            </w:pPr>
          </w:p>
        </w:tc>
      </w:tr>
      <w:tr w:rsidR="00D03373" w:rsidRPr="00FA3630" w14:paraId="14EC4A08" w14:textId="77777777" w:rsidTr="00D03373">
        <w:trPr>
          <w:divId w:val="1915970633"/>
          <w:trHeight w:val="403"/>
        </w:trPr>
        <w:tc>
          <w:tcPr>
            <w:tcW w:w="4275" w:type="dxa"/>
            <w:tcMar>
              <w:top w:w="100" w:type="dxa"/>
              <w:left w:w="100" w:type="dxa"/>
              <w:bottom w:w="100" w:type="dxa"/>
              <w:right w:w="100" w:type="dxa"/>
            </w:tcMar>
          </w:tcPr>
          <w:p w14:paraId="44232E2A" w14:textId="77777777" w:rsidR="00D03373" w:rsidRPr="00FA3630" w:rsidRDefault="00D03373" w:rsidP="00136A4C">
            <w:pPr>
              <w:widowControl w:val="0"/>
              <w:spacing w:line="240" w:lineRule="auto"/>
              <w:rPr>
                <w:rFonts w:eastAsia="Montserrat" w:cstheme="minorHAnsi"/>
              </w:rPr>
            </w:pPr>
            <w:r w:rsidRPr="00FA3630">
              <w:rPr>
                <w:rFonts w:eastAsia="Montserrat" w:cstheme="minorHAnsi"/>
                <w:b/>
                <w:bCs/>
              </w:rPr>
              <w:t>Intentions are evident across all sections</w:t>
            </w:r>
            <w:r w:rsidRPr="00FA3630">
              <w:rPr>
                <w:rFonts w:eastAsia="Montserrat" w:cstheme="minorHAnsi"/>
              </w:rPr>
              <w:t>, there is coherence.</w:t>
            </w:r>
          </w:p>
        </w:tc>
        <w:tc>
          <w:tcPr>
            <w:tcW w:w="930" w:type="dxa"/>
            <w:tcMar>
              <w:top w:w="100" w:type="dxa"/>
              <w:left w:w="100" w:type="dxa"/>
              <w:bottom w:w="100" w:type="dxa"/>
              <w:right w:w="100" w:type="dxa"/>
            </w:tcMar>
          </w:tcPr>
          <w:p w14:paraId="14AEDC00" w14:textId="77777777" w:rsidR="00D03373" w:rsidRPr="00FA3630" w:rsidRDefault="00D03373"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133A9E34" w14:textId="77777777" w:rsidR="00D03373" w:rsidRPr="00FA3630" w:rsidRDefault="00D03373"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4AD3FF31" w14:textId="77777777" w:rsidR="00D03373" w:rsidRPr="00FA3630" w:rsidRDefault="00D03373" w:rsidP="00136A4C">
            <w:pPr>
              <w:widowControl w:val="0"/>
              <w:spacing w:line="240" w:lineRule="auto"/>
              <w:rPr>
                <w:rFonts w:eastAsia="Montserrat" w:cstheme="minorHAnsi"/>
              </w:rPr>
            </w:pPr>
          </w:p>
          <w:p w14:paraId="41F1CD86" w14:textId="77777777" w:rsidR="00D03373" w:rsidRPr="00FA3630" w:rsidRDefault="00D03373" w:rsidP="00136A4C">
            <w:pPr>
              <w:widowControl w:val="0"/>
              <w:spacing w:line="240" w:lineRule="auto"/>
              <w:rPr>
                <w:rFonts w:eastAsia="Montserrat" w:cstheme="minorHAnsi"/>
              </w:rPr>
            </w:pPr>
          </w:p>
          <w:p w14:paraId="74665588" w14:textId="77777777" w:rsidR="00D03373" w:rsidRPr="00FA3630" w:rsidRDefault="00D03373" w:rsidP="00136A4C">
            <w:pPr>
              <w:widowControl w:val="0"/>
              <w:spacing w:line="240" w:lineRule="auto"/>
              <w:rPr>
                <w:rFonts w:eastAsia="Montserrat" w:cstheme="minorHAnsi"/>
              </w:rPr>
            </w:pPr>
          </w:p>
        </w:tc>
      </w:tr>
      <w:tr w:rsidR="00D03373" w:rsidRPr="00FA3630" w14:paraId="411927E6" w14:textId="77777777" w:rsidTr="00D03373">
        <w:trPr>
          <w:divId w:val="1915970633"/>
        </w:trPr>
        <w:tc>
          <w:tcPr>
            <w:tcW w:w="4275" w:type="dxa"/>
            <w:tcMar>
              <w:top w:w="100" w:type="dxa"/>
              <w:left w:w="100" w:type="dxa"/>
              <w:bottom w:w="100" w:type="dxa"/>
              <w:right w:w="100" w:type="dxa"/>
            </w:tcMar>
          </w:tcPr>
          <w:p w14:paraId="47E0BFB1" w14:textId="77777777" w:rsidR="00D03373" w:rsidRPr="00FA3630" w:rsidRDefault="00D03373" w:rsidP="00136A4C">
            <w:pPr>
              <w:widowControl w:val="0"/>
              <w:spacing w:line="240" w:lineRule="auto"/>
              <w:rPr>
                <w:rFonts w:eastAsia="Montserrat" w:cstheme="minorHAnsi"/>
              </w:rPr>
            </w:pPr>
            <w:r w:rsidRPr="00FA3630">
              <w:rPr>
                <w:rFonts w:eastAsia="Montserrat" w:cstheme="minorHAnsi"/>
                <w:b/>
                <w:bCs/>
              </w:rPr>
              <w:t>Learning experience is clear</w:t>
            </w:r>
            <w:r w:rsidRPr="00FA3630">
              <w:rPr>
                <w:rFonts w:eastAsia="Montserrat" w:cstheme="minorHAnsi"/>
              </w:rPr>
              <w:t xml:space="preserve"> – another teacher can implement this lesson without additional explanation.</w:t>
            </w:r>
          </w:p>
        </w:tc>
        <w:tc>
          <w:tcPr>
            <w:tcW w:w="930" w:type="dxa"/>
            <w:tcMar>
              <w:top w:w="100" w:type="dxa"/>
              <w:left w:w="100" w:type="dxa"/>
              <w:bottom w:w="100" w:type="dxa"/>
              <w:right w:w="100" w:type="dxa"/>
            </w:tcMar>
          </w:tcPr>
          <w:p w14:paraId="1426B847" w14:textId="77777777" w:rsidR="00D03373" w:rsidRPr="00FA3630" w:rsidRDefault="00D03373"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2C784081" w14:textId="77777777" w:rsidR="00D03373" w:rsidRPr="00FA3630" w:rsidRDefault="00D03373"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1C4F5DFF" w14:textId="77777777" w:rsidR="00D03373" w:rsidRPr="00FA3630" w:rsidRDefault="00D03373" w:rsidP="00136A4C">
            <w:pPr>
              <w:widowControl w:val="0"/>
              <w:spacing w:line="240" w:lineRule="auto"/>
              <w:rPr>
                <w:rFonts w:eastAsia="Montserrat" w:cstheme="minorHAnsi"/>
              </w:rPr>
            </w:pPr>
          </w:p>
          <w:p w14:paraId="2BD5BDE7" w14:textId="77777777" w:rsidR="00D03373" w:rsidRPr="00FA3630" w:rsidRDefault="00D03373" w:rsidP="00136A4C">
            <w:pPr>
              <w:widowControl w:val="0"/>
              <w:spacing w:line="240" w:lineRule="auto"/>
              <w:rPr>
                <w:rFonts w:eastAsia="Montserrat" w:cstheme="minorHAnsi"/>
              </w:rPr>
            </w:pPr>
          </w:p>
          <w:p w14:paraId="41E31E96" w14:textId="77777777" w:rsidR="00D03373" w:rsidRPr="00FA3630" w:rsidRDefault="00D03373" w:rsidP="00136A4C">
            <w:pPr>
              <w:widowControl w:val="0"/>
              <w:spacing w:line="240" w:lineRule="auto"/>
              <w:rPr>
                <w:rFonts w:eastAsia="Montserrat" w:cstheme="minorHAnsi"/>
              </w:rPr>
            </w:pPr>
          </w:p>
        </w:tc>
      </w:tr>
      <w:tr w:rsidR="00D03373" w:rsidRPr="00FA3630" w14:paraId="2715BD89" w14:textId="77777777" w:rsidTr="00D03373">
        <w:trPr>
          <w:divId w:val="1915970633"/>
          <w:trHeight w:val="664"/>
        </w:trPr>
        <w:tc>
          <w:tcPr>
            <w:tcW w:w="4275" w:type="dxa"/>
            <w:tcMar>
              <w:top w:w="100" w:type="dxa"/>
              <w:left w:w="100" w:type="dxa"/>
              <w:bottom w:w="100" w:type="dxa"/>
              <w:right w:w="100" w:type="dxa"/>
            </w:tcMar>
          </w:tcPr>
          <w:p w14:paraId="7D1C805D" w14:textId="77777777" w:rsidR="00D03373" w:rsidRPr="00FA3630" w:rsidRDefault="00D03373" w:rsidP="00136A4C">
            <w:pPr>
              <w:widowControl w:val="0"/>
              <w:spacing w:line="240" w:lineRule="auto"/>
              <w:rPr>
                <w:rFonts w:eastAsia="Montserrat" w:cstheme="minorHAnsi"/>
              </w:rPr>
            </w:pPr>
            <w:r w:rsidRPr="00FA3630">
              <w:rPr>
                <w:rFonts w:eastAsia="Montserrat" w:cstheme="minorHAnsi"/>
                <w:b/>
                <w:bCs/>
              </w:rPr>
              <w:t xml:space="preserve">Learning experience is well-designed, </w:t>
            </w:r>
            <w:r w:rsidRPr="00FA3630">
              <w:rPr>
                <w:rFonts w:eastAsia="Montserrat" w:cstheme="minorHAnsi"/>
              </w:rPr>
              <w:t>with</w:t>
            </w:r>
            <w:r w:rsidRPr="00FA3630">
              <w:rPr>
                <w:rFonts w:eastAsia="Montserrat" w:cstheme="minorHAnsi"/>
                <w:b/>
                <w:bCs/>
              </w:rPr>
              <w:t xml:space="preserve"> </w:t>
            </w:r>
            <w:r w:rsidRPr="00FA3630">
              <w:rPr>
                <w:rFonts w:eastAsia="Montserrat" w:cstheme="minorHAnsi"/>
              </w:rPr>
              <w:t>intentionally embedded Learning Design Principles.</w:t>
            </w:r>
          </w:p>
        </w:tc>
        <w:tc>
          <w:tcPr>
            <w:tcW w:w="930" w:type="dxa"/>
            <w:tcMar>
              <w:top w:w="100" w:type="dxa"/>
              <w:left w:w="100" w:type="dxa"/>
              <w:bottom w:w="100" w:type="dxa"/>
              <w:right w:w="100" w:type="dxa"/>
            </w:tcMar>
          </w:tcPr>
          <w:p w14:paraId="49755982" w14:textId="77777777" w:rsidR="00D03373" w:rsidRPr="00FA3630" w:rsidRDefault="00D03373"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35F7B575" w14:textId="77777777" w:rsidR="00D03373" w:rsidRPr="00FA3630" w:rsidRDefault="00D03373"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7AF90C30" w14:textId="77777777" w:rsidR="00D03373" w:rsidRPr="00FA3630" w:rsidRDefault="00D03373" w:rsidP="00136A4C">
            <w:pPr>
              <w:widowControl w:val="0"/>
              <w:spacing w:line="240" w:lineRule="auto"/>
              <w:rPr>
                <w:rFonts w:eastAsia="Montserrat" w:cstheme="minorHAnsi"/>
              </w:rPr>
            </w:pPr>
          </w:p>
          <w:p w14:paraId="3F55809A" w14:textId="77777777" w:rsidR="00D03373" w:rsidRPr="00FA3630" w:rsidRDefault="00D03373" w:rsidP="00136A4C">
            <w:pPr>
              <w:widowControl w:val="0"/>
              <w:spacing w:line="240" w:lineRule="auto"/>
              <w:rPr>
                <w:rFonts w:eastAsia="Montserrat" w:cstheme="minorHAnsi"/>
              </w:rPr>
            </w:pPr>
          </w:p>
          <w:p w14:paraId="4E3374D4" w14:textId="77777777" w:rsidR="00D03373" w:rsidRPr="00FA3630" w:rsidRDefault="00D03373" w:rsidP="00136A4C">
            <w:pPr>
              <w:widowControl w:val="0"/>
              <w:spacing w:line="240" w:lineRule="auto"/>
              <w:rPr>
                <w:rFonts w:eastAsia="Montserrat" w:cstheme="minorHAnsi"/>
              </w:rPr>
            </w:pPr>
          </w:p>
        </w:tc>
      </w:tr>
      <w:tr w:rsidR="00D03373" w:rsidRPr="00FA3630" w14:paraId="7501C8FA" w14:textId="77777777" w:rsidTr="00D03373">
        <w:trPr>
          <w:divId w:val="1915970633"/>
        </w:trPr>
        <w:tc>
          <w:tcPr>
            <w:tcW w:w="4275" w:type="dxa"/>
            <w:tcMar>
              <w:top w:w="100" w:type="dxa"/>
              <w:left w:w="100" w:type="dxa"/>
              <w:bottom w:w="100" w:type="dxa"/>
              <w:right w:w="100" w:type="dxa"/>
            </w:tcMar>
          </w:tcPr>
          <w:p w14:paraId="0815066B" w14:textId="77777777" w:rsidR="00D03373" w:rsidRPr="00FA3630" w:rsidRDefault="00D03373" w:rsidP="00136A4C">
            <w:pPr>
              <w:widowControl w:val="0"/>
              <w:spacing w:line="240" w:lineRule="auto"/>
              <w:rPr>
                <w:rFonts w:eastAsia="Montserrat" w:cstheme="minorHAnsi"/>
              </w:rPr>
            </w:pPr>
            <w:r w:rsidRPr="00FA3630">
              <w:rPr>
                <w:rFonts w:eastAsia="Montserrat" w:cstheme="minorHAnsi"/>
                <w:b/>
                <w:bCs/>
              </w:rPr>
              <w:t>Learning experience maximizes</w:t>
            </w:r>
            <w:r w:rsidRPr="00FA3630">
              <w:rPr>
                <w:rFonts w:eastAsia="Montserrat" w:cstheme="minorHAnsi"/>
              </w:rPr>
              <w:t xml:space="preserve"> </w:t>
            </w:r>
            <w:r w:rsidRPr="00FA3630">
              <w:rPr>
                <w:rFonts w:eastAsia="Montserrat" w:cstheme="minorHAnsi"/>
                <w:b/>
                <w:bCs/>
              </w:rPr>
              <w:t xml:space="preserve">available opportunities </w:t>
            </w:r>
            <w:r w:rsidRPr="00FA3630">
              <w:rPr>
                <w:rFonts w:eastAsia="Montserrat" w:cstheme="minorHAnsi"/>
              </w:rPr>
              <w:t>for integration.</w:t>
            </w:r>
          </w:p>
        </w:tc>
        <w:tc>
          <w:tcPr>
            <w:tcW w:w="930" w:type="dxa"/>
            <w:tcMar>
              <w:top w:w="100" w:type="dxa"/>
              <w:left w:w="100" w:type="dxa"/>
              <w:bottom w:w="100" w:type="dxa"/>
              <w:right w:w="100" w:type="dxa"/>
            </w:tcMar>
          </w:tcPr>
          <w:p w14:paraId="29A3DB96" w14:textId="77777777" w:rsidR="00D03373" w:rsidRPr="00FA3630" w:rsidRDefault="00D03373"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0E2BE37C" w14:textId="77777777" w:rsidR="00D03373" w:rsidRPr="00FA3630" w:rsidRDefault="00D03373"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44C2C54B" w14:textId="77777777" w:rsidR="00D03373" w:rsidRPr="00FA3630" w:rsidRDefault="00D03373" w:rsidP="00136A4C">
            <w:pPr>
              <w:widowControl w:val="0"/>
              <w:spacing w:line="240" w:lineRule="auto"/>
              <w:rPr>
                <w:rFonts w:eastAsia="Montserrat" w:cstheme="minorHAnsi"/>
              </w:rPr>
            </w:pPr>
          </w:p>
          <w:p w14:paraId="7F179F64" w14:textId="77777777" w:rsidR="00D03373" w:rsidRPr="00FA3630" w:rsidRDefault="00D03373" w:rsidP="00136A4C">
            <w:pPr>
              <w:widowControl w:val="0"/>
              <w:spacing w:line="240" w:lineRule="auto"/>
              <w:rPr>
                <w:rFonts w:eastAsia="Montserrat" w:cstheme="minorHAnsi"/>
              </w:rPr>
            </w:pPr>
          </w:p>
          <w:p w14:paraId="484AB4AA" w14:textId="77777777" w:rsidR="00D03373" w:rsidRPr="00FA3630" w:rsidRDefault="00D03373" w:rsidP="00136A4C">
            <w:pPr>
              <w:widowControl w:val="0"/>
              <w:spacing w:line="240" w:lineRule="auto"/>
              <w:rPr>
                <w:rFonts w:eastAsia="Montserrat" w:cstheme="minorHAnsi"/>
              </w:rPr>
            </w:pPr>
          </w:p>
        </w:tc>
      </w:tr>
      <w:tr w:rsidR="00D03373" w:rsidRPr="00FA3630" w14:paraId="390A8C6D" w14:textId="77777777" w:rsidTr="00D03373">
        <w:trPr>
          <w:divId w:val="1915970633"/>
        </w:trPr>
        <w:tc>
          <w:tcPr>
            <w:tcW w:w="4275" w:type="dxa"/>
            <w:tcMar>
              <w:top w:w="100" w:type="dxa"/>
              <w:left w:w="100" w:type="dxa"/>
              <w:bottom w:w="100" w:type="dxa"/>
              <w:right w:w="100" w:type="dxa"/>
            </w:tcMar>
          </w:tcPr>
          <w:p w14:paraId="60881C40" w14:textId="77777777" w:rsidR="00D03373" w:rsidRPr="00FA3630" w:rsidRDefault="00D03373" w:rsidP="00136A4C">
            <w:pPr>
              <w:widowControl w:val="0"/>
              <w:spacing w:line="240" w:lineRule="auto"/>
              <w:rPr>
                <w:rFonts w:eastAsia="Montserrat" w:cstheme="minorHAnsi"/>
              </w:rPr>
            </w:pPr>
            <w:r w:rsidRPr="00FA3630">
              <w:rPr>
                <w:rFonts w:eastAsia="Montserrat" w:cstheme="minorHAnsi"/>
                <w:b/>
                <w:bCs/>
              </w:rPr>
              <w:lastRenderedPageBreak/>
              <w:t xml:space="preserve">Learning experience is inclusive, </w:t>
            </w:r>
            <w:r w:rsidRPr="00FA3630">
              <w:rPr>
                <w:rFonts w:eastAsia="Montserrat" w:cstheme="minorHAnsi"/>
              </w:rPr>
              <w:t>provides opportunities to support learners with disabilities, barriers, and unique contexts.</w:t>
            </w:r>
          </w:p>
        </w:tc>
        <w:tc>
          <w:tcPr>
            <w:tcW w:w="930" w:type="dxa"/>
            <w:tcMar>
              <w:top w:w="100" w:type="dxa"/>
              <w:left w:w="100" w:type="dxa"/>
              <w:bottom w:w="100" w:type="dxa"/>
              <w:right w:w="100" w:type="dxa"/>
            </w:tcMar>
          </w:tcPr>
          <w:p w14:paraId="60B09FC9" w14:textId="77777777" w:rsidR="00D03373" w:rsidRPr="00FA3630" w:rsidRDefault="00D03373"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72EEC85E" w14:textId="77777777" w:rsidR="00D03373" w:rsidRPr="00FA3630" w:rsidRDefault="00D03373"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4D89C2FF" w14:textId="77777777" w:rsidR="00D03373" w:rsidRPr="00FA3630" w:rsidRDefault="00D03373" w:rsidP="00136A4C">
            <w:pPr>
              <w:widowControl w:val="0"/>
              <w:spacing w:line="240" w:lineRule="auto"/>
              <w:rPr>
                <w:rFonts w:eastAsia="Montserrat" w:cstheme="minorHAnsi"/>
              </w:rPr>
            </w:pPr>
          </w:p>
        </w:tc>
      </w:tr>
      <w:tr w:rsidR="00D03373" w:rsidRPr="00FA3630" w14:paraId="2F20BF6A" w14:textId="77777777" w:rsidTr="00D03373">
        <w:trPr>
          <w:divId w:val="1915970633"/>
        </w:trPr>
        <w:tc>
          <w:tcPr>
            <w:tcW w:w="4275" w:type="dxa"/>
            <w:tcMar>
              <w:top w:w="100" w:type="dxa"/>
              <w:left w:w="100" w:type="dxa"/>
              <w:bottom w:w="100" w:type="dxa"/>
              <w:right w:w="100" w:type="dxa"/>
            </w:tcMar>
          </w:tcPr>
          <w:p w14:paraId="64B9F8A1" w14:textId="77777777" w:rsidR="00D03373" w:rsidRPr="00FA3630" w:rsidRDefault="00D03373" w:rsidP="00136A4C">
            <w:pPr>
              <w:widowControl w:val="0"/>
              <w:spacing w:line="240" w:lineRule="auto"/>
              <w:rPr>
                <w:rFonts w:eastAsia="Montserrat" w:cstheme="minorHAnsi"/>
              </w:rPr>
            </w:pPr>
            <w:r w:rsidRPr="00FA3630">
              <w:rPr>
                <w:rFonts w:eastAsia="Montserrat" w:cstheme="minorHAnsi"/>
                <w:b/>
                <w:bCs/>
              </w:rPr>
              <w:t xml:space="preserve">Assessment strategies are integrated throughout the session </w:t>
            </w:r>
            <w:r w:rsidRPr="00FA3630">
              <w:rPr>
                <w:rFonts w:eastAsia="Montserrat" w:cstheme="minorHAnsi"/>
              </w:rPr>
              <w:t xml:space="preserve">to see learners’ progress or if they need support. </w:t>
            </w:r>
          </w:p>
        </w:tc>
        <w:tc>
          <w:tcPr>
            <w:tcW w:w="930" w:type="dxa"/>
            <w:tcMar>
              <w:top w:w="100" w:type="dxa"/>
              <w:left w:w="100" w:type="dxa"/>
              <w:bottom w:w="100" w:type="dxa"/>
              <w:right w:w="100" w:type="dxa"/>
            </w:tcMar>
          </w:tcPr>
          <w:p w14:paraId="4D8419D2" w14:textId="77777777" w:rsidR="00D03373" w:rsidRPr="00FA3630" w:rsidRDefault="00D03373"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5FDF6541" w14:textId="77777777" w:rsidR="00D03373" w:rsidRPr="00FA3630" w:rsidRDefault="00D03373"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183C51E5" w14:textId="77777777" w:rsidR="00D03373" w:rsidRPr="00FA3630" w:rsidRDefault="00D03373" w:rsidP="00136A4C">
            <w:pPr>
              <w:widowControl w:val="0"/>
              <w:spacing w:line="240" w:lineRule="auto"/>
              <w:rPr>
                <w:rFonts w:eastAsia="Montserrat" w:cstheme="minorHAnsi"/>
              </w:rPr>
            </w:pPr>
          </w:p>
          <w:p w14:paraId="5D1E8B84" w14:textId="77777777" w:rsidR="00D03373" w:rsidRPr="00FA3630" w:rsidRDefault="00D03373" w:rsidP="00136A4C">
            <w:pPr>
              <w:widowControl w:val="0"/>
              <w:spacing w:line="240" w:lineRule="auto"/>
              <w:rPr>
                <w:rFonts w:eastAsia="Montserrat" w:cstheme="minorHAnsi"/>
              </w:rPr>
            </w:pPr>
          </w:p>
          <w:p w14:paraId="77DB322C" w14:textId="77777777" w:rsidR="00D03373" w:rsidRPr="00FA3630" w:rsidRDefault="00D03373" w:rsidP="00136A4C">
            <w:pPr>
              <w:widowControl w:val="0"/>
              <w:spacing w:line="240" w:lineRule="auto"/>
              <w:rPr>
                <w:rFonts w:eastAsia="Montserrat" w:cstheme="minorHAnsi"/>
              </w:rPr>
            </w:pPr>
          </w:p>
        </w:tc>
      </w:tr>
      <w:tr w:rsidR="00D03373" w:rsidRPr="00FA3630" w14:paraId="38726D80" w14:textId="77777777" w:rsidTr="00D03373">
        <w:trPr>
          <w:divId w:val="1915970633"/>
        </w:trPr>
        <w:tc>
          <w:tcPr>
            <w:tcW w:w="4275" w:type="dxa"/>
            <w:tcMar>
              <w:top w:w="100" w:type="dxa"/>
              <w:left w:w="100" w:type="dxa"/>
              <w:bottom w:w="100" w:type="dxa"/>
              <w:right w:w="100" w:type="dxa"/>
            </w:tcMar>
          </w:tcPr>
          <w:p w14:paraId="165C220C" w14:textId="77777777" w:rsidR="00D03373" w:rsidRPr="00FA3630" w:rsidRDefault="00D03373" w:rsidP="00136A4C">
            <w:pPr>
              <w:widowControl w:val="0"/>
              <w:spacing w:line="240" w:lineRule="auto"/>
              <w:rPr>
                <w:rFonts w:eastAsia="Montserrat" w:cstheme="minorHAnsi"/>
              </w:rPr>
            </w:pPr>
            <w:r w:rsidRPr="00FA3630">
              <w:rPr>
                <w:rFonts w:eastAsia="Montserrat" w:cstheme="minorHAnsi"/>
                <w:b/>
                <w:bCs/>
              </w:rPr>
              <w:t>Assessment strategies generate evidence</w:t>
            </w:r>
            <w:r w:rsidRPr="00FA3630">
              <w:rPr>
                <w:rFonts w:eastAsia="Montserrat" w:cstheme="minorHAnsi"/>
              </w:rPr>
              <w:t xml:space="preserve"> if learning is successful.</w:t>
            </w:r>
          </w:p>
        </w:tc>
        <w:tc>
          <w:tcPr>
            <w:tcW w:w="930" w:type="dxa"/>
            <w:tcMar>
              <w:top w:w="100" w:type="dxa"/>
              <w:left w:w="100" w:type="dxa"/>
              <w:bottom w:w="100" w:type="dxa"/>
              <w:right w:w="100" w:type="dxa"/>
            </w:tcMar>
          </w:tcPr>
          <w:p w14:paraId="6792E659" w14:textId="77777777" w:rsidR="00D03373" w:rsidRPr="00FA3630" w:rsidRDefault="00D03373"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099BC2D2" w14:textId="77777777" w:rsidR="00D03373" w:rsidRPr="00FA3630" w:rsidRDefault="00D03373"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378DA7A4" w14:textId="77777777" w:rsidR="00D03373" w:rsidRPr="00FA3630" w:rsidRDefault="00D03373" w:rsidP="00136A4C">
            <w:pPr>
              <w:widowControl w:val="0"/>
              <w:spacing w:line="240" w:lineRule="auto"/>
              <w:rPr>
                <w:rFonts w:eastAsia="Montserrat" w:cstheme="minorHAnsi"/>
              </w:rPr>
            </w:pPr>
          </w:p>
          <w:p w14:paraId="5064FEA4" w14:textId="77777777" w:rsidR="00D03373" w:rsidRPr="00FA3630" w:rsidRDefault="00D03373" w:rsidP="00136A4C">
            <w:pPr>
              <w:widowControl w:val="0"/>
              <w:spacing w:line="240" w:lineRule="auto"/>
              <w:rPr>
                <w:rFonts w:eastAsia="Montserrat" w:cstheme="minorHAnsi"/>
              </w:rPr>
            </w:pPr>
          </w:p>
          <w:p w14:paraId="4D89BF08" w14:textId="77777777" w:rsidR="00D03373" w:rsidRPr="00FA3630" w:rsidRDefault="00D03373" w:rsidP="00136A4C">
            <w:pPr>
              <w:widowControl w:val="0"/>
              <w:spacing w:line="240" w:lineRule="auto"/>
              <w:rPr>
                <w:rFonts w:eastAsia="Montserrat" w:cstheme="minorHAnsi"/>
              </w:rPr>
            </w:pPr>
          </w:p>
        </w:tc>
      </w:tr>
      <w:tr w:rsidR="00D03373" w:rsidRPr="00FA3630" w14:paraId="79EB7DAD" w14:textId="77777777" w:rsidTr="00D03373">
        <w:trPr>
          <w:divId w:val="1915970633"/>
        </w:trPr>
        <w:tc>
          <w:tcPr>
            <w:tcW w:w="4275" w:type="dxa"/>
            <w:tcMar>
              <w:top w:w="100" w:type="dxa"/>
              <w:left w:w="100" w:type="dxa"/>
              <w:bottom w:w="100" w:type="dxa"/>
              <w:right w:w="100" w:type="dxa"/>
            </w:tcMar>
          </w:tcPr>
          <w:p w14:paraId="18DF87F1" w14:textId="77777777" w:rsidR="00D03373" w:rsidRPr="00FA3630" w:rsidRDefault="00D03373" w:rsidP="00136A4C">
            <w:pPr>
              <w:widowControl w:val="0"/>
              <w:spacing w:line="240" w:lineRule="auto"/>
              <w:rPr>
                <w:rFonts w:eastAsia="Montserrat" w:cstheme="minorHAnsi"/>
              </w:rPr>
            </w:pPr>
            <w:r w:rsidRPr="00FA3630">
              <w:rPr>
                <w:rFonts w:eastAsia="Montserrat" w:cstheme="minorHAnsi"/>
                <w:b/>
                <w:bCs/>
              </w:rPr>
              <w:t>The following interventions are actionable</w:t>
            </w:r>
            <w:r w:rsidRPr="00FA3630">
              <w:rPr>
                <w:rFonts w:eastAsia="Montserrat" w:cstheme="minorHAnsi"/>
              </w:rPr>
              <w:t>, providing ways to extend or adjust learning based on reflections.</w:t>
            </w:r>
          </w:p>
        </w:tc>
        <w:tc>
          <w:tcPr>
            <w:tcW w:w="930" w:type="dxa"/>
            <w:tcMar>
              <w:top w:w="100" w:type="dxa"/>
              <w:left w:w="100" w:type="dxa"/>
              <w:bottom w:w="100" w:type="dxa"/>
              <w:right w:w="100" w:type="dxa"/>
            </w:tcMar>
          </w:tcPr>
          <w:p w14:paraId="526EE41E" w14:textId="77777777" w:rsidR="00D03373" w:rsidRPr="00FA3630" w:rsidRDefault="00D03373"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03323C40" w14:textId="77777777" w:rsidR="00D03373" w:rsidRPr="00FA3630" w:rsidRDefault="00D03373"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393E2590" w14:textId="77777777" w:rsidR="00D03373" w:rsidRPr="00FA3630" w:rsidRDefault="00D03373" w:rsidP="00136A4C">
            <w:pPr>
              <w:widowControl w:val="0"/>
              <w:spacing w:line="240" w:lineRule="auto"/>
              <w:rPr>
                <w:rFonts w:eastAsia="Montserrat" w:cstheme="minorHAnsi"/>
              </w:rPr>
            </w:pPr>
          </w:p>
          <w:p w14:paraId="2033D5A4" w14:textId="77777777" w:rsidR="00D03373" w:rsidRPr="00FA3630" w:rsidRDefault="00D03373" w:rsidP="00136A4C">
            <w:pPr>
              <w:widowControl w:val="0"/>
              <w:spacing w:line="240" w:lineRule="auto"/>
              <w:rPr>
                <w:rFonts w:eastAsia="Montserrat" w:cstheme="minorHAnsi"/>
              </w:rPr>
            </w:pPr>
          </w:p>
          <w:p w14:paraId="7F97B443" w14:textId="77777777" w:rsidR="00D03373" w:rsidRPr="00FA3630" w:rsidRDefault="00D03373" w:rsidP="00136A4C">
            <w:pPr>
              <w:widowControl w:val="0"/>
              <w:spacing w:line="240" w:lineRule="auto"/>
              <w:rPr>
                <w:rFonts w:eastAsia="Montserrat" w:cstheme="minorHAnsi"/>
              </w:rPr>
            </w:pPr>
          </w:p>
        </w:tc>
      </w:tr>
    </w:tbl>
    <w:p w14:paraId="5A41421E" w14:textId="77777777" w:rsidR="00D03373" w:rsidRPr="00FA3630" w:rsidRDefault="00D03373" w:rsidP="00D03373">
      <w:pPr>
        <w:spacing w:line="240" w:lineRule="auto"/>
        <w:divId w:val="1915970633"/>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D03373" w:rsidRPr="00FA3630" w14:paraId="4F348F09" w14:textId="77777777" w:rsidTr="00D03373">
        <w:trPr>
          <w:divId w:val="1915970633"/>
          <w:trHeight w:val="2538"/>
        </w:trPr>
        <w:tc>
          <w:tcPr>
            <w:tcW w:w="10160" w:type="dxa"/>
            <w:tcMar>
              <w:top w:w="100" w:type="dxa"/>
              <w:left w:w="100" w:type="dxa"/>
              <w:bottom w:w="100" w:type="dxa"/>
              <w:right w:w="100" w:type="dxa"/>
            </w:tcMar>
          </w:tcPr>
          <w:p w14:paraId="149264E0" w14:textId="77777777" w:rsidR="00D03373" w:rsidRPr="00FA3630" w:rsidRDefault="00D03373" w:rsidP="00136A4C">
            <w:pPr>
              <w:widowControl w:val="0"/>
              <w:spacing w:line="240" w:lineRule="auto"/>
              <w:rPr>
                <w:rFonts w:eastAsia="Montserrat" w:cstheme="minorHAnsi"/>
                <w:b/>
                <w:bCs/>
              </w:rPr>
            </w:pPr>
            <w:r w:rsidRPr="00FA3630">
              <w:rPr>
                <w:rFonts w:eastAsia="Montserrat" w:cstheme="minorHAnsi"/>
                <w:b/>
                <w:bCs/>
              </w:rPr>
              <w:t>Notes for my instructional coaching session:</w:t>
            </w:r>
          </w:p>
        </w:tc>
      </w:tr>
    </w:tbl>
    <w:p w14:paraId="2E6025CF" w14:textId="77777777" w:rsidR="00D03373" w:rsidRPr="00FA3630" w:rsidRDefault="00D03373" w:rsidP="00D03373">
      <w:pPr>
        <w:divId w:val="1915970633"/>
        <w:rPr>
          <w:rFonts w:eastAsia="Montserrat" w:cstheme="minorHAnsi"/>
        </w:rPr>
      </w:pPr>
    </w:p>
    <w:p w14:paraId="3997525D" w14:textId="77777777" w:rsidR="00D03373" w:rsidRPr="00FA3630" w:rsidRDefault="00D03373" w:rsidP="00D03373">
      <w:pPr>
        <w:divId w:val="1915970633"/>
        <w:rPr>
          <w:rFonts w:cstheme="minorHAnsi"/>
        </w:rPr>
      </w:pPr>
    </w:p>
    <w:p w14:paraId="7D3F7D4B" w14:textId="77777777" w:rsidR="00D03373" w:rsidRPr="00FA3630" w:rsidRDefault="00D03373" w:rsidP="00D03373">
      <w:pPr>
        <w:divId w:val="1915970633"/>
        <w:rPr>
          <w:rFonts w:cstheme="minorHAnsi"/>
        </w:rPr>
      </w:pPr>
    </w:p>
    <w:p w14:paraId="00B6B09D" w14:textId="77777777" w:rsidR="008D6D3D" w:rsidRPr="00550F80" w:rsidRDefault="008D6D3D">
      <w:pPr>
        <w:divId w:val="1915970633"/>
        <w:rPr>
          <w:rFonts w:ascii="Calibri" w:eastAsia="Times New Roman" w:hAnsi="Calibri" w:cs="Calibri"/>
          <w:sz w:val="22"/>
          <w:szCs w:val="22"/>
        </w:rPr>
      </w:pPr>
    </w:p>
    <w:sectPr w:rsidR="008D6D3D" w:rsidRPr="00550F80" w:rsidSect="00D03373">
      <w:pgSz w:w="11909" w:h="16834"/>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C68503" w14:textId="77777777" w:rsidR="00665C89" w:rsidRDefault="00665C89" w:rsidP="005F2F6D">
      <w:pPr>
        <w:spacing w:after="0" w:line="240" w:lineRule="auto"/>
      </w:pPr>
      <w:r>
        <w:separator/>
      </w:r>
    </w:p>
  </w:endnote>
  <w:endnote w:type="continuationSeparator" w:id="0">
    <w:p w14:paraId="57DDDF50" w14:textId="77777777" w:rsidR="00665C89" w:rsidRDefault="00665C89" w:rsidP="005F2F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E5AC8" w14:textId="77777777" w:rsidR="00550F80" w:rsidRDefault="00550F80" w:rsidP="00550F80">
    <w:pPr>
      <w:pStyle w:val="Header"/>
      <w:rPr>
        <w:b/>
        <w:bCs/>
        <w:sz w:val="18"/>
        <w:szCs w:val="18"/>
        <w:u w:val="single"/>
      </w:rPr>
    </w:pPr>
    <w:r>
      <w:rPr>
        <w:b/>
        <w:bCs/>
        <w:sz w:val="18"/>
        <w:szCs w:val="18"/>
        <w:u w:val="single"/>
      </w:rPr>
      <w:t>______________________________________________________________________________</w:t>
    </w:r>
  </w:p>
  <w:p w14:paraId="6DFD7CC6" w14:textId="77777777" w:rsidR="00550F80" w:rsidRPr="0062697E" w:rsidRDefault="00550F80" w:rsidP="00550F80">
    <w:pPr>
      <w:pStyle w:val="Header"/>
      <w:rPr>
        <w:rFonts w:cstheme="minorHAnsi"/>
        <w:b/>
        <w:bCs/>
        <w:i/>
        <w:iCs/>
        <w:sz w:val="20"/>
        <w:szCs w:val="20"/>
      </w:rPr>
    </w:pPr>
    <w:r w:rsidRPr="0062697E">
      <w:rPr>
        <w:rFonts w:cstheme="minorHAnsi"/>
        <w:b/>
        <w:bCs/>
        <w:i/>
        <w:iCs/>
        <w:sz w:val="20"/>
        <w:szCs w:val="20"/>
      </w:rPr>
      <w:t xml:space="preserve">Files Created by DepEd Club Team – </w:t>
    </w:r>
    <w:r w:rsidRPr="0062697E">
      <w:rPr>
        <w:rFonts w:eastAsia="Times New Roman" w:cstheme="minorHAnsi"/>
        <w:i/>
        <w:iCs/>
        <w:sz w:val="20"/>
        <w:szCs w:val="20"/>
      </w:rPr>
      <w:t>Official Website:</w:t>
    </w:r>
    <w:r w:rsidRPr="0062697E">
      <w:rPr>
        <w:rFonts w:eastAsia="Times New Roman" w:cstheme="minorHAnsi"/>
        <w:b/>
        <w:bCs/>
        <w:i/>
        <w:iCs/>
        <w:sz w:val="20"/>
        <w:szCs w:val="20"/>
      </w:rPr>
      <w:t xml:space="preserve"> </w:t>
    </w:r>
    <w:hyperlink r:id="rId1" w:history="1">
      <w:r w:rsidRPr="0062697E">
        <w:rPr>
          <w:rStyle w:val="Hyperlink"/>
          <w:rFonts w:eastAsia="Times New Roman" w:cstheme="minorHAnsi"/>
          <w:b/>
          <w:bCs/>
          <w:i/>
          <w:iCs/>
          <w:sz w:val="20"/>
          <w:szCs w:val="20"/>
        </w:rPr>
        <w:t>DepEdclub.com</w:t>
      </w:r>
    </w:hyperlink>
  </w:p>
  <w:p w14:paraId="0115CA82" w14:textId="30A8BB21" w:rsidR="00550F80" w:rsidRDefault="00550F80" w:rsidP="00550F80">
    <w:pPr>
      <w:pStyle w:val="Footer"/>
    </w:pPr>
    <w:r w:rsidRPr="00243FC6">
      <w:rPr>
        <w:rStyle w:val="Strong"/>
        <w:rFonts w:cstheme="minorHAnsi"/>
        <w:b w:val="0"/>
        <w:bCs w:val="0"/>
        <w:i/>
        <w:iCs/>
        <w:sz w:val="20"/>
        <w:szCs w:val="20"/>
      </w:rPr>
      <w:t>NOTICE: These files are provided free of charge to support fellow teachers. Selling, re-uploading, redistribution, or publication on other websites is strictly prohibited.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7032C9" w14:textId="77777777" w:rsidR="00665C89" w:rsidRDefault="00665C89" w:rsidP="005F2F6D">
      <w:pPr>
        <w:spacing w:after="0" w:line="240" w:lineRule="auto"/>
      </w:pPr>
      <w:r>
        <w:separator/>
      </w:r>
    </w:p>
  </w:footnote>
  <w:footnote w:type="continuationSeparator" w:id="0">
    <w:p w14:paraId="5B7310EA" w14:textId="77777777" w:rsidR="00665C89" w:rsidRDefault="00665C89" w:rsidP="005F2F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94B7D"/>
    <w:rsid w:val="000C5282"/>
    <w:rsid w:val="00115C06"/>
    <w:rsid w:val="001B5CF0"/>
    <w:rsid w:val="001C5C02"/>
    <w:rsid w:val="001E0C64"/>
    <w:rsid w:val="002048ED"/>
    <w:rsid w:val="00212B78"/>
    <w:rsid w:val="00234FF7"/>
    <w:rsid w:val="002458B9"/>
    <w:rsid w:val="00285E1E"/>
    <w:rsid w:val="00295036"/>
    <w:rsid w:val="002A6C8A"/>
    <w:rsid w:val="002D66CE"/>
    <w:rsid w:val="00335629"/>
    <w:rsid w:val="00351322"/>
    <w:rsid w:val="003D5ACC"/>
    <w:rsid w:val="003E6EFA"/>
    <w:rsid w:val="004C7BC8"/>
    <w:rsid w:val="00507F66"/>
    <w:rsid w:val="00550F80"/>
    <w:rsid w:val="005854E8"/>
    <w:rsid w:val="00595AD9"/>
    <w:rsid w:val="005D62F4"/>
    <w:rsid w:val="005F2F6D"/>
    <w:rsid w:val="00600A52"/>
    <w:rsid w:val="00665C89"/>
    <w:rsid w:val="00683C04"/>
    <w:rsid w:val="0069029F"/>
    <w:rsid w:val="006D6478"/>
    <w:rsid w:val="008D6D3D"/>
    <w:rsid w:val="00931B63"/>
    <w:rsid w:val="009320A2"/>
    <w:rsid w:val="00974C09"/>
    <w:rsid w:val="009C3008"/>
    <w:rsid w:val="00A076F3"/>
    <w:rsid w:val="00A96ACB"/>
    <w:rsid w:val="00AD4F02"/>
    <w:rsid w:val="00B243D5"/>
    <w:rsid w:val="00B36115"/>
    <w:rsid w:val="00B408E6"/>
    <w:rsid w:val="00BB21DF"/>
    <w:rsid w:val="00BD6393"/>
    <w:rsid w:val="00BE08FF"/>
    <w:rsid w:val="00BF0604"/>
    <w:rsid w:val="00C02C34"/>
    <w:rsid w:val="00C6599C"/>
    <w:rsid w:val="00C71E98"/>
    <w:rsid w:val="00C90E7B"/>
    <w:rsid w:val="00CE486E"/>
    <w:rsid w:val="00D03373"/>
    <w:rsid w:val="00D33F99"/>
    <w:rsid w:val="00D85763"/>
    <w:rsid w:val="00D95DA7"/>
    <w:rsid w:val="00DE3D1B"/>
    <w:rsid w:val="00E04414"/>
    <w:rsid w:val="00E12558"/>
    <w:rsid w:val="00EB1A5F"/>
    <w:rsid w:val="00F17F9A"/>
    <w:rsid w:val="00FA3DC9"/>
    <w:rsid w:val="00FA40E2"/>
    <w:rsid w:val="00FE0E1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1F0F4"/>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spacing w:before="450" w:after="100" w:afterAutospacing="1" w:line="240" w:lineRule="auto"/>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spacing w:after="0" w:line="240" w:lineRule="auto"/>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line="240" w:lineRule="auto"/>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550F80"/>
    <w:rPr>
      <w:color w:val="467886" w:themeColor="hyperlink"/>
      <w:u w:val="single"/>
    </w:rPr>
  </w:style>
  <w:style w:type="table" w:styleId="TableGrid">
    <w:name w:val="Table Grid"/>
    <w:basedOn w:val="TableNormal"/>
    <w:uiPriority w:val="59"/>
    <w:rsid w:val="00550F80"/>
    <w:pPr>
      <w:spacing w:after="0" w:line="240" w:lineRule="auto"/>
    </w:pPr>
    <w:rPr>
      <w:kern w:val="0"/>
      <w:sz w:val="22"/>
      <w:szCs w:val="22"/>
      <w:lang w:val="en-US" w:eastAsia="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depedclub.com/rubric-for-lesson-planning-ilaw-dll-guide/" TargetMode="Externa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149</ap:TotalTime>
  <ap:Pages>10</ap:Pages>
  <ap:Words>3257</ap:Words>
  <ap:Characters>18571</ap:Characters>
  <ap:Application>Microsoft Office Word</ap:Application>
  <ap:DocSecurity>0</ap:DocSecurity>
  <ap:Lines>154</ap:Lines>
  <ap:Paragraphs>43</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21785</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creator>DepEdClub.com</dc:creator>
  <cp:lastModifiedBy>DepEdClub.com</cp:lastModifiedBy>
  <cp:revision>1</cp:revision>
</cp:coreProperties>
</file>