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7717" w14:textId="3FE06A3E" w:rsidR="00600A52" w:rsidRPr="00711AA9" w:rsidRDefault="00711AA9" w:rsidP="00711AA9">
      <w:pPr>
        <w:pStyle w:val="NoSpacing"/>
        <w:jc w:val="center"/>
        <w:rPr>
          <w:rFonts w:ascii="Calibri" w:eastAsia="Times New Roman" w:hAnsi="Calibri" w:cs="Calibri"/>
          <w:bCs/>
          <w:noProof/>
          <w:sz w:val="22"/>
          <w:szCs w:val="22"/>
          <w:lang w:val="fil-PH"/>
        </w:rPr>
      </w:pPr>
      <w:r w:rsidRPr="00711AA9">
        <w:rPr>
          <w:rFonts w:ascii="Calibri" w:eastAsia="Arial" w:hAnsi="Calibri" w:cs="Calibri"/>
          <w:b/>
          <w:bCs/>
          <w:caps/>
          <w:noProof/>
          <w:sz w:val="22"/>
          <w:szCs w:val="22"/>
          <w:lang w:val="fil-PH"/>
        </w:rPr>
        <w:t>GRADE 6 DAILY LESSON LOGS</w:t>
      </w:r>
      <w:r w:rsidRPr="00711AA9">
        <w:rPr>
          <w:rFonts w:ascii="Calibri" w:eastAsia="Arial" w:hAnsi="Calibri" w:cs="Calibri"/>
          <w:bCs/>
          <w:i/>
          <w:noProof/>
          <w:sz w:val="22"/>
          <w:szCs w:val="22"/>
          <w:lang w:val="fil-PH"/>
        </w:rPr>
        <w:t xml:space="preserve"> | ILAW Format</w:t>
      </w:r>
    </w:p>
    <w:p w14:paraId="2E4EAE15" w14:textId="77777777" w:rsidR="00600A52" w:rsidRPr="00711AA9" w:rsidRDefault="00600A52" w:rsidP="00711AA9">
      <w:pPr>
        <w:pStyle w:val="NoSpacing"/>
        <w:jc w:val="center"/>
        <w:rPr>
          <w:rFonts w:ascii="Calibri" w:eastAsia="Times New Roman" w:hAnsi="Calibri" w:cs="Calibri"/>
          <w:b/>
          <w:bCs/>
          <w:noProof/>
          <w:sz w:val="22"/>
          <w:szCs w:val="22"/>
          <w:lang w:val="fil-PH"/>
        </w:rPr>
      </w:pPr>
    </w:p>
    <w:p w14:paraId="1B7937DE" w14:textId="77777777" w:rsidR="00D85763" w:rsidRPr="00711AA9" w:rsidRDefault="00D85763" w:rsidP="00711AA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711AA9" w14:paraId="51E72979"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610A21" w14:textId="77777777" w:rsidR="00931B63" w:rsidRPr="00711AA9" w:rsidRDefault="00EA5D66"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Name of Lesson</w:t>
            </w:r>
            <w:r w:rsidR="00C02C34" w:rsidRPr="00711AA9">
              <w:rPr>
                <w:rStyle w:val="Strong"/>
                <w:rFonts w:eastAsia="Times New Roman"/>
                <w:noProof/>
                <w:color w:val="000000" w:themeColor="text1"/>
                <w:lang w:val="fil-PH"/>
              </w:rPr>
              <w:t xml:space="preserve"> </w:t>
            </w:r>
          </w:p>
          <w:p w14:paraId="69CE5C97" w14:textId="77777777" w:rsidR="00D85763" w:rsidRPr="00711AA9" w:rsidRDefault="00C02C34" w:rsidP="00711AA9">
            <w:pPr>
              <w:ind w:left="180" w:hanging="180"/>
              <w:rPr>
                <w:rFonts w:eastAsia="Times New Roman"/>
                <w:b/>
                <w:bCs/>
                <w:i/>
                <w:iCs/>
                <w:noProof/>
                <w:color w:val="000000" w:themeColor="text1"/>
                <w:lang w:val="fil-PH"/>
              </w:rPr>
            </w:pPr>
            <w:r w:rsidRPr="00711AA9">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C30D6F" w14:textId="77777777" w:rsidR="00D85763" w:rsidRPr="00711AA9" w:rsidRDefault="001B5CF0" w:rsidP="00711AA9">
            <w:pPr>
              <w:ind w:left="180" w:hanging="180"/>
              <w:rPr>
                <w:rFonts w:eastAsia="Times New Roman"/>
                <w:noProof/>
                <w:szCs w:val="22"/>
                <w:lang w:val="fil-PH"/>
              </w:rPr>
            </w:pPr>
            <w:r w:rsidRPr="00711AA9">
              <w:rPr>
                <w:rFonts w:eastAsia="Arial"/>
                <w:noProof/>
                <w:lang w:val="fil-PH"/>
              </w:rPr>
              <w:t>Pagsisimula ng Himagsikang Pilipino (1896-1897): Pagkakaroon ng mga Paksyon at Kumbensiyon ng Tejeros</w:t>
            </w:r>
          </w:p>
        </w:tc>
      </w:tr>
      <w:tr w:rsidR="00600A52" w:rsidRPr="00711AA9" w14:paraId="24B75E6D"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C2EF21B" w14:textId="77777777" w:rsidR="00931B63" w:rsidRPr="00711AA9" w:rsidRDefault="00600A52"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Learning Area</w:t>
            </w:r>
            <w:r w:rsidR="00C02C34" w:rsidRPr="00711AA9">
              <w:rPr>
                <w:rStyle w:val="Strong"/>
                <w:rFonts w:eastAsia="Times New Roman"/>
                <w:noProof/>
                <w:color w:val="000000" w:themeColor="text1"/>
                <w:lang w:val="fil-PH"/>
              </w:rPr>
              <w:t xml:space="preserve"> </w:t>
            </w:r>
          </w:p>
          <w:p w14:paraId="200AC5E9" w14:textId="77777777" w:rsidR="00600A52" w:rsidRPr="00711AA9" w:rsidRDefault="00C02C34" w:rsidP="00711AA9">
            <w:pPr>
              <w:ind w:left="180" w:hanging="180"/>
              <w:rPr>
                <w:rStyle w:val="Strong"/>
                <w:rFonts w:eastAsia="Times New Roman"/>
                <w:b w:val="0"/>
                <w:bCs w:val="0"/>
                <w:i/>
                <w:iCs/>
                <w:noProof/>
                <w:color w:val="000000" w:themeColor="text1"/>
                <w:lang w:val="fil-PH"/>
              </w:rPr>
            </w:pPr>
            <w:r w:rsidRPr="00711AA9">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5735CA" w14:textId="77777777" w:rsidR="00600A52" w:rsidRPr="00711AA9" w:rsidRDefault="001B5CF0" w:rsidP="00711AA9">
            <w:pPr>
              <w:ind w:left="180" w:hanging="180"/>
              <w:rPr>
                <w:rFonts w:eastAsia="Times New Roman"/>
                <w:noProof/>
                <w:szCs w:val="22"/>
                <w:lang w:val="fil-PH"/>
              </w:rPr>
            </w:pPr>
            <w:r w:rsidRPr="00711AA9">
              <w:rPr>
                <w:rFonts w:eastAsia="Arial"/>
                <w:noProof/>
                <w:lang w:val="fil-PH"/>
              </w:rPr>
              <w:t>ARALING PANLIPUNAN 6</w:t>
            </w:r>
          </w:p>
        </w:tc>
      </w:tr>
      <w:tr w:rsidR="00600A52" w:rsidRPr="00711AA9" w14:paraId="7CC21FD8"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9AE3F7C" w14:textId="77777777" w:rsidR="00600A52" w:rsidRPr="00711AA9" w:rsidRDefault="00600A52"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Term</w:t>
            </w:r>
            <w:r w:rsidR="00931B63" w:rsidRPr="00711AA9">
              <w:rPr>
                <w:rStyle w:val="Strong"/>
                <w:rFonts w:eastAsia="Times New Roman"/>
                <w:noProof/>
                <w:color w:val="000000" w:themeColor="text1"/>
                <w:lang w:val="fil-PH"/>
              </w:rPr>
              <w:t xml:space="preserve"> </w:t>
            </w:r>
            <w:r w:rsidRPr="00711AA9">
              <w:rPr>
                <w:rStyle w:val="Strong"/>
                <w:rFonts w:eastAsia="Times New Roman"/>
                <w:noProof/>
                <w:color w:val="000000" w:themeColor="text1"/>
                <w:lang w:val="fil-PH"/>
              </w:rPr>
              <w:t>/</w:t>
            </w:r>
            <w:r w:rsidR="00931B63" w:rsidRPr="00711AA9">
              <w:rPr>
                <w:rStyle w:val="Strong"/>
                <w:rFonts w:eastAsia="Times New Roman"/>
                <w:noProof/>
                <w:color w:val="000000" w:themeColor="text1"/>
                <w:lang w:val="fil-PH"/>
              </w:rPr>
              <w:t xml:space="preserve"> </w:t>
            </w:r>
            <w:r w:rsidRPr="00711AA9">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C64141" w14:textId="77777777" w:rsidR="00600A52" w:rsidRPr="00711AA9" w:rsidRDefault="001B5CF0" w:rsidP="00711AA9">
            <w:pPr>
              <w:ind w:left="180" w:hanging="180"/>
              <w:rPr>
                <w:rFonts w:eastAsia="Times New Roman"/>
                <w:noProof/>
                <w:szCs w:val="22"/>
                <w:lang w:val="fil-PH"/>
              </w:rPr>
            </w:pPr>
            <w:r w:rsidRPr="00711AA9">
              <w:rPr>
                <w:rFonts w:eastAsia="Arial"/>
                <w:noProof/>
                <w:lang w:val="fil-PH"/>
              </w:rPr>
              <w:t>Term 1 | Week 3</w:t>
            </w:r>
          </w:p>
        </w:tc>
      </w:tr>
      <w:tr w:rsidR="00600A52" w:rsidRPr="00711AA9" w14:paraId="15FADCD2"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E4C9B61" w14:textId="77777777" w:rsidR="00931B63" w:rsidRPr="00711AA9" w:rsidRDefault="00600A52"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Grade Level and Section</w:t>
            </w:r>
          </w:p>
          <w:p w14:paraId="1BF1A019" w14:textId="77777777" w:rsidR="00600A52" w:rsidRPr="00711AA9" w:rsidRDefault="00C02C34" w:rsidP="00711AA9">
            <w:pPr>
              <w:ind w:left="180" w:hanging="180"/>
              <w:rPr>
                <w:rStyle w:val="Strong"/>
                <w:rFonts w:eastAsia="Times New Roman"/>
                <w:b w:val="0"/>
                <w:bCs w:val="0"/>
                <w:i/>
                <w:iCs/>
                <w:noProof/>
                <w:color w:val="000000" w:themeColor="text1"/>
                <w:lang w:val="fil-PH"/>
              </w:rPr>
            </w:pPr>
            <w:r w:rsidRPr="00711AA9">
              <w:rPr>
                <w:rStyle w:val="Strong"/>
                <w:rFonts w:eastAsia="Times New Roman"/>
                <w:b w:val="0"/>
                <w:bCs w:val="0"/>
                <w:i/>
                <w:iCs/>
                <w:noProof/>
                <w:color w:val="000000" w:themeColor="text1"/>
                <w:lang w:val="fil-PH"/>
              </w:rPr>
              <w:t xml:space="preserve"> </w:t>
            </w:r>
            <w:r w:rsidRPr="00711AA9">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9799FA" w14:textId="77777777" w:rsidR="00600A52" w:rsidRPr="00711AA9" w:rsidRDefault="001B5CF0" w:rsidP="00711AA9">
            <w:pPr>
              <w:ind w:left="180" w:hanging="180"/>
              <w:rPr>
                <w:rFonts w:eastAsia="Times New Roman"/>
                <w:noProof/>
                <w:szCs w:val="22"/>
                <w:lang w:val="fil-PH"/>
              </w:rPr>
            </w:pPr>
            <w:r w:rsidRPr="00711AA9">
              <w:rPr>
                <w:rFonts w:eastAsia="Arial"/>
                <w:noProof/>
                <w:lang w:val="fil-PH"/>
              </w:rPr>
              <w:t>Grade 6</w:t>
            </w:r>
          </w:p>
        </w:tc>
      </w:tr>
      <w:tr w:rsidR="00D85763" w:rsidRPr="00711AA9" w14:paraId="580D8721"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F62553" w14:textId="77777777" w:rsidR="00931B63" w:rsidRPr="00711AA9" w:rsidRDefault="00A076F3" w:rsidP="00711AA9">
            <w:pPr>
              <w:ind w:left="180" w:hanging="180"/>
              <w:rPr>
                <w:rStyle w:val="Strong"/>
                <w:noProof/>
                <w:color w:val="000000" w:themeColor="text1"/>
                <w:lang w:val="fil-PH"/>
              </w:rPr>
            </w:pPr>
            <w:r w:rsidRPr="00711AA9">
              <w:rPr>
                <w:rStyle w:val="Strong"/>
                <w:noProof/>
                <w:color w:val="000000" w:themeColor="text1"/>
                <w:lang w:val="fil-PH"/>
              </w:rPr>
              <w:t>Teacher</w:t>
            </w:r>
            <w:r w:rsidR="00C02C34" w:rsidRPr="00711AA9">
              <w:rPr>
                <w:rStyle w:val="Strong"/>
                <w:noProof/>
                <w:color w:val="000000" w:themeColor="text1"/>
                <w:lang w:val="fil-PH"/>
              </w:rPr>
              <w:t xml:space="preserve"> </w:t>
            </w:r>
          </w:p>
          <w:p w14:paraId="2502D478" w14:textId="77777777" w:rsidR="00D85763" w:rsidRPr="00711AA9" w:rsidRDefault="00C02C34" w:rsidP="00711AA9">
            <w:pPr>
              <w:ind w:left="180" w:hanging="180"/>
              <w:rPr>
                <w:rFonts w:eastAsia="Times New Roman"/>
                <w:b/>
                <w:bCs/>
                <w:i/>
                <w:iCs/>
                <w:noProof/>
                <w:color w:val="000000" w:themeColor="text1"/>
                <w:lang w:val="fil-PH"/>
              </w:rPr>
            </w:pPr>
            <w:r w:rsidRPr="00711AA9">
              <w:rPr>
                <w:rStyle w:val="Strong"/>
                <w:b w:val="0"/>
                <w:bCs w:val="0"/>
                <w:i/>
                <w:iCs/>
                <w:noProof/>
                <w:color w:val="000000" w:themeColor="text1"/>
                <w:lang w:val="fil-PH"/>
              </w:rPr>
              <w:t xml:space="preserve">/ </w:t>
            </w:r>
            <w:r w:rsidRPr="00711AA9">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9DC7F9" w14:textId="29BA41BA" w:rsidR="00D85763" w:rsidRPr="00711AA9" w:rsidRDefault="00C73F4F" w:rsidP="00711AA9">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711AA9" w14:paraId="533114B2"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05D794" w14:textId="77777777" w:rsidR="00931B63" w:rsidRPr="00711AA9" w:rsidRDefault="001B5CF0"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No. of Sessions</w:t>
            </w:r>
            <w:r w:rsidR="00C02C34" w:rsidRPr="00711AA9">
              <w:rPr>
                <w:rStyle w:val="Strong"/>
                <w:rFonts w:eastAsia="Times New Roman"/>
                <w:noProof/>
                <w:color w:val="000000" w:themeColor="text1"/>
                <w:lang w:val="fil-PH"/>
              </w:rPr>
              <w:t xml:space="preserve"> </w:t>
            </w:r>
          </w:p>
          <w:p w14:paraId="6D2C1364" w14:textId="77777777" w:rsidR="001B5CF0" w:rsidRPr="00711AA9" w:rsidRDefault="00C02C34" w:rsidP="00711AA9">
            <w:pPr>
              <w:ind w:left="180" w:hanging="180"/>
              <w:rPr>
                <w:rFonts w:eastAsia="Times New Roman"/>
                <w:b/>
                <w:bCs/>
                <w:i/>
                <w:iCs/>
                <w:noProof/>
                <w:color w:val="000000" w:themeColor="text1"/>
                <w:lang w:val="fil-PH"/>
              </w:rPr>
            </w:pPr>
            <w:r w:rsidRPr="00711AA9">
              <w:rPr>
                <w:rStyle w:val="Strong"/>
                <w:b w:val="0"/>
                <w:bCs w:val="0"/>
                <w:i/>
                <w:iCs/>
                <w:noProof/>
                <w:color w:val="000000" w:themeColor="text1"/>
                <w:lang w:val="fil-PH"/>
              </w:rPr>
              <w:t xml:space="preserve">/ </w:t>
            </w:r>
            <w:r w:rsidRPr="00711AA9">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F0E03C" w14:textId="77777777" w:rsidR="001B5CF0" w:rsidRPr="00711AA9" w:rsidRDefault="001B5CF0" w:rsidP="00711AA9">
            <w:pPr>
              <w:ind w:left="180" w:hanging="180"/>
              <w:rPr>
                <w:rFonts w:eastAsia="Times New Roman"/>
                <w:b/>
                <w:bCs/>
                <w:noProof/>
                <w:szCs w:val="22"/>
                <w:lang w:val="fil-PH"/>
              </w:rPr>
            </w:pPr>
            <w:r w:rsidRPr="00711AA9">
              <w:rPr>
                <w:rFonts w:eastAsia="Times New Roman"/>
                <w:b/>
                <w:bCs/>
                <w:noProof/>
                <w:szCs w:val="22"/>
                <w:lang w:val="fil-PH"/>
              </w:rPr>
              <w:t>Session 1</w:t>
            </w:r>
            <w:r w:rsidR="00C02C34" w:rsidRPr="00711AA9">
              <w:rPr>
                <w:rFonts w:eastAsia="Times New Roman"/>
                <w:b/>
                <w:bCs/>
                <w:noProof/>
                <w:szCs w:val="22"/>
                <w:lang w:val="fil-PH"/>
              </w:rPr>
              <w:t xml:space="preserve"> </w:t>
            </w:r>
            <w:r w:rsidR="00C02C34" w:rsidRPr="00711AA9">
              <w:rPr>
                <w:rFonts w:eastAsia="Times New Roman"/>
                <w:i/>
                <w:iCs/>
                <w:noProof/>
                <w:szCs w:val="22"/>
                <w:lang w:val="fil-PH"/>
              </w:rPr>
              <w:t xml:space="preserve">/ </w:t>
            </w:r>
            <w:r w:rsidR="00C6599C" w:rsidRPr="00711AA9">
              <w:rPr>
                <w:rFonts w:eastAsia="Times New Roman"/>
                <w:i/>
                <w:iCs/>
                <w:noProof/>
                <w:szCs w:val="22"/>
                <w:lang w:val="fil-PH"/>
              </w:rPr>
              <w:t>U</w:t>
            </w:r>
            <w:r w:rsidR="00C6599C" w:rsidRPr="00711AA9">
              <w:rPr>
                <w:i/>
                <w:iCs/>
                <w:noProof/>
                <w:szCs w:val="22"/>
                <w:lang w:val="fil-PH"/>
              </w:rPr>
              <w:t xml:space="preserve">nang </w:t>
            </w:r>
            <w:r w:rsidR="00C02C34" w:rsidRPr="00711AA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D72FD9" w14:textId="77777777" w:rsidR="001B5CF0" w:rsidRPr="00711AA9" w:rsidRDefault="001B5CF0" w:rsidP="00711AA9">
            <w:pPr>
              <w:ind w:left="180" w:hanging="180"/>
              <w:rPr>
                <w:rFonts w:eastAsia="Times New Roman"/>
                <w:b/>
                <w:bCs/>
                <w:noProof/>
                <w:szCs w:val="22"/>
                <w:lang w:val="fil-PH"/>
              </w:rPr>
            </w:pPr>
            <w:r w:rsidRPr="00711AA9">
              <w:rPr>
                <w:rFonts w:eastAsia="Times New Roman"/>
                <w:b/>
                <w:bCs/>
                <w:noProof/>
                <w:szCs w:val="22"/>
                <w:lang w:val="fil-PH"/>
              </w:rPr>
              <w:t>Session 2</w:t>
            </w:r>
            <w:r w:rsidR="00C02C34" w:rsidRPr="00711AA9">
              <w:rPr>
                <w:rFonts w:eastAsia="Times New Roman"/>
                <w:b/>
                <w:bCs/>
                <w:noProof/>
                <w:szCs w:val="22"/>
                <w:lang w:val="fil-PH"/>
              </w:rPr>
              <w:t xml:space="preserve"> </w:t>
            </w:r>
            <w:r w:rsidR="00C02C34" w:rsidRPr="00711AA9">
              <w:rPr>
                <w:rFonts w:eastAsia="Times New Roman"/>
                <w:i/>
                <w:iCs/>
                <w:noProof/>
                <w:szCs w:val="22"/>
                <w:lang w:val="fil-PH"/>
              </w:rPr>
              <w:t xml:space="preserve">/ </w:t>
            </w:r>
            <w:r w:rsidR="00C6599C" w:rsidRPr="00711AA9">
              <w:rPr>
                <w:rFonts w:eastAsia="Times New Roman"/>
                <w:i/>
                <w:iCs/>
                <w:noProof/>
                <w:szCs w:val="22"/>
                <w:lang w:val="fil-PH"/>
              </w:rPr>
              <w:t xml:space="preserve">Ikalawang </w:t>
            </w:r>
            <w:r w:rsidR="00C02C34" w:rsidRPr="00711AA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534757" w14:textId="77777777" w:rsidR="001B5CF0" w:rsidRPr="00711AA9" w:rsidRDefault="001B5CF0" w:rsidP="00711AA9">
            <w:pPr>
              <w:ind w:left="180" w:hanging="180"/>
              <w:rPr>
                <w:rFonts w:eastAsia="Times New Roman"/>
                <w:b/>
                <w:bCs/>
                <w:noProof/>
                <w:szCs w:val="22"/>
                <w:lang w:val="fil-PH"/>
              </w:rPr>
            </w:pPr>
            <w:r w:rsidRPr="00711AA9">
              <w:rPr>
                <w:rFonts w:eastAsia="Times New Roman"/>
                <w:b/>
                <w:bCs/>
                <w:noProof/>
                <w:szCs w:val="22"/>
                <w:lang w:val="fil-PH"/>
              </w:rPr>
              <w:t>Session 3</w:t>
            </w:r>
            <w:r w:rsidR="00C02C34" w:rsidRPr="00711AA9">
              <w:rPr>
                <w:rFonts w:eastAsia="Times New Roman"/>
                <w:b/>
                <w:bCs/>
                <w:noProof/>
                <w:szCs w:val="22"/>
                <w:lang w:val="fil-PH"/>
              </w:rPr>
              <w:t xml:space="preserve"> </w:t>
            </w:r>
            <w:r w:rsidR="00C02C34" w:rsidRPr="00711AA9">
              <w:rPr>
                <w:rFonts w:eastAsia="Times New Roman"/>
                <w:i/>
                <w:iCs/>
                <w:noProof/>
                <w:szCs w:val="22"/>
                <w:lang w:val="fil-PH"/>
              </w:rPr>
              <w:t xml:space="preserve">/ </w:t>
            </w:r>
            <w:r w:rsidR="00C6599C" w:rsidRPr="00711AA9">
              <w:rPr>
                <w:rFonts w:eastAsia="Times New Roman"/>
                <w:i/>
                <w:iCs/>
                <w:noProof/>
                <w:szCs w:val="22"/>
                <w:lang w:val="fil-PH"/>
              </w:rPr>
              <w:t xml:space="preserve">Ikatlong </w:t>
            </w:r>
            <w:r w:rsidR="00C02C34" w:rsidRPr="00711AA9">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E48E39" w14:textId="77777777" w:rsidR="001B5CF0" w:rsidRPr="00711AA9" w:rsidRDefault="001B5CF0" w:rsidP="00711AA9">
            <w:pPr>
              <w:ind w:left="180" w:hanging="180"/>
              <w:rPr>
                <w:rFonts w:eastAsia="Times New Roman"/>
                <w:b/>
                <w:bCs/>
                <w:noProof/>
                <w:szCs w:val="22"/>
                <w:lang w:val="fil-PH"/>
              </w:rPr>
            </w:pPr>
            <w:r w:rsidRPr="00711AA9">
              <w:rPr>
                <w:rFonts w:eastAsia="Times New Roman"/>
                <w:b/>
                <w:bCs/>
                <w:noProof/>
                <w:szCs w:val="22"/>
                <w:lang w:val="fil-PH"/>
              </w:rPr>
              <w:t>Session 4</w:t>
            </w:r>
            <w:r w:rsidR="00C02C34" w:rsidRPr="00711AA9">
              <w:rPr>
                <w:rFonts w:eastAsia="Times New Roman"/>
                <w:b/>
                <w:bCs/>
                <w:noProof/>
                <w:szCs w:val="22"/>
                <w:lang w:val="fil-PH"/>
              </w:rPr>
              <w:t xml:space="preserve"> </w:t>
            </w:r>
            <w:r w:rsidR="00C02C34" w:rsidRPr="00711AA9">
              <w:rPr>
                <w:rFonts w:eastAsia="Times New Roman"/>
                <w:i/>
                <w:iCs/>
                <w:noProof/>
                <w:szCs w:val="22"/>
                <w:lang w:val="fil-PH"/>
              </w:rPr>
              <w:t xml:space="preserve">/ </w:t>
            </w:r>
            <w:r w:rsidR="00C6599C" w:rsidRPr="00711AA9">
              <w:rPr>
                <w:rFonts w:eastAsia="Times New Roman"/>
                <w:i/>
                <w:iCs/>
                <w:noProof/>
                <w:szCs w:val="22"/>
                <w:lang w:val="fil-PH"/>
              </w:rPr>
              <w:t xml:space="preserve">Ikaapat na </w:t>
            </w:r>
            <w:r w:rsidR="00C02C34" w:rsidRPr="00711AA9">
              <w:rPr>
                <w:rFonts w:eastAsia="Times New Roman"/>
                <w:i/>
                <w:iCs/>
                <w:noProof/>
                <w:szCs w:val="22"/>
                <w:lang w:val="fil-PH"/>
              </w:rPr>
              <w:t>Sesyon</w:t>
            </w:r>
          </w:p>
        </w:tc>
      </w:tr>
      <w:tr w:rsidR="00D85763" w:rsidRPr="00711AA9" w14:paraId="3A49386D"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F3D166" w14:textId="77777777" w:rsidR="00931B63" w:rsidRPr="00711AA9" w:rsidRDefault="00EA5D66"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References</w:t>
            </w:r>
            <w:r w:rsidR="00C02C34" w:rsidRPr="00711AA9">
              <w:rPr>
                <w:rStyle w:val="Strong"/>
                <w:rFonts w:eastAsia="Times New Roman"/>
                <w:noProof/>
                <w:color w:val="000000" w:themeColor="text1"/>
                <w:lang w:val="fil-PH"/>
              </w:rPr>
              <w:t xml:space="preserve"> </w:t>
            </w:r>
          </w:p>
          <w:p w14:paraId="50B4FCA3" w14:textId="77777777" w:rsidR="00D85763" w:rsidRPr="00711AA9" w:rsidRDefault="00C02C34" w:rsidP="00711AA9">
            <w:pPr>
              <w:ind w:left="180" w:hanging="180"/>
              <w:rPr>
                <w:rFonts w:eastAsia="Times New Roman"/>
                <w:noProof/>
                <w:color w:val="000000" w:themeColor="text1"/>
                <w:lang w:val="fil-PH"/>
              </w:rPr>
            </w:pPr>
            <w:r w:rsidRPr="00711AA9">
              <w:rPr>
                <w:rStyle w:val="Strong"/>
                <w:b w:val="0"/>
                <w:bCs w:val="0"/>
                <w:i/>
                <w:iCs/>
                <w:noProof/>
                <w:color w:val="000000" w:themeColor="text1"/>
                <w:lang w:val="fil-PH"/>
              </w:rPr>
              <w:t>/ Mga Sanggunian</w:t>
            </w:r>
            <w:r w:rsidRPr="00711AA9">
              <w:rPr>
                <w:rFonts w:eastAsia="Times New Roman"/>
                <w:noProof/>
                <w:color w:val="000000" w:themeColor="text1"/>
                <w:lang w:val="fil-PH"/>
              </w:rPr>
              <w:br/>
            </w:r>
            <w:r w:rsidRPr="00711AA9">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4CD71A" w14:textId="77777777" w:rsidR="00D85763" w:rsidRPr="00711AA9" w:rsidRDefault="001B5CF0" w:rsidP="00711AA9">
            <w:pPr>
              <w:ind w:left="180" w:hanging="180"/>
              <w:rPr>
                <w:rFonts w:eastAsia="Times New Roman"/>
                <w:noProof/>
                <w:szCs w:val="22"/>
                <w:lang w:val="fil-PH"/>
              </w:rPr>
            </w:pPr>
            <w:r w:rsidRPr="00711AA9">
              <w:rPr>
                <w:rFonts w:eastAsia="Arial"/>
                <w:noProof/>
                <w:lang w:val="fil-PH"/>
              </w:rPr>
              <w:t>Baisa-Julian, A., &amp; Lontoc, N. (2017). Bagong Lakbay ng Lahing Pilipino 6. Phoenix Publishing House.</w:t>
            </w:r>
          </w:p>
          <w:p w14:paraId="00E4CAC7" w14:textId="77777777" w:rsidR="00DC3CDC" w:rsidRPr="00711AA9" w:rsidRDefault="00EA5D66" w:rsidP="00711AA9">
            <w:pPr>
              <w:ind w:left="180" w:hanging="180"/>
              <w:rPr>
                <w:noProof/>
                <w:lang w:val="fil-PH"/>
              </w:rPr>
            </w:pPr>
            <w:r w:rsidRPr="00711AA9">
              <w:rPr>
                <w:rFonts w:eastAsia="Arial"/>
                <w:noProof/>
                <w:lang w:val="fil-PH"/>
              </w:rPr>
              <w:t>Cruz, M. (2021). Pamayanan at Kasaysayan ng Lahing Pilipino 6. DIWA Learning Systems Inc.</w:t>
            </w:r>
          </w:p>
          <w:p w14:paraId="6443EEF6" w14:textId="77777777" w:rsidR="00DC3CDC" w:rsidRPr="00711AA9" w:rsidRDefault="00EA5D66" w:rsidP="00711AA9">
            <w:pPr>
              <w:ind w:left="180" w:hanging="180"/>
              <w:rPr>
                <w:noProof/>
                <w:lang w:val="fil-PH"/>
              </w:rPr>
            </w:pPr>
            <w:r w:rsidRPr="00711AA9">
              <w:rPr>
                <w:rFonts w:eastAsia="Arial"/>
                <w:noProof/>
                <w:lang w:val="fil-PH"/>
              </w:rPr>
              <w:t>Department of Education. (2016). Gabay Pangkurikulum sa Araling Panlipunan. DepEd Complex, Meralco Avenue, Pasig City.</w:t>
            </w:r>
          </w:p>
          <w:p w14:paraId="1D3335D4" w14:textId="77777777" w:rsidR="00DC3CDC" w:rsidRPr="00711AA9" w:rsidRDefault="00EA5D66" w:rsidP="00711AA9">
            <w:pPr>
              <w:ind w:left="180" w:hanging="180"/>
              <w:rPr>
                <w:noProof/>
                <w:lang w:val="fil-PH"/>
              </w:rPr>
            </w:pPr>
            <w:r w:rsidRPr="00711AA9">
              <w:rPr>
                <w:rFonts w:eastAsia="Arial"/>
                <w:noProof/>
                <w:lang w:val="fil-PH"/>
              </w:rPr>
              <w:t>Garcia, P., et al. (2023). Lahing Pilipino Kaagapay sa Ika-21 Siglo 6. Rex Book Store, Inc.</w:t>
            </w:r>
          </w:p>
          <w:p w14:paraId="50A4B884" w14:textId="77777777" w:rsidR="00DC3CDC" w:rsidRPr="00711AA9" w:rsidRDefault="00EA5D66" w:rsidP="00711AA9">
            <w:pPr>
              <w:ind w:left="180" w:hanging="180"/>
              <w:rPr>
                <w:noProof/>
                <w:lang w:val="fil-PH"/>
              </w:rPr>
            </w:pPr>
            <w:r w:rsidRPr="00711AA9">
              <w:rPr>
                <w:rFonts w:eastAsia="Arial"/>
                <w:noProof/>
                <w:lang w:val="fil-PH"/>
              </w:rPr>
              <w:t>Magdalo Katipunan Faction of Cavite. (2021). magFlags.</w:t>
            </w:r>
          </w:p>
          <w:p w14:paraId="5A478A20" w14:textId="77777777" w:rsidR="00DC3CDC" w:rsidRPr="00711AA9" w:rsidRDefault="00EA5D66" w:rsidP="00711AA9">
            <w:pPr>
              <w:ind w:left="180" w:hanging="180"/>
              <w:rPr>
                <w:noProof/>
                <w:lang w:val="fil-PH"/>
              </w:rPr>
            </w:pPr>
            <w:r w:rsidRPr="00711AA9">
              <w:rPr>
                <w:rFonts w:eastAsia="Arial"/>
                <w:noProof/>
                <w:lang w:val="fil-PH"/>
              </w:rPr>
              <w:t>Magdiwang Banner. (2022, February 24). Wikimedia Commons.</w:t>
            </w:r>
          </w:p>
          <w:p w14:paraId="058AD63B" w14:textId="77777777" w:rsidR="00DC3CDC" w:rsidRPr="00711AA9" w:rsidRDefault="00EA5D66" w:rsidP="00711AA9">
            <w:pPr>
              <w:ind w:left="180" w:hanging="180"/>
              <w:rPr>
                <w:noProof/>
                <w:lang w:val="fil-PH"/>
              </w:rPr>
            </w:pPr>
            <w:r w:rsidRPr="00711AA9">
              <w:rPr>
                <w:rFonts w:eastAsia="Arial"/>
                <w:noProof/>
                <w:lang w:val="fil-PH"/>
              </w:rPr>
              <w:t>Villanueva, V. (2018). #ABKD: Ako Bibo Kase Dapat. VMV Publishing House.</w:t>
            </w:r>
          </w:p>
        </w:tc>
      </w:tr>
      <w:tr w:rsidR="00D85763" w:rsidRPr="00711AA9" w14:paraId="69E57EBD"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0680C5" w14:textId="77777777" w:rsidR="00931B63" w:rsidRPr="00711AA9" w:rsidRDefault="00EA5D66" w:rsidP="00711AA9">
            <w:pPr>
              <w:ind w:left="180" w:hanging="180"/>
              <w:rPr>
                <w:rStyle w:val="Strong"/>
                <w:rFonts w:eastAsia="Times New Roman"/>
                <w:noProof/>
                <w:color w:val="000000" w:themeColor="text1"/>
                <w:lang w:val="fil-PH"/>
              </w:rPr>
            </w:pPr>
            <w:r w:rsidRPr="00711AA9">
              <w:rPr>
                <w:rStyle w:val="Strong"/>
                <w:rFonts w:eastAsia="Times New Roman"/>
                <w:noProof/>
                <w:color w:val="000000" w:themeColor="text1"/>
                <w:lang w:val="fil-PH"/>
              </w:rPr>
              <w:t>Declaration of AI use</w:t>
            </w:r>
            <w:r w:rsidR="00C02C34" w:rsidRPr="00711AA9">
              <w:rPr>
                <w:rStyle w:val="Strong"/>
                <w:rFonts w:eastAsia="Times New Roman"/>
                <w:noProof/>
                <w:color w:val="000000" w:themeColor="text1"/>
                <w:lang w:val="fil-PH"/>
              </w:rPr>
              <w:t xml:space="preserve"> </w:t>
            </w:r>
          </w:p>
          <w:p w14:paraId="6286D0DE" w14:textId="77777777" w:rsidR="00D85763" w:rsidRPr="00711AA9" w:rsidRDefault="00C02C34" w:rsidP="00711AA9">
            <w:pPr>
              <w:ind w:left="180" w:hanging="180"/>
              <w:rPr>
                <w:rFonts w:eastAsia="Times New Roman"/>
                <w:noProof/>
                <w:color w:val="000000" w:themeColor="text1"/>
                <w:lang w:val="fil-PH"/>
              </w:rPr>
            </w:pPr>
            <w:r w:rsidRPr="00711AA9">
              <w:rPr>
                <w:rStyle w:val="Strong"/>
                <w:b w:val="0"/>
                <w:bCs w:val="0"/>
                <w:i/>
                <w:iCs/>
                <w:noProof/>
                <w:color w:val="000000" w:themeColor="text1"/>
                <w:lang w:val="fil-PH"/>
              </w:rPr>
              <w:t>/ Deklarasyon sa Paggamit ng AI</w:t>
            </w:r>
            <w:r w:rsidRPr="00711AA9">
              <w:rPr>
                <w:rFonts w:eastAsia="Times New Roman"/>
                <w:noProof/>
                <w:color w:val="000000" w:themeColor="text1"/>
                <w:lang w:val="fil-PH"/>
              </w:rPr>
              <w:br/>
            </w:r>
            <w:r w:rsidR="00931B63" w:rsidRPr="00711AA9">
              <w:rPr>
                <w:rStyle w:val="Emphasis"/>
                <w:rFonts w:eastAsia="Times New Roman"/>
                <w:noProof/>
                <w:color w:val="000000" w:themeColor="text1"/>
                <w:lang w:val="fil-PH"/>
              </w:rPr>
              <w:t>-</w:t>
            </w:r>
            <w:r w:rsidR="00931B63" w:rsidRPr="00711AA9">
              <w:rPr>
                <w:rStyle w:val="Emphasis"/>
                <w:noProof/>
                <w:color w:val="000000" w:themeColor="text1"/>
                <w:lang w:val="fil-PH"/>
              </w:rPr>
              <w:t xml:space="preserve"> </w:t>
            </w:r>
            <w:r w:rsidRPr="00711AA9">
              <w:rPr>
                <w:rStyle w:val="Emphasis"/>
                <w:rFonts w:eastAsia="Times New Roman"/>
                <w:noProof/>
                <w:color w:val="000000" w:themeColor="text1"/>
                <w:lang w:val="fil-PH"/>
              </w:rPr>
              <w:t xml:space="preserve">Cite how AI was used in the </w:t>
            </w:r>
            <w:r w:rsidRPr="00711AA9">
              <w:rPr>
                <w:rStyle w:val="Emphasis"/>
                <w:rFonts w:eastAsia="Times New Roman"/>
                <w:noProof/>
                <w:color w:val="000000" w:themeColor="text1"/>
                <w:lang w:val="fil-PH"/>
              </w:rPr>
              <w:lastRenderedPageBreak/>
              <w:t>formulation of the lesson plan.</w:t>
            </w:r>
            <w:r w:rsidRPr="00711AA9">
              <w:rPr>
                <w:rFonts w:eastAsia="Times New Roman"/>
                <w:noProof/>
                <w:color w:val="000000" w:themeColor="text1"/>
                <w:lang w:val="fil-PH"/>
              </w:rPr>
              <w:br/>
            </w:r>
            <w:r w:rsidRPr="00711AA9">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07C38A" w14:textId="77777777" w:rsidR="00D85763" w:rsidRPr="00711AA9" w:rsidRDefault="001B5CF0" w:rsidP="00711AA9">
            <w:pPr>
              <w:ind w:left="180" w:hanging="180"/>
              <w:rPr>
                <w:rFonts w:eastAsia="Times New Roman"/>
                <w:noProof/>
                <w:szCs w:val="22"/>
                <w:lang w:val="fil-PH"/>
              </w:rPr>
            </w:pPr>
            <w:r w:rsidRPr="00711AA9">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711AA9" w14:paraId="0186363B"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43C114C" w14:textId="77777777" w:rsidR="00931B63" w:rsidRPr="00711AA9" w:rsidRDefault="003D5ACC" w:rsidP="00711AA9">
            <w:pPr>
              <w:ind w:left="180" w:hanging="180"/>
              <w:rPr>
                <w:rFonts w:eastAsia="Montserrat"/>
                <w:b/>
                <w:bCs/>
                <w:noProof/>
                <w:color w:val="000000" w:themeColor="text1"/>
                <w:lang w:val="fil-PH"/>
              </w:rPr>
            </w:pPr>
            <w:r w:rsidRPr="00711AA9">
              <w:rPr>
                <w:rFonts w:eastAsia="Montserrat"/>
                <w:b/>
                <w:bCs/>
                <w:noProof/>
                <w:color w:val="000000" w:themeColor="text1"/>
                <w:lang w:val="fil-PH"/>
              </w:rPr>
              <w:t>Intentions</w:t>
            </w:r>
          </w:p>
          <w:p w14:paraId="2F705505" w14:textId="77777777" w:rsidR="003D5ACC" w:rsidRPr="00711AA9" w:rsidRDefault="003D5ACC" w:rsidP="00711AA9">
            <w:pPr>
              <w:ind w:left="180" w:hanging="180"/>
              <w:rPr>
                <w:i/>
                <w:iCs/>
                <w:noProof/>
                <w:color w:val="000000" w:themeColor="text1"/>
                <w:lang w:val="fil-PH"/>
              </w:rPr>
            </w:pPr>
            <w:r w:rsidRPr="00711AA9">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37A7471" w14:textId="77777777" w:rsidR="003D5ACC" w:rsidRPr="00711AA9" w:rsidRDefault="003D5ACC" w:rsidP="00711AA9">
            <w:pPr>
              <w:widowControl w:val="0"/>
              <w:ind w:left="180" w:hanging="180"/>
              <w:rPr>
                <w:rFonts w:eastAsia="Times New Roman"/>
                <w:noProof/>
                <w:szCs w:val="22"/>
                <w:lang w:val="fil-PH"/>
              </w:rPr>
            </w:pPr>
            <w:r w:rsidRPr="00711AA9">
              <w:rPr>
                <w:rFonts w:eastAsia="Arial"/>
                <w:noProof/>
                <w:lang w:val="fil-PH"/>
              </w:rPr>
              <w:t>Sa pagtatapos ng unang sesyon, inaasahang maaalala ng mga mag-aaral ang mahahalagang pangyayaring nagbigay-daan sa Himagsikang Pilipino at maiuugnay ang mga ito sa bagong aralin tungkol sa pagkakaroon ng paksyon sa Katipunan.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BD1BB71" w14:textId="77777777" w:rsidR="003D5ACC" w:rsidRPr="00711AA9" w:rsidRDefault="003D5ACC" w:rsidP="00711AA9">
            <w:pPr>
              <w:ind w:left="180" w:hanging="180"/>
              <w:rPr>
                <w:rFonts w:eastAsia="Times New Roman"/>
                <w:noProof/>
                <w:szCs w:val="22"/>
                <w:lang w:val="fil-PH"/>
              </w:rPr>
            </w:pPr>
            <w:r w:rsidRPr="00711AA9">
              <w:rPr>
                <w:rFonts w:eastAsia="Arial"/>
                <w:noProof/>
                <w:lang w:val="fil-PH"/>
              </w:rPr>
              <w:t>Sa pagtatapos ng ikalawang sesyon, inaasahang mauunawaan ng mga mag-aaral ang dahilan ng pagkakahati ng Katipunan sa Magdalo at Magdiwang at matutukoy ang mga pinunong kaugnay ng bawat paksyon.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8108DDC" w14:textId="77777777" w:rsidR="003D5ACC" w:rsidRPr="00711AA9" w:rsidRDefault="003D5ACC" w:rsidP="00711AA9">
            <w:pPr>
              <w:ind w:left="180" w:hanging="180"/>
              <w:rPr>
                <w:rFonts w:eastAsia="Times New Roman"/>
                <w:noProof/>
                <w:szCs w:val="22"/>
                <w:lang w:val="fil-PH"/>
              </w:rPr>
            </w:pPr>
            <w:r w:rsidRPr="00711AA9">
              <w:rPr>
                <w:rFonts w:eastAsia="Arial"/>
                <w:noProof/>
                <w:lang w:val="fil-PH"/>
              </w:rPr>
              <w:t>Sa pagtatapos ng ikatlong sesyon, inaasahang masusuri ng mga mag-aaral ang mahahalagang pangyayari sa Kumbensiyon ng Tejeros, kabilang ang mga nahalal na pinuno at ang naging pagtutol sa resulta ng halalan.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7E1EE00C" w14:textId="77777777" w:rsidR="003D5ACC" w:rsidRPr="00711AA9" w:rsidRDefault="003D5ACC" w:rsidP="00711AA9">
            <w:pPr>
              <w:ind w:left="180" w:hanging="180"/>
              <w:rPr>
                <w:rFonts w:eastAsia="Times New Roman"/>
                <w:noProof/>
                <w:szCs w:val="22"/>
                <w:lang w:val="fil-PH"/>
              </w:rPr>
            </w:pPr>
            <w:r w:rsidRPr="00711AA9">
              <w:rPr>
                <w:rFonts w:eastAsia="Arial"/>
                <w:noProof/>
                <w:lang w:val="fil-PH"/>
              </w:rPr>
              <w:t>Sa pagtatapos ng ikaapat na sesyon, inaasahang mailalapat ng mga mag-aaral ang natutuhan sa malikhaing presentasyon na nagpapakita ng kabuluhan ng pagkakaisa, kapayapaan, at pagmamahal sa bayan.</w:t>
            </w:r>
          </w:p>
        </w:tc>
      </w:tr>
      <w:tr w:rsidR="00683C04" w:rsidRPr="00711AA9" w14:paraId="002DF97C"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DB314E" w14:textId="77777777" w:rsidR="00931B63" w:rsidRPr="00711AA9" w:rsidRDefault="00683C04"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t>Learning Competency and Curriculum Standards</w:t>
            </w:r>
          </w:p>
          <w:p w14:paraId="37FF35D5" w14:textId="77777777" w:rsidR="00683C04" w:rsidRPr="00711AA9" w:rsidRDefault="00C02C34"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w:t>
            </w:r>
            <w:r w:rsidRPr="00711AA9">
              <w:rPr>
                <w:rFonts w:eastAsia="Montserrat"/>
                <w:b/>
                <w:bCs/>
                <w:i/>
                <w:iCs/>
                <w:noProof/>
                <w:color w:val="000000" w:themeColor="text1"/>
                <w:lang w:val="fil-PH"/>
              </w:rPr>
              <w:t xml:space="preserve"> </w:t>
            </w:r>
            <w:r w:rsidRPr="00711AA9">
              <w:rPr>
                <w:rStyle w:val="Strong"/>
                <w:rFonts w:eastAsia="Times New Roman"/>
                <w:b w:val="0"/>
                <w:bCs w:val="0"/>
                <w:i/>
                <w:iCs/>
                <w:noProof/>
                <w:color w:val="000000" w:themeColor="text1"/>
                <w:lang w:val="fil-PH"/>
              </w:rPr>
              <w:t>Kasanayang Pampagkatuto</w:t>
            </w:r>
          </w:p>
          <w:p w14:paraId="54C11012" w14:textId="77777777" w:rsidR="00683C04" w:rsidRPr="00711AA9" w:rsidRDefault="00931B63" w:rsidP="00711AA9">
            <w:pPr>
              <w:ind w:left="180" w:hanging="180"/>
              <w:rPr>
                <w:rFonts w:eastAsia="Times New Roman"/>
                <w:i/>
                <w:iCs/>
                <w:noProof/>
                <w:color w:val="000000" w:themeColor="text1"/>
                <w:lang w:val="fil-PH"/>
              </w:rPr>
            </w:pPr>
            <w:r w:rsidRPr="00711AA9">
              <w:rPr>
                <w:rFonts w:eastAsia="Montserrat"/>
                <w:i/>
                <w:iCs/>
                <w:noProof/>
                <w:color w:val="000000" w:themeColor="text1"/>
                <w:lang w:val="fil-PH"/>
              </w:rPr>
              <w:t>-</w:t>
            </w:r>
            <w:r w:rsidRPr="00711AA9">
              <w:rPr>
                <w:rFonts w:eastAsia="Montserrat"/>
                <w:noProof/>
                <w:color w:val="000000" w:themeColor="text1"/>
                <w:lang w:val="fil-PH"/>
              </w:rPr>
              <w:t xml:space="preserve"> </w:t>
            </w:r>
            <w:r w:rsidR="00683C04" w:rsidRPr="00711AA9">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92630D" w14:textId="77777777" w:rsidR="00683C04" w:rsidRPr="00711AA9" w:rsidRDefault="00D95DA7" w:rsidP="00711AA9">
            <w:pPr>
              <w:ind w:left="180" w:hanging="180"/>
              <w:rPr>
                <w:rFonts w:eastAsia="Times New Roman"/>
                <w:noProof/>
                <w:szCs w:val="22"/>
                <w:lang w:val="fil-PH"/>
              </w:rPr>
            </w:pPr>
            <w:r w:rsidRPr="00711AA9">
              <w:rPr>
                <w:rFonts w:eastAsia="Arial"/>
                <w:noProof/>
                <w:lang w:val="fil-PH"/>
              </w:rPr>
              <w:t>Pamantayang Pangnilalaman: Naipamamalas ang pag-unawa at pagpapahalaga sa Himagsikang Pilipino at sa pakikibaka ng mga Pilipino upang makamtan ang kalayaan laban sa Imperyalismong Amerikano.</w:t>
            </w:r>
          </w:p>
          <w:p w14:paraId="43EE9B66" w14:textId="77777777" w:rsidR="00DC3CDC" w:rsidRPr="00711AA9" w:rsidRDefault="00EA5D66" w:rsidP="00711AA9">
            <w:pPr>
              <w:ind w:left="180" w:hanging="180"/>
              <w:rPr>
                <w:noProof/>
                <w:lang w:val="fil-PH"/>
              </w:rPr>
            </w:pPr>
            <w:r w:rsidRPr="00711AA9">
              <w:rPr>
                <w:rFonts w:eastAsia="Arial"/>
                <w:noProof/>
                <w:lang w:val="fil-PH"/>
              </w:rPr>
              <w:t>Pamantayan sa Pagganap: Nakabubuo ng presentasyon na nagpapakita ng pagmamalaki sa pagpupunyagi at pagsulong ng kalayaan ng mga Pilipino laban sa mga Espanyol at Amerikano.</w:t>
            </w:r>
          </w:p>
          <w:p w14:paraId="33CC824E" w14:textId="77777777" w:rsidR="00DC3CDC" w:rsidRPr="00711AA9" w:rsidRDefault="00EA5D66" w:rsidP="00711AA9">
            <w:pPr>
              <w:ind w:left="180" w:hanging="180"/>
              <w:rPr>
                <w:noProof/>
                <w:lang w:val="fil-PH"/>
              </w:rPr>
            </w:pPr>
            <w:r w:rsidRPr="00711AA9">
              <w:rPr>
                <w:rFonts w:eastAsia="Arial"/>
                <w:noProof/>
                <w:lang w:val="fil-PH"/>
              </w:rPr>
              <w:t>Kasanayang Pampagkatuto: Nasusuri ang mga bunga ng pangyayari sa panahon ng Himagsikang Pilipino (1892-1896).</w:t>
            </w:r>
          </w:p>
          <w:p w14:paraId="47AFB38A" w14:textId="77777777" w:rsidR="00DC3CDC" w:rsidRPr="00711AA9" w:rsidRDefault="00EA5D66" w:rsidP="00711AA9">
            <w:pPr>
              <w:ind w:left="180" w:hanging="180"/>
              <w:rPr>
                <w:noProof/>
                <w:lang w:val="fil-PH"/>
              </w:rPr>
            </w:pPr>
            <w:r w:rsidRPr="00711AA9">
              <w:rPr>
                <w:rFonts w:eastAsia="Arial"/>
                <w:noProof/>
                <w:lang w:val="fil-PH"/>
              </w:rPr>
              <w:t>Saklaw ng Aralin: Pagkakaroon ng mga Paksyon sa Katipunan at Kumbensiyon ng Tejeros.</w:t>
            </w:r>
          </w:p>
          <w:p w14:paraId="3A87A0BB" w14:textId="77777777" w:rsidR="00DC3CDC" w:rsidRPr="00711AA9" w:rsidRDefault="00EA5D66" w:rsidP="00711AA9">
            <w:pPr>
              <w:ind w:left="180" w:hanging="180"/>
              <w:rPr>
                <w:noProof/>
                <w:lang w:val="fil-PH"/>
              </w:rPr>
            </w:pPr>
            <w:r w:rsidRPr="00711AA9">
              <w:rPr>
                <w:rFonts w:eastAsia="Arial"/>
                <w:noProof/>
                <w:lang w:val="fil-PH"/>
              </w:rPr>
              <w:t>Integrasyon: Kapayapaan, Pagkikiisa, at Pagmamahal sa Bansa.</w:t>
            </w:r>
          </w:p>
        </w:tc>
      </w:tr>
      <w:tr w:rsidR="00D95DA7" w:rsidRPr="00711AA9" w14:paraId="5DDB913E"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C8AB76" w14:textId="77777777" w:rsidR="00931B63" w:rsidRPr="00711AA9" w:rsidRDefault="00D95DA7" w:rsidP="00711AA9">
            <w:pPr>
              <w:widowControl w:val="0"/>
              <w:ind w:left="180" w:hanging="180"/>
              <w:rPr>
                <w:rFonts w:eastAsia="Montserrat"/>
                <w:noProof/>
                <w:color w:val="000000" w:themeColor="text1"/>
                <w:lang w:val="fil-PH"/>
              </w:rPr>
            </w:pPr>
            <w:r w:rsidRPr="00711AA9">
              <w:rPr>
                <w:rFonts w:eastAsia="Montserrat"/>
                <w:b/>
                <w:bCs/>
                <w:noProof/>
                <w:color w:val="000000" w:themeColor="text1"/>
                <w:lang w:val="fil-PH"/>
              </w:rPr>
              <w:t>Learning Objectives</w:t>
            </w:r>
          </w:p>
          <w:p w14:paraId="7366CE85"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w:t>
            </w:r>
            <w:r w:rsidRPr="00711AA9">
              <w:rPr>
                <w:rFonts w:eastAsia="Montserrat"/>
                <w:b/>
                <w:bCs/>
                <w:i/>
                <w:iCs/>
                <w:noProof/>
                <w:color w:val="000000" w:themeColor="text1"/>
                <w:lang w:val="fil-PH"/>
              </w:rPr>
              <w:t xml:space="preserve"> </w:t>
            </w:r>
            <w:r w:rsidRPr="00711AA9">
              <w:rPr>
                <w:rStyle w:val="Strong"/>
                <w:rFonts w:eastAsia="Times New Roman"/>
                <w:b w:val="0"/>
                <w:bCs w:val="0"/>
                <w:i/>
                <w:iCs/>
                <w:noProof/>
                <w:color w:val="000000" w:themeColor="text1"/>
                <w:lang w:val="fil-PH"/>
              </w:rPr>
              <w:t>Mga Tiyak na Layunin</w:t>
            </w:r>
          </w:p>
          <w:p w14:paraId="4A0DA7E5" w14:textId="77777777" w:rsidR="00D95DA7" w:rsidRPr="00711AA9" w:rsidRDefault="00931B63" w:rsidP="00711AA9">
            <w:pPr>
              <w:ind w:left="180" w:hanging="180"/>
              <w:rPr>
                <w:rFonts w:eastAsia="Times New Roman"/>
                <w:i/>
                <w:iCs/>
                <w:noProof/>
                <w:color w:val="000000" w:themeColor="text1"/>
                <w:lang w:val="fil-PH"/>
              </w:rPr>
            </w:pPr>
            <w:r w:rsidRPr="00711AA9">
              <w:rPr>
                <w:rFonts w:eastAsia="Montserrat"/>
                <w:i/>
                <w:iCs/>
                <w:noProof/>
                <w:color w:val="000000" w:themeColor="text1"/>
                <w:lang w:val="fil-PH"/>
              </w:rPr>
              <w:t>-</w:t>
            </w:r>
            <w:r w:rsidRPr="00711AA9">
              <w:rPr>
                <w:rFonts w:eastAsia="Montserrat"/>
                <w:noProof/>
                <w:color w:val="000000" w:themeColor="text1"/>
                <w:lang w:val="fil-PH"/>
              </w:rPr>
              <w:t xml:space="preserve"> </w:t>
            </w:r>
            <w:r w:rsidR="00D95DA7" w:rsidRPr="00711AA9">
              <w:rPr>
                <w:rFonts w:eastAsia="Montserrat"/>
                <w:i/>
                <w:iCs/>
                <w:noProof/>
                <w:color w:val="000000" w:themeColor="text1"/>
                <w:lang w:val="fil-PH"/>
              </w:rPr>
              <w:t xml:space="preserve">Write the smaller knowledge, skills, or tasks from the competency that the learners will work on and be </w:t>
            </w:r>
            <w:r w:rsidR="00D95DA7" w:rsidRPr="00711AA9">
              <w:rPr>
                <w:rFonts w:eastAsia="Montserrat"/>
                <w:i/>
                <w:iCs/>
                <w:noProof/>
                <w:color w:val="000000" w:themeColor="text1"/>
                <w:lang w:val="fil-PH"/>
              </w:rPr>
              <w:lastRenderedPageBreak/>
              <w:t>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EEE578" w14:textId="77777777" w:rsidR="00D95DA7" w:rsidRPr="00711AA9" w:rsidRDefault="00D95DA7" w:rsidP="00711AA9">
            <w:pPr>
              <w:ind w:left="180" w:hanging="180"/>
              <w:rPr>
                <w:rFonts w:eastAsia="Times New Roman"/>
                <w:noProof/>
                <w:szCs w:val="22"/>
                <w:lang w:val="fil-PH"/>
              </w:rPr>
            </w:pPr>
            <w:r w:rsidRPr="00711AA9">
              <w:rPr>
                <w:rFonts w:eastAsia="Arial"/>
                <w:noProof/>
                <w:lang w:val="fil-PH"/>
              </w:rPr>
              <w:lastRenderedPageBreak/>
              <w:t xml:space="preserve">Natutukoy ang mga pangunahing pangyayaring nagbigay-daan sa Himagsikang Pilipino at naipaliliwanag kung bakit mahalagang maunawaan ang </w:t>
            </w:r>
            <w:r w:rsidRPr="00711AA9">
              <w:rPr>
                <w:rFonts w:eastAsia="Arial"/>
                <w:noProof/>
                <w:lang w:val="fil-PH"/>
              </w:rPr>
              <w:lastRenderedPageBreak/>
              <w:t>pagkakasunod-sunod ng mga pangyayaring ito.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E5E7F0" w14:textId="77777777" w:rsidR="00D95DA7" w:rsidRPr="00711AA9" w:rsidRDefault="00D95DA7" w:rsidP="00711AA9">
            <w:pPr>
              <w:ind w:left="180" w:hanging="180"/>
              <w:rPr>
                <w:rFonts w:eastAsia="Times New Roman"/>
                <w:noProof/>
                <w:szCs w:val="22"/>
                <w:lang w:val="fil-PH"/>
              </w:rPr>
            </w:pPr>
            <w:r w:rsidRPr="00711AA9">
              <w:rPr>
                <w:rFonts w:eastAsia="Arial"/>
                <w:noProof/>
                <w:lang w:val="fil-PH"/>
              </w:rPr>
              <w:lastRenderedPageBreak/>
              <w:t xml:space="preserve">Natutukoy ang dalawang paksyon sa Katipunan, ang Magdalo at Magdiwang, kasama ang kani-kanilang pinuno; nasasabi ang mga dahilan ng pagkakaroon ng </w:t>
            </w:r>
            <w:r w:rsidRPr="00711AA9">
              <w:rPr>
                <w:rFonts w:eastAsia="Arial"/>
                <w:noProof/>
                <w:lang w:val="fil-PH"/>
              </w:rPr>
              <w:lastRenderedPageBreak/>
              <w:t>hidwaan sa simula ng himagsikan.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FFB6A2" w14:textId="77777777" w:rsidR="00D95DA7" w:rsidRPr="00711AA9" w:rsidRDefault="00D95DA7" w:rsidP="00711AA9">
            <w:pPr>
              <w:ind w:left="180" w:hanging="180"/>
              <w:rPr>
                <w:rFonts w:eastAsia="Times New Roman"/>
                <w:noProof/>
                <w:szCs w:val="22"/>
                <w:lang w:val="fil-PH"/>
              </w:rPr>
            </w:pPr>
            <w:r w:rsidRPr="00711AA9">
              <w:rPr>
                <w:rFonts w:eastAsia="Arial"/>
                <w:noProof/>
                <w:lang w:val="fil-PH"/>
              </w:rPr>
              <w:lastRenderedPageBreak/>
              <w:t>Naisa-isa ang mahahalagang pangyayari at mga pinunong nahalal sa Kumbensiyon ng Tejeros; nasusuri ang epekto ng hindi pagkakaisa at kawalan ng paggalang sa pamumuno ng himagsikan.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0E3388" w14:textId="77777777" w:rsidR="00D95DA7" w:rsidRPr="00711AA9" w:rsidRDefault="002D66CE" w:rsidP="00711AA9">
            <w:pPr>
              <w:ind w:left="180" w:hanging="180"/>
              <w:rPr>
                <w:rFonts w:eastAsia="Times New Roman"/>
                <w:noProof/>
                <w:szCs w:val="22"/>
                <w:lang w:val="fil-PH"/>
              </w:rPr>
            </w:pPr>
            <w:r w:rsidRPr="00711AA9">
              <w:rPr>
                <w:rFonts w:eastAsia="Arial"/>
                <w:noProof/>
                <w:lang w:val="fil-PH"/>
              </w:rPr>
              <w:t>Nakabubuo ng malikhaing output o presentasyon na nagpapakita ng pag-unawa sa paksyon sa Katipunan, Kumbensiyon ng Tejeros, at kahalagahan ng pagkakaisa sa pagtataguyod ng kalayaan.</w:t>
            </w:r>
          </w:p>
        </w:tc>
      </w:tr>
      <w:tr w:rsidR="00D95DA7" w:rsidRPr="00711AA9" w14:paraId="35082098"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5FD123"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t>Learner Context</w:t>
            </w:r>
          </w:p>
          <w:p w14:paraId="35E70ED9"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 xml:space="preserve">/ </w:t>
            </w:r>
            <w:r w:rsidRPr="00711AA9">
              <w:rPr>
                <w:rStyle w:val="Strong"/>
                <w:rFonts w:eastAsia="Times New Roman"/>
                <w:b w:val="0"/>
                <w:bCs w:val="0"/>
                <w:i/>
                <w:iCs/>
                <w:noProof/>
                <w:color w:val="000000" w:themeColor="text1"/>
                <w:lang w:val="fil-PH"/>
              </w:rPr>
              <w:t>Konteksto ng Mag-aaral</w:t>
            </w:r>
          </w:p>
          <w:p w14:paraId="7C315A38" w14:textId="77777777" w:rsidR="00D95DA7" w:rsidRPr="00711AA9" w:rsidRDefault="00931B63" w:rsidP="00711AA9">
            <w:pPr>
              <w:ind w:left="180" w:hanging="180"/>
              <w:rPr>
                <w:rFonts w:eastAsia="Times New Roman"/>
                <w:i/>
                <w:iCs/>
                <w:noProof/>
                <w:color w:val="000000" w:themeColor="text1"/>
                <w:lang w:val="fil-PH"/>
              </w:rPr>
            </w:pPr>
            <w:r w:rsidRPr="00711AA9">
              <w:rPr>
                <w:rFonts w:eastAsia="Montserrat"/>
                <w:i/>
                <w:iCs/>
                <w:noProof/>
                <w:color w:val="000000" w:themeColor="text1"/>
                <w:lang w:val="fil-PH"/>
              </w:rPr>
              <w:t>-</w:t>
            </w:r>
            <w:r w:rsidRPr="00711AA9">
              <w:rPr>
                <w:rFonts w:eastAsia="Montserrat"/>
                <w:noProof/>
                <w:color w:val="000000" w:themeColor="text1"/>
                <w:lang w:val="fil-PH"/>
              </w:rPr>
              <w:t xml:space="preserve"> </w:t>
            </w:r>
            <w:r w:rsidR="00D95DA7" w:rsidRPr="00711AA9">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C5F09D0" w14:textId="77777777" w:rsidR="00D95DA7" w:rsidRPr="00711AA9" w:rsidRDefault="002D66CE" w:rsidP="00711AA9">
            <w:pPr>
              <w:ind w:left="180" w:hanging="180"/>
              <w:rPr>
                <w:rFonts w:eastAsia="Times New Roman"/>
                <w:noProof/>
                <w:szCs w:val="22"/>
                <w:lang w:val="fil-PH"/>
              </w:rPr>
            </w:pPr>
            <w:r w:rsidRPr="00711AA9">
              <w:rPr>
                <w:rFonts w:eastAsia="Arial"/>
                <w:noProof/>
                <w:lang w:val="fil-PH"/>
              </w:rPr>
              <w:t>(Halimbawa lamang) Batay sa mga nakaraang talakayan, maraming mag-aaral ang aktibong nakikilahok kapag may larawan, laro, pangkatang gawain, at maikling palitan ng kuro-kuro. Malakas ang kanilang interes sa mga tauhan at pangyayaring may malinaw na kuwento, tulad nina Andres Bonifacio at Emilio Aguinaldo. May ilang mag-aaral na nangangailangan pa ng gabay sa pagsusunod-sunod ng pangyayari, pag-unawa sa mahahabang teksto, at paggamit ng mga salitang pangkasaysayan tulad ng paksyon, kumbensiyon, hidwaan, at alituntunin. Makakatulong ang biswal, pares-pangkatang suporta, malinaw na panuto, at paunti-unting paggabay bago ang malayang gawain.</w:t>
            </w:r>
          </w:p>
        </w:tc>
      </w:tr>
      <w:tr w:rsidR="00D95DA7" w:rsidRPr="00711AA9" w14:paraId="77D30DE3"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D72B42" w14:textId="77777777" w:rsidR="00931B63" w:rsidRPr="00711AA9" w:rsidRDefault="00D95DA7" w:rsidP="00711AA9">
            <w:pPr>
              <w:pStyle w:val="Heading2"/>
              <w:ind w:left="180" w:hanging="180"/>
              <w:rPr>
                <w:rFonts w:ascii="Calibri" w:eastAsia="Times New Roman" w:hAnsi="Calibri" w:cs="Calibri"/>
                <w:noProof/>
                <w:color w:val="000000" w:themeColor="text1"/>
                <w:sz w:val="22"/>
                <w:szCs w:val="24"/>
                <w:lang w:val="fil-PH"/>
              </w:rPr>
            </w:pPr>
            <w:r w:rsidRPr="00711AA9">
              <w:rPr>
                <w:rFonts w:ascii="Calibri" w:eastAsia="Times New Roman" w:hAnsi="Calibri" w:cs="Calibri"/>
                <w:noProof/>
                <w:color w:val="000000" w:themeColor="text1"/>
                <w:sz w:val="22"/>
                <w:szCs w:val="24"/>
                <w:lang w:val="fil-PH"/>
              </w:rPr>
              <w:t>Learning Experience</w:t>
            </w:r>
          </w:p>
          <w:p w14:paraId="40A333C1" w14:textId="77777777" w:rsidR="00D95DA7" w:rsidRPr="00711AA9" w:rsidRDefault="00D95DA7" w:rsidP="00711AA9">
            <w:pPr>
              <w:pStyle w:val="Heading2"/>
              <w:ind w:left="180" w:hanging="180"/>
              <w:rPr>
                <w:rFonts w:ascii="Calibri" w:eastAsia="Times New Roman" w:hAnsi="Calibri" w:cs="Calibri"/>
                <w:b w:val="0"/>
                <w:bCs w:val="0"/>
                <w:i/>
                <w:iCs/>
                <w:noProof/>
                <w:color w:val="000000" w:themeColor="text1"/>
                <w:sz w:val="22"/>
                <w:szCs w:val="24"/>
                <w:lang w:val="fil-PH"/>
              </w:rPr>
            </w:pPr>
            <w:r w:rsidRPr="00711AA9">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055678"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t>Ang karanasan sa pagkatuto ay idinisenyo bilang sunod-sunod na paglalakbay mula sa pagbabalik-aral, pag-unawa sa salita at konsepto, pagsusuri ng pangyayari, paglalapat, pagninilay, at malikhaing pagpapakita ng natutuhan. Gagamit ang klase ng hagdan ng kasaysayan, larawan, mystery box, bokabularyo, talakayan, info-chart, rolyo-repolyo, bintana ng pag-unawa, at malikhaing pangkatang gawain upang maunawaan ang pagkakaroon ng paksyon sa Katipunan at ang Kumbensiyon ng Tejeros sa makabuluhan at inklusibong paraan.</w:t>
            </w:r>
          </w:p>
        </w:tc>
      </w:tr>
      <w:tr w:rsidR="00D95DA7" w:rsidRPr="00711AA9" w14:paraId="52527B19"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C8A490"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t>Pre-Lesson</w:t>
            </w:r>
          </w:p>
          <w:p w14:paraId="0A5E261F"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 xml:space="preserve">/ </w:t>
            </w:r>
            <w:r w:rsidRPr="00711AA9">
              <w:rPr>
                <w:rStyle w:val="Strong"/>
                <w:rFonts w:eastAsia="Times New Roman"/>
                <w:b w:val="0"/>
                <w:bCs w:val="0"/>
                <w:i/>
                <w:iCs/>
                <w:noProof/>
                <w:color w:val="000000" w:themeColor="text1"/>
                <w:lang w:val="fil-PH"/>
              </w:rPr>
              <w:t>Bago ang Aralin</w:t>
            </w:r>
          </w:p>
          <w:p w14:paraId="58E925D6" w14:textId="77777777" w:rsidR="00D95DA7" w:rsidRPr="00711AA9" w:rsidRDefault="00931B63" w:rsidP="00711AA9">
            <w:pPr>
              <w:ind w:left="180" w:hanging="180"/>
              <w:rPr>
                <w:rFonts w:eastAsia="Times New Roman"/>
                <w:i/>
                <w:iCs/>
                <w:noProof/>
                <w:color w:val="000000" w:themeColor="text1"/>
                <w:lang w:val="fil-PH"/>
              </w:rPr>
            </w:pPr>
            <w:r w:rsidRPr="00711AA9">
              <w:rPr>
                <w:rFonts w:eastAsia="Montserrat"/>
                <w:i/>
                <w:iCs/>
                <w:noProof/>
                <w:color w:val="000000" w:themeColor="text1"/>
                <w:lang w:val="fil-PH"/>
              </w:rPr>
              <w:t>-</w:t>
            </w:r>
            <w:r w:rsidRPr="00711AA9">
              <w:rPr>
                <w:rFonts w:eastAsia="Montserrat"/>
                <w:noProof/>
                <w:color w:val="000000" w:themeColor="text1"/>
                <w:lang w:val="fil-PH"/>
              </w:rPr>
              <w:t xml:space="preserve"> </w:t>
            </w:r>
            <w:r w:rsidR="00D95DA7" w:rsidRPr="00711AA9">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5D73E3"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t xml:space="preserve">Munting Balik-Aral: Ipagawa ang Gawain #1: Hagdan ng Kasaysayan. Sa tulong ng guhit o disenyo ng hagdan, ipasunod-sunod sa mga pangkat ang mga pangyayaring nagbigay-daan sa Himagsikang Pilipino: pagtitipon sa Pugad Lawin, pagsigaw para sa paglaya, paghikayat ni Andres Bonifacio sa mga Pilipino, </w:t>
            </w:r>
            <w:r w:rsidRPr="00711AA9">
              <w:rPr>
                <w:rFonts w:eastAsia="Arial"/>
                <w:noProof/>
                <w:lang w:val="fil-PH"/>
              </w:rPr>
              <w:lastRenderedPageBreak/>
              <w:t>at mga tagumpay ng puwersa ni Emilio Aguinaldo sa Cavite. Iproseso kung bakit mahalaga ang tamang pagkakasunod-sunod sa pag-unawa ng kasaysayan.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338995"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lastRenderedPageBreak/>
              <w:t>Balikan ang mga salitang ginamit sa unang sesyon: himagsikan, Katipunan, kalayaan, paksyon, hidwaan, kumbensiyon, at alituntunin. Magpakita ng larawan o salita at hayaang magbigay ang mga mag-aaral ng maikling kahulugan o halimbawa. Gamitin ito bilang tulay sa pagtalakay ng Magdalo, Magdiwang, at Kumbensiyon ng Tejeros.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31E2DB"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t xml:space="preserve">Magbalik-aral gamit ang mabilisang tanong-sagot: Sino ang pinuno ng Magdalo? Sino ang pinuno ng Magdiwang? Bakit nagkaroon ng hindi pagkakaunawaan? Kailan naganap ang Kumbensiyon ng Tejeros? Ipaliwanag na ang sesyon ay tutuon sa pagsusuri sa naging epekto ng mga pangyayari at sa </w:t>
            </w:r>
            <w:r w:rsidRPr="00711AA9">
              <w:rPr>
                <w:rFonts w:eastAsia="Arial"/>
                <w:noProof/>
                <w:lang w:val="fil-PH"/>
              </w:rPr>
              <w:lastRenderedPageBreak/>
              <w:t>kahalagahan ng paggalang sa pamumuno.</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D8E193"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lastRenderedPageBreak/>
              <w:t>Ipakita muli ang kuwadro o bintana ng pag-unawa tungkol sa dalawang paksyon at Kumbensiyon ng Tejeros. Hayaang tukuyin ng mga mag-aaral ang mga pangunahing tauhan, posisyon, at ideya. Iugnay ito sa malikhaing pagtataya sa araw na ito: paano maipakikita sa awit, ulat, dula-dulaan, o comic strip ang aral ng pagkakaisa at kalayaan?</w:t>
            </w:r>
          </w:p>
        </w:tc>
      </w:tr>
      <w:tr w:rsidR="00D95DA7" w:rsidRPr="00711AA9" w14:paraId="5085A886"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495ED9"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u w:val="single"/>
                <w:lang w:val="fil-PH"/>
              </w:rPr>
              <w:t>Flow</w:t>
            </w:r>
          </w:p>
          <w:p w14:paraId="36C892D5"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w:t>
            </w:r>
            <w:r w:rsidRPr="00711AA9">
              <w:rPr>
                <w:rFonts w:eastAsia="Montserrat"/>
                <w:b/>
                <w:bCs/>
                <w:i/>
                <w:iCs/>
                <w:noProof/>
                <w:color w:val="000000" w:themeColor="text1"/>
                <w:lang w:val="fil-PH"/>
              </w:rPr>
              <w:t xml:space="preserve"> </w:t>
            </w:r>
            <w:r w:rsidRPr="00711AA9">
              <w:rPr>
                <w:rStyle w:val="Strong"/>
                <w:rFonts w:eastAsia="Times New Roman"/>
                <w:b w:val="0"/>
                <w:bCs w:val="0"/>
                <w:i/>
                <w:iCs/>
                <w:noProof/>
                <w:color w:val="000000" w:themeColor="text1"/>
                <w:lang w:val="fil-PH"/>
              </w:rPr>
              <w:t>Daloy ng Aralin</w:t>
            </w:r>
          </w:p>
          <w:p w14:paraId="47B5D3B7"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w:t>
            </w:r>
            <w:r w:rsidRPr="00711AA9">
              <w:rPr>
                <w:rFonts w:eastAsia="Montserrat"/>
                <w:noProof/>
                <w:color w:val="000000" w:themeColor="text1"/>
                <w:lang w:val="fil-PH"/>
              </w:rPr>
              <w:t xml:space="preserve"> </w:t>
            </w:r>
            <w:r w:rsidR="00D95DA7" w:rsidRPr="00711AA9">
              <w:rPr>
                <w:rFonts w:eastAsia="Montserrat"/>
                <w:i/>
                <w:iCs/>
                <w:noProof/>
                <w:color w:val="000000" w:themeColor="text1"/>
                <w:lang w:val="fil-PH"/>
              </w:rPr>
              <w:t>Describe the activities that you can implement in 1 or more sessions to meet the learning objectives.</w:t>
            </w:r>
          </w:p>
          <w:p w14:paraId="2587E142" w14:textId="77777777" w:rsidR="00D95DA7" w:rsidRPr="00711AA9" w:rsidRDefault="00D95DA7"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Apply the Learning Design Principles by thinking about how to:</w:t>
            </w:r>
          </w:p>
          <w:p w14:paraId="68D96948"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make the objectives clear for the learners</w:t>
            </w:r>
          </w:p>
          <w:p w14:paraId="77A8D3DB"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guide learners before letting them try the task on their own</w:t>
            </w:r>
          </w:p>
          <w:p w14:paraId="22D47D8F"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check the state of the learners’ well-being, understanding, and mastery over the lesson</w:t>
            </w:r>
          </w:p>
          <w:p w14:paraId="4CE19A4F"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connect today's new concepts to past competencies</w:t>
            </w:r>
          </w:p>
          <w:p w14:paraId="05E9ADDB"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encourage collaboration among learners</w:t>
            </w:r>
          </w:p>
          <w:p w14:paraId="70BF6646" w14:textId="77777777" w:rsidR="00931B63"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invite learners to reflect on why this matters to them</w:t>
            </w:r>
          </w:p>
          <w:p w14:paraId="79C382B6"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lastRenderedPageBreak/>
              <w:t xml:space="preserve">- </w:t>
            </w:r>
            <w:r w:rsidR="00D95DA7" w:rsidRPr="00711AA9">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7A86E9"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lastRenderedPageBreak/>
              <w:t>Paglalahad ng Layunin: Gamitin ang Gawain #2: Bunutin Ko! Kilalanin Mo! Maghanda ng mahiwagang kahon na may larawan nina Andres Bonifacio, Emilio Aguinaldo, bandila, at iba pang simbolo ng himagsikan. Ipapasa ang kahon habang may awit; kapag tumigil ang tugtog, bubunot ang mag-aaral ng larawan at magsasabi kung sino o ano ito at ano ang ambag nito sa himagsikan.</w:t>
            </w:r>
          </w:p>
          <w:p w14:paraId="63969027" w14:textId="77777777" w:rsidR="00DC3CDC" w:rsidRPr="00711AA9" w:rsidRDefault="00EA5D66" w:rsidP="00711AA9">
            <w:pPr>
              <w:ind w:left="180" w:hanging="180"/>
              <w:rPr>
                <w:noProof/>
                <w:lang w:val="fil-PH"/>
              </w:rPr>
            </w:pPr>
            <w:r w:rsidRPr="00711AA9">
              <w:rPr>
                <w:rFonts w:eastAsia="Arial"/>
                <w:noProof/>
                <w:lang w:val="fil-PH"/>
              </w:rPr>
              <w:t xml:space="preserve">Paghawan ng Bokabularyo: Isagawa ang Gawain #3: Bigyulugan! Ipakita ang mga larawang kaugnay ng kumbensiyon, hidwaan, at alituntunin. Ipaliwanag ang kahulugan sa payak na </w:t>
            </w:r>
            <w:r w:rsidRPr="00711AA9">
              <w:rPr>
                <w:rFonts w:eastAsia="Arial"/>
                <w:noProof/>
                <w:lang w:val="fil-PH"/>
              </w:rPr>
              <w:lastRenderedPageBreak/>
              <w:t>wika: kumbensiyon - pagtitipon ng tao; hidwaan - alitan o hindi pagkakaunawaan; alituntunin - mga patakaran o batas na sinusunod.</w:t>
            </w:r>
          </w:p>
          <w:p w14:paraId="22251D82" w14:textId="77777777" w:rsidR="00DC3CDC" w:rsidRPr="00711AA9" w:rsidRDefault="00EA5D66" w:rsidP="00711AA9">
            <w:pPr>
              <w:ind w:left="180" w:hanging="180"/>
              <w:rPr>
                <w:noProof/>
                <w:lang w:val="fil-PH"/>
              </w:rPr>
            </w:pPr>
            <w:r w:rsidRPr="00711AA9">
              <w:rPr>
                <w:rFonts w:eastAsia="Arial"/>
                <w:noProof/>
                <w:lang w:val="fil-PH"/>
              </w:rPr>
              <w:t>Pagpoproseso: Gabayan ang klase na magtanong: Bakit mahalagang may pagkakaisa sa isang kilusan? Paano nakaaapekto ang hidwaan sa layunin ng kalayaan? Magbigay ng pagkakataon sa mga mag-aaral na sumagot sa pasalita, sa pares, o sa maikling sulat para maging inklusibo ang pakikilahok.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E9C8F1"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lastRenderedPageBreak/>
              <w:t>Paglinang ng Konsepto: Ipakita ang bandila o larawan ng Magdalo, Magdiwang, at Kumbensiyon sa Tejeros. Gamitin ang Gawain #4: Kulang Mo! Pupunan Ko! upang punan ang nawawalang katinig sa mga salita tulad ng MAGDALO, MAGDIWANG, at TEJEROS.</w:t>
            </w:r>
          </w:p>
          <w:p w14:paraId="17CE6852" w14:textId="77777777" w:rsidR="00DC3CDC" w:rsidRPr="00711AA9" w:rsidRDefault="00EA5D66" w:rsidP="00711AA9">
            <w:pPr>
              <w:ind w:left="180" w:hanging="180"/>
              <w:rPr>
                <w:noProof/>
                <w:lang w:val="fil-PH"/>
              </w:rPr>
            </w:pPr>
            <w:r w:rsidRPr="00711AA9">
              <w:rPr>
                <w:rFonts w:eastAsia="Arial"/>
                <w:noProof/>
                <w:lang w:val="fil-PH"/>
              </w:rPr>
              <w:t>Pagpapaliwanag: Talakayin na nahati ang Katipunan sa dalawang paksyon: ang Magdiwang na pinamumunuan ni Mariano Alvarez at ang Magdalo na pinamumunuan ni Baldomero Aguinaldo. Ipaliwanag na ang hindi pagkakaunawaan ng mga rebolusyunaryo ay naging balakid sa pagkakaisa, kahit iisa ang layuning ipaglaban ang kalayaan.</w:t>
            </w:r>
          </w:p>
          <w:p w14:paraId="6484D00D" w14:textId="77777777" w:rsidR="00DC3CDC" w:rsidRPr="00711AA9" w:rsidRDefault="00EA5D66" w:rsidP="00711AA9">
            <w:pPr>
              <w:ind w:left="180" w:hanging="180"/>
              <w:rPr>
                <w:noProof/>
                <w:lang w:val="fil-PH"/>
              </w:rPr>
            </w:pPr>
            <w:r w:rsidRPr="00711AA9">
              <w:rPr>
                <w:rFonts w:eastAsia="Arial"/>
                <w:noProof/>
                <w:lang w:val="fil-PH"/>
              </w:rPr>
              <w:lastRenderedPageBreak/>
              <w:t>Pagpapalalim: Ikuwento ang pagpunta ni Andres Bonifacio sa Cavite kasama sina Procopio at Ciriaco upang pagkaisahin ang mga pangkat, at ang hindi magandang pagtanggap sa kanya ng ilang taga-Cavite. Pagkatapos, ipagawa ang Gawain #5: Impo-Tsart! Papangkatin ang klase upang punan ang tsart ng dalawang paksyon at mga pinuno. Ipaulat ang sagot at iwasto sa pamamagitan ng talakayan.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2E80C0"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lastRenderedPageBreak/>
              <w:t>Pag-uugnay sa Kumbensiyon ng Tejeros: Talakayin na naniniwala ang ilang pinuno ng Magdalo na dapat palitan ang Katipunan ng pamahalaang rebolusyunaryo, samantalang naniniwala ang Magdiwang na nananatiling pamahalaang rebolusyunaryo ang Katipunan dahil may malinaw itong layunin at alituntunin. Ipaliwanag na ginanap ang Kumbensiyon sa Tejeros noong Marso 22, 1897 sa Barangay Tejeros, General Trias, Cavite.</w:t>
            </w:r>
          </w:p>
          <w:p w14:paraId="510E3385" w14:textId="77777777" w:rsidR="00DC3CDC" w:rsidRPr="00711AA9" w:rsidRDefault="00EA5D66" w:rsidP="00711AA9">
            <w:pPr>
              <w:ind w:left="180" w:hanging="180"/>
              <w:rPr>
                <w:noProof/>
                <w:lang w:val="fil-PH"/>
              </w:rPr>
            </w:pPr>
            <w:r w:rsidRPr="00711AA9">
              <w:rPr>
                <w:rFonts w:eastAsia="Arial"/>
                <w:noProof/>
                <w:lang w:val="fil-PH"/>
              </w:rPr>
              <w:t xml:space="preserve">Pinatnubayang Pagsasanay: Gamitin ang Gawain #6: Rolyo-Repolyo. Sa bawat patong ng papel ay may tanong tungkol sa paksyon, pinuno, petsa, posisyon, at </w:t>
            </w:r>
            <w:r w:rsidRPr="00711AA9">
              <w:rPr>
                <w:rFonts w:eastAsia="Arial"/>
                <w:noProof/>
                <w:lang w:val="fil-PH"/>
              </w:rPr>
              <w:lastRenderedPageBreak/>
              <w:t>isyung kaugnay ng Kumbensiyon. Maaaring tumawag ng kaibigan ang mag-aaral kung kailangan ng suporta.</w:t>
            </w:r>
          </w:p>
          <w:p w14:paraId="28DB5321" w14:textId="77777777" w:rsidR="00DC3CDC" w:rsidRPr="00711AA9" w:rsidRDefault="00EA5D66" w:rsidP="00711AA9">
            <w:pPr>
              <w:ind w:left="180" w:hanging="180"/>
              <w:rPr>
                <w:noProof/>
                <w:lang w:val="fil-PH"/>
              </w:rPr>
            </w:pPr>
            <w:r w:rsidRPr="00711AA9">
              <w:rPr>
                <w:rFonts w:eastAsia="Arial"/>
                <w:noProof/>
                <w:lang w:val="fil-PH"/>
              </w:rPr>
              <w:t>Pagpoproseso: Ipaunawa na nahalal si Emilio Aguinaldo bilang Pangulo, Mariano Trias bilang Pangalawang Pangulo, Artemio Ricarte bilang Kapitan Heneral, Emiliano Riego de Dios bilang Direktor ng Labanan, at Andres Bonifacio bilang Direktor ng Interyor. Talakayin ang pagtutol ni Daniel Tirona at ang tugon ni Bonifacio bilang halimbawa ng epekto ng kawalan ng paggalang at pagkakaisa.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10DC5A" w14:textId="77777777" w:rsidR="00D95DA7" w:rsidRPr="00711AA9" w:rsidRDefault="00B408E6" w:rsidP="00711AA9">
            <w:pPr>
              <w:ind w:left="180" w:hanging="180"/>
              <w:rPr>
                <w:rFonts w:eastAsia="Times New Roman"/>
                <w:noProof/>
                <w:szCs w:val="22"/>
                <w:lang w:val="fil-PH"/>
              </w:rPr>
            </w:pPr>
            <w:r w:rsidRPr="00711AA9">
              <w:rPr>
                <w:rFonts w:eastAsia="Arial"/>
                <w:noProof/>
                <w:lang w:val="fil-PH"/>
              </w:rPr>
              <w:lastRenderedPageBreak/>
              <w:t>Paglalapat at Paglalahat: Gamitin ang Gawain #7: Bintana ng Pag-unawa. Balikan ang dalawang paksyon sa Katipunan, dahilan ng pagkakahati, mga pinuno, layunin ng Kumbensiyon ng Tejeros, at mga nahalal na pinuno. Hayaang magpuno ang mga mag-aaral ng impormasyon sa kuwadro.</w:t>
            </w:r>
          </w:p>
          <w:p w14:paraId="7EE2277B" w14:textId="77777777" w:rsidR="00DC3CDC" w:rsidRPr="00711AA9" w:rsidRDefault="00EA5D66" w:rsidP="00711AA9">
            <w:pPr>
              <w:ind w:left="180" w:hanging="180"/>
              <w:rPr>
                <w:noProof/>
                <w:lang w:val="fil-PH"/>
              </w:rPr>
            </w:pPr>
            <w:r w:rsidRPr="00711AA9">
              <w:rPr>
                <w:rFonts w:eastAsia="Arial"/>
                <w:noProof/>
                <w:lang w:val="fil-PH"/>
              </w:rPr>
              <w:t>Malikhaing Pagganap: Isagawa ang Gawain #9: Tara’t Maglikha. Hatiin ang klase sa apat. Pumili ang bawat pangkat ng isa sa sumusunod: awit tungkol sa pagkakaisa, ulat bilang panauhin sa talk show tungkol sa kapayapaan ng bayan, dula-dulaan tungkol sa pagpapahalaga sa kalayaan, o comic strip tungkol sa Himagsikang Pilipino.</w:t>
            </w:r>
          </w:p>
          <w:p w14:paraId="4511A221" w14:textId="77777777" w:rsidR="00DC3CDC" w:rsidRPr="00711AA9" w:rsidRDefault="00EA5D66" w:rsidP="00711AA9">
            <w:pPr>
              <w:ind w:left="180" w:hanging="180"/>
              <w:rPr>
                <w:noProof/>
                <w:lang w:val="fil-PH"/>
              </w:rPr>
            </w:pPr>
            <w:r w:rsidRPr="00711AA9">
              <w:rPr>
                <w:rFonts w:eastAsia="Arial"/>
                <w:noProof/>
                <w:lang w:val="fil-PH"/>
              </w:rPr>
              <w:t xml:space="preserve">Pagninilay: Sagutin ng mga mag-aaral ang mga tanong: Ano ang </w:t>
            </w:r>
            <w:r w:rsidRPr="00711AA9">
              <w:rPr>
                <w:rFonts w:eastAsia="Arial"/>
                <w:noProof/>
                <w:lang w:val="fil-PH"/>
              </w:rPr>
              <w:lastRenderedPageBreak/>
              <w:t>naranasan habang ginagawa ang mga gawain? Ano ang naramdaman nang malaman ang dahilan ng pagkakaroon ng paksyon sa Katipunan? Ano ang implikasyon ng kawalan ng pagkakaisa sa himagsikan? Gamitin ang rubric sa kabuluhan, kalinawan ng paglalahad, at paraan ng paglalahad.</w:t>
            </w:r>
          </w:p>
        </w:tc>
      </w:tr>
      <w:tr w:rsidR="00D95DA7" w:rsidRPr="00711AA9" w14:paraId="17DAEE4F"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9F0308"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lastRenderedPageBreak/>
              <w:t>Learning Resources</w:t>
            </w:r>
          </w:p>
          <w:p w14:paraId="19442865"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 xml:space="preserve">/ </w:t>
            </w:r>
            <w:r w:rsidRPr="00711AA9">
              <w:rPr>
                <w:rStyle w:val="Strong"/>
                <w:rFonts w:eastAsia="Times New Roman"/>
                <w:b w:val="0"/>
                <w:bCs w:val="0"/>
                <w:i/>
                <w:iCs/>
                <w:noProof/>
                <w:color w:val="000000" w:themeColor="text1"/>
                <w:lang w:val="fil-PH"/>
              </w:rPr>
              <w:t>Mga Kagamitang Panturo</w:t>
            </w:r>
          </w:p>
          <w:p w14:paraId="66CE600A"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List down the learning resources that will help you reach your objectives. Ensure that they are available and inclusive.</w:t>
            </w:r>
          </w:p>
          <w:p w14:paraId="16474610" w14:textId="77777777" w:rsidR="00D95DA7" w:rsidRPr="00711AA9" w:rsidRDefault="00931B63" w:rsidP="00711AA9">
            <w:pPr>
              <w:ind w:left="180" w:hanging="180"/>
              <w:rPr>
                <w:rFonts w:eastAsia="Times New Roman"/>
                <w:b/>
                <w:b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5792E7"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Pisara o manila paper, marker, ginuhit na hagdan ng kasaysayan, envelope ng pangyayari, panandang papel, larawan nina Andres Bonifacio at Emilio Aguinaldo, mystery box, awit o simpleng tugtog, flashcards ng bokabularyo, kuwaderno o sagutang papel.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AB7F83"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Larawan o printout ng bandila ng Magdalo at Magdiwang, larawan ng Kumbensiyon sa Tejeros, letra o card para sa word completion, tsart ng paksyon at pinuno, reading handout o sipi ng teksto, manila paper, marker, tape, alternatibong digital slide kung may kagamitan.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478508"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Rolyo-repolyo na may mga tanong, papel na pambalot, tugtog o palakpak bilang hudyat, listahan ng tanong at sagot, tsart ng mga nahalal sa Kumbensiyon ng Tejeros, kuwaderno, lapis, at visual guide para sa mga mag-aaral na nangangailangan ng suporta.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C73F7A"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Kuwadro ng Bintana ng Pag-unawa, rubric sa pagganap, papel para sa comic strip, pangkulay, manila paper, marker, props para sa dula-dulaan, gabay na tanong sa pagninilay, at iba pang lokal na kagamitang ligtas at madaling mahanap.</w:t>
            </w:r>
          </w:p>
        </w:tc>
      </w:tr>
      <w:tr w:rsidR="00D95DA7" w:rsidRPr="00711AA9" w14:paraId="76B6D2DE"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F50F03"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lastRenderedPageBreak/>
              <w:t>Opportunities for integration</w:t>
            </w:r>
            <w:r w:rsidR="00335629" w:rsidRPr="00711AA9">
              <w:rPr>
                <w:rFonts w:eastAsia="Montserrat"/>
                <w:b/>
                <w:bCs/>
                <w:noProof/>
                <w:color w:val="000000" w:themeColor="text1"/>
                <w:lang w:val="fil-PH"/>
              </w:rPr>
              <w:t xml:space="preserve"> </w:t>
            </w:r>
          </w:p>
          <w:p w14:paraId="084DB66B"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 xml:space="preserve">/ </w:t>
            </w:r>
            <w:r w:rsidRPr="00711AA9">
              <w:rPr>
                <w:rStyle w:val="Strong"/>
                <w:rFonts w:eastAsia="Times New Roman"/>
                <w:b w:val="0"/>
                <w:bCs w:val="0"/>
                <w:i/>
                <w:iCs/>
                <w:noProof/>
                <w:color w:val="000000" w:themeColor="text1"/>
                <w:lang w:val="fil-PH"/>
              </w:rPr>
              <w:t>Oportunidad para sa Integrasyon</w:t>
            </w:r>
          </w:p>
          <w:p w14:paraId="285BCF8F" w14:textId="77777777" w:rsidR="00D95DA7" w:rsidRPr="00711AA9" w:rsidRDefault="00931B63" w:rsidP="00711AA9">
            <w:pPr>
              <w:ind w:left="180" w:hanging="180"/>
              <w:rPr>
                <w:rFonts w:eastAsia="Times New Roman"/>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366CA0"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Edukasyon sa Pagpapakatao / GMRC: Pagpapahalaga sa pagkakaisa, paggalang, at mapayapang pakikilahok. Filipino: Pagpapahayag ng ideya sa maikling paliwanag at talakayan. ICT: Paggamit ng digital slide o larawan kung may kagamitan.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F2217F"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Filipino: Pag-unawa sa talasalitaan at paggamit ng salitang pangkasaysayan sa pangungusap. Arts: Pagsusuri sa kahulugan ng bandila at simbolo. Values Education: Pagkilala sa epekto ng hidwaan sa pangkat at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FBEA24"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English/Filipino: Pagsagot sa tanong nang malinaw at may batayan. MAPEH: Paggamit ng kilos, awit, o presentasyon upang maipahayag ang konsepto. Peace Education: Pag-uugnay ng pagkakaisa sa kapayapaan at kaayusan.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523B3A"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Arts at Filipino: Pagbuo ng comic strip, script, ulat, o awit. Values Education: Pagpapahalaga sa kalayaan, respeto, at kapayapaan. Technology Integration: Maaaring gumamit ng simpleng slideshow o audio kung naaangkop at mayroon.</w:t>
            </w:r>
          </w:p>
        </w:tc>
      </w:tr>
      <w:tr w:rsidR="00D95DA7" w:rsidRPr="00711AA9" w14:paraId="24D32F91"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C494B2" w14:textId="77777777" w:rsidR="009320A2" w:rsidRPr="00711AA9" w:rsidRDefault="00D95DA7" w:rsidP="00711AA9">
            <w:pPr>
              <w:pStyle w:val="Heading2"/>
              <w:ind w:left="180" w:hanging="180"/>
              <w:rPr>
                <w:rFonts w:ascii="Calibri" w:eastAsia="Times New Roman" w:hAnsi="Calibri" w:cs="Calibri"/>
                <w:noProof/>
                <w:color w:val="000000" w:themeColor="text1"/>
                <w:sz w:val="22"/>
                <w:szCs w:val="24"/>
                <w:lang w:val="fil-PH"/>
              </w:rPr>
            </w:pPr>
            <w:r w:rsidRPr="00711AA9">
              <w:rPr>
                <w:rFonts w:ascii="Calibri" w:eastAsia="Times New Roman" w:hAnsi="Calibri" w:cs="Calibri"/>
                <w:noProof/>
                <w:color w:val="000000" w:themeColor="text1"/>
                <w:sz w:val="22"/>
                <w:szCs w:val="24"/>
                <w:lang w:val="fil-PH"/>
              </w:rPr>
              <w:t>Assessment</w:t>
            </w:r>
          </w:p>
          <w:p w14:paraId="368948DB" w14:textId="77777777" w:rsidR="00D95DA7" w:rsidRPr="00711AA9" w:rsidRDefault="00D95DA7" w:rsidP="00711AA9">
            <w:pPr>
              <w:pStyle w:val="Heading2"/>
              <w:ind w:left="180" w:hanging="180"/>
              <w:rPr>
                <w:rFonts w:ascii="Calibri" w:eastAsia="Times New Roman" w:hAnsi="Calibri" w:cs="Calibri"/>
                <w:b w:val="0"/>
                <w:bCs w:val="0"/>
                <w:i/>
                <w:iCs/>
                <w:noProof/>
                <w:color w:val="000000" w:themeColor="text1"/>
                <w:sz w:val="22"/>
                <w:szCs w:val="24"/>
                <w:lang w:val="fil-PH"/>
              </w:rPr>
            </w:pPr>
            <w:r w:rsidRPr="00711AA9">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BCCB61" w14:textId="77777777" w:rsidR="00D95DA7" w:rsidRPr="00711AA9" w:rsidRDefault="002458B9" w:rsidP="00711AA9">
            <w:pPr>
              <w:ind w:left="180" w:hanging="180"/>
              <w:rPr>
                <w:rFonts w:eastAsia="Times New Roman"/>
                <w:noProof/>
                <w:szCs w:val="22"/>
                <w:lang w:val="fil-PH"/>
              </w:rPr>
            </w:pPr>
            <w:r w:rsidRPr="00711AA9">
              <w:rPr>
                <w:rFonts w:eastAsia="Arial"/>
                <w:noProof/>
                <w:lang w:val="fil-PH"/>
              </w:rPr>
              <w:t>Susukatin sa buong linggo ang: (1) pag-alala sa mahahalagang pangyayari sa Himagsikang Pilipino; (2) pag-unawa sa kahulugan ng paksyon, hidwaan, kumbensiyon, at alituntunin; (3) pagkilala sa Magdalo, Magdiwang, at kanilang mga pinuno; (4) pagsusuri sa Kumbensiyon ng Tejeros at mga bunga ng hindi pagkakaisa; at (5) kakayahang magpahayag ng pag-unawa sa pamamagitan ng tsart, tanong-sagot, pagninilay, at malikhaing presentasyon.</w:t>
            </w:r>
          </w:p>
        </w:tc>
      </w:tr>
      <w:tr w:rsidR="00D95DA7" w:rsidRPr="00711AA9" w14:paraId="34E783BF"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D493A8"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t xml:space="preserve">Formative Assessment </w:t>
            </w:r>
          </w:p>
          <w:p w14:paraId="7A3186E5"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w:t>
            </w:r>
            <w:r w:rsidRPr="00711AA9">
              <w:rPr>
                <w:rFonts w:eastAsia="Montserrat"/>
                <w:b/>
                <w:bCs/>
                <w:i/>
                <w:iCs/>
                <w:noProof/>
                <w:color w:val="000000" w:themeColor="text1"/>
                <w:lang w:val="fil-PH"/>
              </w:rPr>
              <w:t xml:space="preserve"> </w:t>
            </w:r>
            <w:r w:rsidRPr="00711AA9">
              <w:rPr>
                <w:rStyle w:val="Strong"/>
                <w:rFonts w:eastAsia="Times New Roman"/>
                <w:b w:val="0"/>
                <w:bCs w:val="0"/>
                <w:i/>
                <w:iCs/>
                <w:noProof/>
                <w:color w:val="000000" w:themeColor="text1"/>
                <w:lang w:val="fil-PH"/>
              </w:rPr>
              <w:t>Formative na Pagtataya</w:t>
            </w:r>
          </w:p>
          <w:p w14:paraId="5910EA7D"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79009B71" w14:textId="77777777" w:rsidR="00D95DA7" w:rsidRPr="00711AA9" w:rsidRDefault="00931B63" w:rsidP="00711AA9">
            <w:pPr>
              <w:ind w:left="180" w:hanging="180"/>
              <w:rPr>
                <w:rFonts w:eastAsia="Times New Roman"/>
                <w:b/>
                <w:b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 xml:space="preserve">Remember to provide appropriate accommodations so all learners can demonstrate their understanding (e.g., varied response formats, </w:t>
            </w:r>
            <w:r w:rsidR="00D95DA7" w:rsidRPr="00711AA9">
              <w:rPr>
                <w:rFonts w:eastAsia="Montserrat"/>
                <w:i/>
                <w:iCs/>
                <w:noProof/>
                <w:color w:val="000000" w:themeColor="text1"/>
                <w:lang w:val="fil-PH"/>
              </w:rPr>
              <w:lastRenderedPageBreak/>
              <w:t>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583CAE" w14:textId="77777777" w:rsidR="00D95DA7" w:rsidRPr="00711AA9" w:rsidRDefault="00D33F99" w:rsidP="00711AA9">
            <w:pPr>
              <w:ind w:left="180" w:hanging="180"/>
              <w:rPr>
                <w:rFonts w:eastAsia="Times New Roman"/>
                <w:noProof/>
                <w:szCs w:val="22"/>
                <w:lang w:val="fil-PH"/>
              </w:rPr>
            </w:pPr>
            <w:r w:rsidRPr="00711AA9">
              <w:rPr>
                <w:rFonts w:eastAsia="Arial"/>
                <w:noProof/>
                <w:lang w:val="fil-PH"/>
              </w:rPr>
              <w:lastRenderedPageBreak/>
              <w:t>Gawain: Hagdan at Larawan ng Kasaysayan</w:t>
            </w:r>
          </w:p>
          <w:p w14:paraId="7F1CB826" w14:textId="77777777" w:rsidR="00DC3CDC" w:rsidRPr="00711AA9" w:rsidRDefault="00EA5D66" w:rsidP="00711AA9">
            <w:pPr>
              <w:ind w:left="180" w:hanging="180"/>
              <w:rPr>
                <w:noProof/>
                <w:lang w:val="fil-PH"/>
              </w:rPr>
            </w:pPr>
            <w:r w:rsidRPr="00711AA9">
              <w:rPr>
                <w:rFonts w:eastAsia="Arial"/>
                <w:noProof/>
                <w:lang w:val="fil-PH"/>
              </w:rPr>
              <w:t>Panuto: Sa pangkat, ayusin ang mga pangyayaring nagbigay-daan sa Himagsikang Pilipino sa tamang pagkakasunod-sunod. Pagkatapos, pumili ng isang larawan mula sa kahon at ipaliwanag sa isa o dalawang pangungusap ang kaugnayan nito sa himagsikan. Maaaring sumagot nang pasalita, pasulat, o sa tulong ng kapareha.</w:t>
            </w:r>
          </w:p>
          <w:p w14:paraId="0BD17AF3" w14:textId="77777777" w:rsidR="00DC3CDC" w:rsidRPr="00711AA9" w:rsidRDefault="00DC3CDC" w:rsidP="00711AA9">
            <w:pPr>
              <w:ind w:left="180" w:hanging="180"/>
              <w:rPr>
                <w:noProof/>
                <w:lang w:val="fil-PH"/>
              </w:rPr>
            </w:pPr>
          </w:p>
          <w:p w14:paraId="7E667A8A" w14:textId="77777777" w:rsidR="00DC3CDC" w:rsidRPr="00711AA9" w:rsidRDefault="00EA5D66" w:rsidP="00711AA9">
            <w:pPr>
              <w:ind w:left="180" w:hanging="180"/>
              <w:rPr>
                <w:noProof/>
                <w:lang w:val="fil-PH"/>
              </w:rPr>
            </w:pPr>
            <w:r w:rsidRPr="00711AA9">
              <w:rPr>
                <w:rFonts w:eastAsia="Arial"/>
                <w:noProof/>
                <w:lang w:val="fil-PH"/>
              </w:rPr>
              <w:t>Maikling Pagsusuri / 5-Item Formative Quiz</w:t>
            </w:r>
          </w:p>
          <w:p w14:paraId="3C77FE2A" w14:textId="77777777" w:rsidR="00DC3CDC" w:rsidRPr="00711AA9" w:rsidRDefault="00EA5D66" w:rsidP="00711AA9">
            <w:pPr>
              <w:ind w:left="180" w:hanging="180"/>
              <w:rPr>
                <w:noProof/>
                <w:lang w:val="fil-PH"/>
              </w:rPr>
            </w:pPr>
            <w:r w:rsidRPr="00711AA9">
              <w:rPr>
                <w:rFonts w:eastAsia="Arial"/>
                <w:noProof/>
                <w:lang w:val="fil-PH"/>
              </w:rPr>
              <w:t>Panuto: Piliin ang titik ng tamang sagot.</w:t>
            </w:r>
          </w:p>
          <w:p w14:paraId="625E58D0" w14:textId="77777777" w:rsidR="00DC3CDC" w:rsidRPr="00711AA9" w:rsidRDefault="00EA5D66" w:rsidP="00711AA9">
            <w:pPr>
              <w:ind w:left="180" w:hanging="180"/>
              <w:rPr>
                <w:noProof/>
                <w:lang w:val="fil-PH"/>
              </w:rPr>
            </w:pPr>
            <w:r w:rsidRPr="00711AA9">
              <w:rPr>
                <w:rFonts w:eastAsia="Arial"/>
                <w:noProof/>
                <w:lang w:val="fil-PH"/>
              </w:rPr>
              <w:t>1. Alin ang unang pangyayari sa hagdan ng kasaysayan?</w:t>
            </w:r>
          </w:p>
          <w:p w14:paraId="58820F4F" w14:textId="77777777" w:rsidR="00DC3CDC" w:rsidRPr="00711AA9" w:rsidRDefault="00EA5D66" w:rsidP="00711AA9">
            <w:pPr>
              <w:ind w:left="180" w:hanging="180"/>
              <w:rPr>
                <w:noProof/>
                <w:lang w:val="fil-PH"/>
              </w:rPr>
            </w:pPr>
            <w:r w:rsidRPr="00711AA9">
              <w:rPr>
                <w:rFonts w:eastAsia="Arial"/>
                <w:noProof/>
                <w:lang w:val="fil-PH"/>
              </w:rPr>
              <w:t>A. Pagkapanalo sa Cavite  B. Pagtitipon sa Pugad Lawin  C. Kumbensiyon ng Tejeros  D. Pagpili ng pangulo</w:t>
            </w:r>
          </w:p>
          <w:p w14:paraId="10922B2F" w14:textId="77777777" w:rsidR="00DC3CDC" w:rsidRPr="00711AA9" w:rsidRDefault="00EA5D66" w:rsidP="00711AA9">
            <w:pPr>
              <w:ind w:left="180" w:hanging="180"/>
              <w:rPr>
                <w:noProof/>
                <w:lang w:val="fil-PH"/>
              </w:rPr>
            </w:pPr>
            <w:r w:rsidRPr="00711AA9">
              <w:rPr>
                <w:rFonts w:eastAsia="Arial"/>
                <w:noProof/>
                <w:lang w:val="fil-PH"/>
              </w:rPr>
              <w:t>2. Sino ang kilalang pinuno ng Katipunan na humikayat sa mga Pilipino na lumahok sa himagsikan?</w:t>
            </w:r>
          </w:p>
          <w:p w14:paraId="528F699D" w14:textId="77777777" w:rsidR="00DC3CDC" w:rsidRPr="00711AA9" w:rsidRDefault="00EA5D66" w:rsidP="00711AA9">
            <w:pPr>
              <w:ind w:left="180" w:hanging="180"/>
              <w:rPr>
                <w:noProof/>
                <w:lang w:val="fil-PH"/>
              </w:rPr>
            </w:pPr>
            <w:r w:rsidRPr="00711AA9">
              <w:rPr>
                <w:rFonts w:eastAsia="Arial"/>
                <w:noProof/>
                <w:lang w:val="fil-PH"/>
              </w:rPr>
              <w:t>A. Andres Bonifacio  B. Mariano Trias  C. Daniel Tirona  D. Baldomero Aguinaldo</w:t>
            </w:r>
          </w:p>
          <w:p w14:paraId="62D38712" w14:textId="77777777" w:rsidR="00DC3CDC" w:rsidRPr="00711AA9" w:rsidRDefault="00EA5D66" w:rsidP="00711AA9">
            <w:pPr>
              <w:ind w:left="180" w:hanging="180"/>
              <w:rPr>
                <w:noProof/>
                <w:lang w:val="fil-PH"/>
              </w:rPr>
            </w:pPr>
            <w:r w:rsidRPr="00711AA9">
              <w:rPr>
                <w:rFonts w:eastAsia="Arial"/>
                <w:noProof/>
                <w:lang w:val="fil-PH"/>
              </w:rPr>
              <w:t>3. Ano ang kahulugan ng hidwaan?</w:t>
            </w:r>
          </w:p>
          <w:p w14:paraId="67F1B1FA" w14:textId="77777777" w:rsidR="00DC3CDC" w:rsidRPr="00711AA9" w:rsidRDefault="00EA5D66" w:rsidP="00711AA9">
            <w:pPr>
              <w:ind w:left="180" w:hanging="180"/>
              <w:rPr>
                <w:noProof/>
                <w:lang w:val="fil-PH"/>
              </w:rPr>
            </w:pPr>
            <w:r w:rsidRPr="00711AA9">
              <w:rPr>
                <w:rFonts w:eastAsia="Arial"/>
                <w:noProof/>
                <w:lang w:val="fil-PH"/>
              </w:rPr>
              <w:t>A. Pagtitipon  B. Pagkakaisa  C. Alitan o hindi pagkakaunawaan  D. Batas na sinusunod</w:t>
            </w:r>
          </w:p>
          <w:p w14:paraId="3E45A800" w14:textId="77777777" w:rsidR="00DC3CDC" w:rsidRPr="00711AA9" w:rsidRDefault="00EA5D66" w:rsidP="00711AA9">
            <w:pPr>
              <w:ind w:left="180" w:hanging="180"/>
              <w:rPr>
                <w:noProof/>
                <w:lang w:val="fil-PH"/>
              </w:rPr>
            </w:pPr>
            <w:r w:rsidRPr="00711AA9">
              <w:rPr>
                <w:rFonts w:eastAsia="Arial"/>
                <w:noProof/>
                <w:lang w:val="fil-PH"/>
              </w:rPr>
              <w:t>4. Ano ang layunin ng pagbabalik-aral sa simula ng aralin?</w:t>
            </w:r>
          </w:p>
          <w:p w14:paraId="114ADC39" w14:textId="77777777" w:rsidR="00DC3CDC" w:rsidRPr="00711AA9" w:rsidRDefault="00EA5D66" w:rsidP="00711AA9">
            <w:pPr>
              <w:ind w:left="180" w:hanging="180"/>
              <w:rPr>
                <w:noProof/>
                <w:lang w:val="fil-PH"/>
              </w:rPr>
            </w:pPr>
            <w:r w:rsidRPr="00711AA9">
              <w:rPr>
                <w:rFonts w:eastAsia="Arial"/>
                <w:noProof/>
                <w:lang w:val="fil-PH"/>
              </w:rPr>
              <w:lastRenderedPageBreak/>
              <w:t>A. Upang parusahan ang mag-aaral  B. Upang maiugnay ang dating kaalaman sa bagong aralin  C. Upang matapos agad ang klase  D. Upang palitan ang paksa</w:t>
            </w:r>
          </w:p>
          <w:p w14:paraId="7FEF3079" w14:textId="77777777" w:rsidR="00DC3CDC" w:rsidRPr="00711AA9" w:rsidRDefault="00EA5D66" w:rsidP="00711AA9">
            <w:pPr>
              <w:ind w:left="180" w:hanging="180"/>
              <w:rPr>
                <w:noProof/>
                <w:lang w:val="fil-PH"/>
              </w:rPr>
            </w:pPr>
            <w:r w:rsidRPr="00711AA9">
              <w:rPr>
                <w:rFonts w:eastAsia="Arial"/>
                <w:noProof/>
                <w:lang w:val="fil-PH"/>
              </w:rPr>
              <w:t>5. Alin ang nagpapakita ng pagmamahal sa bansa?</w:t>
            </w:r>
          </w:p>
          <w:p w14:paraId="162393E3" w14:textId="77777777" w:rsidR="00DC3CDC" w:rsidRPr="00711AA9" w:rsidRDefault="00EA5D66" w:rsidP="00711AA9">
            <w:pPr>
              <w:ind w:left="180" w:hanging="180"/>
              <w:rPr>
                <w:noProof/>
                <w:lang w:val="fil-PH"/>
              </w:rPr>
            </w:pPr>
            <w:r w:rsidRPr="00711AA9">
              <w:rPr>
                <w:rFonts w:eastAsia="Arial"/>
                <w:noProof/>
                <w:lang w:val="fil-PH"/>
              </w:rPr>
              <w:t>A. Paglimot sa kasaysayan  B. Pakikinig at pag-unawa sa pinagdaanan ng mga Pilipino  C. Pangungutya sa ibang pangkat  D. Pag-iwas sa talakayan</w:t>
            </w:r>
          </w:p>
          <w:p w14:paraId="6DED1DBD" w14:textId="77777777" w:rsidR="00DC3CDC" w:rsidRPr="00711AA9" w:rsidRDefault="00EA5D66" w:rsidP="00711AA9">
            <w:pPr>
              <w:ind w:left="180" w:hanging="180"/>
              <w:rPr>
                <w:noProof/>
                <w:lang w:val="fil-PH"/>
              </w:rPr>
            </w:pPr>
            <w:r w:rsidRPr="00711AA9">
              <w:rPr>
                <w:rFonts w:eastAsia="Arial"/>
                <w:noProof/>
                <w:lang w:val="fil-PH"/>
              </w:rPr>
              <w:t>Susi sa Pagwawasto: 1-B, 2-A, 3-C, 4-B,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9AD74B" w14:textId="77777777" w:rsidR="00D95DA7" w:rsidRPr="00711AA9" w:rsidRDefault="00D33F99" w:rsidP="00711AA9">
            <w:pPr>
              <w:ind w:left="180" w:hanging="180"/>
              <w:rPr>
                <w:rFonts w:eastAsia="Times New Roman"/>
                <w:noProof/>
                <w:szCs w:val="22"/>
                <w:lang w:val="fil-PH"/>
              </w:rPr>
            </w:pPr>
            <w:r w:rsidRPr="00711AA9">
              <w:rPr>
                <w:rFonts w:eastAsia="Arial"/>
                <w:noProof/>
                <w:lang w:val="fil-PH"/>
              </w:rPr>
              <w:lastRenderedPageBreak/>
              <w:t>Gawain: Impo-Tsart ng Paksyon</w:t>
            </w:r>
          </w:p>
          <w:p w14:paraId="1B422700" w14:textId="77777777" w:rsidR="00DC3CDC" w:rsidRPr="00711AA9" w:rsidRDefault="00EA5D66" w:rsidP="00711AA9">
            <w:pPr>
              <w:ind w:left="180" w:hanging="180"/>
              <w:rPr>
                <w:noProof/>
                <w:lang w:val="fil-PH"/>
              </w:rPr>
            </w:pPr>
            <w:r w:rsidRPr="00711AA9">
              <w:rPr>
                <w:rFonts w:eastAsia="Arial"/>
                <w:noProof/>
                <w:lang w:val="fil-PH"/>
              </w:rPr>
              <w:t>Panuto: Punan ng pangkat ang tsart tungkol sa dalawang paksyon sa Katipunan. Isulat ang pangalan ng paksyon, pinuno, at isang dahilan kung bakit nagkaroon ng hindi pagkakaunawaan. Magbahagi ng sagot sa klase. Maaaring gumamit ng salita, guhit, o gabay na parirala para sa mga nangangailangan ng suporta.</w:t>
            </w:r>
          </w:p>
          <w:p w14:paraId="53DEDACE" w14:textId="77777777" w:rsidR="00DC3CDC" w:rsidRPr="00711AA9" w:rsidRDefault="00DC3CDC" w:rsidP="00711AA9">
            <w:pPr>
              <w:ind w:left="180" w:hanging="180"/>
              <w:rPr>
                <w:noProof/>
                <w:lang w:val="fil-PH"/>
              </w:rPr>
            </w:pPr>
          </w:p>
          <w:p w14:paraId="277CE655" w14:textId="77777777" w:rsidR="00DC3CDC" w:rsidRPr="00711AA9" w:rsidRDefault="00EA5D66" w:rsidP="00711AA9">
            <w:pPr>
              <w:ind w:left="180" w:hanging="180"/>
              <w:rPr>
                <w:noProof/>
                <w:lang w:val="fil-PH"/>
              </w:rPr>
            </w:pPr>
            <w:r w:rsidRPr="00711AA9">
              <w:rPr>
                <w:rFonts w:eastAsia="Arial"/>
                <w:noProof/>
                <w:lang w:val="fil-PH"/>
              </w:rPr>
              <w:lastRenderedPageBreak/>
              <w:t>Maikling Pagsusuri / 5-Item Formative Quiz</w:t>
            </w:r>
          </w:p>
          <w:p w14:paraId="7D9D0804" w14:textId="77777777" w:rsidR="00DC3CDC" w:rsidRPr="00711AA9" w:rsidRDefault="00EA5D66" w:rsidP="00711AA9">
            <w:pPr>
              <w:ind w:left="180" w:hanging="180"/>
              <w:rPr>
                <w:noProof/>
                <w:lang w:val="fil-PH"/>
              </w:rPr>
            </w:pPr>
            <w:r w:rsidRPr="00711AA9">
              <w:rPr>
                <w:rFonts w:eastAsia="Arial"/>
                <w:noProof/>
                <w:lang w:val="fil-PH"/>
              </w:rPr>
              <w:t>Panuto: Piliin ang titik ng tamang sagot.</w:t>
            </w:r>
          </w:p>
          <w:p w14:paraId="0C498A0D" w14:textId="77777777" w:rsidR="00DC3CDC" w:rsidRPr="00711AA9" w:rsidRDefault="00EA5D66" w:rsidP="00711AA9">
            <w:pPr>
              <w:ind w:left="180" w:hanging="180"/>
              <w:rPr>
                <w:noProof/>
                <w:lang w:val="fil-PH"/>
              </w:rPr>
            </w:pPr>
            <w:r w:rsidRPr="00711AA9">
              <w:rPr>
                <w:rFonts w:eastAsia="Arial"/>
                <w:noProof/>
                <w:lang w:val="fil-PH"/>
              </w:rPr>
              <w:t>1. Ano ang tawag sa paksyong pinamunuan ni Mariano Alvarez?</w:t>
            </w:r>
          </w:p>
          <w:p w14:paraId="7C41CD4A" w14:textId="77777777" w:rsidR="00DC3CDC" w:rsidRPr="00711AA9" w:rsidRDefault="00EA5D66" w:rsidP="00711AA9">
            <w:pPr>
              <w:ind w:left="180" w:hanging="180"/>
              <w:rPr>
                <w:noProof/>
                <w:lang w:val="fil-PH"/>
              </w:rPr>
            </w:pPr>
            <w:r w:rsidRPr="00711AA9">
              <w:rPr>
                <w:rFonts w:eastAsia="Arial"/>
                <w:noProof/>
                <w:lang w:val="fil-PH"/>
              </w:rPr>
              <w:t>A. Magdalo  B. Magdiwang  C. La Liga  D. Propaganda</w:t>
            </w:r>
          </w:p>
          <w:p w14:paraId="036D9569" w14:textId="77777777" w:rsidR="00DC3CDC" w:rsidRPr="00711AA9" w:rsidRDefault="00EA5D66" w:rsidP="00711AA9">
            <w:pPr>
              <w:ind w:left="180" w:hanging="180"/>
              <w:rPr>
                <w:noProof/>
                <w:lang w:val="fil-PH"/>
              </w:rPr>
            </w:pPr>
            <w:r w:rsidRPr="00711AA9">
              <w:rPr>
                <w:rFonts w:eastAsia="Arial"/>
                <w:noProof/>
                <w:lang w:val="fil-PH"/>
              </w:rPr>
              <w:t>2. Sino ang pinuno ng Magdalo?</w:t>
            </w:r>
          </w:p>
          <w:p w14:paraId="1E0984A2" w14:textId="77777777" w:rsidR="00DC3CDC" w:rsidRPr="00711AA9" w:rsidRDefault="00EA5D66" w:rsidP="00711AA9">
            <w:pPr>
              <w:ind w:left="180" w:hanging="180"/>
              <w:rPr>
                <w:noProof/>
                <w:lang w:val="fil-PH"/>
              </w:rPr>
            </w:pPr>
            <w:r w:rsidRPr="00711AA9">
              <w:rPr>
                <w:rFonts w:eastAsia="Arial"/>
                <w:noProof/>
                <w:lang w:val="fil-PH"/>
              </w:rPr>
              <w:t>A. Emilio Jacinto  B. Mariano Trias  C. Baldomero Aguinaldo  D. Daniel Tirona</w:t>
            </w:r>
          </w:p>
          <w:p w14:paraId="6E320A20" w14:textId="77777777" w:rsidR="00DC3CDC" w:rsidRPr="00711AA9" w:rsidRDefault="00EA5D66" w:rsidP="00711AA9">
            <w:pPr>
              <w:ind w:left="180" w:hanging="180"/>
              <w:rPr>
                <w:noProof/>
                <w:lang w:val="fil-PH"/>
              </w:rPr>
            </w:pPr>
            <w:r w:rsidRPr="00711AA9">
              <w:rPr>
                <w:rFonts w:eastAsia="Arial"/>
                <w:noProof/>
                <w:lang w:val="fil-PH"/>
              </w:rPr>
              <w:t>3. Bakit nagkaroon ng paksyon sa Katipunan?</w:t>
            </w:r>
          </w:p>
          <w:p w14:paraId="10BB4E36" w14:textId="77777777" w:rsidR="00DC3CDC" w:rsidRPr="00711AA9" w:rsidRDefault="00EA5D66" w:rsidP="00711AA9">
            <w:pPr>
              <w:ind w:left="180" w:hanging="180"/>
              <w:rPr>
                <w:noProof/>
                <w:lang w:val="fil-PH"/>
              </w:rPr>
            </w:pPr>
            <w:r w:rsidRPr="00711AA9">
              <w:rPr>
                <w:rFonts w:eastAsia="Arial"/>
                <w:noProof/>
                <w:lang w:val="fil-PH"/>
              </w:rPr>
              <w:t>A. Dahil sa hindi pagkakaunawaan ng mga rebolusyunaryo  B. Dahil tapos na ang himagsikan  C. Dahil ipinagbawal ang lahat ng pagpupulong  D. Dahil wala nang layunin ang Katipunan</w:t>
            </w:r>
          </w:p>
          <w:p w14:paraId="7CB42656" w14:textId="77777777" w:rsidR="00DC3CDC" w:rsidRPr="00711AA9" w:rsidRDefault="00EA5D66" w:rsidP="00711AA9">
            <w:pPr>
              <w:ind w:left="180" w:hanging="180"/>
              <w:rPr>
                <w:noProof/>
                <w:lang w:val="fil-PH"/>
              </w:rPr>
            </w:pPr>
            <w:r w:rsidRPr="00711AA9">
              <w:rPr>
                <w:rFonts w:eastAsia="Arial"/>
                <w:noProof/>
                <w:lang w:val="fil-PH"/>
              </w:rPr>
              <w:t>4. Sino ang hiniling na pumunta sa Cavite upang tumulong na pagkaisahin ang mga pangkat?</w:t>
            </w:r>
          </w:p>
          <w:p w14:paraId="262F9E57" w14:textId="77777777" w:rsidR="00DC3CDC" w:rsidRPr="00711AA9" w:rsidRDefault="00EA5D66" w:rsidP="00711AA9">
            <w:pPr>
              <w:ind w:left="180" w:hanging="180"/>
              <w:rPr>
                <w:noProof/>
                <w:lang w:val="fil-PH"/>
              </w:rPr>
            </w:pPr>
            <w:r w:rsidRPr="00711AA9">
              <w:rPr>
                <w:rFonts w:eastAsia="Arial"/>
                <w:noProof/>
                <w:lang w:val="fil-PH"/>
              </w:rPr>
              <w:t>A. Andres Bonifacio  B. Emiliano Riego de Dios  C. Mariano Trias  D. Apolinario Mabini</w:t>
            </w:r>
          </w:p>
          <w:p w14:paraId="0BDA3511" w14:textId="77777777" w:rsidR="00DC3CDC" w:rsidRPr="00711AA9" w:rsidRDefault="00EA5D66" w:rsidP="00711AA9">
            <w:pPr>
              <w:ind w:left="180" w:hanging="180"/>
              <w:rPr>
                <w:noProof/>
                <w:lang w:val="fil-PH"/>
              </w:rPr>
            </w:pPr>
            <w:r w:rsidRPr="00711AA9">
              <w:rPr>
                <w:rFonts w:eastAsia="Arial"/>
                <w:noProof/>
                <w:lang w:val="fil-PH"/>
              </w:rPr>
              <w:lastRenderedPageBreak/>
              <w:t>5. Ano ang mahalagang aral mula sa pagkakaroon ng paksyon?</w:t>
            </w:r>
          </w:p>
          <w:p w14:paraId="4D328F43" w14:textId="77777777" w:rsidR="00DC3CDC" w:rsidRPr="00711AA9" w:rsidRDefault="00EA5D66" w:rsidP="00711AA9">
            <w:pPr>
              <w:ind w:left="180" w:hanging="180"/>
              <w:rPr>
                <w:noProof/>
                <w:lang w:val="fil-PH"/>
              </w:rPr>
            </w:pPr>
            <w:r w:rsidRPr="00711AA9">
              <w:rPr>
                <w:rFonts w:eastAsia="Arial"/>
                <w:noProof/>
                <w:lang w:val="fil-PH"/>
              </w:rPr>
              <w:t>A. Hindi kailangan ang paggalang  B. Mas mabuti ang hidwaan  C. Mahalaga ang pagkakaisa sa pagkamit ng layunin  D. Dapat iwasan ang pagtutulungan</w:t>
            </w:r>
          </w:p>
          <w:p w14:paraId="27AEDF20" w14:textId="77777777" w:rsidR="00DC3CDC" w:rsidRPr="00711AA9" w:rsidRDefault="00EA5D66" w:rsidP="00711AA9">
            <w:pPr>
              <w:ind w:left="180" w:hanging="180"/>
              <w:rPr>
                <w:noProof/>
                <w:lang w:val="fil-PH"/>
              </w:rPr>
            </w:pPr>
            <w:r w:rsidRPr="00711AA9">
              <w:rPr>
                <w:rFonts w:eastAsia="Arial"/>
                <w:noProof/>
                <w:lang w:val="fil-PH"/>
              </w:rPr>
              <w:t>Susi sa Pagwawasto: 1-B, 2-C, 3-A, 4-A,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B283AC" w14:textId="77777777" w:rsidR="00D95DA7" w:rsidRPr="00711AA9" w:rsidRDefault="00D33F99" w:rsidP="00711AA9">
            <w:pPr>
              <w:ind w:left="180" w:hanging="180"/>
              <w:rPr>
                <w:rFonts w:eastAsia="Times New Roman"/>
                <w:noProof/>
                <w:szCs w:val="22"/>
                <w:lang w:val="fil-PH"/>
              </w:rPr>
            </w:pPr>
            <w:r w:rsidRPr="00711AA9">
              <w:rPr>
                <w:rFonts w:eastAsia="Arial"/>
                <w:noProof/>
                <w:lang w:val="fil-PH"/>
              </w:rPr>
              <w:lastRenderedPageBreak/>
              <w:t>Gawain: Rolyo-Repolyo ng Tejeros</w:t>
            </w:r>
          </w:p>
          <w:p w14:paraId="2D724E67" w14:textId="77777777" w:rsidR="00DC3CDC" w:rsidRPr="00711AA9" w:rsidRDefault="00EA5D66" w:rsidP="00711AA9">
            <w:pPr>
              <w:ind w:left="180" w:hanging="180"/>
              <w:rPr>
                <w:noProof/>
                <w:lang w:val="fil-PH"/>
              </w:rPr>
            </w:pPr>
            <w:r w:rsidRPr="00711AA9">
              <w:rPr>
                <w:rFonts w:eastAsia="Arial"/>
                <w:noProof/>
                <w:lang w:val="fil-PH"/>
              </w:rPr>
              <w:t>Panuto: Habang umiikot ang rolyo-repolyo, sasagot ang mag-aaral sa tanong na nasa binuksang papel. Kung nahihirapan, maaaring humingi ng tulong sa isang kamag-aral. Pagkatapos ng laro, isulat sa kuwaderno ang dalawang natutuhan tungkol sa Kumbensiyon ng Tejeros at isang tanong na nais pang linawin.</w:t>
            </w:r>
          </w:p>
          <w:p w14:paraId="15369512" w14:textId="77777777" w:rsidR="00DC3CDC" w:rsidRPr="00711AA9" w:rsidRDefault="00DC3CDC" w:rsidP="00711AA9">
            <w:pPr>
              <w:ind w:left="180" w:hanging="180"/>
              <w:rPr>
                <w:noProof/>
                <w:lang w:val="fil-PH"/>
              </w:rPr>
            </w:pPr>
          </w:p>
          <w:p w14:paraId="6A018A3C" w14:textId="77777777" w:rsidR="00DC3CDC" w:rsidRPr="00711AA9" w:rsidRDefault="00EA5D66" w:rsidP="00711AA9">
            <w:pPr>
              <w:ind w:left="180" w:hanging="180"/>
              <w:rPr>
                <w:noProof/>
                <w:lang w:val="fil-PH"/>
              </w:rPr>
            </w:pPr>
            <w:r w:rsidRPr="00711AA9">
              <w:rPr>
                <w:rFonts w:eastAsia="Arial"/>
                <w:noProof/>
                <w:lang w:val="fil-PH"/>
              </w:rPr>
              <w:lastRenderedPageBreak/>
              <w:t>Maikling Pagsusuri / 5-Item Formative Quiz</w:t>
            </w:r>
          </w:p>
          <w:p w14:paraId="58211090" w14:textId="77777777" w:rsidR="00DC3CDC" w:rsidRPr="00711AA9" w:rsidRDefault="00EA5D66" w:rsidP="00711AA9">
            <w:pPr>
              <w:ind w:left="180" w:hanging="180"/>
              <w:rPr>
                <w:noProof/>
                <w:lang w:val="fil-PH"/>
              </w:rPr>
            </w:pPr>
            <w:r w:rsidRPr="00711AA9">
              <w:rPr>
                <w:rFonts w:eastAsia="Arial"/>
                <w:noProof/>
                <w:lang w:val="fil-PH"/>
              </w:rPr>
              <w:t>Panuto: Piliin ang titik ng tamang sagot.</w:t>
            </w:r>
          </w:p>
          <w:p w14:paraId="07854C51" w14:textId="77777777" w:rsidR="00DC3CDC" w:rsidRPr="00711AA9" w:rsidRDefault="00EA5D66" w:rsidP="00711AA9">
            <w:pPr>
              <w:ind w:left="180" w:hanging="180"/>
              <w:rPr>
                <w:noProof/>
                <w:lang w:val="fil-PH"/>
              </w:rPr>
            </w:pPr>
            <w:r w:rsidRPr="00711AA9">
              <w:rPr>
                <w:rFonts w:eastAsia="Arial"/>
                <w:noProof/>
                <w:lang w:val="fil-PH"/>
              </w:rPr>
              <w:t>1. Kailan ginanap ang Kumbensiyon sa Tejeros?</w:t>
            </w:r>
          </w:p>
          <w:p w14:paraId="1FCD7766" w14:textId="77777777" w:rsidR="00DC3CDC" w:rsidRPr="00711AA9" w:rsidRDefault="00EA5D66" w:rsidP="00711AA9">
            <w:pPr>
              <w:ind w:left="180" w:hanging="180"/>
              <w:rPr>
                <w:noProof/>
                <w:lang w:val="fil-PH"/>
              </w:rPr>
            </w:pPr>
            <w:r w:rsidRPr="00711AA9">
              <w:rPr>
                <w:rFonts w:eastAsia="Arial"/>
                <w:noProof/>
                <w:lang w:val="fil-PH"/>
              </w:rPr>
              <w:t>A. Marso 22, 1897  B. Hunyo 12, 1898  C. Agosto 23, 1896  D. Disyembre 30, 1896</w:t>
            </w:r>
          </w:p>
          <w:p w14:paraId="286A51D5" w14:textId="77777777" w:rsidR="00DC3CDC" w:rsidRPr="00711AA9" w:rsidRDefault="00EA5D66" w:rsidP="00711AA9">
            <w:pPr>
              <w:ind w:left="180" w:hanging="180"/>
              <w:rPr>
                <w:noProof/>
                <w:lang w:val="fil-PH"/>
              </w:rPr>
            </w:pPr>
            <w:r w:rsidRPr="00711AA9">
              <w:rPr>
                <w:rFonts w:eastAsia="Arial"/>
                <w:noProof/>
                <w:lang w:val="fil-PH"/>
              </w:rPr>
              <w:t>2. Sino ang nahalal bilang Pangulo sa Kumbensiyon ng Tejeros?</w:t>
            </w:r>
          </w:p>
          <w:p w14:paraId="11D220B0" w14:textId="77777777" w:rsidR="00DC3CDC" w:rsidRPr="00711AA9" w:rsidRDefault="00EA5D66" w:rsidP="00711AA9">
            <w:pPr>
              <w:ind w:left="180" w:hanging="180"/>
              <w:rPr>
                <w:noProof/>
                <w:lang w:val="fil-PH"/>
              </w:rPr>
            </w:pPr>
            <w:r w:rsidRPr="00711AA9">
              <w:rPr>
                <w:rFonts w:eastAsia="Arial"/>
                <w:noProof/>
                <w:lang w:val="fil-PH"/>
              </w:rPr>
              <w:t>A. Andres Bonifacio  B. Emilio Aguinaldo  C. Mariano Alvarez  D. Daniel Tirona</w:t>
            </w:r>
          </w:p>
          <w:p w14:paraId="453CBE47" w14:textId="77777777" w:rsidR="00DC3CDC" w:rsidRPr="00711AA9" w:rsidRDefault="00EA5D66" w:rsidP="00711AA9">
            <w:pPr>
              <w:ind w:left="180" w:hanging="180"/>
              <w:rPr>
                <w:noProof/>
                <w:lang w:val="fil-PH"/>
              </w:rPr>
            </w:pPr>
            <w:r w:rsidRPr="00711AA9">
              <w:rPr>
                <w:rFonts w:eastAsia="Arial"/>
                <w:noProof/>
                <w:lang w:val="fil-PH"/>
              </w:rPr>
              <w:t>3. Ano ang posisyong napanalunan ni Andres Bonifacio?</w:t>
            </w:r>
          </w:p>
          <w:p w14:paraId="465C886D" w14:textId="77777777" w:rsidR="00DC3CDC" w:rsidRPr="00711AA9" w:rsidRDefault="00EA5D66" w:rsidP="00711AA9">
            <w:pPr>
              <w:ind w:left="180" w:hanging="180"/>
              <w:rPr>
                <w:noProof/>
                <w:lang w:val="fil-PH"/>
              </w:rPr>
            </w:pPr>
            <w:r w:rsidRPr="00711AA9">
              <w:rPr>
                <w:rFonts w:eastAsia="Arial"/>
                <w:noProof/>
                <w:lang w:val="fil-PH"/>
              </w:rPr>
              <w:t>A. Kapitan Heneral  B. Pangalawang Pangulo  C. Direktor ng Interyor  D. Direktor ng Labanan</w:t>
            </w:r>
          </w:p>
          <w:p w14:paraId="66EAA73F" w14:textId="77777777" w:rsidR="00DC3CDC" w:rsidRPr="00711AA9" w:rsidRDefault="00EA5D66" w:rsidP="00711AA9">
            <w:pPr>
              <w:ind w:left="180" w:hanging="180"/>
              <w:rPr>
                <w:noProof/>
                <w:lang w:val="fil-PH"/>
              </w:rPr>
            </w:pPr>
            <w:r w:rsidRPr="00711AA9">
              <w:rPr>
                <w:rFonts w:eastAsia="Arial"/>
                <w:noProof/>
                <w:lang w:val="fil-PH"/>
              </w:rPr>
              <w:t>4. Sino ang tumutol sa pagkakahalal ni Bonifacio bilang Direktor ng Interyor?</w:t>
            </w:r>
          </w:p>
          <w:p w14:paraId="531EFA12" w14:textId="77777777" w:rsidR="00DC3CDC" w:rsidRPr="00711AA9" w:rsidRDefault="00EA5D66" w:rsidP="00711AA9">
            <w:pPr>
              <w:ind w:left="180" w:hanging="180"/>
              <w:rPr>
                <w:noProof/>
                <w:lang w:val="fil-PH"/>
              </w:rPr>
            </w:pPr>
            <w:r w:rsidRPr="00711AA9">
              <w:rPr>
                <w:rFonts w:eastAsia="Arial"/>
                <w:noProof/>
                <w:lang w:val="fil-PH"/>
              </w:rPr>
              <w:t>A. Daniel Tirona  B. Artemio Ricarte  C. Mariano Trias  D. Baldomero Aguinaldo</w:t>
            </w:r>
          </w:p>
          <w:p w14:paraId="666C6ABD" w14:textId="77777777" w:rsidR="00DC3CDC" w:rsidRPr="00711AA9" w:rsidRDefault="00EA5D66" w:rsidP="00711AA9">
            <w:pPr>
              <w:ind w:left="180" w:hanging="180"/>
              <w:rPr>
                <w:noProof/>
                <w:lang w:val="fil-PH"/>
              </w:rPr>
            </w:pPr>
            <w:r w:rsidRPr="00711AA9">
              <w:rPr>
                <w:rFonts w:eastAsia="Arial"/>
                <w:noProof/>
                <w:lang w:val="fil-PH"/>
              </w:rPr>
              <w:t>5. Ano ang ipinapakita ng pagtatalo sa Tejeros?</w:t>
            </w:r>
          </w:p>
          <w:p w14:paraId="6847CB92" w14:textId="77777777" w:rsidR="00DC3CDC" w:rsidRPr="00711AA9" w:rsidRDefault="00EA5D66" w:rsidP="00711AA9">
            <w:pPr>
              <w:ind w:left="180" w:hanging="180"/>
              <w:rPr>
                <w:noProof/>
                <w:lang w:val="fil-PH"/>
              </w:rPr>
            </w:pPr>
            <w:r w:rsidRPr="00711AA9">
              <w:rPr>
                <w:rFonts w:eastAsia="Arial"/>
                <w:noProof/>
                <w:lang w:val="fil-PH"/>
              </w:rPr>
              <w:t xml:space="preserve">A. Lalong lumakas ang pagkakaisa  B. Walang </w:t>
            </w:r>
            <w:r w:rsidRPr="00711AA9">
              <w:rPr>
                <w:rFonts w:eastAsia="Arial"/>
                <w:noProof/>
                <w:lang w:val="fil-PH"/>
              </w:rPr>
              <w:lastRenderedPageBreak/>
              <w:t>epekto ang hidwaan  C. May suliranin sa paggalang at pagkakaisa sa loob ng kilusan  D. Tapos na ang pamahalaang rebolusyunaryo</w:t>
            </w:r>
          </w:p>
          <w:p w14:paraId="255983FF" w14:textId="77777777" w:rsidR="00DC3CDC" w:rsidRPr="00711AA9" w:rsidRDefault="00EA5D66" w:rsidP="00711AA9">
            <w:pPr>
              <w:ind w:left="180" w:hanging="180"/>
              <w:rPr>
                <w:noProof/>
                <w:lang w:val="fil-PH"/>
              </w:rPr>
            </w:pPr>
            <w:r w:rsidRPr="00711AA9">
              <w:rPr>
                <w:rFonts w:eastAsia="Arial"/>
                <w:noProof/>
                <w:lang w:val="fil-PH"/>
              </w:rPr>
              <w:t>Susi sa Pagwawasto: 1-A, 2-B, 3-C, 4-A,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298CF3" w14:textId="77777777" w:rsidR="00D95DA7" w:rsidRPr="00711AA9" w:rsidRDefault="00D33F99" w:rsidP="00711AA9">
            <w:pPr>
              <w:ind w:left="180" w:hanging="180"/>
              <w:rPr>
                <w:rFonts w:eastAsia="Times New Roman"/>
                <w:noProof/>
                <w:szCs w:val="22"/>
                <w:lang w:val="fil-PH"/>
              </w:rPr>
            </w:pPr>
            <w:r w:rsidRPr="00711AA9">
              <w:rPr>
                <w:rFonts w:eastAsia="Arial"/>
                <w:noProof/>
                <w:lang w:val="fil-PH"/>
              </w:rPr>
              <w:lastRenderedPageBreak/>
              <w:t>Gawain: Tara’t Maglikha</w:t>
            </w:r>
          </w:p>
          <w:p w14:paraId="331132C6" w14:textId="77777777" w:rsidR="00DC3CDC" w:rsidRPr="00711AA9" w:rsidRDefault="00EA5D66" w:rsidP="00711AA9">
            <w:pPr>
              <w:ind w:left="180" w:hanging="180"/>
              <w:rPr>
                <w:noProof/>
                <w:lang w:val="fil-PH"/>
              </w:rPr>
            </w:pPr>
            <w:r w:rsidRPr="00711AA9">
              <w:rPr>
                <w:rFonts w:eastAsia="Arial"/>
                <w:noProof/>
                <w:lang w:val="fil-PH"/>
              </w:rPr>
              <w:t>Panuto: Sa pangkat, pumili ng isang malikhaing gawain: awit tungkol sa pagkakaisa, ulat bilang panauhin sa talk show tungkol sa kapayapaan, dula-dulaan tungkol sa pagpapahalaga sa kalayaan, o comic strip tungkol sa Himagsikang Pilipino. Ipakita sa output ang paksyon sa Katipunan, pangyayari sa Tejeros, at aral tungkol sa pagkakaisa. Gamitin ang rubric sa kabuluhan, kalinawan, at paglalahad.</w:t>
            </w:r>
          </w:p>
          <w:p w14:paraId="35D5B05E" w14:textId="77777777" w:rsidR="00DC3CDC" w:rsidRPr="00711AA9" w:rsidRDefault="00DC3CDC" w:rsidP="00711AA9">
            <w:pPr>
              <w:ind w:left="180" w:hanging="180"/>
              <w:rPr>
                <w:noProof/>
                <w:lang w:val="fil-PH"/>
              </w:rPr>
            </w:pPr>
          </w:p>
          <w:p w14:paraId="61DBE934" w14:textId="77777777" w:rsidR="00DC3CDC" w:rsidRPr="00711AA9" w:rsidRDefault="00EA5D66" w:rsidP="00711AA9">
            <w:pPr>
              <w:ind w:left="180" w:hanging="180"/>
              <w:rPr>
                <w:noProof/>
                <w:lang w:val="fil-PH"/>
              </w:rPr>
            </w:pPr>
            <w:r w:rsidRPr="00711AA9">
              <w:rPr>
                <w:rFonts w:eastAsia="Arial"/>
                <w:noProof/>
                <w:lang w:val="fil-PH"/>
              </w:rPr>
              <w:t>Maikling Pagsusuri / 5-Item Formative Quiz</w:t>
            </w:r>
          </w:p>
          <w:p w14:paraId="4C8E4EAD" w14:textId="77777777" w:rsidR="00DC3CDC" w:rsidRPr="00711AA9" w:rsidRDefault="00EA5D66" w:rsidP="00711AA9">
            <w:pPr>
              <w:ind w:left="180" w:hanging="180"/>
              <w:rPr>
                <w:noProof/>
                <w:lang w:val="fil-PH"/>
              </w:rPr>
            </w:pPr>
            <w:r w:rsidRPr="00711AA9">
              <w:rPr>
                <w:rFonts w:eastAsia="Arial"/>
                <w:noProof/>
                <w:lang w:val="fil-PH"/>
              </w:rPr>
              <w:t>Panuto: Isulat ang tamang sagot.</w:t>
            </w:r>
          </w:p>
          <w:p w14:paraId="0A6D1413" w14:textId="77777777" w:rsidR="00DC3CDC" w:rsidRPr="00711AA9" w:rsidRDefault="00EA5D66" w:rsidP="00711AA9">
            <w:pPr>
              <w:ind w:left="180" w:hanging="180"/>
              <w:rPr>
                <w:noProof/>
                <w:lang w:val="fil-PH"/>
              </w:rPr>
            </w:pPr>
            <w:r w:rsidRPr="00711AA9">
              <w:rPr>
                <w:rFonts w:eastAsia="Arial"/>
                <w:noProof/>
                <w:lang w:val="fil-PH"/>
              </w:rPr>
              <w:t>1. Ibigay ang dalawang paksyon sa Katipunan.</w:t>
            </w:r>
          </w:p>
          <w:p w14:paraId="15A7CC7C" w14:textId="77777777" w:rsidR="00DC3CDC" w:rsidRPr="00711AA9" w:rsidRDefault="00EA5D66" w:rsidP="00711AA9">
            <w:pPr>
              <w:ind w:left="180" w:hanging="180"/>
              <w:rPr>
                <w:noProof/>
                <w:lang w:val="fil-PH"/>
              </w:rPr>
            </w:pPr>
            <w:r w:rsidRPr="00711AA9">
              <w:rPr>
                <w:rFonts w:eastAsia="Arial"/>
                <w:noProof/>
                <w:lang w:val="fil-PH"/>
              </w:rPr>
              <w:t>2. Sino ang pinuno ng Magdiwang?</w:t>
            </w:r>
          </w:p>
          <w:p w14:paraId="615C71A2" w14:textId="77777777" w:rsidR="00DC3CDC" w:rsidRPr="00711AA9" w:rsidRDefault="00EA5D66" w:rsidP="00711AA9">
            <w:pPr>
              <w:ind w:left="180" w:hanging="180"/>
              <w:rPr>
                <w:noProof/>
                <w:lang w:val="fil-PH"/>
              </w:rPr>
            </w:pPr>
            <w:r w:rsidRPr="00711AA9">
              <w:rPr>
                <w:rFonts w:eastAsia="Arial"/>
                <w:noProof/>
                <w:lang w:val="fil-PH"/>
              </w:rPr>
              <w:t>3. Sino ang pinuno ng Magdalo?</w:t>
            </w:r>
          </w:p>
          <w:p w14:paraId="328043B8" w14:textId="77777777" w:rsidR="00DC3CDC" w:rsidRPr="00711AA9" w:rsidRDefault="00EA5D66" w:rsidP="00711AA9">
            <w:pPr>
              <w:ind w:left="180" w:hanging="180"/>
              <w:rPr>
                <w:noProof/>
                <w:lang w:val="fil-PH"/>
              </w:rPr>
            </w:pPr>
            <w:r w:rsidRPr="00711AA9">
              <w:rPr>
                <w:rFonts w:eastAsia="Arial"/>
                <w:noProof/>
                <w:lang w:val="fil-PH"/>
              </w:rPr>
              <w:t>4. Ano ang pangunahing layunin ng Kumbensiyon ng Tejeros ayon sa aralin?</w:t>
            </w:r>
          </w:p>
          <w:p w14:paraId="7DB2CAF3" w14:textId="77777777" w:rsidR="00DC3CDC" w:rsidRPr="00711AA9" w:rsidRDefault="00EA5D66" w:rsidP="00711AA9">
            <w:pPr>
              <w:ind w:left="180" w:hanging="180"/>
              <w:rPr>
                <w:noProof/>
                <w:lang w:val="fil-PH"/>
              </w:rPr>
            </w:pPr>
            <w:r w:rsidRPr="00711AA9">
              <w:rPr>
                <w:rFonts w:eastAsia="Arial"/>
                <w:noProof/>
                <w:lang w:val="fil-PH"/>
              </w:rPr>
              <w:t>5. Bakit mahalaga ang pagkakaisa sa isang kilusan para sa kalayaan?</w:t>
            </w:r>
          </w:p>
          <w:p w14:paraId="4F20B5B3" w14:textId="77777777" w:rsidR="00DC3CDC" w:rsidRPr="00711AA9" w:rsidRDefault="00EA5D66" w:rsidP="00711AA9">
            <w:pPr>
              <w:ind w:left="180" w:hanging="180"/>
              <w:rPr>
                <w:noProof/>
                <w:lang w:val="fil-PH"/>
              </w:rPr>
            </w:pPr>
            <w:r w:rsidRPr="00711AA9">
              <w:rPr>
                <w:rFonts w:eastAsia="Arial"/>
                <w:noProof/>
                <w:lang w:val="fil-PH"/>
              </w:rPr>
              <w:t>Susi sa Pagwawasto: 1. Magdalo at Magdiwang; 2. Mariano Alvarez; 3. Baldomero Aguinaldo; 4. Palitan ang Katipunan bilang pamahalaang rebolusyunaryo / maghalal ng bagong pinuno; 5. Upang mapalakas ang pagtutulungan, maiwasan ang hidwaan, at maisulong ang layunin ng kalayaan.</w:t>
            </w:r>
          </w:p>
        </w:tc>
      </w:tr>
      <w:tr w:rsidR="00D95DA7" w:rsidRPr="00711AA9" w14:paraId="78AEFAAF"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B6098F" w14:textId="77777777" w:rsidR="00931B63" w:rsidRPr="00711AA9" w:rsidRDefault="00D95DA7" w:rsidP="00711AA9">
            <w:pPr>
              <w:pStyle w:val="Heading2"/>
              <w:ind w:left="180" w:hanging="180"/>
              <w:rPr>
                <w:rFonts w:ascii="Calibri" w:eastAsia="Times New Roman" w:hAnsi="Calibri" w:cs="Calibri"/>
                <w:noProof/>
                <w:color w:val="000000" w:themeColor="text1"/>
                <w:sz w:val="22"/>
                <w:szCs w:val="24"/>
                <w:lang w:val="fil-PH"/>
              </w:rPr>
            </w:pPr>
            <w:r w:rsidRPr="00711AA9">
              <w:rPr>
                <w:rFonts w:ascii="Calibri" w:eastAsia="Times New Roman" w:hAnsi="Calibri" w:cs="Calibri"/>
                <w:noProof/>
                <w:color w:val="000000" w:themeColor="text1"/>
                <w:sz w:val="22"/>
                <w:szCs w:val="24"/>
                <w:lang w:val="fil-PH"/>
              </w:rPr>
              <w:lastRenderedPageBreak/>
              <w:t>Ways Forward</w:t>
            </w:r>
          </w:p>
          <w:p w14:paraId="52997E40" w14:textId="77777777" w:rsidR="00D95DA7" w:rsidRPr="00711AA9" w:rsidRDefault="00D95DA7" w:rsidP="00711AA9">
            <w:pPr>
              <w:pStyle w:val="Heading2"/>
              <w:ind w:left="180" w:hanging="180"/>
              <w:rPr>
                <w:rFonts w:ascii="Calibri" w:eastAsia="Times New Roman" w:hAnsi="Calibri" w:cs="Calibri"/>
                <w:b w:val="0"/>
                <w:bCs w:val="0"/>
                <w:i/>
                <w:iCs/>
                <w:noProof/>
                <w:color w:val="000000" w:themeColor="text1"/>
                <w:sz w:val="22"/>
                <w:szCs w:val="24"/>
                <w:lang w:val="fil-PH"/>
              </w:rPr>
            </w:pPr>
            <w:r w:rsidRPr="00711AA9">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8D4C24" w14:textId="77777777" w:rsidR="00BE08FF" w:rsidRPr="00711AA9" w:rsidRDefault="00D95DA7" w:rsidP="00711AA9">
            <w:pPr>
              <w:widowControl w:val="0"/>
              <w:ind w:left="180" w:hanging="180"/>
              <w:rPr>
                <w:rFonts w:eastAsia="Times New Roman"/>
                <w:noProof/>
                <w:szCs w:val="22"/>
                <w:lang w:val="fil-PH"/>
              </w:rPr>
            </w:pPr>
            <w:r w:rsidRPr="00711AA9">
              <w:rPr>
                <w:rFonts w:eastAsia="Arial"/>
                <w:noProof/>
                <w:lang w:val="fil-PH"/>
              </w:rPr>
              <w:t>Pagkatapos ng bawat sesyon, pagnilayan kung alin sa mga gawain ang nakatulong sa pag-unawa ng mga mag-aaral, sino ang nangangailangan pa ng gabay, at anong dagdag na halimbawa, larawan, o pagsasanay ang kailangan bago magpatuloy. Gamitin ang resulta ng formative tasks at maikling pagsusuri upang magbigay ng remediation, enrichment, o karagdagang gabay sa susunod na aralin.</w:t>
            </w:r>
          </w:p>
        </w:tc>
      </w:tr>
      <w:tr w:rsidR="00D95DA7" w:rsidRPr="00711AA9" w14:paraId="05D817CA"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D40435"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t>Extended learning opportunities</w:t>
            </w:r>
          </w:p>
          <w:p w14:paraId="3FB2502D"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 xml:space="preserve">/ </w:t>
            </w:r>
            <w:r w:rsidRPr="00711AA9">
              <w:rPr>
                <w:rStyle w:val="Strong"/>
                <w:rFonts w:eastAsia="Times New Roman"/>
                <w:b w:val="0"/>
                <w:bCs w:val="0"/>
                <w:i/>
                <w:iCs/>
                <w:noProof/>
                <w:color w:val="000000" w:themeColor="text1"/>
                <w:lang w:val="fil-PH"/>
              </w:rPr>
              <w:t>Mga Karagdagang Gawai</w:t>
            </w:r>
            <w:r w:rsidR="00931B63" w:rsidRPr="00711AA9">
              <w:rPr>
                <w:rStyle w:val="Strong"/>
                <w:rFonts w:eastAsia="Times New Roman"/>
                <w:b w:val="0"/>
                <w:bCs w:val="0"/>
                <w:i/>
                <w:iCs/>
                <w:noProof/>
                <w:color w:val="000000" w:themeColor="text1"/>
                <w:lang w:val="fil-PH"/>
              </w:rPr>
              <w:t>n</w:t>
            </w:r>
          </w:p>
          <w:p w14:paraId="36BAAFFB" w14:textId="77777777" w:rsidR="00D95DA7" w:rsidRPr="00711AA9" w:rsidRDefault="00931B63" w:rsidP="00711AA9">
            <w:pPr>
              <w:ind w:left="180" w:hanging="180"/>
              <w:rPr>
                <w:rFonts w:eastAsia="Times New Roman"/>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 xml:space="preserve">Suggest other learning experiences outside the classroom/class hours that learners may want to access to reinforce what they have learned, to spark their </w:t>
            </w:r>
            <w:r w:rsidR="00D95DA7" w:rsidRPr="00711AA9">
              <w:rPr>
                <w:rFonts w:eastAsia="Montserrat"/>
                <w:i/>
                <w:iCs/>
                <w:noProof/>
                <w:color w:val="000000" w:themeColor="text1"/>
                <w:lang w:val="fil-PH"/>
              </w:rPr>
              <w:lastRenderedPageBreak/>
              <w:t>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FDFDA9" w14:textId="77777777" w:rsidR="00D95DA7" w:rsidRPr="00711AA9" w:rsidRDefault="00BE08FF" w:rsidP="00711AA9">
            <w:pPr>
              <w:ind w:left="180" w:hanging="180"/>
              <w:rPr>
                <w:rFonts w:eastAsia="Times New Roman"/>
                <w:noProof/>
                <w:szCs w:val="22"/>
                <w:lang w:val="fil-PH"/>
              </w:rPr>
            </w:pPr>
            <w:r w:rsidRPr="00711AA9">
              <w:rPr>
                <w:rFonts w:eastAsia="Arial"/>
                <w:noProof/>
                <w:lang w:val="fil-PH"/>
              </w:rPr>
              <w:lastRenderedPageBreak/>
              <w:t xml:space="preserve">Hikayatin ang mga mag-aaral na magtanong sa nakatatanda sa bahay tungkol sa alam nilang kuwento ng Himagsikang Pilipino, o gumuhit ng simpleng timeline ng mga pangyayaring tinalakay. Maaari rin silang magbasa </w:t>
            </w:r>
            <w:r w:rsidRPr="00711AA9">
              <w:rPr>
                <w:rFonts w:eastAsia="Arial"/>
                <w:noProof/>
                <w:lang w:val="fil-PH"/>
              </w:rPr>
              <w:lastRenderedPageBreak/>
              <w:t>ng maikling sipi sa aklat o manood ng guro-aprubadong bidyo tungkol sa Katipunan.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F90F30" w14:textId="77777777" w:rsidR="00D95DA7" w:rsidRPr="00711AA9" w:rsidRDefault="00BE08FF" w:rsidP="00711AA9">
            <w:pPr>
              <w:ind w:left="180" w:hanging="180"/>
              <w:rPr>
                <w:rFonts w:eastAsia="Times New Roman"/>
                <w:noProof/>
                <w:szCs w:val="22"/>
                <w:lang w:val="fil-PH"/>
              </w:rPr>
            </w:pPr>
            <w:r w:rsidRPr="00711AA9">
              <w:rPr>
                <w:rFonts w:eastAsia="Arial"/>
                <w:noProof/>
                <w:lang w:val="fil-PH"/>
              </w:rPr>
              <w:lastRenderedPageBreak/>
              <w:t xml:space="preserve">Ipasulat sa kuwaderno ang sariling depinisyon ng paksyon, hidwaan, kumbensiyon, at alituntunin, kasama ang halimbawang pangungusap. Maaari ring gumawa ng maliit na flashcard tungkol sa Magdalo, Magdiwang, </w:t>
            </w:r>
            <w:r w:rsidRPr="00711AA9">
              <w:rPr>
                <w:rFonts w:eastAsia="Arial"/>
                <w:noProof/>
                <w:lang w:val="fil-PH"/>
              </w:rPr>
              <w:lastRenderedPageBreak/>
              <w:t>Mariano Alvarez, at Baldomero Aguinaldo.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C8999F" w14:textId="77777777" w:rsidR="00D95DA7" w:rsidRPr="00711AA9" w:rsidRDefault="00BE08FF" w:rsidP="00711AA9">
            <w:pPr>
              <w:ind w:left="180" w:hanging="180"/>
              <w:rPr>
                <w:rFonts w:eastAsia="Times New Roman"/>
                <w:noProof/>
                <w:szCs w:val="22"/>
                <w:lang w:val="fil-PH"/>
              </w:rPr>
            </w:pPr>
            <w:r w:rsidRPr="00711AA9">
              <w:rPr>
                <w:rFonts w:eastAsia="Arial"/>
                <w:noProof/>
                <w:lang w:val="fil-PH"/>
              </w:rPr>
              <w:lastRenderedPageBreak/>
              <w:t>Ipagawa ang maikling family sharing: ipaliwanag sa isang kasama sa bahay kung ano ang nangyari sa Kumbensiyon ng Tejeros at bakit ito mahalaga. Pagkatapos, isulat ang isang tanong o aral na nabuo mula sa pagbabahagi.</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BA6C43" w14:textId="77777777" w:rsidR="00D95DA7" w:rsidRPr="00711AA9" w:rsidRDefault="00BE08FF" w:rsidP="00711AA9">
            <w:pPr>
              <w:ind w:left="180" w:hanging="180"/>
              <w:rPr>
                <w:rFonts w:eastAsia="Times New Roman"/>
                <w:noProof/>
                <w:szCs w:val="22"/>
                <w:lang w:val="fil-PH"/>
              </w:rPr>
            </w:pPr>
            <w:r w:rsidRPr="00711AA9">
              <w:rPr>
                <w:rFonts w:eastAsia="Arial"/>
                <w:noProof/>
                <w:lang w:val="fil-PH"/>
              </w:rPr>
              <w:t>Tapusin o pagandahin ang napiling malikhaing output ng pangkat, tulad ng comic strip, script, awit, o ulat. Para sa nangangailangan ng dagdag na suporta, maaaring gumamit ng gabay na tanong: Sino? Ano? Kailan? Bakit mahalaga? Ano ang aral?</w:t>
            </w:r>
          </w:p>
        </w:tc>
      </w:tr>
      <w:tr w:rsidR="00D95DA7" w:rsidRPr="00711AA9" w14:paraId="6E11E5E3" w14:textId="77777777" w:rsidTr="00711AA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1564DE" w14:textId="77777777" w:rsidR="00931B63" w:rsidRPr="00711AA9" w:rsidRDefault="00D95DA7" w:rsidP="00711AA9">
            <w:pPr>
              <w:widowControl w:val="0"/>
              <w:ind w:left="180" w:hanging="180"/>
              <w:rPr>
                <w:rFonts w:eastAsia="Montserrat"/>
                <w:b/>
                <w:bCs/>
                <w:noProof/>
                <w:color w:val="000000" w:themeColor="text1"/>
                <w:lang w:val="fil-PH"/>
              </w:rPr>
            </w:pPr>
            <w:r w:rsidRPr="00711AA9">
              <w:rPr>
                <w:rFonts w:eastAsia="Montserrat"/>
                <w:b/>
                <w:bCs/>
                <w:noProof/>
                <w:color w:val="000000" w:themeColor="text1"/>
                <w:lang w:val="fil-PH"/>
              </w:rPr>
              <w:t>Reflections</w:t>
            </w:r>
          </w:p>
          <w:p w14:paraId="25CB733D" w14:textId="77777777" w:rsidR="00D95DA7" w:rsidRPr="00711AA9" w:rsidRDefault="00D95DA7" w:rsidP="00711AA9">
            <w:pPr>
              <w:widowControl w:val="0"/>
              <w:ind w:left="180" w:hanging="180"/>
              <w:rPr>
                <w:rFonts w:eastAsia="Montserrat"/>
                <w:b/>
                <w:bCs/>
                <w:i/>
                <w:iCs/>
                <w:noProof/>
                <w:color w:val="000000" w:themeColor="text1"/>
                <w:lang w:val="fil-PH"/>
              </w:rPr>
            </w:pPr>
            <w:r w:rsidRPr="00711AA9">
              <w:rPr>
                <w:rFonts w:eastAsia="Montserrat"/>
                <w:i/>
                <w:iCs/>
                <w:noProof/>
                <w:color w:val="000000" w:themeColor="text1"/>
                <w:lang w:val="fil-PH"/>
              </w:rPr>
              <w:t xml:space="preserve">/ </w:t>
            </w:r>
            <w:r w:rsidRPr="00711AA9">
              <w:rPr>
                <w:rStyle w:val="Strong"/>
                <w:rFonts w:eastAsia="Times New Roman"/>
                <w:b w:val="0"/>
                <w:bCs w:val="0"/>
                <w:i/>
                <w:iCs/>
                <w:noProof/>
                <w:color w:val="000000" w:themeColor="text1"/>
                <w:lang w:val="fil-PH"/>
              </w:rPr>
              <w:t>Mga Pagninilay</w:t>
            </w:r>
          </w:p>
          <w:p w14:paraId="0910B5CB" w14:textId="77777777" w:rsidR="00D95DA7" w:rsidRPr="00711AA9" w:rsidRDefault="00931B63" w:rsidP="00711AA9">
            <w:pPr>
              <w:widowControl w:val="0"/>
              <w:ind w:left="180" w:hanging="180"/>
              <w:rPr>
                <w:rFonts w:eastAsia="Montserrat"/>
                <w:i/>
                <w:i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Think about what you need to change for the next session based on what happened today. Is there something the learners are interested in exploring?</w:t>
            </w:r>
          </w:p>
          <w:p w14:paraId="611ADCEC" w14:textId="77777777" w:rsidR="00D95DA7" w:rsidRPr="00711AA9" w:rsidRDefault="00931B63" w:rsidP="00711AA9">
            <w:pPr>
              <w:ind w:left="180" w:hanging="180"/>
              <w:rPr>
                <w:rFonts w:eastAsia="Times New Roman"/>
                <w:b/>
                <w:bCs/>
                <w:noProof/>
                <w:color w:val="000000" w:themeColor="text1"/>
                <w:lang w:val="fil-PH"/>
              </w:rPr>
            </w:pPr>
            <w:r w:rsidRPr="00711AA9">
              <w:rPr>
                <w:rFonts w:eastAsia="Montserrat"/>
                <w:i/>
                <w:iCs/>
                <w:noProof/>
                <w:color w:val="000000" w:themeColor="text1"/>
                <w:lang w:val="fil-PH"/>
              </w:rPr>
              <w:t xml:space="preserve">- </w:t>
            </w:r>
            <w:r w:rsidR="00D95DA7" w:rsidRPr="00711AA9">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9A4211" w14:textId="77777777" w:rsidR="00D95DA7" w:rsidRPr="00711AA9" w:rsidRDefault="00E04414" w:rsidP="00711AA9">
            <w:pPr>
              <w:ind w:left="180" w:hanging="180"/>
              <w:rPr>
                <w:rFonts w:eastAsia="Times New Roman"/>
                <w:noProof/>
                <w:szCs w:val="22"/>
                <w:lang w:val="fil-PH"/>
              </w:rPr>
            </w:pPr>
            <w:r w:rsidRPr="00711AA9">
              <w:rPr>
                <w:rFonts w:eastAsia="Arial"/>
                <w:noProof/>
                <w:lang w:val="fil-PH"/>
              </w:rPr>
              <w:t>(Halimbawa lamang) Sa susunod na sesyon, kailangang bigyan pa ng dagdag na visual timeline ang ilang mag-aaral dahil may nalilito pa sa pagkakasunod-sunod ng mga pangyayari. Maaari ring ipares ang mabilis bumasa sa nangangailangan ng tulong upang mas maging pantay ang pakikilahok.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E57B70" w14:textId="77777777" w:rsidR="00D95DA7" w:rsidRPr="00711AA9" w:rsidRDefault="00E04414" w:rsidP="00711AA9">
            <w:pPr>
              <w:ind w:left="180" w:hanging="180"/>
              <w:rPr>
                <w:rFonts w:eastAsia="Times New Roman"/>
                <w:noProof/>
                <w:szCs w:val="22"/>
                <w:lang w:val="fil-PH"/>
              </w:rPr>
            </w:pPr>
            <w:r w:rsidRPr="00711AA9">
              <w:rPr>
                <w:rFonts w:eastAsia="Arial"/>
                <w:noProof/>
                <w:lang w:val="fil-PH"/>
              </w:rPr>
              <w:t>(Halimbawa lamang) Napansin na mas naging aktibo ang klase sa gawaing may larawan at word completion. Sa susunod, maghahanda pa ng mas malinaw na tsart at simpleng mapa ng Cavite upang mas maunawaan ang kaugnayan ng lugar, paksyon, at pangyayari.</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BD5BCB" w14:textId="77777777" w:rsidR="00D95DA7" w:rsidRPr="00711AA9" w:rsidRDefault="00E04414" w:rsidP="00711AA9">
            <w:pPr>
              <w:ind w:left="180" w:hanging="180"/>
              <w:rPr>
                <w:rFonts w:eastAsia="Times New Roman"/>
                <w:noProof/>
                <w:szCs w:val="22"/>
                <w:lang w:val="fil-PH"/>
              </w:rPr>
            </w:pPr>
            <w:r w:rsidRPr="00711AA9">
              <w:rPr>
                <w:rFonts w:eastAsia="Arial"/>
                <w:noProof/>
                <w:lang w:val="fil-PH"/>
              </w:rPr>
              <w:t>(Halimbawa lamang) Kailangang palalimin pa ang pagtalakay sa dahilan at epekto ng pagtutol kay Bonifacio upang hindi lamang kabisaduhin ng mga mag-aaral ang pangalan at posisyon. Mainam na gumamit ng tanong na bakit at paano sa susunod na talakayan.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774800" w14:textId="77777777" w:rsidR="00D95DA7" w:rsidRPr="00711AA9" w:rsidRDefault="00E04414" w:rsidP="00711AA9">
            <w:pPr>
              <w:ind w:left="180" w:hanging="180"/>
              <w:rPr>
                <w:rFonts w:eastAsia="Times New Roman"/>
                <w:noProof/>
                <w:szCs w:val="22"/>
                <w:lang w:val="fil-PH"/>
              </w:rPr>
            </w:pPr>
            <w:r w:rsidRPr="00711AA9">
              <w:rPr>
                <w:rFonts w:eastAsia="Arial"/>
                <w:noProof/>
                <w:lang w:val="fil-PH"/>
              </w:rPr>
              <w:t>(Halimbawa lamang) Maraming mag-aaral ang naengganyo sa malikhaing gawain, ngunit may ilang pangkat na kailangan ng dagdag na gabay sa malinaw na mensahe. Maaaring magbahagi sa kapwa guro ng rubric at halimbawa ng mahusay na output para sa susunod na paggamit.</w:t>
            </w:r>
          </w:p>
        </w:tc>
      </w:tr>
    </w:tbl>
    <w:p w14:paraId="3FAD3704" w14:textId="77777777" w:rsidR="00D85763" w:rsidRPr="00711AA9" w:rsidRDefault="00D85763" w:rsidP="00711AA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711AA9" w14:paraId="072BC40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324708A" w14:textId="77777777" w:rsidR="00D85763" w:rsidRPr="00711AA9" w:rsidRDefault="00EA5D66" w:rsidP="00711AA9">
            <w:pPr>
              <w:pStyle w:val="NormalWeb"/>
              <w:spacing w:before="0" w:after="0" w:afterAutospacing="0"/>
              <w:rPr>
                <w:rFonts w:ascii="Calibri" w:hAnsi="Calibri" w:cs="Calibri"/>
                <w:noProof/>
                <w:szCs w:val="22"/>
                <w:lang w:val="fil-PH"/>
              </w:rPr>
            </w:pPr>
            <w:r w:rsidRPr="00711AA9">
              <w:rPr>
                <w:rStyle w:val="Strong"/>
                <w:rFonts w:ascii="Calibri" w:hAnsi="Calibri" w:cs="Calibri"/>
                <w:noProof/>
                <w:szCs w:val="22"/>
                <w:lang w:val="fil-PH"/>
              </w:rPr>
              <w:t>Prepared by:</w:t>
            </w:r>
          </w:p>
          <w:p w14:paraId="57FE4109" w14:textId="77777777" w:rsidR="00D85763" w:rsidRPr="00711AA9" w:rsidRDefault="00D85763" w:rsidP="00711AA9">
            <w:pPr>
              <w:rPr>
                <w:rFonts w:eastAsia="Times New Roman"/>
                <w:noProof/>
                <w:szCs w:val="22"/>
                <w:lang w:val="fil-PH"/>
              </w:rPr>
            </w:pPr>
          </w:p>
        </w:tc>
        <w:tc>
          <w:tcPr>
            <w:tcW w:w="2500" w:type="pct"/>
            <w:hideMark/>
          </w:tcPr>
          <w:p w14:paraId="5011ED7B" w14:textId="77777777" w:rsidR="00D85763" w:rsidRPr="00711AA9" w:rsidRDefault="00EA5D66" w:rsidP="00711AA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711AA9">
              <w:rPr>
                <w:rStyle w:val="Strong"/>
                <w:rFonts w:ascii="Calibri" w:hAnsi="Calibri" w:cs="Calibri"/>
                <w:noProof/>
                <w:szCs w:val="22"/>
                <w:lang w:val="fil-PH"/>
              </w:rPr>
              <w:t>Checked by:</w:t>
            </w:r>
          </w:p>
          <w:p w14:paraId="5AD06126" w14:textId="77777777" w:rsidR="00D85763" w:rsidRPr="00711AA9" w:rsidRDefault="00D85763" w:rsidP="00711AA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709370F" w14:textId="77777777" w:rsidR="00711AA9" w:rsidRPr="00711AA9" w:rsidRDefault="00711AA9" w:rsidP="00711AA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711AA9" w:rsidRPr="00711AA9" w14:paraId="22CB28F3" w14:textId="77777777" w:rsidTr="00711AA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3416996" w14:textId="77777777" w:rsidR="00711AA9" w:rsidRPr="00711AA9" w:rsidRDefault="00711AA9" w:rsidP="00711AA9">
            <w:pPr>
              <w:pStyle w:val="NormalWeb"/>
              <w:spacing w:before="0" w:beforeAutospacing="0" w:after="0" w:afterAutospacing="0"/>
              <w:rPr>
                <w:rStyle w:val="Strong"/>
                <w:rFonts w:ascii="Calibri" w:hAnsi="Calibri" w:cs="Calibri"/>
                <w:b/>
                <w:bCs/>
                <w:noProof/>
                <w:szCs w:val="22"/>
                <w:lang w:val="fil-PH"/>
              </w:rPr>
            </w:pPr>
            <w:r w:rsidRPr="00711AA9">
              <w:rPr>
                <w:rStyle w:val="Strong"/>
                <w:rFonts w:ascii="Calibri" w:hAnsi="Calibri" w:cs="Calibri"/>
                <w:noProof/>
                <w:szCs w:val="22"/>
                <w:lang w:val="fil-PH"/>
              </w:rPr>
              <w:t>Prepared by:</w:t>
            </w:r>
          </w:p>
          <w:p w14:paraId="4F7C6699" w14:textId="77777777" w:rsidR="00711AA9" w:rsidRPr="00711AA9" w:rsidRDefault="00711AA9" w:rsidP="00711AA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278E3E1" w14:textId="77777777" w:rsidR="00711AA9" w:rsidRPr="00711AA9" w:rsidRDefault="00711AA9" w:rsidP="00711AA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711AA9">
              <w:rPr>
                <w:rStyle w:val="Strong"/>
                <w:rFonts w:ascii="Calibri" w:hAnsi="Calibri" w:cs="Calibri"/>
                <w:noProof/>
                <w:szCs w:val="22"/>
                <w:lang w:val="fil-PH"/>
              </w:rPr>
              <w:t>Checked by:</w:t>
            </w:r>
          </w:p>
        </w:tc>
      </w:tr>
      <w:tr w:rsidR="00711AA9" w:rsidRPr="00711AA9" w14:paraId="23E1C7FB" w14:textId="77777777" w:rsidTr="00711AA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6EEAFA4" w14:textId="77777777" w:rsidR="00711AA9" w:rsidRPr="00711AA9" w:rsidRDefault="00711AA9" w:rsidP="00711AA9">
            <w:pPr>
              <w:pStyle w:val="NormalWeb"/>
              <w:spacing w:before="0" w:beforeAutospacing="0" w:after="0" w:afterAutospacing="0"/>
              <w:ind w:left="240"/>
              <w:rPr>
                <w:rStyle w:val="Strong"/>
                <w:rFonts w:ascii="Calibri" w:hAnsi="Calibri" w:cs="Calibri"/>
                <w:b/>
                <w:bCs/>
                <w:noProof/>
                <w:lang w:val="fil-PH"/>
              </w:rPr>
            </w:pPr>
            <w:r w:rsidRPr="00711AA9">
              <w:rPr>
                <w:rStyle w:val="Strong"/>
                <w:rFonts w:ascii="Calibri" w:hAnsi="Calibri" w:cs="Calibri"/>
                <w:b/>
                <w:bCs/>
                <w:noProof/>
                <w:lang w:val="fil-PH"/>
              </w:rPr>
              <w:t>DepEd Club Team</w:t>
            </w:r>
          </w:p>
        </w:tc>
        <w:tc>
          <w:tcPr>
            <w:tcW w:w="2500" w:type="pct"/>
            <w:shd w:val="clear" w:color="auto" w:fill="auto"/>
          </w:tcPr>
          <w:p w14:paraId="6DD51DB6" w14:textId="77777777" w:rsidR="00711AA9" w:rsidRPr="00711AA9" w:rsidRDefault="00711AA9" w:rsidP="00711AA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711AA9">
              <w:rPr>
                <w:rFonts w:ascii="Calibri" w:eastAsia="Times New Roman" w:hAnsi="Calibri" w:cs="Calibri"/>
                <w:i/>
                <w:iCs/>
                <w:noProof/>
                <w:lang w:val="fil-PH"/>
              </w:rPr>
              <w:t>Official Website:</w:t>
            </w:r>
            <w:r w:rsidRPr="00711AA9">
              <w:rPr>
                <w:rFonts w:ascii="Calibri" w:eastAsia="Times New Roman" w:hAnsi="Calibri" w:cs="Calibri"/>
                <w:b/>
                <w:bCs/>
                <w:noProof/>
                <w:lang w:val="fil-PH"/>
              </w:rPr>
              <w:t xml:space="preserve"> </w:t>
            </w:r>
            <w:hyperlink r:id="rId8" w:history="1">
              <w:r w:rsidRPr="00711AA9">
                <w:rPr>
                  <w:rStyle w:val="Hyperlink"/>
                  <w:rFonts w:ascii="Calibri" w:eastAsia="Times New Roman" w:hAnsi="Calibri" w:cs="Calibri"/>
                  <w:b/>
                  <w:bCs/>
                  <w:noProof/>
                  <w:lang w:val="fil-PH"/>
                </w:rPr>
                <w:t>DepEdClub.com</w:t>
              </w:r>
            </w:hyperlink>
          </w:p>
        </w:tc>
      </w:tr>
    </w:tbl>
    <w:p w14:paraId="27C19B36" w14:textId="77777777" w:rsidR="00711AA9" w:rsidRPr="00711AA9" w:rsidRDefault="00711AA9" w:rsidP="00711AA9">
      <w:pPr>
        <w:divId w:val="1915970633"/>
        <w:rPr>
          <w:noProof/>
          <w:lang w:val="fil-PH"/>
        </w:rPr>
      </w:pPr>
    </w:p>
    <w:p w14:paraId="496C34D8" w14:textId="77777777" w:rsidR="00711AA9" w:rsidRPr="00711AA9" w:rsidRDefault="00711AA9" w:rsidP="00711AA9">
      <w:pPr>
        <w:divId w:val="1915970633"/>
        <w:rPr>
          <w:noProof/>
          <w:lang w:val="fil-PH"/>
        </w:rPr>
      </w:pPr>
    </w:p>
    <w:p w14:paraId="57340E38" w14:textId="77777777" w:rsidR="00711AA9" w:rsidRPr="00711AA9" w:rsidRDefault="00711AA9" w:rsidP="00711AA9">
      <w:pPr>
        <w:divId w:val="1915970633"/>
        <w:rPr>
          <w:noProof/>
          <w:lang w:val="fil-PH"/>
        </w:rPr>
      </w:pPr>
    </w:p>
    <w:p w14:paraId="03126CB0" w14:textId="77777777" w:rsidR="00711AA9" w:rsidRPr="00711AA9" w:rsidRDefault="00711AA9" w:rsidP="00711AA9">
      <w:pPr>
        <w:divId w:val="1915970633"/>
        <w:rPr>
          <w:noProof/>
          <w:lang w:val="fil-PH"/>
        </w:rPr>
      </w:pPr>
    </w:p>
    <w:p w14:paraId="74E05674" w14:textId="77777777" w:rsidR="00711AA9" w:rsidRPr="00711AA9" w:rsidRDefault="00711AA9" w:rsidP="00711AA9">
      <w:pPr>
        <w:divId w:val="1915970633"/>
        <w:rPr>
          <w:noProof/>
          <w:lang w:val="fil-PH"/>
        </w:rPr>
      </w:pPr>
    </w:p>
    <w:p w14:paraId="5D619B06" w14:textId="77777777" w:rsidR="00711AA9" w:rsidRPr="00711AA9" w:rsidRDefault="00711AA9" w:rsidP="00711AA9">
      <w:pPr>
        <w:divId w:val="1915970633"/>
        <w:rPr>
          <w:noProof/>
          <w:lang w:val="fil-PH"/>
        </w:rPr>
      </w:pPr>
    </w:p>
    <w:p w14:paraId="048521E8" w14:textId="77777777" w:rsidR="00711AA9" w:rsidRPr="00711AA9" w:rsidRDefault="00711AA9" w:rsidP="00711AA9">
      <w:pPr>
        <w:divId w:val="1915970633"/>
        <w:rPr>
          <w:noProof/>
          <w:lang w:val="fil-PH"/>
        </w:rPr>
      </w:pPr>
    </w:p>
    <w:p w14:paraId="027263E7" w14:textId="77777777" w:rsidR="00711AA9" w:rsidRPr="00711AA9" w:rsidRDefault="00711AA9" w:rsidP="00711AA9">
      <w:pPr>
        <w:divId w:val="1915970633"/>
        <w:rPr>
          <w:noProof/>
          <w:lang w:val="fil-PH"/>
        </w:rPr>
      </w:pPr>
    </w:p>
    <w:p w14:paraId="796F453E" w14:textId="77777777" w:rsidR="00711AA9" w:rsidRPr="00711AA9" w:rsidRDefault="00711AA9" w:rsidP="00711AA9">
      <w:pPr>
        <w:divId w:val="1915970633"/>
        <w:rPr>
          <w:noProof/>
          <w:lang w:val="fil-PH"/>
        </w:rPr>
      </w:pPr>
    </w:p>
    <w:p w14:paraId="3CC061CC" w14:textId="77777777" w:rsidR="00711AA9" w:rsidRPr="00711AA9" w:rsidRDefault="00711AA9" w:rsidP="00711AA9">
      <w:pPr>
        <w:divId w:val="1915970633"/>
        <w:rPr>
          <w:noProof/>
          <w:lang w:val="fil-PH"/>
        </w:rPr>
      </w:pPr>
    </w:p>
    <w:p w14:paraId="3B74ACD8" w14:textId="77777777" w:rsidR="00711AA9" w:rsidRPr="00711AA9" w:rsidRDefault="00711AA9" w:rsidP="00711AA9">
      <w:pPr>
        <w:divId w:val="1915970633"/>
        <w:rPr>
          <w:noProof/>
          <w:lang w:val="fil-PH"/>
        </w:rPr>
      </w:pPr>
    </w:p>
    <w:p w14:paraId="0617BD3A" w14:textId="77777777" w:rsidR="00711AA9" w:rsidRPr="00711AA9" w:rsidRDefault="00711AA9" w:rsidP="00711AA9">
      <w:pPr>
        <w:divId w:val="1915970633"/>
        <w:rPr>
          <w:noProof/>
          <w:lang w:val="fil-PH"/>
        </w:rPr>
      </w:pPr>
    </w:p>
    <w:p w14:paraId="57C31CFB" w14:textId="77777777" w:rsidR="00711AA9" w:rsidRPr="00711AA9" w:rsidRDefault="00711AA9" w:rsidP="00711AA9">
      <w:pPr>
        <w:divId w:val="1915970633"/>
        <w:rPr>
          <w:noProof/>
          <w:lang w:val="fil-PH"/>
        </w:rPr>
      </w:pPr>
    </w:p>
    <w:p w14:paraId="733BAAE3" w14:textId="77777777" w:rsidR="00711AA9" w:rsidRPr="00711AA9" w:rsidRDefault="00711AA9" w:rsidP="00711AA9">
      <w:pPr>
        <w:divId w:val="1915970633"/>
        <w:rPr>
          <w:noProof/>
          <w:lang w:val="fil-PH"/>
        </w:rPr>
      </w:pPr>
    </w:p>
    <w:p w14:paraId="5317C145" w14:textId="77777777" w:rsidR="00711AA9" w:rsidRPr="00711AA9" w:rsidRDefault="00711AA9" w:rsidP="00711AA9">
      <w:pPr>
        <w:divId w:val="1915970633"/>
        <w:rPr>
          <w:noProof/>
          <w:lang w:val="fil-PH"/>
        </w:rPr>
      </w:pPr>
    </w:p>
    <w:p w14:paraId="515E692E" w14:textId="77777777" w:rsidR="00711AA9" w:rsidRPr="00711AA9" w:rsidRDefault="00711AA9" w:rsidP="00711AA9">
      <w:pPr>
        <w:divId w:val="1915970633"/>
        <w:rPr>
          <w:noProof/>
          <w:lang w:val="fil-PH"/>
        </w:rPr>
      </w:pPr>
    </w:p>
    <w:p w14:paraId="2DF5DFE1" w14:textId="77777777" w:rsidR="00711AA9" w:rsidRPr="00711AA9" w:rsidRDefault="00711AA9" w:rsidP="00711AA9">
      <w:pPr>
        <w:divId w:val="1915970633"/>
        <w:rPr>
          <w:noProof/>
          <w:lang w:val="fil-PH"/>
        </w:rPr>
      </w:pPr>
    </w:p>
    <w:p w14:paraId="4C9A903B" w14:textId="77777777" w:rsidR="00711AA9" w:rsidRPr="00711AA9" w:rsidRDefault="00711AA9" w:rsidP="00711AA9">
      <w:pPr>
        <w:divId w:val="1915970633"/>
        <w:rPr>
          <w:noProof/>
          <w:lang w:val="fil-PH"/>
        </w:rPr>
      </w:pPr>
    </w:p>
    <w:p w14:paraId="609C0AF0" w14:textId="77777777" w:rsidR="00711AA9" w:rsidRPr="00711AA9" w:rsidRDefault="00711AA9" w:rsidP="00711AA9">
      <w:pPr>
        <w:divId w:val="1915970633"/>
        <w:rPr>
          <w:noProof/>
          <w:lang w:val="fil-PH"/>
        </w:rPr>
      </w:pPr>
    </w:p>
    <w:p w14:paraId="185E5C20" w14:textId="77777777" w:rsidR="00711AA9" w:rsidRPr="00711AA9" w:rsidRDefault="00711AA9" w:rsidP="00711AA9">
      <w:pPr>
        <w:divId w:val="1915970633"/>
        <w:rPr>
          <w:rFonts w:eastAsia="Times New Roman"/>
          <w:noProof/>
          <w:szCs w:val="22"/>
          <w:lang w:val="fil-PH"/>
        </w:rPr>
        <w:sectPr w:rsidR="00711AA9" w:rsidRPr="00711AA9" w:rsidSect="00711AA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DEC164A" w14:textId="77777777" w:rsidR="00711AA9" w:rsidRPr="00711AA9" w:rsidRDefault="00711AA9" w:rsidP="00711A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11AA9">
        <w:rPr>
          <w:rFonts w:eastAsia="Montserrat"/>
          <w:noProof/>
          <w:lang w:val="fil-PH"/>
        </w:rPr>
        <w:lastRenderedPageBreak/>
        <w:t>----------------------------------------------------</w:t>
      </w:r>
    </w:p>
    <w:p w14:paraId="251FE954" w14:textId="77777777" w:rsidR="00711AA9" w:rsidRPr="00711AA9" w:rsidRDefault="00711AA9" w:rsidP="00711AA9">
      <w:pPr>
        <w:divId w:val="1915970633"/>
        <w:rPr>
          <w:b/>
          <w:bCs/>
          <w:noProof/>
          <w:szCs w:val="20"/>
          <w:lang w:val="fil-PH"/>
        </w:rPr>
      </w:pPr>
      <w:r w:rsidRPr="00711AA9">
        <w:rPr>
          <w:b/>
          <w:bCs/>
          <w:noProof/>
          <w:szCs w:val="20"/>
          <w:lang w:val="fil-PH"/>
        </w:rPr>
        <w:t>Teacher’s Reference Note:</w:t>
      </w:r>
    </w:p>
    <w:p w14:paraId="54470A30" w14:textId="77777777" w:rsidR="00711AA9" w:rsidRPr="00711AA9" w:rsidRDefault="00711AA9" w:rsidP="00711AA9">
      <w:pPr>
        <w:divId w:val="1915970633"/>
        <w:rPr>
          <w:i/>
          <w:iCs/>
          <w:noProof/>
          <w:szCs w:val="20"/>
          <w:lang w:val="fil-PH"/>
        </w:rPr>
      </w:pPr>
      <w:r w:rsidRPr="00711AA9">
        <w:rPr>
          <w:i/>
          <w:iCs/>
          <w:noProof/>
          <w:szCs w:val="20"/>
          <w:lang w:val="fil-PH"/>
        </w:rPr>
        <w:t xml:space="preserve">For sample response options that may help in completing this rubric, teachers may refer to the Rubric for Lesson Planning with Sample Response Bank here: </w:t>
      </w:r>
    </w:p>
    <w:p w14:paraId="445EC900" w14:textId="77777777" w:rsidR="00711AA9" w:rsidRPr="00711AA9" w:rsidRDefault="00711AA9" w:rsidP="00711AA9">
      <w:pPr>
        <w:divId w:val="1915970633"/>
        <w:rPr>
          <w:rStyle w:val="Strong"/>
          <w:noProof/>
          <w:szCs w:val="20"/>
          <w:lang w:val="fil-PH"/>
        </w:rPr>
      </w:pPr>
      <w:hyperlink r:id="rId15" w:history="1">
        <w:r w:rsidRPr="00711AA9">
          <w:rPr>
            <w:rStyle w:val="Emphasis"/>
            <w:b/>
            <w:bCs/>
            <w:noProof/>
            <w:color w:val="FF6600"/>
            <w:szCs w:val="20"/>
            <w:u w:val="single"/>
            <w:lang w:val="fil-PH"/>
          </w:rPr>
          <w:t>Available Here!</w:t>
        </w:r>
        <w:r w:rsidRPr="00711AA9">
          <w:rPr>
            <w:rStyle w:val="Hyperlink"/>
            <w:b/>
            <w:bCs/>
            <w:noProof/>
            <w:szCs w:val="20"/>
            <w:lang w:val="fil-PH"/>
          </w:rPr>
          <w:t xml:space="preserve"> Rubric for Lesson Planning with Sample Response Bank for DepEd ILAW Format DLL</w:t>
        </w:r>
      </w:hyperlink>
    </w:p>
    <w:p w14:paraId="0351DE9E" w14:textId="77777777" w:rsidR="00711AA9" w:rsidRPr="00711AA9" w:rsidRDefault="00711AA9" w:rsidP="00711AA9">
      <w:pPr>
        <w:divId w:val="1915970633"/>
        <w:rPr>
          <w:i/>
          <w:iCs/>
          <w:noProof/>
          <w:szCs w:val="20"/>
          <w:lang w:val="fil-PH"/>
        </w:rPr>
      </w:pPr>
      <w:r w:rsidRPr="00711AA9">
        <w:rPr>
          <w:i/>
          <w:iCs/>
          <w:noProof/>
          <w:szCs w:val="20"/>
          <w:lang w:val="fil-PH"/>
        </w:rPr>
        <w:t>These sample responses are guides only and should be revised based on the actual lesson plan.</w:t>
      </w:r>
    </w:p>
    <w:p w14:paraId="76D6102A" w14:textId="77777777" w:rsidR="00711AA9" w:rsidRPr="00711AA9" w:rsidRDefault="00711AA9" w:rsidP="00711A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711AA9">
        <w:rPr>
          <w:i/>
          <w:iCs/>
          <w:noProof/>
          <w:szCs w:val="20"/>
          <w:lang w:val="fil-PH"/>
        </w:rPr>
        <w:t xml:space="preserve">To open the link, hold </w:t>
      </w:r>
      <w:r w:rsidRPr="00711AA9">
        <w:rPr>
          <w:b/>
          <w:bCs/>
          <w:i/>
          <w:iCs/>
          <w:noProof/>
          <w:szCs w:val="20"/>
          <w:lang w:val="fil-PH"/>
        </w:rPr>
        <w:t xml:space="preserve">Ctrl </w:t>
      </w:r>
      <w:r w:rsidRPr="00711AA9">
        <w:rPr>
          <w:i/>
          <w:iCs/>
          <w:noProof/>
          <w:szCs w:val="20"/>
          <w:lang w:val="fil-PH"/>
        </w:rPr>
        <w:t>on your keyboard, then click the link above.</w:t>
      </w:r>
    </w:p>
    <w:p w14:paraId="0D370104" w14:textId="77777777" w:rsidR="00711AA9" w:rsidRPr="00711AA9" w:rsidRDefault="00711AA9" w:rsidP="00711A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11AA9">
        <w:rPr>
          <w:rFonts w:eastAsia="Montserrat"/>
          <w:noProof/>
          <w:lang w:val="fil-PH"/>
        </w:rPr>
        <w:t>----------------------------------------------------</w:t>
      </w:r>
    </w:p>
    <w:p w14:paraId="122EB446" w14:textId="77777777" w:rsidR="00711AA9" w:rsidRPr="00711AA9" w:rsidRDefault="00711AA9" w:rsidP="00711A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11AA9">
        <w:rPr>
          <w:rFonts w:eastAsia="Montserrat"/>
          <w:noProof/>
          <w:lang w:val="fil-PH"/>
        </w:rPr>
        <w:t>.</w:t>
      </w:r>
    </w:p>
    <w:p w14:paraId="24C68F4A" w14:textId="77777777" w:rsidR="00711AA9" w:rsidRPr="00711AA9" w:rsidRDefault="00711AA9" w:rsidP="00711A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11AA9">
        <w:rPr>
          <w:rFonts w:eastAsia="Montserrat"/>
          <w:noProof/>
          <w:lang w:val="fil-PH"/>
        </w:rPr>
        <w:t>.</w:t>
      </w:r>
    </w:p>
    <w:p w14:paraId="7073C3A6" w14:textId="77777777" w:rsidR="00711AA9" w:rsidRPr="00711AA9" w:rsidRDefault="00711AA9" w:rsidP="00711A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711AA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711AA9" w:rsidRPr="00711AA9" w14:paraId="504067CC" w14:textId="77777777" w:rsidTr="00711AA9">
        <w:trPr>
          <w:divId w:val="1915970633"/>
        </w:trPr>
        <w:tc>
          <w:tcPr>
            <w:tcW w:w="4275" w:type="dxa"/>
            <w:tcMar>
              <w:top w:w="100" w:type="dxa"/>
              <w:left w:w="100" w:type="dxa"/>
              <w:bottom w:w="100" w:type="dxa"/>
              <w:right w:w="100" w:type="dxa"/>
            </w:tcMar>
            <w:vAlign w:val="center"/>
          </w:tcPr>
          <w:p w14:paraId="2425B93B" w14:textId="77777777" w:rsidR="00711AA9" w:rsidRPr="00711AA9" w:rsidRDefault="00711AA9" w:rsidP="00711AA9">
            <w:pPr>
              <w:widowControl w:val="0"/>
              <w:rPr>
                <w:rFonts w:eastAsia="Montserrat"/>
                <w:b/>
                <w:bCs/>
                <w:noProof/>
                <w:lang w:val="fil-PH"/>
              </w:rPr>
            </w:pPr>
            <w:r w:rsidRPr="00711AA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563FE513" w14:textId="77777777" w:rsidR="00711AA9" w:rsidRPr="00711AA9" w:rsidRDefault="00711AA9" w:rsidP="00711AA9">
            <w:pPr>
              <w:widowControl w:val="0"/>
              <w:jc w:val="center"/>
              <w:rPr>
                <w:rFonts w:eastAsia="Montserrat"/>
                <w:b/>
                <w:bCs/>
                <w:noProof/>
                <w:lang w:val="fil-PH"/>
              </w:rPr>
            </w:pPr>
            <w:r w:rsidRPr="00711AA9">
              <w:rPr>
                <w:rFonts w:eastAsia="Montserrat"/>
                <w:b/>
                <w:bCs/>
                <w:noProof/>
                <w:lang w:val="fil-PH"/>
              </w:rPr>
              <w:t>Yes</w:t>
            </w:r>
          </w:p>
        </w:tc>
        <w:tc>
          <w:tcPr>
            <w:tcW w:w="975" w:type="dxa"/>
            <w:tcMar>
              <w:top w:w="100" w:type="dxa"/>
              <w:left w:w="100" w:type="dxa"/>
              <w:bottom w:w="100" w:type="dxa"/>
              <w:right w:w="100" w:type="dxa"/>
            </w:tcMar>
            <w:vAlign w:val="center"/>
          </w:tcPr>
          <w:p w14:paraId="6C43DF2B" w14:textId="77777777" w:rsidR="00711AA9" w:rsidRPr="00711AA9" w:rsidRDefault="00711AA9" w:rsidP="00711AA9">
            <w:pPr>
              <w:widowControl w:val="0"/>
              <w:jc w:val="center"/>
              <w:rPr>
                <w:rFonts w:eastAsia="Montserrat"/>
                <w:b/>
                <w:bCs/>
                <w:noProof/>
                <w:lang w:val="fil-PH"/>
              </w:rPr>
            </w:pPr>
            <w:r w:rsidRPr="00711AA9">
              <w:rPr>
                <w:rFonts w:eastAsia="Montserrat"/>
                <w:b/>
                <w:bCs/>
                <w:noProof/>
                <w:lang w:val="fil-PH"/>
              </w:rPr>
              <w:t>Not Yet</w:t>
            </w:r>
          </w:p>
        </w:tc>
        <w:tc>
          <w:tcPr>
            <w:tcW w:w="3980" w:type="dxa"/>
            <w:tcMar>
              <w:top w:w="100" w:type="dxa"/>
              <w:left w:w="100" w:type="dxa"/>
              <w:bottom w:w="100" w:type="dxa"/>
              <w:right w:w="100" w:type="dxa"/>
            </w:tcMar>
            <w:vAlign w:val="center"/>
          </w:tcPr>
          <w:p w14:paraId="02D56997" w14:textId="77777777" w:rsidR="00711AA9" w:rsidRPr="00711AA9" w:rsidRDefault="00711AA9" w:rsidP="00711AA9">
            <w:pPr>
              <w:widowControl w:val="0"/>
              <w:jc w:val="center"/>
              <w:rPr>
                <w:rFonts w:eastAsia="Montserrat"/>
                <w:b/>
                <w:bCs/>
                <w:noProof/>
                <w:lang w:val="fil-PH"/>
              </w:rPr>
            </w:pPr>
            <w:r w:rsidRPr="00711AA9">
              <w:rPr>
                <w:rFonts w:eastAsia="Montserrat"/>
                <w:b/>
                <w:bCs/>
                <w:noProof/>
                <w:lang w:val="fil-PH"/>
              </w:rPr>
              <w:t>Why?/ What will make it better?</w:t>
            </w:r>
          </w:p>
        </w:tc>
      </w:tr>
      <w:tr w:rsidR="00711AA9" w:rsidRPr="00711AA9" w14:paraId="527988A6" w14:textId="77777777" w:rsidTr="00711AA9">
        <w:trPr>
          <w:divId w:val="1915970633"/>
        </w:trPr>
        <w:tc>
          <w:tcPr>
            <w:tcW w:w="4275" w:type="dxa"/>
            <w:tcMar>
              <w:top w:w="100" w:type="dxa"/>
              <w:left w:w="100" w:type="dxa"/>
              <w:bottom w:w="100" w:type="dxa"/>
              <w:right w:w="100" w:type="dxa"/>
            </w:tcMar>
          </w:tcPr>
          <w:p w14:paraId="51DAE1D1" w14:textId="77777777" w:rsidR="00711AA9" w:rsidRPr="00711AA9" w:rsidRDefault="00711AA9" w:rsidP="00711AA9">
            <w:pPr>
              <w:widowControl w:val="0"/>
              <w:rPr>
                <w:rFonts w:eastAsia="Montserrat"/>
                <w:noProof/>
                <w:lang w:val="fil-PH"/>
              </w:rPr>
            </w:pPr>
            <w:r w:rsidRPr="00711AA9">
              <w:rPr>
                <w:rFonts w:eastAsia="Montserrat"/>
                <w:b/>
                <w:bCs/>
                <w:noProof/>
                <w:lang w:val="fil-PH"/>
              </w:rPr>
              <w:t>Intentions are clearly stated</w:t>
            </w:r>
            <w:r w:rsidRPr="00711AA9">
              <w:rPr>
                <w:rFonts w:eastAsia="Montserrat"/>
                <w:noProof/>
                <w:lang w:val="fil-PH"/>
              </w:rPr>
              <w:t>, with appropriate learning competencies articulated.</w:t>
            </w:r>
          </w:p>
        </w:tc>
        <w:tc>
          <w:tcPr>
            <w:tcW w:w="930" w:type="dxa"/>
            <w:tcMar>
              <w:top w:w="100" w:type="dxa"/>
              <w:left w:w="100" w:type="dxa"/>
              <w:bottom w:w="100" w:type="dxa"/>
              <w:right w:w="100" w:type="dxa"/>
            </w:tcMar>
          </w:tcPr>
          <w:p w14:paraId="5515DE33"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42FA2B1C"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1254B02F" w14:textId="77777777" w:rsidR="00711AA9" w:rsidRPr="00711AA9" w:rsidRDefault="00711AA9" w:rsidP="00711AA9">
            <w:pPr>
              <w:widowControl w:val="0"/>
              <w:rPr>
                <w:rFonts w:eastAsia="Montserrat"/>
                <w:noProof/>
                <w:lang w:val="fil-PH"/>
              </w:rPr>
            </w:pPr>
          </w:p>
          <w:p w14:paraId="55F7BAD6" w14:textId="77777777" w:rsidR="00711AA9" w:rsidRPr="00711AA9" w:rsidRDefault="00711AA9" w:rsidP="00711AA9">
            <w:pPr>
              <w:widowControl w:val="0"/>
              <w:rPr>
                <w:rFonts w:eastAsia="Montserrat"/>
                <w:noProof/>
                <w:lang w:val="fil-PH"/>
              </w:rPr>
            </w:pPr>
          </w:p>
          <w:p w14:paraId="1BC793B0" w14:textId="77777777" w:rsidR="00711AA9" w:rsidRPr="00711AA9" w:rsidRDefault="00711AA9" w:rsidP="00711AA9">
            <w:pPr>
              <w:widowControl w:val="0"/>
              <w:rPr>
                <w:rFonts w:eastAsia="Montserrat"/>
                <w:noProof/>
                <w:lang w:val="fil-PH"/>
              </w:rPr>
            </w:pPr>
          </w:p>
        </w:tc>
      </w:tr>
      <w:tr w:rsidR="00711AA9" w:rsidRPr="00711AA9" w14:paraId="7F50457D" w14:textId="77777777" w:rsidTr="00711AA9">
        <w:trPr>
          <w:divId w:val="1915970633"/>
          <w:trHeight w:val="403"/>
        </w:trPr>
        <w:tc>
          <w:tcPr>
            <w:tcW w:w="4275" w:type="dxa"/>
            <w:tcMar>
              <w:top w:w="100" w:type="dxa"/>
              <w:left w:w="100" w:type="dxa"/>
              <w:bottom w:w="100" w:type="dxa"/>
              <w:right w:w="100" w:type="dxa"/>
            </w:tcMar>
          </w:tcPr>
          <w:p w14:paraId="1B7C2D9C" w14:textId="77777777" w:rsidR="00711AA9" w:rsidRPr="00711AA9" w:rsidRDefault="00711AA9" w:rsidP="00711AA9">
            <w:pPr>
              <w:widowControl w:val="0"/>
              <w:rPr>
                <w:rFonts w:eastAsia="Montserrat"/>
                <w:noProof/>
                <w:lang w:val="fil-PH"/>
              </w:rPr>
            </w:pPr>
            <w:r w:rsidRPr="00711AA9">
              <w:rPr>
                <w:rFonts w:eastAsia="Montserrat"/>
                <w:b/>
                <w:bCs/>
                <w:noProof/>
                <w:lang w:val="fil-PH"/>
              </w:rPr>
              <w:t>Intentions are evident across all sections</w:t>
            </w:r>
            <w:r w:rsidRPr="00711AA9">
              <w:rPr>
                <w:rFonts w:eastAsia="Montserrat"/>
                <w:noProof/>
                <w:lang w:val="fil-PH"/>
              </w:rPr>
              <w:t>, there is coherence.</w:t>
            </w:r>
          </w:p>
        </w:tc>
        <w:tc>
          <w:tcPr>
            <w:tcW w:w="930" w:type="dxa"/>
            <w:tcMar>
              <w:top w:w="100" w:type="dxa"/>
              <w:left w:w="100" w:type="dxa"/>
              <w:bottom w:w="100" w:type="dxa"/>
              <w:right w:w="100" w:type="dxa"/>
            </w:tcMar>
          </w:tcPr>
          <w:p w14:paraId="05EE8355"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2A30F633"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3361BD59" w14:textId="77777777" w:rsidR="00711AA9" w:rsidRPr="00711AA9" w:rsidRDefault="00711AA9" w:rsidP="00711AA9">
            <w:pPr>
              <w:widowControl w:val="0"/>
              <w:rPr>
                <w:rFonts w:eastAsia="Montserrat"/>
                <w:noProof/>
                <w:lang w:val="fil-PH"/>
              </w:rPr>
            </w:pPr>
          </w:p>
          <w:p w14:paraId="47A9C95C" w14:textId="77777777" w:rsidR="00711AA9" w:rsidRPr="00711AA9" w:rsidRDefault="00711AA9" w:rsidP="00711AA9">
            <w:pPr>
              <w:widowControl w:val="0"/>
              <w:rPr>
                <w:rFonts w:eastAsia="Montserrat"/>
                <w:noProof/>
                <w:lang w:val="fil-PH"/>
              </w:rPr>
            </w:pPr>
          </w:p>
          <w:p w14:paraId="579EB9F1" w14:textId="77777777" w:rsidR="00711AA9" w:rsidRPr="00711AA9" w:rsidRDefault="00711AA9" w:rsidP="00711AA9">
            <w:pPr>
              <w:widowControl w:val="0"/>
              <w:rPr>
                <w:rFonts w:eastAsia="Montserrat"/>
                <w:noProof/>
                <w:lang w:val="fil-PH"/>
              </w:rPr>
            </w:pPr>
          </w:p>
        </w:tc>
      </w:tr>
      <w:tr w:rsidR="00711AA9" w:rsidRPr="00711AA9" w14:paraId="412039D5" w14:textId="77777777" w:rsidTr="00711AA9">
        <w:trPr>
          <w:divId w:val="1915970633"/>
        </w:trPr>
        <w:tc>
          <w:tcPr>
            <w:tcW w:w="4275" w:type="dxa"/>
            <w:tcMar>
              <w:top w:w="100" w:type="dxa"/>
              <w:left w:w="100" w:type="dxa"/>
              <w:bottom w:w="100" w:type="dxa"/>
              <w:right w:w="100" w:type="dxa"/>
            </w:tcMar>
          </w:tcPr>
          <w:p w14:paraId="4586BEAD" w14:textId="77777777" w:rsidR="00711AA9" w:rsidRPr="00711AA9" w:rsidRDefault="00711AA9" w:rsidP="00711AA9">
            <w:pPr>
              <w:widowControl w:val="0"/>
              <w:rPr>
                <w:rFonts w:eastAsia="Montserrat"/>
                <w:noProof/>
                <w:lang w:val="fil-PH"/>
              </w:rPr>
            </w:pPr>
            <w:r w:rsidRPr="00711AA9">
              <w:rPr>
                <w:rFonts w:eastAsia="Montserrat"/>
                <w:b/>
                <w:bCs/>
                <w:noProof/>
                <w:lang w:val="fil-PH"/>
              </w:rPr>
              <w:t>Learning experience is clear</w:t>
            </w:r>
            <w:r w:rsidRPr="00711AA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D4DCCD6"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0CB80D5B"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0BE506D9" w14:textId="77777777" w:rsidR="00711AA9" w:rsidRPr="00711AA9" w:rsidRDefault="00711AA9" w:rsidP="00711AA9">
            <w:pPr>
              <w:widowControl w:val="0"/>
              <w:rPr>
                <w:rFonts w:eastAsia="Montserrat"/>
                <w:noProof/>
                <w:lang w:val="fil-PH"/>
              </w:rPr>
            </w:pPr>
          </w:p>
          <w:p w14:paraId="6C445B71" w14:textId="77777777" w:rsidR="00711AA9" w:rsidRPr="00711AA9" w:rsidRDefault="00711AA9" w:rsidP="00711AA9">
            <w:pPr>
              <w:widowControl w:val="0"/>
              <w:rPr>
                <w:rFonts w:eastAsia="Montserrat"/>
                <w:noProof/>
                <w:lang w:val="fil-PH"/>
              </w:rPr>
            </w:pPr>
          </w:p>
          <w:p w14:paraId="1574E920" w14:textId="77777777" w:rsidR="00711AA9" w:rsidRPr="00711AA9" w:rsidRDefault="00711AA9" w:rsidP="00711AA9">
            <w:pPr>
              <w:widowControl w:val="0"/>
              <w:rPr>
                <w:rFonts w:eastAsia="Montserrat"/>
                <w:noProof/>
                <w:lang w:val="fil-PH"/>
              </w:rPr>
            </w:pPr>
          </w:p>
        </w:tc>
      </w:tr>
      <w:tr w:rsidR="00711AA9" w:rsidRPr="00711AA9" w14:paraId="49BF7721" w14:textId="77777777" w:rsidTr="00711AA9">
        <w:trPr>
          <w:divId w:val="1915970633"/>
          <w:trHeight w:val="664"/>
        </w:trPr>
        <w:tc>
          <w:tcPr>
            <w:tcW w:w="4275" w:type="dxa"/>
            <w:tcMar>
              <w:top w:w="100" w:type="dxa"/>
              <w:left w:w="100" w:type="dxa"/>
              <w:bottom w:w="100" w:type="dxa"/>
              <w:right w:w="100" w:type="dxa"/>
            </w:tcMar>
          </w:tcPr>
          <w:p w14:paraId="0C57659E" w14:textId="77777777" w:rsidR="00711AA9" w:rsidRPr="00711AA9" w:rsidRDefault="00711AA9" w:rsidP="00711AA9">
            <w:pPr>
              <w:widowControl w:val="0"/>
              <w:rPr>
                <w:rFonts w:eastAsia="Montserrat"/>
                <w:noProof/>
                <w:lang w:val="fil-PH"/>
              </w:rPr>
            </w:pPr>
            <w:r w:rsidRPr="00711AA9">
              <w:rPr>
                <w:rFonts w:eastAsia="Montserrat"/>
                <w:b/>
                <w:bCs/>
                <w:noProof/>
                <w:lang w:val="fil-PH"/>
              </w:rPr>
              <w:t xml:space="preserve">Learning experience is well-designed, </w:t>
            </w:r>
            <w:r w:rsidRPr="00711AA9">
              <w:rPr>
                <w:rFonts w:eastAsia="Montserrat"/>
                <w:noProof/>
                <w:lang w:val="fil-PH"/>
              </w:rPr>
              <w:t>with</w:t>
            </w:r>
            <w:r w:rsidRPr="00711AA9">
              <w:rPr>
                <w:rFonts w:eastAsia="Montserrat"/>
                <w:b/>
                <w:bCs/>
                <w:noProof/>
                <w:lang w:val="fil-PH"/>
              </w:rPr>
              <w:t xml:space="preserve"> </w:t>
            </w:r>
            <w:r w:rsidRPr="00711AA9">
              <w:rPr>
                <w:rFonts w:eastAsia="Montserrat"/>
                <w:noProof/>
                <w:lang w:val="fil-PH"/>
              </w:rPr>
              <w:t>intentionally embedded Learning Design Principles.</w:t>
            </w:r>
          </w:p>
        </w:tc>
        <w:tc>
          <w:tcPr>
            <w:tcW w:w="930" w:type="dxa"/>
            <w:tcMar>
              <w:top w:w="100" w:type="dxa"/>
              <w:left w:w="100" w:type="dxa"/>
              <w:bottom w:w="100" w:type="dxa"/>
              <w:right w:w="100" w:type="dxa"/>
            </w:tcMar>
          </w:tcPr>
          <w:p w14:paraId="0FE20B95"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6DE31AE8"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3C8C36EF" w14:textId="77777777" w:rsidR="00711AA9" w:rsidRPr="00711AA9" w:rsidRDefault="00711AA9" w:rsidP="00711AA9">
            <w:pPr>
              <w:widowControl w:val="0"/>
              <w:rPr>
                <w:rFonts w:eastAsia="Montserrat"/>
                <w:noProof/>
                <w:lang w:val="fil-PH"/>
              </w:rPr>
            </w:pPr>
          </w:p>
          <w:p w14:paraId="6A244404" w14:textId="77777777" w:rsidR="00711AA9" w:rsidRPr="00711AA9" w:rsidRDefault="00711AA9" w:rsidP="00711AA9">
            <w:pPr>
              <w:widowControl w:val="0"/>
              <w:rPr>
                <w:rFonts w:eastAsia="Montserrat"/>
                <w:noProof/>
                <w:lang w:val="fil-PH"/>
              </w:rPr>
            </w:pPr>
          </w:p>
          <w:p w14:paraId="0C523B74" w14:textId="77777777" w:rsidR="00711AA9" w:rsidRPr="00711AA9" w:rsidRDefault="00711AA9" w:rsidP="00711AA9">
            <w:pPr>
              <w:widowControl w:val="0"/>
              <w:rPr>
                <w:rFonts w:eastAsia="Montserrat"/>
                <w:noProof/>
                <w:lang w:val="fil-PH"/>
              </w:rPr>
            </w:pPr>
          </w:p>
        </w:tc>
      </w:tr>
      <w:tr w:rsidR="00711AA9" w:rsidRPr="00711AA9" w14:paraId="5692F9F3" w14:textId="77777777" w:rsidTr="00711AA9">
        <w:trPr>
          <w:divId w:val="1915970633"/>
        </w:trPr>
        <w:tc>
          <w:tcPr>
            <w:tcW w:w="4275" w:type="dxa"/>
            <w:tcMar>
              <w:top w:w="100" w:type="dxa"/>
              <w:left w:w="100" w:type="dxa"/>
              <w:bottom w:w="100" w:type="dxa"/>
              <w:right w:w="100" w:type="dxa"/>
            </w:tcMar>
          </w:tcPr>
          <w:p w14:paraId="514A0A59" w14:textId="77777777" w:rsidR="00711AA9" w:rsidRPr="00711AA9" w:rsidRDefault="00711AA9" w:rsidP="00711AA9">
            <w:pPr>
              <w:widowControl w:val="0"/>
              <w:rPr>
                <w:rFonts w:eastAsia="Montserrat"/>
                <w:noProof/>
                <w:lang w:val="fil-PH"/>
              </w:rPr>
            </w:pPr>
            <w:r w:rsidRPr="00711AA9">
              <w:rPr>
                <w:rFonts w:eastAsia="Montserrat"/>
                <w:b/>
                <w:bCs/>
                <w:noProof/>
                <w:lang w:val="fil-PH"/>
              </w:rPr>
              <w:t>Learning experience maximizes</w:t>
            </w:r>
            <w:r w:rsidRPr="00711AA9">
              <w:rPr>
                <w:rFonts w:eastAsia="Montserrat"/>
                <w:noProof/>
                <w:lang w:val="fil-PH"/>
              </w:rPr>
              <w:t xml:space="preserve"> </w:t>
            </w:r>
            <w:r w:rsidRPr="00711AA9">
              <w:rPr>
                <w:rFonts w:eastAsia="Montserrat"/>
                <w:b/>
                <w:bCs/>
                <w:noProof/>
                <w:lang w:val="fil-PH"/>
              </w:rPr>
              <w:t xml:space="preserve">available opportunities </w:t>
            </w:r>
            <w:r w:rsidRPr="00711AA9">
              <w:rPr>
                <w:rFonts w:eastAsia="Montserrat"/>
                <w:noProof/>
                <w:lang w:val="fil-PH"/>
              </w:rPr>
              <w:t>for integration.</w:t>
            </w:r>
          </w:p>
        </w:tc>
        <w:tc>
          <w:tcPr>
            <w:tcW w:w="930" w:type="dxa"/>
            <w:tcMar>
              <w:top w:w="100" w:type="dxa"/>
              <w:left w:w="100" w:type="dxa"/>
              <w:bottom w:w="100" w:type="dxa"/>
              <w:right w:w="100" w:type="dxa"/>
            </w:tcMar>
          </w:tcPr>
          <w:p w14:paraId="207BDE9D"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4B17DE30"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6DB3B745" w14:textId="77777777" w:rsidR="00711AA9" w:rsidRPr="00711AA9" w:rsidRDefault="00711AA9" w:rsidP="00711AA9">
            <w:pPr>
              <w:widowControl w:val="0"/>
              <w:rPr>
                <w:rFonts w:eastAsia="Montserrat"/>
                <w:noProof/>
                <w:lang w:val="fil-PH"/>
              </w:rPr>
            </w:pPr>
          </w:p>
          <w:p w14:paraId="228AB81F" w14:textId="77777777" w:rsidR="00711AA9" w:rsidRPr="00711AA9" w:rsidRDefault="00711AA9" w:rsidP="00711AA9">
            <w:pPr>
              <w:widowControl w:val="0"/>
              <w:rPr>
                <w:rFonts w:eastAsia="Montserrat"/>
                <w:noProof/>
                <w:lang w:val="fil-PH"/>
              </w:rPr>
            </w:pPr>
          </w:p>
          <w:p w14:paraId="3EC64006" w14:textId="77777777" w:rsidR="00711AA9" w:rsidRPr="00711AA9" w:rsidRDefault="00711AA9" w:rsidP="00711AA9">
            <w:pPr>
              <w:widowControl w:val="0"/>
              <w:rPr>
                <w:rFonts w:eastAsia="Montserrat"/>
                <w:noProof/>
                <w:lang w:val="fil-PH"/>
              </w:rPr>
            </w:pPr>
          </w:p>
        </w:tc>
      </w:tr>
      <w:tr w:rsidR="00711AA9" w:rsidRPr="00711AA9" w14:paraId="57817A36" w14:textId="77777777" w:rsidTr="00711AA9">
        <w:trPr>
          <w:divId w:val="1915970633"/>
        </w:trPr>
        <w:tc>
          <w:tcPr>
            <w:tcW w:w="4275" w:type="dxa"/>
            <w:tcMar>
              <w:top w:w="100" w:type="dxa"/>
              <w:left w:w="100" w:type="dxa"/>
              <w:bottom w:w="100" w:type="dxa"/>
              <w:right w:w="100" w:type="dxa"/>
            </w:tcMar>
          </w:tcPr>
          <w:p w14:paraId="5F8BBBF6" w14:textId="77777777" w:rsidR="00711AA9" w:rsidRPr="00711AA9" w:rsidRDefault="00711AA9" w:rsidP="00711AA9">
            <w:pPr>
              <w:widowControl w:val="0"/>
              <w:rPr>
                <w:rFonts w:eastAsia="Montserrat"/>
                <w:noProof/>
                <w:lang w:val="fil-PH"/>
              </w:rPr>
            </w:pPr>
            <w:r w:rsidRPr="00711AA9">
              <w:rPr>
                <w:rFonts w:eastAsia="Montserrat"/>
                <w:b/>
                <w:bCs/>
                <w:noProof/>
                <w:lang w:val="fil-PH"/>
              </w:rPr>
              <w:t xml:space="preserve">Learning experience is inclusive, </w:t>
            </w:r>
            <w:r w:rsidRPr="00711AA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EB6C0A9"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1409C347"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559530E4" w14:textId="77777777" w:rsidR="00711AA9" w:rsidRPr="00711AA9" w:rsidRDefault="00711AA9" w:rsidP="00711AA9">
            <w:pPr>
              <w:widowControl w:val="0"/>
              <w:rPr>
                <w:rFonts w:eastAsia="Montserrat"/>
                <w:noProof/>
                <w:lang w:val="fil-PH"/>
              </w:rPr>
            </w:pPr>
          </w:p>
        </w:tc>
      </w:tr>
      <w:tr w:rsidR="00711AA9" w:rsidRPr="00711AA9" w14:paraId="659780BE" w14:textId="77777777" w:rsidTr="00711AA9">
        <w:trPr>
          <w:divId w:val="1915970633"/>
        </w:trPr>
        <w:tc>
          <w:tcPr>
            <w:tcW w:w="4275" w:type="dxa"/>
            <w:tcMar>
              <w:top w:w="100" w:type="dxa"/>
              <w:left w:w="100" w:type="dxa"/>
              <w:bottom w:w="100" w:type="dxa"/>
              <w:right w:w="100" w:type="dxa"/>
            </w:tcMar>
          </w:tcPr>
          <w:p w14:paraId="1D3A4C3A" w14:textId="77777777" w:rsidR="00711AA9" w:rsidRPr="00711AA9" w:rsidRDefault="00711AA9" w:rsidP="00711AA9">
            <w:pPr>
              <w:widowControl w:val="0"/>
              <w:rPr>
                <w:rFonts w:eastAsia="Montserrat"/>
                <w:noProof/>
                <w:lang w:val="fil-PH"/>
              </w:rPr>
            </w:pPr>
            <w:r w:rsidRPr="00711AA9">
              <w:rPr>
                <w:rFonts w:eastAsia="Montserrat"/>
                <w:b/>
                <w:bCs/>
                <w:noProof/>
                <w:lang w:val="fil-PH"/>
              </w:rPr>
              <w:t xml:space="preserve">Assessment strategies are integrated throughout the session </w:t>
            </w:r>
            <w:r w:rsidRPr="00711AA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08B020B"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4FDA49F2"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04539C9D" w14:textId="77777777" w:rsidR="00711AA9" w:rsidRPr="00711AA9" w:rsidRDefault="00711AA9" w:rsidP="00711AA9">
            <w:pPr>
              <w:widowControl w:val="0"/>
              <w:rPr>
                <w:rFonts w:eastAsia="Montserrat"/>
                <w:noProof/>
                <w:lang w:val="fil-PH"/>
              </w:rPr>
            </w:pPr>
          </w:p>
          <w:p w14:paraId="16ABE265" w14:textId="77777777" w:rsidR="00711AA9" w:rsidRPr="00711AA9" w:rsidRDefault="00711AA9" w:rsidP="00711AA9">
            <w:pPr>
              <w:widowControl w:val="0"/>
              <w:rPr>
                <w:rFonts w:eastAsia="Montserrat"/>
                <w:noProof/>
                <w:lang w:val="fil-PH"/>
              </w:rPr>
            </w:pPr>
          </w:p>
          <w:p w14:paraId="5B18E860" w14:textId="77777777" w:rsidR="00711AA9" w:rsidRPr="00711AA9" w:rsidRDefault="00711AA9" w:rsidP="00711AA9">
            <w:pPr>
              <w:widowControl w:val="0"/>
              <w:rPr>
                <w:rFonts w:eastAsia="Montserrat"/>
                <w:noProof/>
                <w:lang w:val="fil-PH"/>
              </w:rPr>
            </w:pPr>
          </w:p>
        </w:tc>
      </w:tr>
      <w:tr w:rsidR="00711AA9" w:rsidRPr="00711AA9" w14:paraId="675CB734" w14:textId="77777777" w:rsidTr="00711AA9">
        <w:trPr>
          <w:divId w:val="1915970633"/>
        </w:trPr>
        <w:tc>
          <w:tcPr>
            <w:tcW w:w="4275" w:type="dxa"/>
            <w:tcMar>
              <w:top w:w="100" w:type="dxa"/>
              <w:left w:w="100" w:type="dxa"/>
              <w:bottom w:w="100" w:type="dxa"/>
              <w:right w:w="100" w:type="dxa"/>
            </w:tcMar>
          </w:tcPr>
          <w:p w14:paraId="0032D903" w14:textId="77777777" w:rsidR="00711AA9" w:rsidRPr="00711AA9" w:rsidRDefault="00711AA9" w:rsidP="00711AA9">
            <w:pPr>
              <w:widowControl w:val="0"/>
              <w:rPr>
                <w:rFonts w:eastAsia="Montserrat"/>
                <w:noProof/>
                <w:lang w:val="fil-PH"/>
              </w:rPr>
            </w:pPr>
            <w:r w:rsidRPr="00711AA9">
              <w:rPr>
                <w:rFonts w:eastAsia="Montserrat"/>
                <w:b/>
                <w:bCs/>
                <w:noProof/>
                <w:lang w:val="fil-PH"/>
              </w:rPr>
              <w:t>Assessment strategies generate evidence</w:t>
            </w:r>
            <w:r w:rsidRPr="00711AA9">
              <w:rPr>
                <w:rFonts w:eastAsia="Montserrat"/>
                <w:noProof/>
                <w:lang w:val="fil-PH"/>
              </w:rPr>
              <w:t xml:space="preserve"> if learning is successful.</w:t>
            </w:r>
          </w:p>
        </w:tc>
        <w:tc>
          <w:tcPr>
            <w:tcW w:w="930" w:type="dxa"/>
            <w:tcMar>
              <w:top w:w="100" w:type="dxa"/>
              <w:left w:w="100" w:type="dxa"/>
              <w:bottom w:w="100" w:type="dxa"/>
              <w:right w:w="100" w:type="dxa"/>
            </w:tcMar>
          </w:tcPr>
          <w:p w14:paraId="39BBEF5A"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79DA306D"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4280C0EE" w14:textId="77777777" w:rsidR="00711AA9" w:rsidRPr="00711AA9" w:rsidRDefault="00711AA9" w:rsidP="00711AA9">
            <w:pPr>
              <w:widowControl w:val="0"/>
              <w:rPr>
                <w:rFonts w:eastAsia="Montserrat"/>
                <w:noProof/>
                <w:lang w:val="fil-PH"/>
              </w:rPr>
            </w:pPr>
          </w:p>
          <w:p w14:paraId="607643B3" w14:textId="77777777" w:rsidR="00711AA9" w:rsidRPr="00711AA9" w:rsidRDefault="00711AA9" w:rsidP="00711AA9">
            <w:pPr>
              <w:widowControl w:val="0"/>
              <w:rPr>
                <w:rFonts w:eastAsia="Montserrat"/>
                <w:noProof/>
                <w:lang w:val="fil-PH"/>
              </w:rPr>
            </w:pPr>
          </w:p>
          <w:p w14:paraId="341010AE" w14:textId="77777777" w:rsidR="00711AA9" w:rsidRPr="00711AA9" w:rsidRDefault="00711AA9" w:rsidP="00711AA9">
            <w:pPr>
              <w:widowControl w:val="0"/>
              <w:rPr>
                <w:rFonts w:eastAsia="Montserrat"/>
                <w:noProof/>
                <w:lang w:val="fil-PH"/>
              </w:rPr>
            </w:pPr>
          </w:p>
        </w:tc>
      </w:tr>
      <w:tr w:rsidR="00711AA9" w:rsidRPr="00711AA9" w14:paraId="363CD9D7" w14:textId="77777777" w:rsidTr="00711AA9">
        <w:trPr>
          <w:divId w:val="1915970633"/>
        </w:trPr>
        <w:tc>
          <w:tcPr>
            <w:tcW w:w="4275" w:type="dxa"/>
            <w:tcMar>
              <w:top w:w="100" w:type="dxa"/>
              <w:left w:w="100" w:type="dxa"/>
              <w:bottom w:w="100" w:type="dxa"/>
              <w:right w:w="100" w:type="dxa"/>
            </w:tcMar>
          </w:tcPr>
          <w:p w14:paraId="6AED377B" w14:textId="77777777" w:rsidR="00711AA9" w:rsidRPr="00711AA9" w:rsidRDefault="00711AA9" w:rsidP="00711AA9">
            <w:pPr>
              <w:widowControl w:val="0"/>
              <w:rPr>
                <w:rFonts w:eastAsia="Montserrat"/>
                <w:noProof/>
                <w:lang w:val="fil-PH"/>
              </w:rPr>
            </w:pPr>
            <w:r w:rsidRPr="00711AA9">
              <w:rPr>
                <w:rFonts w:eastAsia="Montserrat"/>
                <w:b/>
                <w:bCs/>
                <w:noProof/>
                <w:lang w:val="fil-PH"/>
              </w:rPr>
              <w:t>The following interventions are actionable</w:t>
            </w:r>
            <w:r w:rsidRPr="00711AA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976519C" w14:textId="77777777" w:rsidR="00711AA9" w:rsidRPr="00711AA9" w:rsidRDefault="00711AA9" w:rsidP="00711AA9">
            <w:pPr>
              <w:widowControl w:val="0"/>
              <w:rPr>
                <w:rFonts w:eastAsia="Montserrat"/>
                <w:noProof/>
                <w:lang w:val="fil-PH"/>
              </w:rPr>
            </w:pPr>
          </w:p>
        </w:tc>
        <w:tc>
          <w:tcPr>
            <w:tcW w:w="975" w:type="dxa"/>
            <w:tcMar>
              <w:top w:w="100" w:type="dxa"/>
              <w:left w:w="100" w:type="dxa"/>
              <w:bottom w:w="100" w:type="dxa"/>
              <w:right w:w="100" w:type="dxa"/>
            </w:tcMar>
          </w:tcPr>
          <w:p w14:paraId="3B25A51D" w14:textId="77777777" w:rsidR="00711AA9" w:rsidRPr="00711AA9" w:rsidRDefault="00711AA9" w:rsidP="00711AA9">
            <w:pPr>
              <w:widowControl w:val="0"/>
              <w:rPr>
                <w:rFonts w:eastAsia="Montserrat"/>
                <w:noProof/>
                <w:lang w:val="fil-PH"/>
              </w:rPr>
            </w:pPr>
          </w:p>
        </w:tc>
        <w:tc>
          <w:tcPr>
            <w:tcW w:w="3980" w:type="dxa"/>
            <w:tcMar>
              <w:top w:w="100" w:type="dxa"/>
              <w:left w:w="100" w:type="dxa"/>
              <w:bottom w:w="100" w:type="dxa"/>
              <w:right w:w="100" w:type="dxa"/>
            </w:tcMar>
          </w:tcPr>
          <w:p w14:paraId="2E3C2267" w14:textId="77777777" w:rsidR="00711AA9" w:rsidRPr="00711AA9" w:rsidRDefault="00711AA9" w:rsidP="00711AA9">
            <w:pPr>
              <w:widowControl w:val="0"/>
              <w:rPr>
                <w:rFonts w:eastAsia="Montserrat"/>
                <w:noProof/>
                <w:lang w:val="fil-PH"/>
              </w:rPr>
            </w:pPr>
          </w:p>
          <w:p w14:paraId="54008D3A" w14:textId="77777777" w:rsidR="00711AA9" w:rsidRPr="00711AA9" w:rsidRDefault="00711AA9" w:rsidP="00711AA9">
            <w:pPr>
              <w:widowControl w:val="0"/>
              <w:rPr>
                <w:rFonts w:eastAsia="Montserrat"/>
                <w:noProof/>
                <w:lang w:val="fil-PH"/>
              </w:rPr>
            </w:pPr>
          </w:p>
          <w:p w14:paraId="3436D2AC" w14:textId="77777777" w:rsidR="00711AA9" w:rsidRPr="00711AA9" w:rsidRDefault="00711AA9" w:rsidP="00711AA9">
            <w:pPr>
              <w:widowControl w:val="0"/>
              <w:rPr>
                <w:rFonts w:eastAsia="Montserrat"/>
                <w:noProof/>
                <w:lang w:val="fil-PH"/>
              </w:rPr>
            </w:pPr>
          </w:p>
        </w:tc>
      </w:tr>
    </w:tbl>
    <w:p w14:paraId="577DE046" w14:textId="77777777" w:rsidR="00711AA9" w:rsidRPr="00711AA9" w:rsidRDefault="00711AA9" w:rsidP="00711AA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711AA9" w:rsidRPr="00711AA9" w14:paraId="2D42BA9D" w14:textId="77777777" w:rsidTr="00711AA9">
        <w:trPr>
          <w:divId w:val="1915970633"/>
          <w:trHeight w:val="2538"/>
        </w:trPr>
        <w:tc>
          <w:tcPr>
            <w:tcW w:w="10160" w:type="dxa"/>
            <w:tcMar>
              <w:top w:w="100" w:type="dxa"/>
              <w:left w:w="100" w:type="dxa"/>
              <w:bottom w:w="100" w:type="dxa"/>
              <w:right w:w="100" w:type="dxa"/>
            </w:tcMar>
          </w:tcPr>
          <w:p w14:paraId="1311CF19" w14:textId="77777777" w:rsidR="00711AA9" w:rsidRPr="00711AA9" w:rsidRDefault="00711AA9" w:rsidP="00711AA9">
            <w:pPr>
              <w:widowControl w:val="0"/>
              <w:rPr>
                <w:rFonts w:eastAsia="Montserrat"/>
                <w:b/>
                <w:bCs/>
                <w:noProof/>
                <w:lang w:val="fil-PH"/>
              </w:rPr>
            </w:pPr>
            <w:r w:rsidRPr="00711AA9">
              <w:rPr>
                <w:rFonts w:eastAsia="Montserrat"/>
                <w:b/>
                <w:bCs/>
                <w:noProof/>
                <w:lang w:val="fil-PH"/>
              </w:rPr>
              <w:lastRenderedPageBreak/>
              <w:t>Notes for my instructional coaching session:</w:t>
            </w:r>
          </w:p>
        </w:tc>
      </w:tr>
    </w:tbl>
    <w:p w14:paraId="350AFBA2" w14:textId="3D4B9112" w:rsidR="008D6D3D" w:rsidRPr="00711AA9" w:rsidRDefault="008D6D3D" w:rsidP="00711AA9">
      <w:pPr>
        <w:divId w:val="1915970633"/>
        <w:rPr>
          <w:rFonts w:eastAsia="Times New Roman"/>
          <w:noProof/>
          <w:szCs w:val="22"/>
          <w:lang w:val="fil-PH"/>
        </w:rPr>
      </w:pPr>
    </w:p>
    <w:sectPr w:rsidR="008D6D3D" w:rsidRPr="00711AA9" w:rsidSect="00711AA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3B2E" w14:textId="77777777" w:rsidR="0060524E" w:rsidRDefault="0060524E" w:rsidP="005F2F6D">
      <w:r>
        <w:separator/>
      </w:r>
    </w:p>
  </w:endnote>
  <w:endnote w:type="continuationSeparator" w:id="0">
    <w:p w14:paraId="3D889AB2" w14:textId="77777777" w:rsidR="0060524E" w:rsidRDefault="0060524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13A2" w14:textId="77777777" w:rsidR="00711AA9" w:rsidRPr="00711AA9" w:rsidRDefault="00711AA9" w:rsidP="00711AA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4155" w14:textId="77777777" w:rsidR="00711AA9" w:rsidRPr="00711AA9" w:rsidRDefault="00711AA9" w:rsidP="00711AA9">
    <w:pPr>
      <w:pStyle w:val="Header"/>
      <w:rPr>
        <w:b/>
        <w:bCs/>
        <w:noProof/>
        <w:u w:val="single"/>
        <w:lang w:val="fil-PH"/>
      </w:rPr>
    </w:pPr>
    <w:r w:rsidRPr="00711AA9">
      <w:rPr>
        <w:b/>
        <w:bCs/>
        <w:noProof/>
        <w:u w:val="single"/>
        <w:lang w:val="fil-PH"/>
      </w:rPr>
      <w:t>______________________________________________________________________________</w:t>
    </w:r>
  </w:p>
  <w:p w14:paraId="45321FDD" w14:textId="77777777" w:rsidR="00711AA9" w:rsidRPr="00711AA9" w:rsidRDefault="00711AA9" w:rsidP="00711AA9">
    <w:pPr>
      <w:pStyle w:val="Header"/>
      <w:rPr>
        <w:b/>
        <w:bCs/>
        <w:i/>
        <w:iCs/>
        <w:noProof/>
        <w:lang w:val="fil-PH"/>
      </w:rPr>
    </w:pPr>
    <w:r w:rsidRPr="00711AA9">
      <w:rPr>
        <w:b/>
        <w:bCs/>
        <w:i/>
        <w:iCs/>
        <w:noProof/>
        <w:lang w:val="fil-PH"/>
      </w:rPr>
      <w:t>Prepared by DepEd Club Team | Official Website:</w:t>
    </w:r>
    <w:r w:rsidRPr="00711AA9">
      <w:rPr>
        <w:rFonts w:eastAsia="Times New Roman"/>
        <w:b/>
        <w:bCs/>
        <w:i/>
        <w:iCs/>
        <w:noProof/>
        <w:lang w:val="fil-PH"/>
      </w:rPr>
      <w:t xml:space="preserve"> </w:t>
    </w:r>
    <w:hyperlink r:id="rId1" w:history="1">
      <w:r w:rsidRPr="00711AA9">
        <w:rPr>
          <w:rStyle w:val="Hyperlink"/>
          <w:rFonts w:eastAsia="Times New Roman"/>
          <w:b/>
          <w:bCs/>
          <w:i/>
          <w:iCs/>
          <w:noProof/>
          <w:lang w:val="fil-PH"/>
        </w:rPr>
        <w:t>DepEdClub.com</w:t>
      </w:r>
    </w:hyperlink>
  </w:p>
  <w:p w14:paraId="2EFD2DCA" w14:textId="77777777" w:rsidR="00711AA9" w:rsidRPr="00711AA9" w:rsidRDefault="00711AA9" w:rsidP="00711AA9">
    <w:pPr>
      <w:pStyle w:val="Footer"/>
      <w:rPr>
        <w:noProof/>
        <w:lang w:val="fil-PH"/>
      </w:rPr>
    </w:pPr>
    <w:r w:rsidRPr="00711AA9">
      <w:rPr>
        <w:rStyle w:val="Strong"/>
        <w:i/>
        <w:iCs/>
        <w:noProof/>
        <w:lang w:val="fil-PH"/>
      </w:rPr>
      <w:t>NOTICE:</w:t>
    </w:r>
    <w:r w:rsidRPr="00711AA9">
      <w:rPr>
        <w:i/>
        <w:iCs/>
        <w:noProof/>
        <w:lang w:val="fil-PH"/>
      </w:rPr>
      <w:t xml:space="preserve"> Freely shared to support teachers. Please do not sell, re-upload, redistribute or publish elsewhere.</w:t>
    </w:r>
  </w:p>
  <w:p w14:paraId="04FDB896" w14:textId="77777777" w:rsidR="00711AA9" w:rsidRPr="00711AA9" w:rsidRDefault="00711AA9" w:rsidP="00711AA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84" w14:textId="77777777" w:rsidR="00711AA9" w:rsidRPr="00711AA9" w:rsidRDefault="00711AA9" w:rsidP="00711AA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A3FE" w14:textId="77777777" w:rsidR="00711AA9" w:rsidRPr="00711AA9" w:rsidRDefault="00711AA9" w:rsidP="00711AA9">
    <w:pPr>
      <w:pStyle w:val="Header"/>
      <w:rPr>
        <w:b/>
        <w:bCs/>
        <w:noProof/>
        <w:u w:val="single"/>
        <w:lang w:val="fil-PH"/>
      </w:rPr>
    </w:pPr>
    <w:r w:rsidRPr="00711AA9">
      <w:rPr>
        <w:b/>
        <w:bCs/>
        <w:noProof/>
        <w:u w:val="single"/>
        <w:lang w:val="fil-PH"/>
      </w:rPr>
      <w:t>______________________________________________________________________________</w:t>
    </w:r>
  </w:p>
  <w:p w14:paraId="17DD14FA" w14:textId="77777777" w:rsidR="00711AA9" w:rsidRPr="00711AA9" w:rsidRDefault="00711AA9" w:rsidP="00711AA9">
    <w:pPr>
      <w:pStyle w:val="Header"/>
      <w:rPr>
        <w:b/>
        <w:bCs/>
        <w:i/>
        <w:iCs/>
        <w:noProof/>
        <w:lang w:val="fil-PH"/>
      </w:rPr>
    </w:pPr>
    <w:r w:rsidRPr="00711AA9">
      <w:rPr>
        <w:b/>
        <w:bCs/>
        <w:i/>
        <w:iCs/>
        <w:noProof/>
        <w:lang w:val="fil-PH"/>
      </w:rPr>
      <w:t>Prepared by DepEd Club Team | Official Website:</w:t>
    </w:r>
    <w:r w:rsidRPr="00711AA9">
      <w:rPr>
        <w:rFonts w:eastAsia="Times New Roman"/>
        <w:b/>
        <w:bCs/>
        <w:i/>
        <w:iCs/>
        <w:noProof/>
        <w:lang w:val="fil-PH"/>
      </w:rPr>
      <w:t xml:space="preserve"> </w:t>
    </w:r>
    <w:hyperlink r:id="rId1" w:history="1">
      <w:r w:rsidRPr="00711AA9">
        <w:rPr>
          <w:rStyle w:val="Hyperlink"/>
          <w:rFonts w:eastAsia="Times New Roman"/>
          <w:b/>
          <w:bCs/>
          <w:i/>
          <w:iCs/>
          <w:noProof/>
          <w:lang w:val="fil-PH"/>
        </w:rPr>
        <w:t>DepEdClub.com</w:t>
      </w:r>
    </w:hyperlink>
  </w:p>
  <w:p w14:paraId="177A7C29" w14:textId="77777777" w:rsidR="00711AA9" w:rsidRPr="00711AA9" w:rsidRDefault="00711AA9" w:rsidP="00711AA9">
    <w:pPr>
      <w:pStyle w:val="Footer"/>
      <w:rPr>
        <w:noProof/>
        <w:lang w:val="fil-PH"/>
      </w:rPr>
    </w:pPr>
    <w:r w:rsidRPr="00711AA9">
      <w:rPr>
        <w:rStyle w:val="Strong"/>
        <w:i/>
        <w:iCs/>
        <w:noProof/>
        <w:lang w:val="fil-PH"/>
      </w:rPr>
      <w:t>NOTICE:</w:t>
    </w:r>
    <w:r w:rsidRPr="00711AA9">
      <w:rPr>
        <w:i/>
        <w:iCs/>
        <w:noProof/>
        <w:lang w:val="fil-PH"/>
      </w:rPr>
      <w:t xml:space="preserve"> Freely shared to support teachers. Please do not sell, re-upload, redistribute or publish elsewhere.</w:t>
    </w:r>
  </w:p>
  <w:p w14:paraId="0BF6B481" w14:textId="77777777" w:rsidR="00711AA9" w:rsidRPr="00711AA9" w:rsidRDefault="00711AA9" w:rsidP="00711AA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3DF8" w14:textId="77777777" w:rsidR="0060524E" w:rsidRDefault="0060524E" w:rsidP="005F2F6D">
      <w:r>
        <w:separator/>
      </w:r>
    </w:p>
  </w:footnote>
  <w:footnote w:type="continuationSeparator" w:id="0">
    <w:p w14:paraId="161B6FE3" w14:textId="77777777" w:rsidR="0060524E" w:rsidRDefault="0060524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9BE2" w14:textId="77777777" w:rsidR="00711AA9" w:rsidRPr="00711AA9" w:rsidRDefault="00711AA9" w:rsidP="00711AA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9356" w14:textId="77777777" w:rsidR="00711AA9" w:rsidRPr="00711AA9" w:rsidRDefault="00711AA9" w:rsidP="00711AA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CE599" w14:textId="77777777" w:rsidR="00711AA9" w:rsidRPr="00711AA9" w:rsidRDefault="00711AA9" w:rsidP="00711AA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0524E"/>
    <w:rsid w:val="00683C04"/>
    <w:rsid w:val="006D6478"/>
    <w:rsid w:val="00704073"/>
    <w:rsid w:val="00711AA9"/>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73F4F"/>
    <w:rsid w:val="00C90E7B"/>
    <w:rsid w:val="00CE486E"/>
    <w:rsid w:val="00D33F99"/>
    <w:rsid w:val="00D85763"/>
    <w:rsid w:val="00D95DA7"/>
    <w:rsid w:val="00DC3CDC"/>
    <w:rsid w:val="00DE3D1B"/>
    <w:rsid w:val="00E04414"/>
    <w:rsid w:val="00EA5D66"/>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607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711AA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3689</ap:Words>
  <ap:Characters>21033</ap:Characters>
  <ap:Application>Microsoft Office Word</ap:Application>
  <ap:DocSecurity>0</ap:DocSecurity>
  <ap:Lines>175</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24673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