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59B3" w14:textId="27FFCE74" w:rsidR="00600A52" w:rsidRPr="00266D10" w:rsidRDefault="00266D10" w:rsidP="00266D10">
      <w:pPr>
        <w:pStyle w:val="NoSpacing"/>
        <w:jc w:val="center"/>
        <w:rPr>
          <w:rFonts w:ascii="Calibri" w:eastAsia="Times New Roman" w:hAnsi="Calibri" w:cs="Calibri"/>
          <w:bCs/>
          <w:noProof/>
          <w:sz w:val="22"/>
          <w:szCs w:val="22"/>
          <w:lang w:val="fil-PH"/>
        </w:rPr>
      </w:pPr>
      <w:r w:rsidRPr="00266D10">
        <w:rPr>
          <w:rFonts w:ascii="Calibri" w:eastAsia="Times New Roman" w:hAnsi="Calibri" w:cs="Calibri"/>
          <w:b/>
          <w:bCs/>
          <w:caps/>
          <w:noProof/>
          <w:sz w:val="22"/>
          <w:szCs w:val="22"/>
          <w:lang w:val="fil-PH"/>
        </w:rPr>
        <w:t>GRADE 6 DAILY LESSON LOGS</w:t>
      </w:r>
      <w:r w:rsidRPr="00266D10">
        <w:rPr>
          <w:rFonts w:ascii="Calibri" w:eastAsia="Times New Roman" w:hAnsi="Calibri" w:cs="Calibri"/>
          <w:bCs/>
          <w:i/>
          <w:noProof/>
          <w:sz w:val="22"/>
          <w:szCs w:val="22"/>
          <w:lang w:val="fil-PH"/>
        </w:rPr>
        <w:t xml:space="preserve"> | ILAW Format</w:t>
      </w:r>
    </w:p>
    <w:p w14:paraId="2BF6FDAC" w14:textId="77777777" w:rsidR="00600A52" w:rsidRPr="00266D10" w:rsidRDefault="00600A52" w:rsidP="00266D10">
      <w:pPr>
        <w:pStyle w:val="NoSpacing"/>
        <w:jc w:val="center"/>
        <w:rPr>
          <w:rFonts w:ascii="Calibri" w:eastAsia="Times New Roman" w:hAnsi="Calibri" w:cs="Calibri"/>
          <w:b/>
          <w:bCs/>
          <w:noProof/>
          <w:sz w:val="22"/>
          <w:szCs w:val="22"/>
          <w:lang w:val="fil-PH"/>
        </w:rPr>
      </w:pPr>
    </w:p>
    <w:p w14:paraId="3D6E7A90" w14:textId="77777777" w:rsidR="00D85763" w:rsidRPr="00266D10" w:rsidRDefault="00D85763" w:rsidP="00266D10">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66D10" w14:paraId="42ED14C4"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60C04D" w14:textId="77777777" w:rsidR="00931B63" w:rsidRPr="00266D10" w:rsidRDefault="00FB67F7"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Name of Lesson</w:t>
            </w:r>
            <w:r w:rsidR="00C02C34" w:rsidRPr="00266D10">
              <w:rPr>
                <w:rStyle w:val="Strong"/>
                <w:rFonts w:eastAsia="Arial"/>
                <w:noProof/>
                <w:color w:val="000000" w:themeColor="text1"/>
                <w:lang w:val="fil-PH"/>
              </w:rPr>
              <w:t xml:space="preserve"> </w:t>
            </w:r>
          </w:p>
          <w:p w14:paraId="64BE2994" w14:textId="77777777" w:rsidR="00D85763" w:rsidRPr="00266D10" w:rsidRDefault="00C02C34" w:rsidP="00266D10">
            <w:pPr>
              <w:ind w:left="180" w:hanging="180"/>
              <w:rPr>
                <w:rFonts w:eastAsia="Times New Roman"/>
                <w:b/>
                <w:bCs/>
                <w:i/>
                <w:iCs/>
                <w:noProof/>
                <w:color w:val="000000" w:themeColor="text1"/>
                <w:lang w:val="fil-PH"/>
              </w:rPr>
            </w:pPr>
            <w:r w:rsidRPr="00266D10">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4E0A46" w14:textId="77777777" w:rsidR="00D85763" w:rsidRPr="00266D10" w:rsidRDefault="001B5CF0" w:rsidP="00266D10">
            <w:pPr>
              <w:ind w:left="180" w:hanging="180"/>
              <w:rPr>
                <w:rFonts w:eastAsia="Times New Roman"/>
                <w:noProof/>
                <w:szCs w:val="22"/>
                <w:lang w:val="fil-PH"/>
              </w:rPr>
            </w:pPr>
            <w:r w:rsidRPr="00266D10">
              <w:rPr>
                <w:rFonts w:eastAsia="Arial"/>
                <w:noProof/>
                <w:lang w:val="fil-PH"/>
              </w:rPr>
              <w:t>Sariling Pakikipag-ugnayan sa Diyos Bilang Indikasyon ng Pananampalataya: Pagtuklas at Pagpapalago ng Sariling Pananampalataya; Kahalagahan ng Panalangin at Pagbubukas ng Sarili sa Diyos</w:t>
            </w:r>
          </w:p>
        </w:tc>
      </w:tr>
      <w:tr w:rsidR="00600A52" w:rsidRPr="00266D10" w14:paraId="6663F3DB"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C428E6E" w14:textId="77777777" w:rsidR="00931B63" w:rsidRPr="00266D10" w:rsidRDefault="00600A52"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Learning Area</w:t>
            </w:r>
            <w:r w:rsidR="00C02C34" w:rsidRPr="00266D10">
              <w:rPr>
                <w:rStyle w:val="Strong"/>
                <w:rFonts w:eastAsia="Arial"/>
                <w:noProof/>
                <w:color w:val="000000" w:themeColor="text1"/>
                <w:lang w:val="fil-PH"/>
              </w:rPr>
              <w:t xml:space="preserve"> </w:t>
            </w:r>
          </w:p>
          <w:p w14:paraId="405EC2AA" w14:textId="77777777" w:rsidR="00600A52" w:rsidRPr="00266D10" w:rsidRDefault="00C02C34" w:rsidP="00266D10">
            <w:pPr>
              <w:ind w:left="180" w:hanging="180"/>
              <w:rPr>
                <w:rStyle w:val="Strong"/>
                <w:rFonts w:eastAsia="Times New Roman"/>
                <w:b w:val="0"/>
                <w:bCs w:val="0"/>
                <w:i/>
                <w:iCs/>
                <w:noProof/>
                <w:color w:val="000000" w:themeColor="text1"/>
                <w:lang w:val="fil-PH"/>
              </w:rPr>
            </w:pPr>
            <w:r w:rsidRPr="00266D10">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5ED026" w14:textId="77777777" w:rsidR="00600A52" w:rsidRPr="00266D10" w:rsidRDefault="001B5CF0" w:rsidP="00266D10">
            <w:pPr>
              <w:ind w:left="180" w:hanging="180"/>
              <w:rPr>
                <w:rFonts w:eastAsia="Times New Roman"/>
                <w:noProof/>
                <w:szCs w:val="22"/>
                <w:lang w:val="fil-PH"/>
              </w:rPr>
            </w:pPr>
            <w:r w:rsidRPr="00266D10">
              <w:rPr>
                <w:rFonts w:eastAsia="Arial"/>
                <w:noProof/>
                <w:lang w:val="fil-PH"/>
              </w:rPr>
              <w:t>GMRC 6</w:t>
            </w:r>
          </w:p>
        </w:tc>
      </w:tr>
      <w:tr w:rsidR="00600A52" w:rsidRPr="00266D10" w14:paraId="396F5228"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38EFF4A" w14:textId="77777777" w:rsidR="00600A52" w:rsidRPr="00266D10" w:rsidRDefault="00600A52"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Term</w:t>
            </w:r>
            <w:r w:rsidR="00931B63" w:rsidRPr="00266D10">
              <w:rPr>
                <w:rStyle w:val="Strong"/>
                <w:rFonts w:eastAsia="Arial"/>
                <w:noProof/>
                <w:color w:val="000000" w:themeColor="text1"/>
                <w:lang w:val="fil-PH"/>
              </w:rPr>
              <w:t xml:space="preserve"> </w:t>
            </w:r>
            <w:r w:rsidRPr="00266D10">
              <w:rPr>
                <w:rStyle w:val="Strong"/>
                <w:rFonts w:eastAsia="Arial"/>
                <w:noProof/>
                <w:color w:val="000000" w:themeColor="text1"/>
                <w:lang w:val="fil-PH"/>
              </w:rPr>
              <w:t>/</w:t>
            </w:r>
            <w:r w:rsidR="00931B63" w:rsidRPr="00266D10">
              <w:rPr>
                <w:rStyle w:val="Strong"/>
                <w:rFonts w:eastAsia="Arial"/>
                <w:noProof/>
                <w:color w:val="000000" w:themeColor="text1"/>
                <w:lang w:val="fil-PH"/>
              </w:rPr>
              <w:t xml:space="preserve"> </w:t>
            </w:r>
            <w:r w:rsidRPr="00266D10">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E46E7C" w14:textId="77777777" w:rsidR="00600A52" w:rsidRPr="00266D10" w:rsidRDefault="001B5CF0" w:rsidP="00266D10">
            <w:pPr>
              <w:ind w:left="180" w:hanging="180"/>
              <w:rPr>
                <w:rFonts w:eastAsia="Times New Roman"/>
                <w:noProof/>
                <w:szCs w:val="22"/>
                <w:lang w:val="fil-PH"/>
              </w:rPr>
            </w:pPr>
            <w:r w:rsidRPr="00266D10">
              <w:rPr>
                <w:rFonts w:eastAsia="Arial"/>
                <w:noProof/>
                <w:lang w:val="fil-PH"/>
              </w:rPr>
              <w:t>Term 1 | Week 4</w:t>
            </w:r>
          </w:p>
        </w:tc>
      </w:tr>
      <w:tr w:rsidR="00600A52" w:rsidRPr="00266D10" w14:paraId="32AD8EA5"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EAF8A77" w14:textId="77777777" w:rsidR="00931B63" w:rsidRPr="00266D10" w:rsidRDefault="00600A52"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Grade Level and Section</w:t>
            </w:r>
          </w:p>
          <w:p w14:paraId="2F5FF171" w14:textId="77777777" w:rsidR="00600A52" w:rsidRPr="00266D10" w:rsidRDefault="00C02C34" w:rsidP="00266D10">
            <w:pPr>
              <w:ind w:left="180" w:hanging="180"/>
              <w:rPr>
                <w:rStyle w:val="Strong"/>
                <w:rFonts w:eastAsia="Times New Roman"/>
                <w:b w:val="0"/>
                <w:bCs w:val="0"/>
                <w:i/>
                <w:iCs/>
                <w:noProof/>
                <w:color w:val="000000" w:themeColor="text1"/>
                <w:lang w:val="fil-PH"/>
              </w:rPr>
            </w:pPr>
            <w:r w:rsidRPr="00266D10">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BE396C" w14:textId="77777777" w:rsidR="00600A52" w:rsidRPr="00266D10" w:rsidRDefault="001B5CF0" w:rsidP="00266D10">
            <w:pPr>
              <w:ind w:left="180" w:hanging="180"/>
              <w:rPr>
                <w:rFonts w:eastAsia="Times New Roman"/>
                <w:noProof/>
                <w:szCs w:val="22"/>
                <w:lang w:val="fil-PH"/>
              </w:rPr>
            </w:pPr>
            <w:r w:rsidRPr="00266D10">
              <w:rPr>
                <w:rFonts w:eastAsia="Arial"/>
                <w:noProof/>
                <w:lang w:val="fil-PH"/>
              </w:rPr>
              <w:t>Grade 6</w:t>
            </w:r>
          </w:p>
        </w:tc>
      </w:tr>
      <w:tr w:rsidR="00D85763" w:rsidRPr="00266D10" w14:paraId="17D198A3"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462270" w14:textId="77777777" w:rsidR="00931B63" w:rsidRPr="00266D10" w:rsidRDefault="00A076F3" w:rsidP="00266D10">
            <w:pPr>
              <w:ind w:left="180" w:hanging="180"/>
              <w:rPr>
                <w:rStyle w:val="Strong"/>
                <w:noProof/>
                <w:color w:val="000000" w:themeColor="text1"/>
                <w:lang w:val="fil-PH"/>
              </w:rPr>
            </w:pPr>
            <w:r w:rsidRPr="00266D10">
              <w:rPr>
                <w:rStyle w:val="Strong"/>
                <w:rFonts w:eastAsia="Arial"/>
                <w:noProof/>
                <w:color w:val="000000" w:themeColor="text1"/>
                <w:lang w:val="fil-PH"/>
              </w:rPr>
              <w:t>Teacher</w:t>
            </w:r>
            <w:r w:rsidR="00C02C34" w:rsidRPr="00266D10">
              <w:rPr>
                <w:rStyle w:val="Strong"/>
                <w:rFonts w:eastAsia="Arial"/>
                <w:noProof/>
                <w:color w:val="000000" w:themeColor="text1"/>
                <w:lang w:val="fil-PH"/>
              </w:rPr>
              <w:t xml:space="preserve"> </w:t>
            </w:r>
          </w:p>
          <w:p w14:paraId="68A3FC00" w14:textId="77777777" w:rsidR="00D85763" w:rsidRPr="00266D10" w:rsidRDefault="00C02C34" w:rsidP="00266D10">
            <w:pPr>
              <w:ind w:left="180" w:hanging="180"/>
              <w:rPr>
                <w:rFonts w:eastAsia="Times New Roman"/>
                <w:b/>
                <w:bCs/>
                <w:i/>
                <w:iCs/>
                <w:noProof/>
                <w:color w:val="000000" w:themeColor="text1"/>
                <w:lang w:val="fil-PH"/>
              </w:rPr>
            </w:pPr>
            <w:r w:rsidRPr="00266D10">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07799E" w14:textId="2B41A440" w:rsidR="00D85763" w:rsidRPr="00266D10" w:rsidRDefault="00AD5C55" w:rsidP="00266D10">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266D10" w14:paraId="6D54B3B9"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D970F7" w14:textId="77777777" w:rsidR="00931B63" w:rsidRPr="00266D10" w:rsidRDefault="001B5CF0"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No. of Sessions</w:t>
            </w:r>
            <w:r w:rsidR="00C02C34" w:rsidRPr="00266D10">
              <w:rPr>
                <w:rStyle w:val="Strong"/>
                <w:rFonts w:eastAsia="Arial"/>
                <w:noProof/>
                <w:color w:val="000000" w:themeColor="text1"/>
                <w:lang w:val="fil-PH"/>
              </w:rPr>
              <w:t xml:space="preserve"> </w:t>
            </w:r>
          </w:p>
          <w:p w14:paraId="56CFA612" w14:textId="77777777" w:rsidR="001B5CF0" w:rsidRPr="00266D10" w:rsidRDefault="00C02C34" w:rsidP="00266D10">
            <w:pPr>
              <w:ind w:left="180" w:hanging="180"/>
              <w:rPr>
                <w:rFonts w:eastAsia="Times New Roman"/>
                <w:b/>
                <w:bCs/>
                <w:i/>
                <w:iCs/>
                <w:noProof/>
                <w:color w:val="000000" w:themeColor="text1"/>
                <w:lang w:val="fil-PH"/>
              </w:rPr>
            </w:pPr>
            <w:r w:rsidRPr="00266D10">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22E16B" w14:textId="77777777" w:rsidR="001B5CF0" w:rsidRPr="00266D10" w:rsidRDefault="001B5CF0" w:rsidP="00266D10">
            <w:pPr>
              <w:ind w:left="180" w:hanging="180"/>
              <w:rPr>
                <w:rFonts w:eastAsia="Times New Roman"/>
                <w:b/>
                <w:bCs/>
                <w:noProof/>
                <w:szCs w:val="22"/>
                <w:lang w:val="fil-PH"/>
              </w:rPr>
            </w:pPr>
            <w:r w:rsidRPr="00266D10">
              <w:rPr>
                <w:rFonts w:eastAsia="Arial"/>
                <w:b/>
                <w:bCs/>
                <w:noProof/>
                <w:szCs w:val="22"/>
                <w:lang w:val="fil-PH"/>
              </w:rPr>
              <w:t>Session 1</w:t>
            </w:r>
            <w:r w:rsidR="00C02C34" w:rsidRPr="00266D10">
              <w:rPr>
                <w:rFonts w:eastAsia="Arial"/>
                <w:b/>
                <w:bCs/>
                <w:noProof/>
                <w:szCs w:val="22"/>
                <w:lang w:val="fil-PH"/>
              </w:rPr>
              <w:t xml:space="preserve"> </w:t>
            </w:r>
            <w:r w:rsidR="00C02C34" w:rsidRPr="00266D10">
              <w:rPr>
                <w:rFonts w:eastAsia="Arial"/>
                <w:i/>
                <w:iCs/>
                <w:noProof/>
                <w:szCs w:val="22"/>
                <w:lang w:val="fil-PH"/>
              </w:rPr>
              <w:t xml:space="preserve">/ </w:t>
            </w:r>
            <w:r w:rsidR="00C6599C" w:rsidRPr="00266D10">
              <w:rPr>
                <w:rFonts w:eastAsia="Arial"/>
                <w:i/>
                <w:iCs/>
                <w:noProof/>
                <w:szCs w:val="22"/>
                <w:lang w:val="fil-PH"/>
              </w:rPr>
              <w:t xml:space="preserve">Unang </w:t>
            </w:r>
            <w:r w:rsidR="00C02C34" w:rsidRPr="00266D10">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2EC0C2" w14:textId="77777777" w:rsidR="001B5CF0" w:rsidRPr="00266D10" w:rsidRDefault="001B5CF0" w:rsidP="00266D10">
            <w:pPr>
              <w:ind w:left="180" w:hanging="180"/>
              <w:rPr>
                <w:rFonts w:eastAsia="Times New Roman"/>
                <w:b/>
                <w:bCs/>
                <w:noProof/>
                <w:szCs w:val="22"/>
                <w:lang w:val="fil-PH"/>
              </w:rPr>
            </w:pPr>
            <w:r w:rsidRPr="00266D10">
              <w:rPr>
                <w:rFonts w:eastAsia="Arial"/>
                <w:b/>
                <w:bCs/>
                <w:noProof/>
                <w:szCs w:val="22"/>
                <w:lang w:val="fil-PH"/>
              </w:rPr>
              <w:t>Session 2</w:t>
            </w:r>
            <w:r w:rsidR="00C02C34" w:rsidRPr="00266D10">
              <w:rPr>
                <w:rFonts w:eastAsia="Arial"/>
                <w:b/>
                <w:bCs/>
                <w:noProof/>
                <w:szCs w:val="22"/>
                <w:lang w:val="fil-PH"/>
              </w:rPr>
              <w:t xml:space="preserve"> </w:t>
            </w:r>
            <w:r w:rsidR="00C02C34" w:rsidRPr="00266D10">
              <w:rPr>
                <w:rFonts w:eastAsia="Arial"/>
                <w:i/>
                <w:iCs/>
                <w:noProof/>
                <w:szCs w:val="22"/>
                <w:lang w:val="fil-PH"/>
              </w:rPr>
              <w:t xml:space="preserve">/ </w:t>
            </w:r>
            <w:r w:rsidR="00C6599C" w:rsidRPr="00266D10">
              <w:rPr>
                <w:rFonts w:eastAsia="Arial"/>
                <w:i/>
                <w:iCs/>
                <w:noProof/>
                <w:szCs w:val="22"/>
                <w:lang w:val="fil-PH"/>
              </w:rPr>
              <w:t xml:space="preserve">Ikalawang </w:t>
            </w:r>
            <w:r w:rsidR="00C02C34" w:rsidRPr="00266D10">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A581C1" w14:textId="77777777" w:rsidR="001B5CF0" w:rsidRPr="00266D10" w:rsidRDefault="001B5CF0" w:rsidP="00266D10">
            <w:pPr>
              <w:ind w:left="180" w:hanging="180"/>
              <w:rPr>
                <w:rFonts w:eastAsia="Times New Roman"/>
                <w:b/>
                <w:bCs/>
                <w:noProof/>
                <w:szCs w:val="22"/>
                <w:lang w:val="fil-PH"/>
              </w:rPr>
            </w:pPr>
            <w:r w:rsidRPr="00266D10">
              <w:rPr>
                <w:rFonts w:eastAsia="Arial"/>
                <w:b/>
                <w:bCs/>
                <w:noProof/>
                <w:szCs w:val="22"/>
                <w:lang w:val="fil-PH"/>
              </w:rPr>
              <w:t>Session 3</w:t>
            </w:r>
            <w:r w:rsidR="00C02C34" w:rsidRPr="00266D10">
              <w:rPr>
                <w:rFonts w:eastAsia="Arial"/>
                <w:b/>
                <w:bCs/>
                <w:noProof/>
                <w:szCs w:val="22"/>
                <w:lang w:val="fil-PH"/>
              </w:rPr>
              <w:t xml:space="preserve"> </w:t>
            </w:r>
            <w:r w:rsidR="00C02C34" w:rsidRPr="00266D10">
              <w:rPr>
                <w:rFonts w:eastAsia="Arial"/>
                <w:i/>
                <w:iCs/>
                <w:noProof/>
                <w:szCs w:val="22"/>
                <w:lang w:val="fil-PH"/>
              </w:rPr>
              <w:t xml:space="preserve">/ </w:t>
            </w:r>
            <w:r w:rsidR="00C6599C" w:rsidRPr="00266D10">
              <w:rPr>
                <w:rFonts w:eastAsia="Arial"/>
                <w:i/>
                <w:iCs/>
                <w:noProof/>
                <w:szCs w:val="22"/>
                <w:lang w:val="fil-PH"/>
              </w:rPr>
              <w:t xml:space="preserve">Ikatlong </w:t>
            </w:r>
            <w:r w:rsidR="00C02C34" w:rsidRPr="00266D10">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6FBA8F" w14:textId="77777777" w:rsidR="001B5CF0" w:rsidRPr="00266D10" w:rsidRDefault="001B5CF0" w:rsidP="00266D10">
            <w:pPr>
              <w:ind w:left="180" w:hanging="180"/>
              <w:rPr>
                <w:rFonts w:eastAsia="Times New Roman"/>
                <w:b/>
                <w:bCs/>
                <w:noProof/>
                <w:szCs w:val="22"/>
                <w:lang w:val="fil-PH"/>
              </w:rPr>
            </w:pPr>
            <w:r w:rsidRPr="00266D10">
              <w:rPr>
                <w:rFonts w:eastAsia="Arial"/>
                <w:b/>
                <w:bCs/>
                <w:noProof/>
                <w:szCs w:val="22"/>
                <w:lang w:val="fil-PH"/>
              </w:rPr>
              <w:t>Session 4</w:t>
            </w:r>
            <w:r w:rsidR="00C02C34" w:rsidRPr="00266D10">
              <w:rPr>
                <w:rFonts w:eastAsia="Arial"/>
                <w:b/>
                <w:bCs/>
                <w:noProof/>
                <w:szCs w:val="22"/>
                <w:lang w:val="fil-PH"/>
              </w:rPr>
              <w:t xml:space="preserve"> </w:t>
            </w:r>
            <w:r w:rsidR="00C02C34" w:rsidRPr="00266D10">
              <w:rPr>
                <w:rFonts w:eastAsia="Arial"/>
                <w:i/>
                <w:iCs/>
                <w:noProof/>
                <w:szCs w:val="22"/>
                <w:lang w:val="fil-PH"/>
              </w:rPr>
              <w:t xml:space="preserve">/ </w:t>
            </w:r>
            <w:r w:rsidR="00C6599C" w:rsidRPr="00266D10">
              <w:rPr>
                <w:rFonts w:eastAsia="Arial"/>
                <w:i/>
                <w:iCs/>
                <w:noProof/>
                <w:szCs w:val="22"/>
                <w:lang w:val="fil-PH"/>
              </w:rPr>
              <w:t xml:space="preserve">Ikaapat na </w:t>
            </w:r>
            <w:r w:rsidR="00C02C34" w:rsidRPr="00266D10">
              <w:rPr>
                <w:rFonts w:eastAsia="Arial"/>
                <w:i/>
                <w:iCs/>
                <w:noProof/>
                <w:szCs w:val="22"/>
                <w:lang w:val="fil-PH"/>
              </w:rPr>
              <w:t>Sesyon</w:t>
            </w:r>
          </w:p>
        </w:tc>
      </w:tr>
      <w:tr w:rsidR="00D85763" w:rsidRPr="00266D10" w14:paraId="1DCCBA76"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7FADC0" w14:textId="77777777" w:rsidR="00931B63" w:rsidRPr="00266D10" w:rsidRDefault="00FB67F7"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t>References</w:t>
            </w:r>
            <w:r w:rsidR="00C02C34" w:rsidRPr="00266D10">
              <w:rPr>
                <w:rStyle w:val="Strong"/>
                <w:rFonts w:eastAsia="Arial"/>
                <w:noProof/>
                <w:color w:val="000000" w:themeColor="text1"/>
                <w:lang w:val="fil-PH"/>
              </w:rPr>
              <w:t xml:space="preserve"> </w:t>
            </w:r>
          </w:p>
          <w:p w14:paraId="6E398E2A" w14:textId="77777777" w:rsidR="00D85763" w:rsidRPr="00266D10" w:rsidRDefault="00C02C34" w:rsidP="00266D10">
            <w:pPr>
              <w:ind w:left="180" w:hanging="180"/>
              <w:rPr>
                <w:rFonts w:eastAsia="Times New Roman"/>
                <w:noProof/>
                <w:color w:val="000000" w:themeColor="text1"/>
                <w:lang w:val="fil-PH"/>
              </w:rPr>
            </w:pPr>
            <w:r w:rsidRPr="00266D10">
              <w:rPr>
                <w:rStyle w:val="Strong"/>
                <w:rFonts w:eastAsia="Arial"/>
                <w:b w:val="0"/>
                <w:bCs w:val="0"/>
                <w:i/>
                <w:iCs/>
                <w:noProof/>
                <w:color w:val="000000" w:themeColor="text1"/>
                <w:lang w:val="fil-PH"/>
              </w:rPr>
              <w:t>/ Mga Sanggunian</w:t>
            </w:r>
            <w:r w:rsidRPr="00266D10">
              <w:rPr>
                <w:rFonts w:eastAsia="Arial"/>
                <w:noProof/>
                <w:color w:val="000000" w:themeColor="text1"/>
                <w:lang w:val="fil-PH"/>
              </w:rPr>
              <w:br/>
            </w:r>
            <w:r w:rsidRPr="00266D10">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0FE548" w14:textId="77777777" w:rsidR="00D85763" w:rsidRPr="00266D10" w:rsidRDefault="001B5CF0" w:rsidP="00266D10">
            <w:pPr>
              <w:ind w:left="180" w:hanging="180"/>
              <w:rPr>
                <w:rFonts w:eastAsia="Times New Roman"/>
                <w:noProof/>
                <w:szCs w:val="22"/>
                <w:lang w:val="fil-PH"/>
              </w:rPr>
            </w:pPr>
            <w:r w:rsidRPr="00266D10">
              <w:rPr>
                <w:rFonts w:eastAsia="Arial"/>
                <w:noProof/>
                <w:lang w:val="fil-PH"/>
              </w:rPr>
              <w:t>Q1_LE_GMRC 6_Lesson 4_Week 4.</w:t>
            </w:r>
          </w:p>
          <w:p w14:paraId="49DBD718" w14:textId="77777777" w:rsidR="00130D3E" w:rsidRPr="00266D10" w:rsidRDefault="00FB67F7" w:rsidP="00266D10">
            <w:pPr>
              <w:ind w:left="180" w:hanging="180"/>
              <w:rPr>
                <w:noProof/>
                <w:lang w:val="fil-PH"/>
              </w:rPr>
            </w:pPr>
            <w:r w:rsidRPr="00266D10">
              <w:rPr>
                <w:rFonts w:eastAsia="Arial"/>
                <w:noProof/>
                <w:lang w:val="fil-PH"/>
              </w:rPr>
              <w:t>G6 BOW GMRC 6 - Three-Term, Unang Termino.</w:t>
            </w:r>
          </w:p>
          <w:p w14:paraId="11D788B1" w14:textId="77777777" w:rsidR="00130D3E" w:rsidRPr="00266D10" w:rsidRDefault="00FB67F7" w:rsidP="00266D10">
            <w:pPr>
              <w:ind w:left="180" w:hanging="180"/>
              <w:rPr>
                <w:noProof/>
                <w:lang w:val="fil-PH"/>
              </w:rPr>
            </w:pPr>
            <w:r w:rsidRPr="00266D10">
              <w:rPr>
                <w:rFonts w:eastAsia="Arial"/>
                <w:noProof/>
                <w:lang w:val="fil-PH"/>
              </w:rPr>
              <w:t>n.a., n.d. What are the Benefits of Faith-Based Education. https://fredericksburgchristian.com/blog/2022/12/20/benefits-faith-based-education/</w:t>
            </w:r>
          </w:p>
          <w:p w14:paraId="14A3A108" w14:textId="77777777" w:rsidR="00130D3E" w:rsidRPr="00266D10" w:rsidRDefault="00FB67F7" w:rsidP="00266D10">
            <w:pPr>
              <w:ind w:left="180" w:hanging="180"/>
              <w:rPr>
                <w:noProof/>
                <w:lang w:val="fil-PH"/>
              </w:rPr>
            </w:pPr>
            <w:r w:rsidRPr="00266D10">
              <w:rPr>
                <w:rFonts w:eastAsia="Arial"/>
                <w:noProof/>
                <w:lang w:val="fil-PH"/>
              </w:rPr>
              <w:t>Rogers, K. (2020). The Psychological Benefits of Prayer: What Science Says About Mind Soul Connection. CNN. https://edition.cnn.com/2020/06/17/health/benefits-of-prayer-wellness/index.html</w:t>
            </w:r>
          </w:p>
          <w:p w14:paraId="64656242" w14:textId="77777777" w:rsidR="00130D3E" w:rsidRPr="00266D10" w:rsidRDefault="00FB67F7" w:rsidP="00266D10">
            <w:pPr>
              <w:ind w:left="180" w:hanging="180"/>
              <w:rPr>
                <w:noProof/>
                <w:lang w:val="fil-PH"/>
              </w:rPr>
            </w:pPr>
            <w:r w:rsidRPr="00266D10">
              <w:rPr>
                <w:rFonts w:eastAsia="Arial"/>
                <w:noProof/>
                <w:lang w:val="fil-PH"/>
              </w:rPr>
              <w:t>VanderWeele, T. (n.d.). Religious Upbringing and Adolescence. Institute for Family Studies. https://ifstudies.org/blog/religious-upbringing-and-adolescence</w:t>
            </w:r>
          </w:p>
          <w:p w14:paraId="20775A37" w14:textId="77777777" w:rsidR="00130D3E" w:rsidRPr="00266D10" w:rsidRDefault="00FB67F7" w:rsidP="00266D10">
            <w:pPr>
              <w:ind w:left="180" w:hanging="180"/>
              <w:rPr>
                <w:noProof/>
                <w:lang w:val="fil-PH"/>
              </w:rPr>
            </w:pPr>
            <w:r w:rsidRPr="00266D10">
              <w:rPr>
                <w:rFonts w:eastAsia="Arial"/>
                <w:noProof/>
                <w:lang w:val="fil-PH"/>
              </w:rPr>
              <w:t>Pananagutan song/video reference: https://www.youtube.com/watch?v=xDd_OtVgQ7k</w:t>
            </w:r>
          </w:p>
        </w:tc>
      </w:tr>
      <w:tr w:rsidR="00D85763" w:rsidRPr="00266D10" w14:paraId="5E2C1A7F"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1A0979" w14:textId="77777777" w:rsidR="00931B63" w:rsidRPr="00266D10" w:rsidRDefault="00FB67F7" w:rsidP="00266D10">
            <w:pPr>
              <w:ind w:left="180" w:hanging="180"/>
              <w:rPr>
                <w:rStyle w:val="Strong"/>
                <w:rFonts w:eastAsia="Times New Roman"/>
                <w:noProof/>
                <w:color w:val="000000" w:themeColor="text1"/>
                <w:lang w:val="fil-PH"/>
              </w:rPr>
            </w:pPr>
            <w:r w:rsidRPr="00266D10">
              <w:rPr>
                <w:rStyle w:val="Strong"/>
                <w:rFonts w:eastAsia="Arial"/>
                <w:noProof/>
                <w:color w:val="000000" w:themeColor="text1"/>
                <w:lang w:val="fil-PH"/>
              </w:rPr>
              <w:lastRenderedPageBreak/>
              <w:t>Declaration of AI use</w:t>
            </w:r>
            <w:r w:rsidR="00C02C34" w:rsidRPr="00266D10">
              <w:rPr>
                <w:rStyle w:val="Strong"/>
                <w:rFonts w:eastAsia="Arial"/>
                <w:noProof/>
                <w:color w:val="000000" w:themeColor="text1"/>
                <w:lang w:val="fil-PH"/>
              </w:rPr>
              <w:t xml:space="preserve"> </w:t>
            </w:r>
          </w:p>
          <w:p w14:paraId="4BEA412C" w14:textId="77777777" w:rsidR="00D85763" w:rsidRPr="00266D10" w:rsidRDefault="00C02C34" w:rsidP="00266D10">
            <w:pPr>
              <w:ind w:left="180" w:hanging="180"/>
              <w:rPr>
                <w:rFonts w:eastAsia="Times New Roman"/>
                <w:noProof/>
                <w:color w:val="000000" w:themeColor="text1"/>
                <w:lang w:val="fil-PH"/>
              </w:rPr>
            </w:pPr>
            <w:r w:rsidRPr="00266D10">
              <w:rPr>
                <w:rStyle w:val="Strong"/>
                <w:rFonts w:eastAsia="Arial"/>
                <w:b w:val="0"/>
                <w:bCs w:val="0"/>
                <w:i/>
                <w:iCs/>
                <w:noProof/>
                <w:color w:val="000000" w:themeColor="text1"/>
                <w:lang w:val="fil-PH"/>
              </w:rPr>
              <w:t>/ Deklarasyon sa Paggamit ng AI</w:t>
            </w:r>
            <w:r w:rsidRPr="00266D10">
              <w:rPr>
                <w:rFonts w:eastAsia="Arial"/>
                <w:noProof/>
                <w:color w:val="000000" w:themeColor="text1"/>
                <w:lang w:val="fil-PH"/>
              </w:rPr>
              <w:br/>
            </w:r>
            <w:r w:rsidR="00931B63" w:rsidRPr="00266D10">
              <w:rPr>
                <w:rStyle w:val="Emphasis"/>
                <w:rFonts w:eastAsia="Arial"/>
                <w:noProof/>
                <w:color w:val="000000" w:themeColor="text1"/>
                <w:lang w:val="fil-PH"/>
              </w:rPr>
              <w:t xml:space="preserve">- </w:t>
            </w:r>
            <w:r w:rsidRPr="00266D10">
              <w:rPr>
                <w:rStyle w:val="Emphasis"/>
                <w:rFonts w:eastAsia="Arial"/>
                <w:noProof/>
                <w:color w:val="000000" w:themeColor="text1"/>
                <w:lang w:val="fil-PH"/>
              </w:rPr>
              <w:t>Cite how AI was used in the formulation of the lesson plan.</w:t>
            </w:r>
            <w:r w:rsidRPr="00266D10">
              <w:rPr>
                <w:rFonts w:eastAsia="Arial"/>
                <w:noProof/>
                <w:color w:val="000000" w:themeColor="text1"/>
                <w:lang w:val="fil-PH"/>
              </w:rPr>
              <w:br/>
            </w:r>
            <w:r w:rsidRPr="00266D10">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D30322" w14:textId="77777777" w:rsidR="00D85763" w:rsidRPr="00266D10" w:rsidRDefault="001B5CF0" w:rsidP="00266D10">
            <w:pPr>
              <w:ind w:left="180" w:hanging="180"/>
              <w:rPr>
                <w:rFonts w:eastAsia="Times New Roman"/>
                <w:noProof/>
                <w:szCs w:val="22"/>
                <w:lang w:val="fil-PH"/>
              </w:rPr>
            </w:pPr>
            <w:r w:rsidRPr="00266D10">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66D10" w14:paraId="4D31971F"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D0170BF" w14:textId="77777777" w:rsidR="00931B63" w:rsidRPr="00266D10" w:rsidRDefault="003D5ACC" w:rsidP="00266D10">
            <w:pPr>
              <w:ind w:left="180" w:hanging="180"/>
              <w:rPr>
                <w:rFonts w:eastAsia="Montserrat"/>
                <w:b/>
                <w:bCs/>
                <w:noProof/>
                <w:color w:val="000000" w:themeColor="text1"/>
                <w:lang w:val="fil-PH"/>
              </w:rPr>
            </w:pPr>
            <w:r w:rsidRPr="00266D10">
              <w:rPr>
                <w:rFonts w:eastAsia="Arial"/>
                <w:b/>
                <w:bCs/>
                <w:noProof/>
                <w:color w:val="000000" w:themeColor="text1"/>
                <w:lang w:val="fil-PH"/>
              </w:rPr>
              <w:t>Intentions</w:t>
            </w:r>
          </w:p>
          <w:p w14:paraId="1B4F3DD5" w14:textId="77777777" w:rsidR="003D5ACC" w:rsidRPr="00266D10" w:rsidRDefault="003D5ACC" w:rsidP="00266D10">
            <w:pPr>
              <w:ind w:left="180" w:hanging="180"/>
              <w:rPr>
                <w:i/>
                <w:iCs/>
                <w:noProof/>
                <w:color w:val="000000" w:themeColor="text1"/>
                <w:lang w:val="fil-PH"/>
              </w:rPr>
            </w:pPr>
            <w:r w:rsidRPr="00266D10">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03E42D" w14:textId="77777777" w:rsidR="003D5ACC" w:rsidRPr="00266D10" w:rsidRDefault="003D5ACC" w:rsidP="00266D10">
            <w:pPr>
              <w:widowControl w:val="0"/>
              <w:ind w:left="180" w:hanging="180"/>
              <w:rPr>
                <w:rFonts w:eastAsia="Times New Roman"/>
                <w:noProof/>
                <w:szCs w:val="22"/>
                <w:lang w:val="fil-PH"/>
              </w:rPr>
            </w:pPr>
            <w:r w:rsidRPr="00266D10">
              <w:rPr>
                <w:rFonts w:eastAsia="Arial"/>
                <w:noProof/>
                <w:lang w:val="fil-PH"/>
              </w:rPr>
              <w:t>Maipauunawa sa mga mag-aaral na ang pananampalataya ay hindi lamang paniniwala sa isip kundi pagsasabuhay ng tiwala, pagpapahalaga, at pakikipag-ugnayan sa Diyos sa mga karaniwang karanasan sa tahanan, paaralan, at pamayanan.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2557D59" w14:textId="77777777" w:rsidR="003D5ACC" w:rsidRPr="00266D10" w:rsidRDefault="003D5ACC" w:rsidP="00266D10">
            <w:pPr>
              <w:ind w:left="180" w:hanging="180"/>
              <w:rPr>
                <w:rFonts w:eastAsia="Times New Roman"/>
                <w:noProof/>
                <w:szCs w:val="22"/>
                <w:lang w:val="fil-PH"/>
              </w:rPr>
            </w:pPr>
            <w:r w:rsidRPr="00266D10">
              <w:rPr>
                <w:rFonts w:eastAsia="Arial"/>
                <w:noProof/>
                <w:lang w:val="fil-PH"/>
              </w:rPr>
              <w:t>Mapalalalim ng mga mag-aaral ang pag-unawa sa ugnayan ng paniniwala, pananampalataya, at pagpapahalaga sa pamamagitan ng kuwento ni Noel at Lolo Jose, at maipakikita nila ito sa tanong-sagot, pagsasadula, at pagtukoy ng mahahalagang salita sa teksto.</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74B6817E" w14:textId="77777777" w:rsidR="003D5ACC" w:rsidRPr="00266D10" w:rsidRDefault="003D5ACC" w:rsidP="00266D10">
            <w:pPr>
              <w:ind w:left="180" w:hanging="180"/>
              <w:rPr>
                <w:rFonts w:eastAsia="Times New Roman"/>
                <w:noProof/>
                <w:szCs w:val="22"/>
                <w:lang w:val="fil-PH"/>
              </w:rPr>
            </w:pPr>
            <w:r w:rsidRPr="00266D10">
              <w:rPr>
                <w:rFonts w:eastAsia="Arial"/>
                <w:noProof/>
                <w:lang w:val="fil-PH"/>
              </w:rPr>
              <w:t>Maipaliliwanag ng mga mag-aaral ang kahalagahan ng pananalangin at pagbubukas ng sarili sa Diyos bilang gabay sa pagpapasiya, pag-asa sa panahon ng hamon, pagpapaunlad ng pagkatao, at pagpapalalim ng espirituwalidad.</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892A787" w14:textId="77777777" w:rsidR="003D5ACC" w:rsidRPr="00266D10" w:rsidRDefault="003D5ACC" w:rsidP="00266D10">
            <w:pPr>
              <w:ind w:left="180" w:hanging="180"/>
              <w:rPr>
                <w:rFonts w:eastAsia="Times New Roman"/>
                <w:noProof/>
                <w:szCs w:val="22"/>
                <w:lang w:val="fil-PH"/>
              </w:rPr>
            </w:pPr>
            <w:r w:rsidRPr="00266D10">
              <w:rPr>
                <w:rFonts w:eastAsia="Arial"/>
                <w:noProof/>
                <w:lang w:val="fil-PH"/>
              </w:rPr>
              <w:t>Mailalapat ng mga mag-aaral ang aralin sa pamamagitan ng pagbuo ng sariling Teen Commandments, pagninilay sa Ako Ngayon at Gusto Kong Maging Ako, at pagpapahayag ng kongkretong paraan upang mapalago ang pananampalataya kasama ang pamilya.</w:t>
            </w:r>
          </w:p>
        </w:tc>
      </w:tr>
      <w:tr w:rsidR="00683C04" w:rsidRPr="00266D10" w14:paraId="2B0E05A4"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7F5921" w14:textId="77777777" w:rsidR="00931B63" w:rsidRPr="00266D10" w:rsidRDefault="00683C04"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Learning Competency and Curriculum Standards</w:t>
            </w:r>
          </w:p>
          <w:p w14:paraId="6A8B0ACC" w14:textId="77777777" w:rsidR="00683C04" w:rsidRPr="00266D10" w:rsidRDefault="00C02C34"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w:t>
            </w:r>
            <w:r w:rsidRPr="00266D10">
              <w:rPr>
                <w:rFonts w:eastAsia="Arial"/>
                <w:b/>
                <w:bCs/>
                <w:i/>
                <w:iCs/>
                <w:noProof/>
                <w:color w:val="000000" w:themeColor="text1"/>
                <w:lang w:val="fil-PH"/>
              </w:rPr>
              <w:t xml:space="preserve"> </w:t>
            </w:r>
            <w:r w:rsidRPr="00266D10">
              <w:rPr>
                <w:rStyle w:val="Strong"/>
                <w:rFonts w:eastAsia="Arial"/>
                <w:b w:val="0"/>
                <w:bCs w:val="0"/>
                <w:i/>
                <w:iCs/>
                <w:noProof/>
                <w:color w:val="000000" w:themeColor="text1"/>
                <w:lang w:val="fil-PH"/>
              </w:rPr>
              <w:t>Kasanayang Pampagkatuto</w:t>
            </w:r>
          </w:p>
          <w:p w14:paraId="732A1CB5" w14:textId="77777777" w:rsidR="00683C04"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w:t>
            </w:r>
            <w:r w:rsidRPr="00266D10">
              <w:rPr>
                <w:rFonts w:eastAsia="Arial"/>
                <w:noProof/>
                <w:color w:val="000000" w:themeColor="text1"/>
                <w:lang w:val="fil-PH"/>
              </w:rPr>
              <w:t xml:space="preserve"> </w:t>
            </w:r>
            <w:r w:rsidR="00683C04" w:rsidRPr="00266D10">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9C527A" w14:textId="77777777" w:rsidR="00683C04" w:rsidRPr="00266D10" w:rsidRDefault="00D95DA7" w:rsidP="00266D10">
            <w:pPr>
              <w:ind w:left="180" w:hanging="180"/>
              <w:rPr>
                <w:rFonts w:eastAsia="Times New Roman"/>
                <w:noProof/>
                <w:szCs w:val="22"/>
                <w:lang w:val="fil-PH"/>
              </w:rPr>
            </w:pPr>
            <w:r w:rsidRPr="00266D10">
              <w:rPr>
                <w:rFonts w:eastAsia="Arial"/>
                <w:noProof/>
                <w:lang w:val="fil-PH"/>
              </w:rPr>
              <w:t>Pamantayang Pangnilalaman:</w:t>
            </w:r>
          </w:p>
          <w:p w14:paraId="5514DC93" w14:textId="77777777" w:rsidR="00130D3E" w:rsidRPr="00266D10" w:rsidRDefault="00FB67F7" w:rsidP="00266D10">
            <w:pPr>
              <w:ind w:left="180" w:hanging="180"/>
              <w:rPr>
                <w:noProof/>
                <w:lang w:val="fil-PH"/>
              </w:rPr>
            </w:pPr>
            <w:r w:rsidRPr="00266D10">
              <w:rPr>
                <w:rFonts w:eastAsia="Arial"/>
                <w:noProof/>
                <w:lang w:val="fil-PH"/>
              </w:rPr>
              <w:t>Natututuhan ng mag-aaral ang pag-unawa sa sariling pakikipag-ugnayan sa Diyos bilang indikasyon ng pananampalataya.</w:t>
            </w:r>
          </w:p>
          <w:p w14:paraId="1C5ECD78" w14:textId="77777777" w:rsidR="00130D3E" w:rsidRPr="00266D10" w:rsidRDefault="00130D3E" w:rsidP="00266D10">
            <w:pPr>
              <w:ind w:left="180" w:hanging="180"/>
              <w:rPr>
                <w:noProof/>
                <w:lang w:val="fil-PH"/>
              </w:rPr>
            </w:pPr>
          </w:p>
          <w:p w14:paraId="7BFD34CE" w14:textId="77777777" w:rsidR="00130D3E" w:rsidRPr="00266D10" w:rsidRDefault="00FB67F7" w:rsidP="00266D10">
            <w:pPr>
              <w:ind w:left="180" w:hanging="180"/>
              <w:rPr>
                <w:noProof/>
                <w:lang w:val="fil-PH"/>
              </w:rPr>
            </w:pPr>
            <w:r w:rsidRPr="00266D10">
              <w:rPr>
                <w:rFonts w:eastAsia="Arial"/>
                <w:noProof/>
                <w:lang w:val="fil-PH"/>
              </w:rPr>
              <w:t>Pamantayan sa Pagganap:</w:t>
            </w:r>
          </w:p>
          <w:p w14:paraId="3BDFB63A" w14:textId="77777777" w:rsidR="00130D3E" w:rsidRPr="00266D10" w:rsidRDefault="00FB67F7" w:rsidP="00266D10">
            <w:pPr>
              <w:ind w:left="180" w:hanging="180"/>
              <w:rPr>
                <w:noProof/>
                <w:lang w:val="fil-PH"/>
              </w:rPr>
            </w:pPr>
            <w:r w:rsidRPr="00266D10">
              <w:rPr>
                <w:rFonts w:eastAsia="Arial"/>
                <w:noProof/>
                <w:lang w:val="fil-PH"/>
              </w:rPr>
              <w:t>Naisasagawa ng mag-aaral ang mga sariling paraan ng pakikipag-ugnayan sa Diyos bilang indikasyon ng pananampalataya.</w:t>
            </w:r>
          </w:p>
          <w:p w14:paraId="105E9E6C" w14:textId="77777777" w:rsidR="00130D3E" w:rsidRPr="00266D10" w:rsidRDefault="00130D3E" w:rsidP="00266D10">
            <w:pPr>
              <w:ind w:left="180" w:hanging="180"/>
              <w:rPr>
                <w:noProof/>
                <w:lang w:val="fil-PH"/>
              </w:rPr>
            </w:pPr>
          </w:p>
          <w:p w14:paraId="18F0566D" w14:textId="77777777" w:rsidR="00130D3E" w:rsidRPr="00266D10" w:rsidRDefault="00FB67F7" w:rsidP="00266D10">
            <w:pPr>
              <w:ind w:left="180" w:hanging="180"/>
              <w:rPr>
                <w:noProof/>
                <w:lang w:val="fil-PH"/>
              </w:rPr>
            </w:pPr>
            <w:r w:rsidRPr="00266D10">
              <w:rPr>
                <w:rFonts w:eastAsia="Arial"/>
                <w:noProof/>
                <w:lang w:val="fil-PH"/>
              </w:rPr>
              <w:t>Lilinanging Pagpapahalaga:</w:t>
            </w:r>
          </w:p>
          <w:p w14:paraId="5730481F" w14:textId="77777777" w:rsidR="00130D3E" w:rsidRPr="00266D10" w:rsidRDefault="00FB67F7" w:rsidP="00266D10">
            <w:pPr>
              <w:ind w:left="180" w:hanging="180"/>
              <w:rPr>
                <w:noProof/>
                <w:lang w:val="fil-PH"/>
              </w:rPr>
            </w:pPr>
            <w:r w:rsidRPr="00266D10">
              <w:rPr>
                <w:rFonts w:eastAsia="Arial"/>
                <w:noProof/>
                <w:lang w:val="fil-PH"/>
              </w:rPr>
              <w:t>Pananampalataya (Faith)</w:t>
            </w:r>
          </w:p>
          <w:p w14:paraId="724BB3C3" w14:textId="77777777" w:rsidR="00130D3E" w:rsidRPr="00266D10" w:rsidRDefault="00130D3E" w:rsidP="00266D10">
            <w:pPr>
              <w:ind w:left="180" w:hanging="180"/>
              <w:rPr>
                <w:noProof/>
                <w:lang w:val="fil-PH"/>
              </w:rPr>
            </w:pPr>
          </w:p>
          <w:p w14:paraId="5D3C2C42" w14:textId="77777777" w:rsidR="00130D3E" w:rsidRPr="00266D10" w:rsidRDefault="00FB67F7" w:rsidP="00266D10">
            <w:pPr>
              <w:ind w:left="180" w:hanging="180"/>
              <w:rPr>
                <w:noProof/>
                <w:lang w:val="fil-PH"/>
              </w:rPr>
            </w:pPr>
            <w:r w:rsidRPr="00266D10">
              <w:rPr>
                <w:rFonts w:eastAsia="Arial"/>
                <w:noProof/>
                <w:lang w:val="fil-PH"/>
              </w:rPr>
              <w:t>Mga Kasanayang Pampagkatuto:</w:t>
            </w:r>
          </w:p>
          <w:p w14:paraId="687AD9E2" w14:textId="77777777" w:rsidR="00130D3E" w:rsidRPr="00266D10" w:rsidRDefault="00FB67F7" w:rsidP="00266D10">
            <w:pPr>
              <w:ind w:left="180" w:hanging="180"/>
              <w:rPr>
                <w:noProof/>
                <w:lang w:val="fil-PH"/>
              </w:rPr>
            </w:pPr>
            <w:r w:rsidRPr="00266D10">
              <w:rPr>
                <w:rFonts w:eastAsia="Arial"/>
                <w:noProof/>
                <w:lang w:val="fil-PH"/>
              </w:rPr>
              <w:t>Naisasabuhay ang pananampalataya sa pamamagitan ng palagiang pananalangin kasama ang pamilya.</w:t>
            </w:r>
          </w:p>
          <w:p w14:paraId="4C05A13F" w14:textId="77777777" w:rsidR="00130D3E" w:rsidRPr="00266D10" w:rsidRDefault="00FB67F7" w:rsidP="00266D10">
            <w:pPr>
              <w:ind w:left="180" w:hanging="180"/>
              <w:rPr>
                <w:noProof/>
                <w:lang w:val="fil-PH"/>
              </w:rPr>
            </w:pPr>
            <w:r w:rsidRPr="00266D10">
              <w:rPr>
                <w:rFonts w:eastAsia="Arial"/>
                <w:noProof/>
                <w:lang w:val="fil-PH"/>
              </w:rPr>
              <w:t>a. Natutukoy ang mga paraan ng sariling pakikipag-ugnayan sa Diyos bilang indikasyon ng pananampalataya.</w:t>
            </w:r>
          </w:p>
          <w:p w14:paraId="0F07C82E" w14:textId="77777777" w:rsidR="00130D3E" w:rsidRPr="00266D10" w:rsidRDefault="00FB67F7" w:rsidP="00266D10">
            <w:pPr>
              <w:ind w:left="180" w:hanging="180"/>
              <w:rPr>
                <w:noProof/>
                <w:lang w:val="fil-PH"/>
              </w:rPr>
            </w:pPr>
            <w:r w:rsidRPr="00266D10">
              <w:rPr>
                <w:rFonts w:eastAsia="Arial"/>
                <w:noProof/>
                <w:lang w:val="fil-PH"/>
              </w:rPr>
              <w:lastRenderedPageBreak/>
              <w:t>b. Naipaliliwanag na ang sariling pakikipag-ugnayan sa Diyos bilang indikasyon ng pananampalataya ay nagdudulot ng mas malalim na pagkilala, pag-unawa, at pagtitiwala sa Kaniya na nagpapatatag ng kalooban sa harap ng anumang hamon sa buhay.</w:t>
            </w:r>
          </w:p>
          <w:p w14:paraId="38973B78" w14:textId="77777777" w:rsidR="00130D3E" w:rsidRPr="00266D10" w:rsidRDefault="00FB67F7" w:rsidP="00266D10">
            <w:pPr>
              <w:ind w:left="180" w:hanging="180"/>
              <w:rPr>
                <w:noProof/>
                <w:lang w:val="fil-PH"/>
              </w:rPr>
            </w:pPr>
            <w:r w:rsidRPr="00266D10">
              <w:rPr>
                <w:rFonts w:eastAsia="Arial"/>
                <w:noProof/>
                <w:lang w:val="fil-PH"/>
              </w:rPr>
              <w:t>c. Naisasakilos ang mga sariling paraan ng pakikipag-ugnayan sa Diyos bilang indikasyon ng pananampalataya.</w:t>
            </w:r>
          </w:p>
          <w:p w14:paraId="1CD12B42" w14:textId="77777777" w:rsidR="00130D3E" w:rsidRPr="00266D10" w:rsidRDefault="00130D3E" w:rsidP="00266D10">
            <w:pPr>
              <w:ind w:left="180" w:hanging="180"/>
              <w:rPr>
                <w:noProof/>
                <w:lang w:val="fil-PH"/>
              </w:rPr>
            </w:pPr>
          </w:p>
          <w:p w14:paraId="1F755374" w14:textId="77777777" w:rsidR="00130D3E" w:rsidRPr="00266D10" w:rsidRDefault="00FB67F7" w:rsidP="00266D10">
            <w:pPr>
              <w:ind w:left="180" w:hanging="180"/>
              <w:rPr>
                <w:noProof/>
                <w:lang w:val="fil-PH"/>
              </w:rPr>
            </w:pPr>
            <w:r w:rsidRPr="00266D10">
              <w:rPr>
                <w:rFonts w:eastAsia="Arial"/>
                <w:noProof/>
                <w:lang w:val="fil-PH"/>
              </w:rPr>
              <w:t>Pagkakahanay sa BOW:</w:t>
            </w:r>
          </w:p>
          <w:p w14:paraId="730F3FC3" w14:textId="77777777" w:rsidR="00130D3E" w:rsidRPr="00266D10" w:rsidRDefault="00FB67F7" w:rsidP="00266D10">
            <w:pPr>
              <w:ind w:left="180" w:hanging="180"/>
              <w:rPr>
                <w:noProof/>
                <w:lang w:val="fil-PH"/>
              </w:rPr>
            </w:pPr>
            <w:r w:rsidRPr="00266D10">
              <w:rPr>
                <w:rFonts w:eastAsia="Arial"/>
                <w:noProof/>
                <w:lang w:val="fil-PH"/>
              </w:rPr>
              <w:t>Ang aralin ay nakaangkla sa Unang Termino ng GMRC 6 sa pagpapahalagang Pananampalataya. Ginagamit din ang BOW bilang gabay sa pagtiyak na ang mga gawain ay nakatuon sa pagtukoy, pagpapaliwanag, at pagsasabuhay ng sariling paraan ng pakikipag-ugnayan sa Diyos, habang kinikilala ang pangangailangan ng mga mag-aaral at ang konteksto ng pamilya.</w:t>
            </w:r>
          </w:p>
        </w:tc>
      </w:tr>
      <w:tr w:rsidR="00D95DA7" w:rsidRPr="00266D10" w14:paraId="661D73BD"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FB2A56" w14:textId="77777777" w:rsidR="00931B63" w:rsidRPr="00266D10" w:rsidRDefault="00D95DA7" w:rsidP="00266D10">
            <w:pPr>
              <w:widowControl w:val="0"/>
              <w:ind w:left="180" w:hanging="180"/>
              <w:rPr>
                <w:rFonts w:eastAsia="Montserrat"/>
                <w:noProof/>
                <w:color w:val="000000" w:themeColor="text1"/>
                <w:lang w:val="fil-PH"/>
              </w:rPr>
            </w:pPr>
            <w:r w:rsidRPr="00266D10">
              <w:rPr>
                <w:rFonts w:eastAsia="Arial"/>
                <w:b/>
                <w:bCs/>
                <w:noProof/>
                <w:color w:val="000000" w:themeColor="text1"/>
                <w:lang w:val="fil-PH"/>
              </w:rPr>
              <w:lastRenderedPageBreak/>
              <w:t>Learning Objectives</w:t>
            </w:r>
          </w:p>
          <w:p w14:paraId="65940333"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w:t>
            </w:r>
            <w:r w:rsidRPr="00266D10">
              <w:rPr>
                <w:rFonts w:eastAsia="Arial"/>
                <w:b/>
                <w:bCs/>
                <w:i/>
                <w:iCs/>
                <w:noProof/>
                <w:color w:val="000000" w:themeColor="text1"/>
                <w:lang w:val="fil-PH"/>
              </w:rPr>
              <w:t xml:space="preserve"> </w:t>
            </w:r>
            <w:r w:rsidRPr="00266D10">
              <w:rPr>
                <w:rStyle w:val="Strong"/>
                <w:rFonts w:eastAsia="Arial"/>
                <w:b w:val="0"/>
                <w:bCs w:val="0"/>
                <w:i/>
                <w:iCs/>
                <w:noProof/>
                <w:color w:val="000000" w:themeColor="text1"/>
                <w:lang w:val="fil-PH"/>
              </w:rPr>
              <w:t>Mga Tiyak na Layunin</w:t>
            </w:r>
          </w:p>
          <w:p w14:paraId="7A4BB32F" w14:textId="77777777" w:rsidR="00D95DA7"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w:t>
            </w:r>
            <w:r w:rsidRPr="00266D10">
              <w:rPr>
                <w:rFonts w:eastAsia="Arial"/>
                <w:noProof/>
                <w:color w:val="000000" w:themeColor="text1"/>
                <w:lang w:val="fil-PH"/>
              </w:rPr>
              <w:t xml:space="preserve"> </w:t>
            </w:r>
            <w:r w:rsidR="00D95DA7" w:rsidRPr="00266D10">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261559" w14:textId="77777777" w:rsidR="00D95DA7" w:rsidRPr="00266D10" w:rsidRDefault="00D95DA7" w:rsidP="00266D10">
            <w:pPr>
              <w:ind w:left="180" w:hanging="180"/>
              <w:rPr>
                <w:rFonts w:eastAsia="Times New Roman"/>
                <w:noProof/>
                <w:szCs w:val="22"/>
                <w:lang w:val="fil-PH"/>
              </w:rPr>
            </w:pPr>
            <w:r w:rsidRPr="00266D10">
              <w:rPr>
                <w:rFonts w:eastAsia="Arial"/>
                <w:noProof/>
                <w:lang w:val="fil-PH"/>
              </w:rPr>
              <w:t>Sa pagtatapos ng Unang Sesyon, ang mga mag-aaral ay inaasahang:</w:t>
            </w:r>
          </w:p>
          <w:p w14:paraId="610DDA29" w14:textId="77777777" w:rsidR="00130D3E" w:rsidRPr="00266D10" w:rsidRDefault="00FB67F7" w:rsidP="00266D10">
            <w:pPr>
              <w:ind w:left="180" w:hanging="180"/>
              <w:rPr>
                <w:noProof/>
                <w:lang w:val="fil-PH"/>
              </w:rPr>
            </w:pPr>
            <w:r w:rsidRPr="00266D10">
              <w:rPr>
                <w:rFonts w:eastAsia="Arial"/>
                <w:noProof/>
                <w:lang w:val="fil-PH"/>
              </w:rPr>
              <w:t>1. naaalala ang kahulugan ng pananagutan sa kapuwa bilang kaugnay ng mapanagutang pagpapasiya;</w:t>
            </w:r>
          </w:p>
          <w:p w14:paraId="6B774723" w14:textId="77777777" w:rsidR="00130D3E" w:rsidRPr="00266D10" w:rsidRDefault="00FB67F7" w:rsidP="00266D10">
            <w:pPr>
              <w:ind w:left="180" w:hanging="180"/>
              <w:rPr>
                <w:noProof/>
                <w:lang w:val="fil-PH"/>
              </w:rPr>
            </w:pPr>
            <w:r w:rsidRPr="00266D10">
              <w:rPr>
                <w:rFonts w:eastAsia="Arial"/>
                <w:noProof/>
                <w:lang w:val="fil-PH"/>
              </w:rPr>
              <w:t>2. natutukoy kung totoo o di-totoo ang ilang pahayag tungkol sa epekto ng pananampalataya sa kabataan; at</w:t>
            </w:r>
          </w:p>
          <w:p w14:paraId="59F0E74D" w14:textId="77777777" w:rsidR="00130D3E" w:rsidRPr="00266D10" w:rsidRDefault="00FB67F7" w:rsidP="00266D10">
            <w:pPr>
              <w:ind w:left="180" w:hanging="180"/>
              <w:rPr>
                <w:noProof/>
                <w:lang w:val="fil-PH"/>
              </w:rPr>
            </w:pPr>
            <w:r w:rsidRPr="00266D10">
              <w:rPr>
                <w:rFonts w:eastAsia="Arial"/>
                <w:noProof/>
                <w:lang w:val="fil-PH"/>
              </w:rPr>
              <w:t>3. naipaliliwanag ang paunang kahulugan ng paniniwala, pananampalataya, at pagpapahalaga.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E649DF" w14:textId="77777777" w:rsidR="00D95DA7" w:rsidRPr="00266D10" w:rsidRDefault="00D95DA7" w:rsidP="00266D10">
            <w:pPr>
              <w:ind w:left="180" w:hanging="180"/>
              <w:rPr>
                <w:rFonts w:eastAsia="Times New Roman"/>
                <w:noProof/>
                <w:szCs w:val="22"/>
                <w:lang w:val="fil-PH"/>
              </w:rPr>
            </w:pPr>
            <w:r w:rsidRPr="00266D10">
              <w:rPr>
                <w:rFonts w:eastAsia="Arial"/>
                <w:noProof/>
                <w:lang w:val="fil-PH"/>
              </w:rPr>
              <w:t>Sa pagtatapos ng Ikalawang Sesyon, ang mga mag-aaral ay inaasahang:</w:t>
            </w:r>
          </w:p>
          <w:p w14:paraId="62AC9BC5" w14:textId="77777777" w:rsidR="00130D3E" w:rsidRPr="00266D10" w:rsidRDefault="00FB67F7" w:rsidP="00266D10">
            <w:pPr>
              <w:ind w:left="180" w:hanging="180"/>
              <w:rPr>
                <w:noProof/>
                <w:lang w:val="fil-PH"/>
              </w:rPr>
            </w:pPr>
            <w:r w:rsidRPr="00266D10">
              <w:rPr>
                <w:rFonts w:eastAsia="Arial"/>
                <w:noProof/>
                <w:lang w:val="fil-PH"/>
              </w:rPr>
              <w:t>1. natutukoy sa kuwento ang halimbawa ng paniniwala, pananampalataya, at pagpapahalaga;</w:t>
            </w:r>
          </w:p>
          <w:p w14:paraId="12E0B168" w14:textId="77777777" w:rsidR="00130D3E" w:rsidRPr="00266D10" w:rsidRDefault="00FB67F7" w:rsidP="00266D10">
            <w:pPr>
              <w:ind w:left="180" w:hanging="180"/>
              <w:rPr>
                <w:noProof/>
                <w:lang w:val="fil-PH"/>
              </w:rPr>
            </w:pPr>
            <w:r w:rsidRPr="00266D10">
              <w:rPr>
                <w:rFonts w:eastAsia="Arial"/>
                <w:noProof/>
                <w:lang w:val="fil-PH"/>
              </w:rPr>
              <w:t>2. naipaliliwanag na ang paniniwala ay nagiging pananampalataya kapag pinahahalagahan at isinasabuhay; at</w:t>
            </w:r>
          </w:p>
          <w:p w14:paraId="51029848" w14:textId="77777777" w:rsidR="00130D3E" w:rsidRPr="00266D10" w:rsidRDefault="00FB67F7" w:rsidP="00266D10">
            <w:pPr>
              <w:ind w:left="180" w:hanging="180"/>
              <w:rPr>
                <w:noProof/>
                <w:lang w:val="fil-PH"/>
              </w:rPr>
            </w:pPr>
            <w:r w:rsidRPr="00266D10">
              <w:rPr>
                <w:rFonts w:eastAsia="Arial"/>
                <w:noProof/>
                <w:lang w:val="fil-PH"/>
              </w:rPr>
              <w:t>3. naipakikita sa maikling pagsasadula ang pag-uusap tungkol sa pananampalataya at pag-asa.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98D027" w14:textId="77777777" w:rsidR="00D95DA7" w:rsidRPr="00266D10" w:rsidRDefault="00D95DA7" w:rsidP="00266D10">
            <w:pPr>
              <w:ind w:left="180" w:hanging="180"/>
              <w:rPr>
                <w:rFonts w:eastAsia="Times New Roman"/>
                <w:noProof/>
                <w:szCs w:val="22"/>
                <w:lang w:val="fil-PH"/>
              </w:rPr>
            </w:pPr>
            <w:r w:rsidRPr="00266D10">
              <w:rPr>
                <w:rFonts w:eastAsia="Arial"/>
                <w:noProof/>
                <w:lang w:val="fil-PH"/>
              </w:rPr>
              <w:t>Sa pagtatapos ng Ikatlong Sesyon, ang mga mag-aaral ay inaasahang:</w:t>
            </w:r>
          </w:p>
          <w:p w14:paraId="60766BBE" w14:textId="77777777" w:rsidR="00130D3E" w:rsidRPr="00266D10" w:rsidRDefault="00FB67F7" w:rsidP="00266D10">
            <w:pPr>
              <w:ind w:left="180" w:hanging="180"/>
              <w:rPr>
                <w:noProof/>
                <w:lang w:val="fil-PH"/>
              </w:rPr>
            </w:pPr>
            <w:r w:rsidRPr="00266D10">
              <w:rPr>
                <w:rFonts w:eastAsia="Arial"/>
                <w:noProof/>
                <w:lang w:val="fil-PH"/>
              </w:rPr>
              <w:t>1. naipapaliwanag ang kahalagahan ng pananalangin at pagbubukas ng sarili sa Diyos;</w:t>
            </w:r>
          </w:p>
          <w:p w14:paraId="3A10305D" w14:textId="77777777" w:rsidR="00130D3E" w:rsidRPr="00266D10" w:rsidRDefault="00FB67F7" w:rsidP="00266D10">
            <w:pPr>
              <w:ind w:left="180" w:hanging="180"/>
              <w:rPr>
                <w:noProof/>
                <w:lang w:val="fil-PH"/>
              </w:rPr>
            </w:pPr>
            <w:r w:rsidRPr="00266D10">
              <w:rPr>
                <w:rFonts w:eastAsia="Arial"/>
                <w:noProof/>
                <w:lang w:val="fil-PH"/>
              </w:rPr>
              <w:t>2. nakapagbabahagi ng sariling karanasan o pagninilay kaugnay ng pananampalataya sa ligtas at magalang na paraan; at</w:t>
            </w:r>
          </w:p>
          <w:p w14:paraId="1A1C3F8C" w14:textId="77777777" w:rsidR="00130D3E" w:rsidRPr="00266D10" w:rsidRDefault="00FB67F7" w:rsidP="00266D10">
            <w:pPr>
              <w:ind w:left="180" w:hanging="180"/>
              <w:rPr>
                <w:noProof/>
                <w:lang w:val="fil-PH"/>
              </w:rPr>
            </w:pPr>
            <w:r w:rsidRPr="00266D10">
              <w:rPr>
                <w:rFonts w:eastAsia="Arial"/>
                <w:noProof/>
                <w:lang w:val="fil-PH"/>
              </w:rPr>
              <w:t>3. nakasusulat ng journal na nagpapakita ng kaugnayan ng pananampalataya, panalangin, at pagharap sa hamon.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BE9694" w14:textId="77777777" w:rsidR="00D95DA7" w:rsidRPr="00266D10" w:rsidRDefault="002D66CE" w:rsidP="00266D10">
            <w:pPr>
              <w:ind w:left="180" w:hanging="180"/>
              <w:rPr>
                <w:rFonts w:eastAsia="Times New Roman"/>
                <w:noProof/>
                <w:szCs w:val="22"/>
                <w:lang w:val="fil-PH"/>
              </w:rPr>
            </w:pPr>
            <w:r w:rsidRPr="00266D10">
              <w:rPr>
                <w:rFonts w:eastAsia="Arial"/>
                <w:noProof/>
                <w:lang w:val="fil-PH"/>
              </w:rPr>
              <w:t>Sa pagtatapos ng Ikaapat na Sesyon, ang mga mag-aaral ay inaasahang:</w:t>
            </w:r>
          </w:p>
          <w:p w14:paraId="52A398DC" w14:textId="77777777" w:rsidR="00130D3E" w:rsidRPr="00266D10" w:rsidRDefault="00FB67F7" w:rsidP="00266D10">
            <w:pPr>
              <w:ind w:left="180" w:hanging="180"/>
              <w:rPr>
                <w:noProof/>
                <w:lang w:val="fil-PH"/>
              </w:rPr>
            </w:pPr>
            <w:r w:rsidRPr="00266D10">
              <w:rPr>
                <w:rFonts w:eastAsia="Arial"/>
                <w:noProof/>
                <w:lang w:val="fil-PH"/>
              </w:rPr>
              <w:t>1. nakabubuo ng 7-10 personal na utos o Teen Commandments para sa paglago ng pananampalataya;</w:t>
            </w:r>
          </w:p>
          <w:p w14:paraId="692C1BBE" w14:textId="77777777" w:rsidR="00130D3E" w:rsidRPr="00266D10" w:rsidRDefault="00FB67F7" w:rsidP="00266D10">
            <w:pPr>
              <w:ind w:left="180" w:hanging="180"/>
              <w:rPr>
                <w:noProof/>
                <w:lang w:val="fil-PH"/>
              </w:rPr>
            </w:pPr>
            <w:r w:rsidRPr="00266D10">
              <w:rPr>
                <w:rFonts w:eastAsia="Arial"/>
                <w:noProof/>
                <w:lang w:val="fil-PH"/>
              </w:rPr>
              <w:t>2. nailalarawan ang kasalukuyang sarili at ang nais maging sarili sa pananampalataya; at</w:t>
            </w:r>
          </w:p>
          <w:p w14:paraId="5C313079" w14:textId="77777777" w:rsidR="00130D3E" w:rsidRPr="00266D10" w:rsidRDefault="00FB67F7" w:rsidP="00266D10">
            <w:pPr>
              <w:ind w:left="180" w:hanging="180"/>
              <w:rPr>
                <w:noProof/>
                <w:lang w:val="fil-PH"/>
              </w:rPr>
            </w:pPr>
            <w:r w:rsidRPr="00266D10">
              <w:rPr>
                <w:rFonts w:eastAsia="Arial"/>
                <w:noProof/>
                <w:lang w:val="fil-PH"/>
              </w:rPr>
              <w:t>3. naisusulat ang maikling talata tungkol sa kaugnayan ng pananampalataya at pagmamahal sa kapuwa.</w:t>
            </w:r>
          </w:p>
        </w:tc>
      </w:tr>
      <w:tr w:rsidR="00D95DA7" w:rsidRPr="00266D10" w14:paraId="0CC244F3"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EDF513"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Learner Context</w:t>
            </w:r>
          </w:p>
          <w:p w14:paraId="4DDFA475"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Konteksto ng Mag-aaral</w:t>
            </w:r>
          </w:p>
          <w:p w14:paraId="17B4EC15" w14:textId="77777777" w:rsidR="00D95DA7"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w:t>
            </w:r>
            <w:r w:rsidRPr="00266D10">
              <w:rPr>
                <w:rFonts w:eastAsia="Arial"/>
                <w:noProof/>
                <w:color w:val="000000" w:themeColor="text1"/>
                <w:lang w:val="fil-PH"/>
              </w:rPr>
              <w:t xml:space="preserve"> </w:t>
            </w:r>
            <w:r w:rsidR="00D95DA7" w:rsidRPr="00266D10">
              <w:rPr>
                <w:rFonts w:eastAsia="Arial"/>
                <w:i/>
                <w:iCs/>
                <w:noProof/>
                <w:color w:val="000000" w:themeColor="text1"/>
                <w:lang w:val="fil-PH"/>
              </w:rPr>
              <w:t xml:space="preserve">Write your observations of your learners, and how they </w:t>
            </w:r>
            <w:r w:rsidR="00D95DA7" w:rsidRPr="00266D10">
              <w:rPr>
                <w:rFonts w:eastAsia="Arial"/>
                <w:i/>
                <w:iCs/>
                <w:noProof/>
                <w:color w:val="000000" w:themeColor="text1"/>
                <w:lang w:val="fil-PH"/>
              </w:rPr>
              <w:lastRenderedPageBreak/>
              <w:t>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2D1915C" w14:textId="77777777" w:rsidR="00D95DA7" w:rsidRPr="00266D10" w:rsidRDefault="002D66CE" w:rsidP="00266D10">
            <w:pPr>
              <w:ind w:left="180" w:hanging="180"/>
              <w:rPr>
                <w:rFonts w:eastAsia="Times New Roman"/>
                <w:noProof/>
                <w:szCs w:val="22"/>
                <w:lang w:val="fil-PH"/>
              </w:rPr>
            </w:pPr>
            <w:r w:rsidRPr="00266D10">
              <w:rPr>
                <w:rFonts w:eastAsia="Arial"/>
                <w:noProof/>
                <w:lang w:val="fil-PH"/>
              </w:rPr>
              <w:lastRenderedPageBreak/>
              <w:t xml:space="preserve">(Halimbawa lamang) Karamihan sa mga mag-aaral ay may karanasan sa pananalangin, pagdalo sa gawaing pananampalataya, o pakikinig sa paalala ng pamilya tungkol sa mabuting asal. May ilan na bukas sa pagbabahagi ng personal na karanasan, samantalang may ilan na nahihiya o nagmumula sa magkakaibang paniniwala at tradisyon. Kailangang tiyakin ng guro na ang talakayan ay </w:t>
            </w:r>
            <w:r w:rsidRPr="00266D10">
              <w:rPr>
                <w:rFonts w:eastAsia="Arial"/>
                <w:noProof/>
                <w:lang w:val="fil-PH"/>
              </w:rPr>
              <w:lastRenderedPageBreak/>
              <w:t>magalang, hindi mapanghusga, at bukas sa iba’t ibang konteksto ng pamilya. Makakatulong ang awit, kuwento, pangkatang gawain, journal writing, at opsiyon na sumagot nang pasulat o pasalita upang maging ligtas at inklusibo ang pagkatuto.</w:t>
            </w:r>
          </w:p>
        </w:tc>
      </w:tr>
      <w:tr w:rsidR="00D95DA7" w:rsidRPr="00266D10" w14:paraId="4243C1C1"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DBDF8B" w14:textId="77777777" w:rsidR="00931B63" w:rsidRPr="00266D10" w:rsidRDefault="00D95DA7" w:rsidP="00266D10">
            <w:pPr>
              <w:pStyle w:val="Heading2"/>
              <w:ind w:left="180" w:hanging="180"/>
              <w:rPr>
                <w:rFonts w:ascii="Calibri" w:eastAsia="Times New Roman" w:hAnsi="Calibri" w:cs="Calibri"/>
                <w:noProof/>
                <w:color w:val="000000" w:themeColor="text1"/>
                <w:sz w:val="22"/>
                <w:szCs w:val="24"/>
                <w:lang w:val="fil-PH"/>
              </w:rPr>
            </w:pPr>
            <w:r w:rsidRPr="00266D10">
              <w:rPr>
                <w:rFonts w:ascii="Calibri" w:eastAsia="Arial" w:hAnsi="Calibri" w:cs="Calibri"/>
                <w:noProof/>
                <w:color w:val="000000" w:themeColor="text1"/>
                <w:sz w:val="22"/>
                <w:szCs w:val="24"/>
                <w:lang w:val="fil-PH"/>
              </w:rPr>
              <w:lastRenderedPageBreak/>
              <w:t>Learning Experience</w:t>
            </w:r>
          </w:p>
          <w:p w14:paraId="751B92FC" w14:textId="77777777" w:rsidR="00D95DA7" w:rsidRPr="00266D10" w:rsidRDefault="00D95DA7" w:rsidP="00266D10">
            <w:pPr>
              <w:pStyle w:val="Heading2"/>
              <w:ind w:left="180" w:hanging="180"/>
              <w:rPr>
                <w:rFonts w:ascii="Calibri" w:eastAsia="Times New Roman" w:hAnsi="Calibri" w:cs="Calibri"/>
                <w:b w:val="0"/>
                <w:bCs w:val="0"/>
                <w:i/>
                <w:iCs/>
                <w:noProof/>
                <w:color w:val="000000" w:themeColor="text1"/>
                <w:sz w:val="22"/>
                <w:szCs w:val="24"/>
                <w:lang w:val="fil-PH"/>
              </w:rPr>
            </w:pPr>
            <w:r w:rsidRPr="00266D10">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E2D64B"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t>Ang karanasan sa pagkatuto ay magsisimula sa pag-uugnay ng dating aralin tungkol sa pananagutan sa kapuwa at magpapatuloy sa paglinang ng konsepto ng paniniwala, pananampalataya, at pagpapahalaga. Sa pamamagitan ng awit, mga pahayag na Totoo/Di Totoo, kuwento ni Noel at Lolo Jose, pagsasadula, landas ng pananampalataya, Kuwentuhan ng Buhay sa Kanto, journal writing, at pagbuo ng Teen Commandments, matutulungan ang mga mag-aaral na maunawaan at maisabuhay ang pakikipag-ugnayan sa Diyos bilang pinagmumulan ng lakas, pag-asa, at pagmamahal sa kapuwa.</w:t>
            </w:r>
          </w:p>
        </w:tc>
      </w:tr>
      <w:tr w:rsidR="00D95DA7" w:rsidRPr="00266D10" w14:paraId="0AD10FB4"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6CE008"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Pre-Lesson</w:t>
            </w:r>
          </w:p>
          <w:p w14:paraId="37DB615B"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Bago ang Aralin</w:t>
            </w:r>
          </w:p>
          <w:p w14:paraId="7632C0B7" w14:textId="77777777" w:rsidR="00D95DA7"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w:t>
            </w:r>
            <w:r w:rsidRPr="00266D10">
              <w:rPr>
                <w:rFonts w:eastAsia="Arial"/>
                <w:noProof/>
                <w:color w:val="000000" w:themeColor="text1"/>
                <w:lang w:val="fil-PH"/>
              </w:rPr>
              <w:t xml:space="preserve"> </w:t>
            </w:r>
            <w:r w:rsidR="00D95DA7" w:rsidRPr="00266D10">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181276"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t>Maikling Balik-aral: Ipaawit ang unang talata at koro ng 'Pananagutan' at ipaugnay ito sa nakaraang aralin tungkol sa mapanagutang pagpapasiya. Itanong: Sa ating pagpapasiya, paano natin isinasaalang-alang ang pananagutan natin sa isa’t isa? Magbigay ng mabilisang pagbabahagi bago ipakilala ang aralin tungkol sa pananampalataya.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88F495"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t>Balikan ang tatlong salita: paniniwala, pananampalataya, at pagpapahalaga. Magbigay ng halimbawa: Naniniwala ako na may Diyos; nananalangin ako dahil mahalaga ang ugnayan ko sa Diyos; isinasabuhay ko ang pananampalataya sa mabuting kilos. Ipaalala ang kuwento ni Noel at Lolo Jose bilang gabay sa pagsusuri.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1BEF69"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t>Magpabigay ng simpleng sagot sa tanong: Kailan kayo nananalangin? Ano ang karaniwang ipinagdarasal ng isang bata o pamilya? Ipaalala na maaaring sumagot ang mag-aaral batay sa sariling paniniwala, at kailangang igalang ang iba’t ibang paraan ng pakikipag-ugnayan sa Diyos.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BC95F2"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t>Ipaalala ang mahahalagang konsepto sa pamamagitan ng mabilisang tanong: Ano ang paniniwala? Ano ang pananampalataya? Ano ang pagpapahalaga? Paano nakatutulong ang panalangin sa pagharap sa hamon? Pagkatapos, ihanda ang mga mag-aaral sa pagbuo ng sariling pangako at pagninilay.</w:t>
            </w:r>
          </w:p>
        </w:tc>
      </w:tr>
      <w:tr w:rsidR="00D95DA7" w:rsidRPr="00266D10" w14:paraId="4B1B6A1E"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541501"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u w:val="single"/>
                <w:lang w:val="fil-PH"/>
              </w:rPr>
              <w:t>Flow</w:t>
            </w:r>
          </w:p>
          <w:p w14:paraId="61B68C12"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w:t>
            </w:r>
            <w:r w:rsidRPr="00266D10">
              <w:rPr>
                <w:rFonts w:eastAsia="Arial"/>
                <w:b/>
                <w:bCs/>
                <w:i/>
                <w:iCs/>
                <w:noProof/>
                <w:color w:val="000000" w:themeColor="text1"/>
                <w:lang w:val="fil-PH"/>
              </w:rPr>
              <w:t xml:space="preserve"> </w:t>
            </w:r>
            <w:r w:rsidRPr="00266D10">
              <w:rPr>
                <w:rStyle w:val="Strong"/>
                <w:rFonts w:eastAsia="Arial"/>
                <w:b w:val="0"/>
                <w:bCs w:val="0"/>
                <w:i/>
                <w:iCs/>
                <w:noProof/>
                <w:color w:val="000000" w:themeColor="text1"/>
                <w:lang w:val="fil-PH"/>
              </w:rPr>
              <w:t>Daloy ng Aralin</w:t>
            </w:r>
          </w:p>
          <w:p w14:paraId="33287E09"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w:t>
            </w:r>
            <w:r w:rsidRPr="00266D10">
              <w:rPr>
                <w:rFonts w:eastAsia="Arial"/>
                <w:noProof/>
                <w:color w:val="000000" w:themeColor="text1"/>
                <w:lang w:val="fil-PH"/>
              </w:rPr>
              <w:t xml:space="preserve"> </w:t>
            </w:r>
            <w:r w:rsidR="00D95DA7" w:rsidRPr="00266D10">
              <w:rPr>
                <w:rFonts w:eastAsia="Arial"/>
                <w:i/>
                <w:iCs/>
                <w:noProof/>
                <w:color w:val="000000" w:themeColor="text1"/>
                <w:lang w:val="fil-PH"/>
              </w:rPr>
              <w:t xml:space="preserve">Describe the activities that you can implement in 1 or </w:t>
            </w:r>
            <w:r w:rsidR="00D95DA7" w:rsidRPr="00266D10">
              <w:rPr>
                <w:rFonts w:eastAsia="Arial"/>
                <w:i/>
                <w:iCs/>
                <w:noProof/>
                <w:color w:val="000000" w:themeColor="text1"/>
                <w:lang w:val="fil-PH"/>
              </w:rPr>
              <w:lastRenderedPageBreak/>
              <w:t>more sessions to meet the learning objectives.</w:t>
            </w:r>
          </w:p>
          <w:p w14:paraId="3377DD89" w14:textId="77777777" w:rsidR="00D95DA7" w:rsidRPr="00266D10" w:rsidRDefault="00D95DA7"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Apply the Learning Design Principles by thinking about how to:</w:t>
            </w:r>
          </w:p>
          <w:p w14:paraId="187AA870"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make the objectives clear for the learners</w:t>
            </w:r>
          </w:p>
          <w:p w14:paraId="349C9818"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guide learners before letting them try the task on their own</w:t>
            </w:r>
          </w:p>
          <w:p w14:paraId="7683AE87"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check the state of the learners’ well-being, understanding, and mastery over the lesson</w:t>
            </w:r>
          </w:p>
          <w:p w14:paraId="34CB5AC5"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connect today's new concepts to past competencies</w:t>
            </w:r>
          </w:p>
          <w:p w14:paraId="7865F66E"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encourage collaboration among learners</w:t>
            </w:r>
          </w:p>
          <w:p w14:paraId="7AABC302" w14:textId="77777777" w:rsidR="00931B63"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invite learners to reflect on why this matters to them</w:t>
            </w:r>
          </w:p>
          <w:p w14:paraId="2A65170B"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31C975"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lastRenderedPageBreak/>
              <w:t xml:space="preserve">Pokus ng Sesyon: Pagkilala sa epekto ng pananampalataya at sa kahulugan ng paniniwala, </w:t>
            </w:r>
            <w:r w:rsidRPr="00266D10">
              <w:rPr>
                <w:rFonts w:eastAsia="Arial"/>
                <w:noProof/>
                <w:lang w:val="fil-PH"/>
              </w:rPr>
              <w:lastRenderedPageBreak/>
              <w:t>pananampalataya, at pagpapahalaga.</w:t>
            </w:r>
          </w:p>
          <w:p w14:paraId="280A336B" w14:textId="77777777" w:rsidR="00130D3E" w:rsidRPr="00266D10" w:rsidRDefault="00FB67F7" w:rsidP="00266D10">
            <w:pPr>
              <w:ind w:left="180" w:hanging="180"/>
              <w:rPr>
                <w:noProof/>
                <w:lang w:val="fil-PH"/>
              </w:rPr>
            </w:pPr>
            <w:r w:rsidRPr="00266D10">
              <w:rPr>
                <w:rFonts w:eastAsia="Arial"/>
                <w:noProof/>
                <w:lang w:val="fil-PH"/>
              </w:rPr>
              <w:t>Pamamaraan:</w:t>
            </w:r>
          </w:p>
          <w:p w14:paraId="2A636644" w14:textId="77777777" w:rsidR="00130D3E" w:rsidRPr="00266D10" w:rsidRDefault="00FB67F7" w:rsidP="00266D10">
            <w:pPr>
              <w:ind w:left="180" w:hanging="180"/>
              <w:rPr>
                <w:noProof/>
                <w:lang w:val="fil-PH"/>
              </w:rPr>
            </w:pPr>
            <w:r w:rsidRPr="00266D10">
              <w:rPr>
                <w:rFonts w:eastAsia="Arial"/>
                <w:noProof/>
                <w:lang w:val="fil-PH"/>
              </w:rPr>
              <w:t>1. Simulan sa awiting 'Pananagutan' at iugnay ang mensahe nito sa pananagutan sa kapuwa at sa Diyos.</w:t>
            </w:r>
          </w:p>
          <w:p w14:paraId="425719BE" w14:textId="77777777" w:rsidR="00130D3E" w:rsidRPr="00266D10" w:rsidRDefault="00FB67F7" w:rsidP="00266D10">
            <w:pPr>
              <w:ind w:left="180" w:hanging="180"/>
              <w:rPr>
                <w:noProof/>
                <w:lang w:val="fil-PH"/>
              </w:rPr>
            </w:pPr>
            <w:r w:rsidRPr="00266D10">
              <w:rPr>
                <w:rFonts w:eastAsia="Arial"/>
                <w:noProof/>
                <w:lang w:val="fil-PH"/>
              </w:rPr>
              <w:t>2. Isagawa ang Gawang Aralin 1: Mga Opinyong Totoo at Di Totoo. Ipasagot ang limang pahayag tungkol sa epekto ng pananampalataya sa kabataan. Ipaunawa na ang gawain ay hindi para sa marka kundi para matukoy ang maling akala.</w:t>
            </w:r>
          </w:p>
          <w:p w14:paraId="22835C1A" w14:textId="77777777" w:rsidR="00130D3E" w:rsidRPr="00266D10" w:rsidRDefault="00FB67F7" w:rsidP="00266D10">
            <w:pPr>
              <w:ind w:left="180" w:hanging="180"/>
              <w:rPr>
                <w:noProof/>
                <w:lang w:val="fil-PH"/>
              </w:rPr>
            </w:pPr>
            <w:r w:rsidRPr="00266D10">
              <w:rPr>
                <w:rFonts w:eastAsia="Arial"/>
                <w:noProof/>
                <w:lang w:val="fil-PH"/>
              </w:rPr>
              <w:t>3. Iproseso ang mga sagot: Di Totoo, Di Totoo, Totoo, Totoo, Totoo. Ibigay ang paalala na ang pananampalataya ay maaaring magdulot ng pag-asa, pagpapatawad, at mas matatag na pagharap sa hamon.</w:t>
            </w:r>
          </w:p>
          <w:p w14:paraId="24710F43" w14:textId="77777777" w:rsidR="00130D3E" w:rsidRPr="00266D10" w:rsidRDefault="00FB67F7" w:rsidP="00266D10">
            <w:pPr>
              <w:ind w:left="180" w:hanging="180"/>
              <w:rPr>
                <w:noProof/>
                <w:lang w:val="fil-PH"/>
              </w:rPr>
            </w:pPr>
            <w:r w:rsidRPr="00266D10">
              <w:rPr>
                <w:rFonts w:eastAsia="Arial"/>
                <w:noProof/>
                <w:lang w:val="fil-PH"/>
              </w:rPr>
              <w:t>4. Talakayin ang kahulugan ng paniniwala, pananampalataya, at pagpapahalaga gamit ang payak na halimbawa.</w:t>
            </w:r>
          </w:p>
          <w:p w14:paraId="20635190" w14:textId="77777777" w:rsidR="00130D3E" w:rsidRPr="00266D10" w:rsidRDefault="00FB67F7" w:rsidP="00266D10">
            <w:pPr>
              <w:ind w:left="180" w:hanging="180"/>
              <w:rPr>
                <w:noProof/>
                <w:lang w:val="fil-PH"/>
              </w:rPr>
            </w:pPr>
            <w:r w:rsidRPr="00266D10">
              <w:rPr>
                <w:rFonts w:eastAsia="Arial"/>
                <w:noProof/>
                <w:lang w:val="fil-PH"/>
              </w:rPr>
              <w:lastRenderedPageBreak/>
              <w:t>5. Ipakita ang ugnayan: ang paniniwala kapag pinahahalagahan at isinasabuhay ay nagbubunga ng mas malapit na kaugnayan sa Diyos at makahulugang buhay.</w:t>
            </w:r>
          </w:p>
          <w:p w14:paraId="1D3CBB16" w14:textId="77777777" w:rsidR="00130D3E" w:rsidRPr="00266D10" w:rsidRDefault="00FB67F7" w:rsidP="00266D10">
            <w:pPr>
              <w:ind w:left="180" w:hanging="180"/>
              <w:rPr>
                <w:noProof/>
                <w:lang w:val="fil-PH"/>
              </w:rPr>
            </w:pPr>
            <w:r w:rsidRPr="00266D10">
              <w:rPr>
                <w:rFonts w:eastAsia="Arial"/>
                <w:noProof/>
                <w:lang w:val="fil-PH"/>
              </w:rPr>
              <w:t>6. Bigyan ang mag-aaral ng pagkakataong magbigay ng sariling halimbawa nang hindi pinipilit ang personal na detalye.</w:t>
            </w:r>
          </w:p>
          <w:p w14:paraId="3DE1F031" w14:textId="77777777" w:rsidR="00130D3E" w:rsidRPr="00266D10" w:rsidRDefault="00FB67F7" w:rsidP="00266D10">
            <w:pPr>
              <w:ind w:left="180" w:hanging="180"/>
              <w:rPr>
                <w:noProof/>
                <w:lang w:val="fil-PH"/>
              </w:rPr>
            </w:pPr>
            <w:r w:rsidRPr="00266D10">
              <w:rPr>
                <w:rFonts w:eastAsia="Arial"/>
                <w:noProof/>
                <w:lang w:val="fil-PH"/>
              </w:rPr>
              <w:t>Ebidensiya ng Pagkatuto: Nakapagbibigay ang mag-aaral ng halimbawa ng paniniwala, pananampalataya, at pagpapahalaga, at natutukoy ang totoo/di-totoong pahayag tungkol sa pananampalataya.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C8604B"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lastRenderedPageBreak/>
              <w:t xml:space="preserve">Pokus ng Sesyon: Pagpapalalim sa ugnayan ng paniniwala, pananampalataya, at </w:t>
            </w:r>
            <w:r w:rsidRPr="00266D10">
              <w:rPr>
                <w:rFonts w:eastAsia="Arial"/>
                <w:noProof/>
                <w:lang w:val="fil-PH"/>
              </w:rPr>
              <w:lastRenderedPageBreak/>
              <w:t>pagpapahalaga gamit ang kuwento.</w:t>
            </w:r>
          </w:p>
          <w:p w14:paraId="6522E493" w14:textId="77777777" w:rsidR="00130D3E" w:rsidRPr="00266D10" w:rsidRDefault="00FB67F7" w:rsidP="00266D10">
            <w:pPr>
              <w:ind w:left="180" w:hanging="180"/>
              <w:rPr>
                <w:noProof/>
                <w:lang w:val="fil-PH"/>
              </w:rPr>
            </w:pPr>
            <w:r w:rsidRPr="00266D10">
              <w:rPr>
                <w:rFonts w:eastAsia="Arial"/>
                <w:noProof/>
                <w:lang w:val="fil-PH"/>
              </w:rPr>
              <w:t>Pamamaraan:</w:t>
            </w:r>
          </w:p>
          <w:p w14:paraId="06A7D89D" w14:textId="77777777" w:rsidR="00130D3E" w:rsidRPr="00266D10" w:rsidRDefault="00FB67F7" w:rsidP="00266D10">
            <w:pPr>
              <w:ind w:left="180" w:hanging="180"/>
              <w:rPr>
                <w:noProof/>
                <w:lang w:val="fil-PH"/>
              </w:rPr>
            </w:pPr>
            <w:r w:rsidRPr="00266D10">
              <w:rPr>
                <w:rFonts w:eastAsia="Arial"/>
                <w:noProof/>
                <w:lang w:val="fil-PH"/>
              </w:rPr>
              <w:t>1. Ipabasa ang kuwento tungkol kay Noel at Lolo Jose. Habang nagbabasa, ipasalungguhit ang salitang may kaugnayan sa paniniwala, ipabilog ang pananampalataya, at ipakahon ang pagpapahalaga.</w:t>
            </w:r>
          </w:p>
          <w:p w14:paraId="702DA027" w14:textId="77777777" w:rsidR="00130D3E" w:rsidRPr="00266D10" w:rsidRDefault="00FB67F7" w:rsidP="00266D10">
            <w:pPr>
              <w:ind w:left="180" w:hanging="180"/>
              <w:rPr>
                <w:noProof/>
                <w:lang w:val="fil-PH"/>
              </w:rPr>
            </w:pPr>
            <w:r w:rsidRPr="00266D10">
              <w:rPr>
                <w:rFonts w:eastAsia="Arial"/>
                <w:noProof/>
                <w:lang w:val="fil-PH"/>
              </w:rPr>
              <w:t>2. Talakayin ang mga halimbawa: may Diyos, may ibang planeta, kamatayan, katotohanan bilang paniniwala; nagsasamba, nananalangin, nagtitiwala, may pag-asa bilang pananampalataya; pagdarasal, pagsamba, at pagninilay bilang pagpapahalaga.</w:t>
            </w:r>
          </w:p>
          <w:p w14:paraId="2165DCF3" w14:textId="77777777" w:rsidR="00130D3E" w:rsidRPr="00266D10" w:rsidRDefault="00FB67F7" w:rsidP="00266D10">
            <w:pPr>
              <w:ind w:left="180" w:hanging="180"/>
              <w:rPr>
                <w:noProof/>
                <w:lang w:val="fil-PH"/>
              </w:rPr>
            </w:pPr>
            <w:r w:rsidRPr="00266D10">
              <w:rPr>
                <w:rFonts w:eastAsia="Arial"/>
                <w:noProof/>
                <w:lang w:val="fil-PH"/>
              </w:rPr>
              <w:t>3. Iproseso ang tanong: Kailan nagiging pananampalataya ang paniniwala? Gabayan ang sagot na ito ay nangyayari kapag pinahahalagahan at isinasabuhay.</w:t>
            </w:r>
          </w:p>
          <w:p w14:paraId="5BDA1597" w14:textId="77777777" w:rsidR="00130D3E" w:rsidRPr="00266D10" w:rsidRDefault="00FB67F7" w:rsidP="00266D10">
            <w:pPr>
              <w:ind w:left="180" w:hanging="180"/>
              <w:rPr>
                <w:noProof/>
                <w:lang w:val="fil-PH"/>
              </w:rPr>
            </w:pPr>
            <w:r w:rsidRPr="00266D10">
              <w:rPr>
                <w:rFonts w:eastAsia="Arial"/>
                <w:noProof/>
                <w:lang w:val="fil-PH"/>
              </w:rPr>
              <w:t xml:space="preserve">4. Isagawa ang Gawang Aralin 3: Mga Tanong at Sagot </w:t>
            </w:r>
            <w:r w:rsidRPr="00266D10">
              <w:rPr>
                <w:rFonts w:eastAsia="Arial"/>
                <w:noProof/>
                <w:lang w:val="fil-PH"/>
              </w:rPr>
              <w:lastRenderedPageBreak/>
              <w:t>Tungkol sa Pananampalataya. Pangkatin ang klase at ipagawa ang maikling pagsasadula ng usapan ng lolo at kabataan.</w:t>
            </w:r>
          </w:p>
          <w:p w14:paraId="587B2E5A" w14:textId="77777777" w:rsidR="00130D3E" w:rsidRPr="00266D10" w:rsidRDefault="00FB67F7" w:rsidP="00266D10">
            <w:pPr>
              <w:ind w:left="180" w:hanging="180"/>
              <w:rPr>
                <w:noProof/>
                <w:lang w:val="fil-PH"/>
              </w:rPr>
            </w:pPr>
            <w:r w:rsidRPr="00266D10">
              <w:rPr>
                <w:rFonts w:eastAsia="Arial"/>
                <w:noProof/>
                <w:lang w:val="fil-PH"/>
              </w:rPr>
              <w:t>5. Bigyan ng gabay ang mag-aaral na gumamit ng magalang na tanong at sagot, at iwasan ang pangungutya sa ibang paniniwala.</w:t>
            </w:r>
          </w:p>
          <w:p w14:paraId="08AE0D23" w14:textId="77777777" w:rsidR="00130D3E" w:rsidRPr="00266D10" w:rsidRDefault="00FB67F7" w:rsidP="00266D10">
            <w:pPr>
              <w:ind w:left="180" w:hanging="180"/>
              <w:rPr>
                <w:noProof/>
                <w:lang w:val="fil-PH"/>
              </w:rPr>
            </w:pPr>
            <w:r w:rsidRPr="00266D10">
              <w:rPr>
                <w:rFonts w:eastAsia="Arial"/>
                <w:noProof/>
                <w:lang w:val="fil-PH"/>
              </w:rPr>
              <w:t>6. Ipagawa ang Gawang Aralin 4: Punan ang mga puwang batay sa nalalaman sa sariling pananampalataya, at gamitin ang rubrik ng kaangkupan at pagkakumpleto.</w:t>
            </w:r>
          </w:p>
          <w:p w14:paraId="183AB469" w14:textId="77777777" w:rsidR="00130D3E" w:rsidRPr="00266D10" w:rsidRDefault="00FB67F7" w:rsidP="00266D10">
            <w:pPr>
              <w:ind w:left="180" w:hanging="180"/>
              <w:rPr>
                <w:noProof/>
                <w:lang w:val="fil-PH"/>
              </w:rPr>
            </w:pPr>
            <w:r w:rsidRPr="00266D10">
              <w:rPr>
                <w:rFonts w:eastAsia="Arial"/>
                <w:noProof/>
                <w:lang w:val="fil-PH"/>
              </w:rPr>
              <w:t>Ebidensiya ng Pagkatuto: Nakapagsusuri ang mag-aaral ng kuwento at nakapagpapakita sa pagsasadula ng ugnayan ng paniniwala, pananampalataya, at pagpapahalaga.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27D891"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lastRenderedPageBreak/>
              <w:t>Pokus ng Sesyon: Kahalagahan ng panalangin at pagbubukas ng sarili sa Diyos.</w:t>
            </w:r>
          </w:p>
          <w:p w14:paraId="56AC03E6" w14:textId="77777777" w:rsidR="00130D3E" w:rsidRPr="00266D10" w:rsidRDefault="00FB67F7" w:rsidP="00266D10">
            <w:pPr>
              <w:ind w:left="180" w:hanging="180"/>
              <w:rPr>
                <w:noProof/>
                <w:lang w:val="fil-PH"/>
              </w:rPr>
            </w:pPr>
            <w:r w:rsidRPr="00266D10">
              <w:rPr>
                <w:rFonts w:eastAsia="Arial"/>
                <w:noProof/>
                <w:lang w:val="fil-PH"/>
              </w:rPr>
              <w:lastRenderedPageBreak/>
              <w:t>Pamamaraan:</w:t>
            </w:r>
          </w:p>
          <w:p w14:paraId="201E6480" w14:textId="77777777" w:rsidR="00130D3E" w:rsidRPr="00266D10" w:rsidRDefault="00FB67F7" w:rsidP="00266D10">
            <w:pPr>
              <w:ind w:left="180" w:hanging="180"/>
              <w:rPr>
                <w:noProof/>
                <w:lang w:val="fil-PH"/>
              </w:rPr>
            </w:pPr>
            <w:r w:rsidRPr="00266D10">
              <w:rPr>
                <w:rFonts w:eastAsia="Arial"/>
                <w:noProof/>
                <w:lang w:val="fil-PH"/>
              </w:rPr>
              <w:t>1. Itanong: Ano ang nauunawaan ninyo tungkol sa pananalangin? Ano ang maaaring idulog sa Diyos? Ipaliwanag na maaaring magkaiba ang paraan ng bawat pamilya ngunit mahalaga ang paggalang.</w:t>
            </w:r>
          </w:p>
          <w:p w14:paraId="49024317" w14:textId="77777777" w:rsidR="00130D3E" w:rsidRPr="00266D10" w:rsidRDefault="00FB67F7" w:rsidP="00266D10">
            <w:pPr>
              <w:ind w:left="180" w:hanging="180"/>
              <w:rPr>
                <w:noProof/>
                <w:lang w:val="fil-PH"/>
              </w:rPr>
            </w:pPr>
            <w:r w:rsidRPr="00266D10">
              <w:rPr>
                <w:rFonts w:eastAsia="Arial"/>
                <w:noProof/>
                <w:lang w:val="fil-PH"/>
              </w:rPr>
              <w:t>2. Talakayin ang limang mabuting bunga ng pananalangin at pagbubukas ng sarili sa Diyos: pagpapaunlad ng pagkatao, gabay sa makahulugang buhay, pagtitiwala at pag-asa, saligang katotohanan sa pagpapasiya, at pagpapalalim ng espirituwalidad.</w:t>
            </w:r>
          </w:p>
          <w:p w14:paraId="76D492DB" w14:textId="77777777" w:rsidR="00130D3E" w:rsidRPr="00266D10" w:rsidRDefault="00FB67F7" w:rsidP="00266D10">
            <w:pPr>
              <w:ind w:left="180" w:hanging="180"/>
              <w:rPr>
                <w:noProof/>
                <w:lang w:val="fil-PH"/>
              </w:rPr>
            </w:pPr>
            <w:r w:rsidRPr="00266D10">
              <w:rPr>
                <w:rFonts w:eastAsia="Arial"/>
                <w:noProof/>
                <w:lang w:val="fil-PH"/>
              </w:rPr>
              <w:t>3. Iugnay ang mga konsepto sa karanasan ng kabataan: pangarap, takot, bullying, pagkakamali, at pangangailangang humingi ng gabay.</w:t>
            </w:r>
          </w:p>
          <w:p w14:paraId="5412E307" w14:textId="77777777" w:rsidR="00130D3E" w:rsidRPr="00266D10" w:rsidRDefault="00FB67F7" w:rsidP="00266D10">
            <w:pPr>
              <w:ind w:left="180" w:hanging="180"/>
              <w:rPr>
                <w:noProof/>
                <w:lang w:val="fil-PH"/>
              </w:rPr>
            </w:pPr>
            <w:r w:rsidRPr="00266D10">
              <w:rPr>
                <w:rFonts w:eastAsia="Arial"/>
                <w:noProof/>
                <w:lang w:val="fil-PH"/>
              </w:rPr>
              <w:t xml:space="preserve">4. Isagawa ang Gawang Aralin 6: Kuwentuhan ng Buhay sa Kanto. Ihanda ang limang kanto: karanasan sa pananampalataya, pinakamasayang yugto, </w:t>
            </w:r>
            <w:r w:rsidRPr="00266D10">
              <w:rPr>
                <w:rFonts w:eastAsia="Arial"/>
                <w:noProof/>
                <w:lang w:val="fil-PH"/>
              </w:rPr>
              <w:lastRenderedPageBreak/>
              <w:t>pangarap sa buhay, idinadalangin, at karanasan sa bullying o maling nagawa.</w:t>
            </w:r>
          </w:p>
          <w:p w14:paraId="739C6CF7" w14:textId="77777777" w:rsidR="00130D3E" w:rsidRPr="00266D10" w:rsidRDefault="00FB67F7" w:rsidP="00266D10">
            <w:pPr>
              <w:ind w:left="180" w:hanging="180"/>
              <w:rPr>
                <w:noProof/>
                <w:lang w:val="fil-PH"/>
              </w:rPr>
            </w:pPr>
            <w:r w:rsidRPr="00266D10">
              <w:rPr>
                <w:rFonts w:eastAsia="Arial"/>
                <w:noProof/>
                <w:lang w:val="fil-PH"/>
              </w:rPr>
              <w:t>5. Pangkatin ang klase, magtalaga ng lider, at magtakda ng alituntunin: makinig, huwag manghusga, huwag ipilit ang pagbabahagi, at panatilihin ang paggalang.</w:t>
            </w:r>
          </w:p>
          <w:p w14:paraId="530D2F5F" w14:textId="77777777" w:rsidR="00130D3E" w:rsidRPr="00266D10" w:rsidRDefault="00FB67F7" w:rsidP="00266D10">
            <w:pPr>
              <w:ind w:left="180" w:hanging="180"/>
              <w:rPr>
                <w:noProof/>
                <w:lang w:val="fil-PH"/>
              </w:rPr>
            </w:pPr>
            <w:r w:rsidRPr="00266D10">
              <w:rPr>
                <w:rFonts w:eastAsia="Arial"/>
                <w:noProof/>
                <w:lang w:val="fil-PH"/>
              </w:rPr>
              <w:t>6. Pagkatapos ng paglalakbay sa bawat kanto, ipasulat ang journal tungkol sa natutuhan sa pananampalataya at pananalangin.</w:t>
            </w:r>
          </w:p>
          <w:p w14:paraId="3BDF423A" w14:textId="77777777" w:rsidR="00130D3E" w:rsidRPr="00266D10" w:rsidRDefault="00FB67F7" w:rsidP="00266D10">
            <w:pPr>
              <w:ind w:left="180" w:hanging="180"/>
              <w:rPr>
                <w:noProof/>
                <w:lang w:val="fil-PH"/>
              </w:rPr>
            </w:pPr>
            <w:r w:rsidRPr="00266D10">
              <w:rPr>
                <w:rFonts w:eastAsia="Arial"/>
                <w:noProof/>
                <w:lang w:val="fil-PH"/>
              </w:rPr>
              <w:t>Ebidensiya ng Pagkatuto: Nakapagbabahagi at nakapagninilay ang mag-aaral kung paano nakatutulong ang panalangin sa pagharap sa pang-araw-araw na karanasan at hamon.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FC886D" w14:textId="77777777" w:rsidR="00D95DA7" w:rsidRPr="00266D10" w:rsidRDefault="00B408E6" w:rsidP="00266D10">
            <w:pPr>
              <w:ind w:left="180" w:hanging="180"/>
              <w:rPr>
                <w:rFonts w:eastAsia="Times New Roman"/>
                <w:noProof/>
                <w:szCs w:val="22"/>
                <w:lang w:val="fil-PH"/>
              </w:rPr>
            </w:pPr>
            <w:r w:rsidRPr="00266D10">
              <w:rPr>
                <w:rFonts w:eastAsia="Arial"/>
                <w:noProof/>
                <w:lang w:val="fil-PH"/>
              </w:rPr>
              <w:lastRenderedPageBreak/>
              <w:t>Pokus ng Sesyon: Paglalapat at paglalahat ng pananampalataya sa sariling buhay.</w:t>
            </w:r>
          </w:p>
          <w:p w14:paraId="390ACA3D" w14:textId="77777777" w:rsidR="00130D3E" w:rsidRPr="00266D10" w:rsidRDefault="00FB67F7" w:rsidP="00266D10">
            <w:pPr>
              <w:ind w:left="180" w:hanging="180"/>
              <w:rPr>
                <w:noProof/>
                <w:lang w:val="fil-PH"/>
              </w:rPr>
            </w:pPr>
            <w:r w:rsidRPr="00266D10">
              <w:rPr>
                <w:rFonts w:eastAsia="Arial"/>
                <w:noProof/>
                <w:lang w:val="fil-PH"/>
              </w:rPr>
              <w:t>Pamamaraan:</w:t>
            </w:r>
          </w:p>
          <w:p w14:paraId="6DFD5DC0" w14:textId="77777777" w:rsidR="00130D3E" w:rsidRPr="00266D10" w:rsidRDefault="00FB67F7" w:rsidP="00266D10">
            <w:pPr>
              <w:ind w:left="180" w:hanging="180"/>
              <w:rPr>
                <w:noProof/>
                <w:lang w:val="fil-PH"/>
              </w:rPr>
            </w:pPr>
            <w:r w:rsidRPr="00266D10">
              <w:rPr>
                <w:rFonts w:eastAsia="Arial"/>
                <w:noProof/>
                <w:lang w:val="fil-PH"/>
              </w:rPr>
              <w:lastRenderedPageBreak/>
              <w:t>1. Balikan ang mga salitang paniniwala, pananampalataya, pagpapahalaga, pananalangin, pagsamba, espirituwalidad, katotohanan, at makahulugang buhay.</w:t>
            </w:r>
          </w:p>
          <w:p w14:paraId="2C02758E" w14:textId="77777777" w:rsidR="00130D3E" w:rsidRPr="00266D10" w:rsidRDefault="00FB67F7" w:rsidP="00266D10">
            <w:pPr>
              <w:ind w:left="180" w:hanging="180"/>
              <w:rPr>
                <w:noProof/>
                <w:lang w:val="fil-PH"/>
              </w:rPr>
            </w:pPr>
            <w:r w:rsidRPr="00266D10">
              <w:rPr>
                <w:rFonts w:eastAsia="Arial"/>
                <w:noProof/>
                <w:lang w:val="fil-PH"/>
              </w:rPr>
              <w:t>2. Ipagawa ang Gawaing Aralin 7: Ang Aking Teen Commandments. Susulat ang mag-aaral ng 7-10 sariling utos o pangako para sa paglago ng pananampalataya at pagharap sa pagiging tinedyer.</w:t>
            </w:r>
          </w:p>
          <w:p w14:paraId="75648427" w14:textId="77777777" w:rsidR="00130D3E" w:rsidRPr="00266D10" w:rsidRDefault="00FB67F7" w:rsidP="00266D10">
            <w:pPr>
              <w:ind w:left="180" w:hanging="180"/>
              <w:rPr>
                <w:noProof/>
                <w:lang w:val="fil-PH"/>
              </w:rPr>
            </w:pPr>
            <w:r w:rsidRPr="00266D10">
              <w:rPr>
                <w:rFonts w:eastAsia="Arial"/>
                <w:noProof/>
                <w:lang w:val="fil-PH"/>
              </w:rPr>
              <w:t>3. Magbigay ng halimbawa: Magsasamba ako kasama ang pamilya; Maglalaan ako ng panahon sa panalangin; Hihingi ako ng gabay bago magpasiya; Igagalang ko ang ibang paniniwala.</w:t>
            </w:r>
          </w:p>
          <w:p w14:paraId="2C2EB585" w14:textId="77777777" w:rsidR="00130D3E" w:rsidRPr="00266D10" w:rsidRDefault="00FB67F7" w:rsidP="00266D10">
            <w:pPr>
              <w:ind w:left="180" w:hanging="180"/>
              <w:rPr>
                <w:noProof/>
                <w:lang w:val="fil-PH"/>
              </w:rPr>
            </w:pPr>
            <w:r w:rsidRPr="00266D10">
              <w:rPr>
                <w:rFonts w:eastAsia="Arial"/>
                <w:noProof/>
                <w:lang w:val="fil-PH"/>
              </w:rPr>
              <w:t>4. Gamitin ang rubrik: 10/10 kung litaw ang kaalaman sa pananampalataya sa lahat ng utos; 8-9 kung sa 6 na utos; 6-7 kung sa 4-5 utos; 4-5 kung sa 2-3 utos; 1-3 kung sa isang utos.</w:t>
            </w:r>
          </w:p>
          <w:p w14:paraId="16F671C8" w14:textId="77777777" w:rsidR="00130D3E" w:rsidRPr="00266D10" w:rsidRDefault="00FB67F7" w:rsidP="00266D10">
            <w:pPr>
              <w:ind w:left="180" w:hanging="180"/>
              <w:rPr>
                <w:noProof/>
                <w:lang w:val="fil-PH"/>
              </w:rPr>
            </w:pPr>
            <w:r w:rsidRPr="00266D10">
              <w:rPr>
                <w:rFonts w:eastAsia="Arial"/>
                <w:noProof/>
                <w:lang w:val="fil-PH"/>
              </w:rPr>
              <w:t>5. Ipagawa ang Pagninilay sa Pagkatuto gamit ang tsart na Ako Ngayon at Gusto Kong Maging Ako. Iugnay ang sagot sa panalangin, pagsamba, pag-asa, at pagmamahal sa kapuwa.</w:t>
            </w:r>
          </w:p>
          <w:p w14:paraId="0777BD8E" w14:textId="77777777" w:rsidR="00130D3E" w:rsidRPr="00266D10" w:rsidRDefault="00FB67F7" w:rsidP="00266D10">
            <w:pPr>
              <w:ind w:left="180" w:hanging="180"/>
              <w:rPr>
                <w:noProof/>
                <w:lang w:val="fil-PH"/>
              </w:rPr>
            </w:pPr>
            <w:r w:rsidRPr="00266D10">
              <w:rPr>
                <w:rFonts w:eastAsia="Arial"/>
                <w:noProof/>
                <w:lang w:val="fil-PH"/>
              </w:rPr>
              <w:lastRenderedPageBreak/>
              <w:t>6. Bilang paglalagom, ipasulat ang maikling talata tungkol sa kaugnayan ng pananampalataya at pagmamahal sa kapwa.</w:t>
            </w:r>
          </w:p>
          <w:p w14:paraId="17AFB765" w14:textId="77777777" w:rsidR="00130D3E" w:rsidRPr="00266D10" w:rsidRDefault="00FB67F7" w:rsidP="00266D10">
            <w:pPr>
              <w:ind w:left="180" w:hanging="180"/>
              <w:rPr>
                <w:noProof/>
                <w:lang w:val="fil-PH"/>
              </w:rPr>
            </w:pPr>
            <w:r w:rsidRPr="00266D10">
              <w:rPr>
                <w:rFonts w:eastAsia="Arial"/>
                <w:noProof/>
                <w:lang w:val="fil-PH"/>
              </w:rPr>
              <w:t>Ebidensiya ng Pagkatuto: Nakabubuo ang mag-aaral ng konkretong personal na pangako at pagninilay na nagpapakita ng pagsasabuhay ng pananampalataya.</w:t>
            </w:r>
          </w:p>
        </w:tc>
      </w:tr>
      <w:tr w:rsidR="00D95DA7" w:rsidRPr="00266D10" w14:paraId="1DD1F94B"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C2E539"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lastRenderedPageBreak/>
              <w:t>Learning Resources</w:t>
            </w:r>
          </w:p>
          <w:p w14:paraId="50E0C43A"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Mga Kagamitang Panturo</w:t>
            </w:r>
          </w:p>
          <w:p w14:paraId="59D4BD1C"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 xml:space="preserve">List down the learning resources that will help you reach your objectives. Ensure </w:t>
            </w:r>
            <w:r w:rsidR="00D95DA7" w:rsidRPr="00266D10">
              <w:rPr>
                <w:rFonts w:eastAsia="Arial"/>
                <w:i/>
                <w:iCs/>
                <w:noProof/>
                <w:color w:val="000000" w:themeColor="text1"/>
                <w:lang w:val="fil-PH"/>
              </w:rPr>
              <w:lastRenderedPageBreak/>
              <w:t>that they are available and inclusive.</w:t>
            </w:r>
          </w:p>
          <w:p w14:paraId="5167C56B" w14:textId="77777777" w:rsidR="00D95DA7" w:rsidRPr="00266D10" w:rsidRDefault="00931B63" w:rsidP="00266D10">
            <w:pPr>
              <w:ind w:left="180" w:hanging="180"/>
              <w:rPr>
                <w:rFonts w:eastAsia="Times New Roman"/>
                <w:b/>
                <w:b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0D8971"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lastRenderedPageBreak/>
              <w:t xml:space="preserve">Audio/video o kopya ng liriko ng 'Pananagutan', papel para sa Totoo/Di Totoo, pisara/marker, concept cards: Paniniwala, </w:t>
            </w:r>
            <w:r w:rsidRPr="00266D10">
              <w:rPr>
                <w:rFonts w:eastAsia="Arial"/>
                <w:noProof/>
                <w:lang w:val="fil-PH"/>
              </w:rPr>
              <w:lastRenderedPageBreak/>
              <w:t>Pananampalataya, Pagpapahalaga, at printed o projected guide questions.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5E7949"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lastRenderedPageBreak/>
              <w:t xml:space="preserve">Kopya ng kuwento ni Noel at Lolo Jose, highlighter o lapis para sa salungguhit/bilog/kahon, pangkatang tanong-sagot </w:t>
            </w:r>
            <w:r w:rsidRPr="00266D10">
              <w:rPr>
                <w:rFonts w:eastAsia="Arial"/>
                <w:noProof/>
                <w:lang w:val="fil-PH"/>
              </w:rPr>
              <w:lastRenderedPageBreak/>
              <w:t>cards, rubrik para sa Gawain 4, at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FB911"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lastRenderedPageBreak/>
              <w:t xml:space="preserve">Chart ng limang paksa sa Kuwentuhan ng Buhay sa Kanto, manila paper o bond paper para sa bawat kanto, journal/sagutang papel, </w:t>
            </w:r>
            <w:r w:rsidRPr="00266D10">
              <w:rPr>
                <w:rFonts w:eastAsia="Arial"/>
                <w:noProof/>
                <w:lang w:val="fil-PH"/>
              </w:rPr>
              <w:lastRenderedPageBreak/>
              <w:t>lapis, timer, at alituntunin sa ligtas at magalang na pagbabahagi.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4B88F5"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lastRenderedPageBreak/>
              <w:t xml:space="preserve">Template ng Ang Aking Teen Commandments, tsart na Ako Ngayon at Gusto Kong Maging Ako, rubrik sa pagmarka, sagutang papel para sa maikling </w:t>
            </w:r>
            <w:r w:rsidRPr="00266D10">
              <w:rPr>
                <w:rFonts w:eastAsia="Arial"/>
                <w:noProof/>
                <w:lang w:val="fil-PH"/>
              </w:rPr>
              <w:lastRenderedPageBreak/>
              <w:t>talata, at checklist ng mahahalagang konsepto.</w:t>
            </w:r>
          </w:p>
        </w:tc>
      </w:tr>
      <w:tr w:rsidR="00D95DA7" w:rsidRPr="00266D10" w14:paraId="1653E735"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55875E"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lastRenderedPageBreak/>
              <w:t>Opportunities for integration</w:t>
            </w:r>
            <w:r w:rsidR="00335629" w:rsidRPr="00266D10">
              <w:rPr>
                <w:rFonts w:eastAsia="Arial"/>
                <w:b/>
                <w:bCs/>
                <w:noProof/>
                <w:color w:val="000000" w:themeColor="text1"/>
                <w:lang w:val="fil-PH"/>
              </w:rPr>
              <w:t xml:space="preserve"> </w:t>
            </w:r>
          </w:p>
          <w:p w14:paraId="3B36E1D0"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Oportunidad para sa Integrasyon</w:t>
            </w:r>
          </w:p>
          <w:p w14:paraId="4381B909" w14:textId="77777777" w:rsidR="00D95DA7"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46B41"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t>Edukasyon sa Pagpapakatao at Music: pag-uugnay ng awiting 'Pananagutan' sa pananagutan sa kapuwa at sa Diyos; Guidance: pagkilala sa maling akala at positibong epekto ng pananampalataya.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B38669"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t>Filipino at Performing Arts: pagbasa, pagsusuri ng kuwento, pagbuo ng tanong-sagot, at maikling pagsasadula nang may magalang na pananalita.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385643"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t>Homeroom Guidance/Health: pagharap sa bullying, pag-asa, pangarap, at emosyon sa pamamagitan ng ligtas na pagbabahagi at journal writing.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524CA9"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t>Filipino Writing at Values Integration: pagsulat ng personal na pangako at talata; Family Life: pagsasabuhay ng pananampalataya kasama ang pamilya.</w:t>
            </w:r>
          </w:p>
        </w:tc>
      </w:tr>
      <w:tr w:rsidR="00D95DA7" w:rsidRPr="00266D10" w14:paraId="51834048"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D9A0BD" w14:textId="77777777" w:rsidR="009320A2" w:rsidRPr="00266D10" w:rsidRDefault="00D95DA7" w:rsidP="00266D10">
            <w:pPr>
              <w:pStyle w:val="Heading2"/>
              <w:ind w:left="180" w:hanging="180"/>
              <w:rPr>
                <w:rFonts w:ascii="Calibri" w:eastAsia="Times New Roman" w:hAnsi="Calibri" w:cs="Calibri"/>
                <w:noProof/>
                <w:color w:val="000000" w:themeColor="text1"/>
                <w:sz w:val="22"/>
                <w:szCs w:val="24"/>
                <w:lang w:val="fil-PH"/>
              </w:rPr>
            </w:pPr>
            <w:r w:rsidRPr="00266D10">
              <w:rPr>
                <w:rFonts w:ascii="Calibri" w:eastAsia="Arial" w:hAnsi="Calibri" w:cs="Calibri"/>
                <w:noProof/>
                <w:color w:val="000000" w:themeColor="text1"/>
                <w:sz w:val="22"/>
                <w:szCs w:val="24"/>
                <w:lang w:val="fil-PH"/>
              </w:rPr>
              <w:t>Assessment</w:t>
            </w:r>
          </w:p>
          <w:p w14:paraId="56F84D3F" w14:textId="77777777" w:rsidR="00D95DA7" w:rsidRPr="00266D10" w:rsidRDefault="00D95DA7" w:rsidP="00266D10">
            <w:pPr>
              <w:pStyle w:val="Heading2"/>
              <w:ind w:left="180" w:hanging="180"/>
              <w:rPr>
                <w:rFonts w:ascii="Calibri" w:eastAsia="Times New Roman" w:hAnsi="Calibri" w:cs="Calibri"/>
                <w:b w:val="0"/>
                <w:bCs w:val="0"/>
                <w:i/>
                <w:iCs/>
                <w:noProof/>
                <w:color w:val="000000" w:themeColor="text1"/>
                <w:sz w:val="22"/>
                <w:szCs w:val="24"/>
                <w:lang w:val="fil-PH"/>
              </w:rPr>
            </w:pPr>
            <w:r w:rsidRPr="00266D10">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B85AE2" w14:textId="77777777" w:rsidR="00D95DA7" w:rsidRPr="00266D10" w:rsidRDefault="002458B9" w:rsidP="00266D10">
            <w:pPr>
              <w:ind w:left="180" w:hanging="180"/>
              <w:rPr>
                <w:rFonts w:eastAsia="Times New Roman"/>
                <w:noProof/>
                <w:szCs w:val="22"/>
                <w:lang w:val="fil-PH"/>
              </w:rPr>
            </w:pPr>
            <w:r w:rsidRPr="00266D10">
              <w:rPr>
                <w:rFonts w:eastAsia="Arial"/>
                <w:noProof/>
                <w:lang w:val="fil-PH"/>
              </w:rPr>
              <w:t>Tatayain ang kakayahan ng mga mag-aaral na tukuyin, ipaliwanag, at isakilos ang sariling paraan ng pakikipag-ugnayan sa Diyos bilang indikasyon ng pananampalataya. Gagamitin ang sagot sa Totoo/Di Totoo, pagsusuri sa kuwento, pagsasadula, pagpuno ng mga puwang, Kuwentuhan ng Buhay sa Kanto, journal writing, Teen Commandments, maikling pagsusuri, at takdang-aralin upang matukoy ang pangangailangan sa remediation, karagdagang halimbawa, pagninilay, o enrichment.</w:t>
            </w:r>
          </w:p>
        </w:tc>
      </w:tr>
      <w:tr w:rsidR="00D95DA7" w:rsidRPr="00266D10" w14:paraId="24071779"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45DC21"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 xml:space="preserve">Formative Assessment </w:t>
            </w:r>
          </w:p>
          <w:p w14:paraId="1A1AACE4"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w:t>
            </w:r>
            <w:r w:rsidRPr="00266D10">
              <w:rPr>
                <w:rFonts w:eastAsia="Arial"/>
                <w:b/>
                <w:bCs/>
                <w:i/>
                <w:iCs/>
                <w:noProof/>
                <w:color w:val="000000" w:themeColor="text1"/>
                <w:lang w:val="fil-PH"/>
              </w:rPr>
              <w:t xml:space="preserve"> </w:t>
            </w:r>
            <w:r w:rsidRPr="00266D10">
              <w:rPr>
                <w:rStyle w:val="Strong"/>
                <w:rFonts w:eastAsia="Arial"/>
                <w:b w:val="0"/>
                <w:bCs w:val="0"/>
                <w:i/>
                <w:iCs/>
                <w:noProof/>
                <w:color w:val="000000" w:themeColor="text1"/>
                <w:lang w:val="fil-PH"/>
              </w:rPr>
              <w:t>Formative na Pagtataya</w:t>
            </w:r>
          </w:p>
          <w:p w14:paraId="0C676493"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758A024A" w14:textId="77777777" w:rsidR="00D95DA7" w:rsidRPr="00266D10" w:rsidRDefault="00931B63" w:rsidP="00266D10">
            <w:pPr>
              <w:ind w:left="180" w:hanging="180"/>
              <w:rPr>
                <w:rFonts w:eastAsia="Times New Roman"/>
                <w:b/>
                <w:b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 xml:space="preserve">Remember to provide appropriate </w:t>
            </w:r>
            <w:r w:rsidR="00D95DA7" w:rsidRPr="00266D10">
              <w:rPr>
                <w:rFonts w:eastAsia="Arial"/>
                <w:i/>
                <w:iCs/>
                <w:noProof/>
                <w:color w:val="000000" w:themeColor="text1"/>
                <w:lang w:val="fil-PH"/>
              </w:rPr>
              <w:lastRenderedPageBreak/>
              <w:t>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86B523" w14:textId="77777777" w:rsidR="00D95DA7" w:rsidRPr="00266D10" w:rsidRDefault="00D33F99" w:rsidP="00266D10">
            <w:pPr>
              <w:ind w:left="180" w:hanging="180"/>
              <w:rPr>
                <w:rFonts w:eastAsia="Times New Roman"/>
                <w:noProof/>
                <w:szCs w:val="22"/>
                <w:lang w:val="fil-PH"/>
              </w:rPr>
            </w:pPr>
            <w:r w:rsidRPr="00266D10">
              <w:rPr>
                <w:rFonts w:eastAsia="Arial"/>
                <w:noProof/>
                <w:lang w:val="fil-PH"/>
              </w:rPr>
              <w:lastRenderedPageBreak/>
              <w:t>Gawain:</w:t>
            </w:r>
          </w:p>
          <w:p w14:paraId="2CDFDB0E" w14:textId="77777777" w:rsidR="00130D3E" w:rsidRPr="00266D10" w:rsidRDefault="00FB67F7" w:rsidP="00266D10">
            <w:pPr>
              <w:ind w:left="180" w:hanging="180"/>
              <w:rPr>
                <w:noProof/>
                <w:lang w:val="fil-PH"/>
              </w:rPr>
            </w:pPr>
            <w:r w:rsidRPr="00266D10">
              <w:rPr>
                <w:rFonts w:eastAsia="Arial"/>
                <w:noProof/>
                <w:lang w:val="fil-PH"/>
              </w:rPr>
              <w:t xml:space="preserve">Totoo o Di Totoo at Tatlong Salita. Sagutin ng mag-aaral ang mga pahayag tungkol sa pananampalataya at ipaliwanag ang isa sa kanilang sagot. Pagkatapos, magbigay ng sariling halimbawa ng paniniwala, pananampalataya, at </w:t>
            </w:r>
            <w:r w:rsidRPr="00266D10">
              <w:rPr>
                <w:rFonts w:eastAsia="Arial"/>
                <w:noProof/>
                <w:lang w:val="fil-PH"/>
              </w:rPr>
              <w:lastRenderedPageBreak/>
              <w:t>pagpapahalaga. Maaaring sumagot nang pasalita, pasulat, o sa kapareha.</w:t>
            </w:r>
          </w:p>
          <w:p w14:paraId="22E36BAC" w14:textId="77777777" w:rsidR="00130D3E" w:rsidRPr="00266D10" w:rsidRDefault="00130D3E" w:rsidP="00266D10">
            <w:pPr>
              <w:ind w:left="180" w:hanging="180"/>
              <w:rPr>
                <w:noProof/>
                <w:lang w:val="fil-PH"/>
              </w:rPr>
            </w:pPr>
          </w:p>
          <w:p w14:paraId="09A6792F" w14:textId="77777777" w:rsidR="00130D3E" w:rsidRPr="00266D10" w:rsidRDefault="00FB67F7" w:rsidP="00266D10">
            <w:pPr>
              <w:ind w:left="180" w:hanging="180"/>
              <w:rPr>
                <w:noProof/>
                <w:lang w:val="fil-PH"/>
              </w:rPr>
            </w:pPr>
            <w:r w:rsidRPr="00266D10">
              <w:rPr>
                <w:rFonts w:eastAsia="Arial"/>
                <w:noProof/>
                <w:lang w:val="fil-PH"/>
              </w:rPr>
              <w:t>Maikling Pagsusuri / 5-Item Formative Quiz:</w:t>
            </w:r>
          </w:p>
          <w:p w14:paraId="5283AF6E" w14:textId="77777777" w:rsidR="00130D3E" w:rsidRPr="00266D10" w:rsidRDefault="00FB67F7" w:rsidP="00266D10">
            <w:pPr>
              <w:ind w:left="180" w:hanging="180"/>
              <w:rPr>
                <w:noProof/>
                <w:lang w:val="fil-PH"/>
              </w:rPr>
            </w:pPr>
            <w:r w:rsidRPr="00266D10">
              <w:rPr>
                <w:rFonts w:eastAsia="Arial"/>
                <w:noProof/>
                <w:lang w:val="fil-PH"/>
              </w:rPr>
              <w:t>Panuto: Isulat ang titik ng tamang sagot.</w:t>
            </w:r>
          </w:p>
          <w:p w14:paraId="20EDE102" w14:textId="77777777" w:rsidR="00130D3E" w:rsidRPr="00266D10" w:rsidRDefault="00FB67F7" w:rsidP="00266D10">
            <w:pPr>
              <w:ind w:left="180" w:hanging="180"/>
              <w:rPr>
                <w:noProof/>
                <w:lang w:val="fil-PH"/>
              </w:rPr>
            </w:pPr>
            <w:r w:rsidRPr="00266D10">
              <w:rPr>
                <w:rFonts w:eastAsia="Arial"/>
                <w:noProof/>
                <w:lang w:val="fil-PH"/>
              </w:rPr>
              <w:t>1. Ang paniniwala ay ______.</w:t>
            </w:r>
          </w:p>
          <w:p w14:paraId="60DDDF98" w14:textId="77777777" w:rsidR="00130D3E" w:rsidRPr="00266D10" w:rsidRDefault="00FB67F7" w:rsidP="00266D10">
            <w:pPr>
              <w:ind w:left="180" w:hanging="180"/>
              <w:rPr>
                <w:noProof/>
                <w:lang w:val="fil-PH"/>
              </w:rPr>
            </w:pPr>
            <w:r w:rsidRPr="00266D10">
              <w:rPr>
                <w:rFonts w:eastAsia="Arial"/>
                <w:noProof/>
                <w:lang w:val="fil-PH"/>
              </w:rPr>
              <w:t>A. pagsang-ayon sa ideya o katotohanan  B. pagsigaw sa klase  C. pag-iwas sa gawain  D. paglalaro lamang</w:t>
            </w:r>
          </w:p>
          <w:p w14:paraId="3AD7AA34" w14:textId="77777777" w:rsidR="00130D3E" w:rsidRPr="00266D10" w:rsidRDefault="00FB67F7" w:rsidP="00266D10">
            <w:pPr>
              <w:ind w:left="180" w:hanging="180"/>
              <w:rPr>
                <w:noProof/>
                <w:lang w:val="fil-PH"/>
              </w:rPr>
            </w:pPr>
            <w:r w:rsidRPr="00266D10">
              <w:rPr>
                <w:rFonts w:eastAsia="Arial"/>
                <w:noProof/>
                <w:lang w:val="fil-PH"/>
              </w:rPr>
              <w:t>2. Ang pananampalataya ay makikita sa ______.</w:t>
            </w:r>
          </w:p>
          <w:p w14:paraId="7EA95A83" w14:textId="77777777" w:rsidR="00130D3E" w:rsidRPr="00266D10" w:rsidRDefault="00FB67F7" w:rsidP="00266D10">
            <w:pPr>
              <w:ind w:left="180" w:hanging="180"/>
              <w:rPr>
                <w:noProof/>
                <w:lang w:val="fil-PH"/>
              </w:rPr>
            </w:pPr>
            <w:r w:rsidRPr="00266D10">
              <w:rPr>
                <w:rFonts w:eastAsia="Arial"/>
                <w:noProof/>
                <w:lang w:val="fil-PH"/>
              </w:rPr>
              <w:t>A. isip lamang  B. pagsasabuhay ng pinaniniwalaan  C. paglimot sa kapuwa  D. panlabas na anyo</w:t>
            </w:r>
          </w:p>
          <w:p w14:paraId="42025AB0" w14:textId="77777777" w:rsidR="00130D3E" w:rsidRPr="00266D10" w:rsidRDefault="00FB67F7" w:rsidP="00266D10">
            <w:pPr>
              <w:ind w:left="180" w:hanging="180"/>
              <w:rPr>
                <w:noProof/>
                <w:lang w:val="fil-PH"/>
              </w:rPr>
            </w:pPr>
            <w:r w:rsidRPr="00266D10">
              <w:rPr>
                <w:rFonts w:eastAsia="Arial"/>
                <w:noProof/>
                <w:lang w:val="fil-PH"/>
              </w:rPr>
              <w:t>3. Ang pagpapahalaga ay ______.</w:t>
            </w:r>
          </w:p>
          <w:p w14:paraId="6F5DD898" w14:textId="77777777" w:rsidR="00130D3E" w:rsidRPr="00266D10" w:rsidRDefault="00FB67F7" w:rsidP="00266D10">
            <w:pPr>
              <w:ind w:left="180" w:hanging="180"/>
              <w:rPr>
                <w:noProof/>
                <w:lang w:val="fil-PH"/>
              </w:rPr>
            </w:pPr>
            <w:r w:rsidRPr="00266D10">
              <w:rPr>
                <w:rFonts w:eastAsia="Arial"/>
                <w:noProof/>
                <w:lang w:val="fil-PH"/>
              </w:rPr>
              <w:t>A. pagbibigay-prayoridad sa mahalagang paniniwala o gawain  B. pag-uulit ng aralin  C. pagtakbo  D. pag-iwas sa tanong</w:t>
            </w:r>
          </w:p>
          <w:p w14:paraId="7E4B2412" w14:textId="77777777" w:rsidR="00130D3E" w:rsidRPr="00266D10" w:rsidRDefault="00FB67F7" w:rsidP="00266D10">
            <w:pPr>
              <w:ind w:left="180" w:hanging="180"/>
              <w:rPr>
                <w:noProof/>
                <w:lang w:val="fil-PH"/>
              </w:rPr>
            </w:pPr>
            <w:r w:rsidRPr="00266D10">
              <w:rPr>
                <w:rFonts w:eastAsia="Arial"/>
                <w:noProof/>
                <w:lang w:val="fil-PH"/>
              </w:rPr>
              <w:t>4. Alin ang halimbawa ng pananampalataya?</w:t>
            </w:r>
          </w:p>
          <w:p w14:paraId="23B3B343" w14:textId="77777777" w:rsidR="00130D3E" w:rsidRPr="00266D10" w:rsidRDefault="00FB67F7" w:rsidP="00266D10">
            <w:pPr>
              <w:ind w:left="180" w:hanging="180"/>
              <w:rPr>
                <w:noProof/>
                <w:lang w:val="fil-PH"/>
              </w:rPr>
            </w:pPr>
            <w:r w:rsidRPr="00266D10">
              <w:rPr>
                <w:rFonts w:eastAsia="Arial"/>
                <w:noProof/>
                <w:lang w:val="fil-PH"/>
              </w:rPr>
              <w:lastRenderedPageBreak/>
              <w:t>A. Nananalangin at nagtitiwala sa Diyos sa gitna ng hamon.  B. Nakalimot sa pangako.  C. Nanghusga agad sa kapuwa.  D. Umalis sa gawain.</w:t>
            </w:r>
          </w:p>
          <w:p w14:paraId="3FF0DA65" w14:textId="77777777" w:rsidR="00130D3E" w:rsidRPr="00266D10" w:rsidRDefault="00FB67F7" w:rsidP="00266D10">
            <w:pPr>
              <w:ind w:left="180" w:hanging="180"/>
              <w:rPr>
                <w:noProof/>
                <w:lang w:val="fil-PH"/>
              </w:rPr>
            </w:pPr>
            <w:r w:rsidRPr="00266D10">
              <w:rPr>
                <w:rFonts w:eastAsia="Arial"/>
                <w:noProof/>
                <w:lang w:val="fil-PH"/>
              </w:rPr>
              <w:t>5. Ang aralin ay nakatuon sa pakikipag-ugnayan sa Diyos bilang indikasyon ng ______.</w:t>
            </w:r>
          </w:p>
          <w:p w14:paraId="15F7325B" w14:textId="77777777" w:rsidR="00130D3E" w:rsidRPr="00266D10" w:rsidRDefault="00FB67F7" w:rsidP="00266D10">
            <w:pPr>
              <w:ind w:left="180" w:hanging="180"/>
              <w:rPr>
                <w:noProof/>
                <w:lang w:val="fil-PH"/>
              </w:rPr>
            </w:pPr>
            <w:r w:rsidRPr="00266D10">
              <w:rPr>
                <w:rFonts w:eastAsia="Arial"/>
                <w:noProof/>
                <w:lang w:val="fil-PH"/>
              </w:rPr>
              <w:t>A. galit  B. pananampalataya  C. takot  D. pagmamataas</w:t>
            </w:r>
          </w:p>
          <w:p w14:paraId="4753827B" w14:textId="77777777" w:rsidR="00130D3E" w:rsidRPr="00266D10" w:rsidRDefault="00FB67F7" w:rsidP="00266D10">
            <w:pPr>
              <w:ind w:left="180" w:hanging="180"/>
              <w:rPr>
                <w:noProof/>
                <w:lang w:val="fil-PH"/>
              </w:rPr>
            </w:pPr>
            <w:r w:rsidRPr="00266D10">
              <w:rPr>
                <w:rFonts w:eastAsia="Arial"/>
                <w:noProof/>
                <w:lang w:val="fil-PH"/>
              </w:rPr>
              <w:t>Susi sa Pagwawasto: 1-A, 2-B, 3-A,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C19614" w14:textId="77777777" w:rsidR="00D95DA7" w:rsidRPr="00266D10" w:rsidRDefault="00D33F99" w:rsidP="00266D10">
            <w:pPr>
              <w:ind w:left="180" w:hanging="180"/>
              <w:rPr>
                <w:rFonts w:eastAsia="Times New Roman"/>
                <w:noProof/>
                <w:szCs w:val="22"/>
                <w:lang w:val="fil-PH"/>
              </w:rPr>
            </w:pPr>
            <w:r w:rsidRPr="00266D10">
              <w:rPr>
                <w:rFonts w:eastAsia="Arial"/>
                <w:noProof/>
                <w:lang w:val="fil-PH"/>
              </w:rPr>
              <w:lastRenderedPageBreak/>
              <w:t>Gawain:</w:t>
            </w:r>
          </w:p>
          <w:p w14:paraId="42A75E99" w14:textId="77777777" w:rsidR="00130D3E" w:rsidRPr="00266D10" w:rsidRDefault="00FB67F7" w:rsidP="00266D10">
            <w:pPr>
              <w:ind w:left="180" w:hanging="180"/>
              <w:rPr>
                <w:noProof/>
                <w:lang w:val="fil-PH"/>
              </w:rPr>
            </w:pPr>
            <w:r w:rsidRPr="00266D10">
              <w:rPr>
                <w:rFonts w:eastAsia="Arial"/>
                <w:noProof/>
                <w:lang w:val="fil-PH"/>
              </w:rPr>
              <w:t>Kuwento ni Noel at Lolo Jose. Basahin ang teksto at markahan ang mga halimbawa ng paniniwala, pananampalataya, at pagpapahalaga. Sa pangkat, bumuo ng isang tanong ng kabataan at sagot ng lolo tungkol sa pananampalataya. Ipakita ito sa maikling pagsasadula.</w:t>
            </w:r>
          </w:p>
          <w:p w14:paraId="29E4EB8D" w14:textId="77777777" w:rsidR="00130D3E" w:rsidRPr="00266D10" w:rsidRDefault="00130D3E" w:rsidP="00266D10">
            <w:pPr>
              <w:ind w:left="180" w:hanging="180"/>
              <w:rPr>
                <w:noProof/>
                <w:lang w:val="fil-PH"/>
              </w:rPr>
            </w:pPr>
          </w:p>
          <w:p w14:paraId="4E2D3D24" w14:textId="77777777" w:rsidR="00130D3E" w:rsidRPr="00266D10" w:rsidRDefault="00FB67F7" w:rsidP="00266D10">
            <w:pPr>
              <w:ind w:left="180" w:hanging="180"/>
              <w:rPr>
                <w:noProof/>
                <w:lang w:val="fil-PH"/>
              </w:rPr>
            </w:pPr>
            <w:r w:rsidRPr="00266D10">
              <w:rPr>
                <w:rFonts w:eastAsia="Arial"/>
                <w:noProof/>
                <w:lang w:val="fil-PH"/>
              </w:rPr>
              <w:t>Maikling Pagsusuri / 5-Item Formative Quiz:</w:t>
            </w:r>
          </w:p>
          <w:p w14:paraId="388F5B68" w14:textId="77777777" w:rsidR="00130D3E" w:rsidRPr="00266D10" w:rsidRDefault="00FB67F7" w:rsidP="00266D10">
            <w:pPr>
              <w:ind w:left="180" w:hanging="180"/>
              <w:rPr>
                <w:noProof/>
                <w:lang w:val="fil-PH"/>
              </w:rPr>
            </w:pPr>
            <w:r w:rsidRPr="00266D10">
              <w:rPr>
                <w:rFonts w:eastAsia="Arial"/>
                <w:noProof/>
                <w:lang w:val="fil-PH"/>
              </w:rPr>
              <w:t>Panuto: Tukuyin kung Paniniwala, Pananampalataya, o Pagpapahalaga ang inilalarawan.</w:t>
            </w:r>
          </w:p>
          <w:p w14:paraId="6EB269A3" w14:textId="77777777" w:rsidR="00130D3E" w:rsidRPr="00266D10" w:rsidRDefault="00FB67F7" w:rsidP="00266D10">
            <w:pPr>
              <w:ind w:left="180" w:hanging="180"/>
              <w:rPr>
                <w:noProof/>
                <w:lang w:val="fil-PH"/>
              </w:rPr>
            </w:pPr>
            <w:r w:rsidRPr="00266D10">
              <w:rPr>
                <w:rFonts w:eastAsia="Arial"/>
                <w:noProof/>
                <w:lang w:val="fil-PH"/>
              </w:rPr>
              <w:t>1. Naniniwala si Noel na may Diyos na lumikha ng lahat.</w:t>
            </w:r>
          </w:p>
          <w:p w14:paraId="4D8B8FA5" w14:textId="77777777" w:rsidR="00130D3E" w:rsidRPr="00266D10" w:rsidRDefault="00FB67F7" w:rsidP="00266D10">
            <w:pPr>
              <w:ind w:left="180" w:hanging="180"/>
              <w:rPr>
                <w:noProof/>
                <w:lang w:val="fil-PH"/>
              </w:rPr>
            </w:pPr>
            <w:r w:rsidRPr="00266D10">
              <w:rPr>
                <w:rFonts w:eastAsia="Arial"/>
                <w:noProof/>
                <w:lang w:val="fil-PH"/>
              </w:rPr>
              <w:t>2. Nananalangin si Lolo Jose at nagtitiwala sa Diyos sa gitna ng hirap.</w:t>
            </w:r>
          </w:p>
          <w:p w14:paraId="7E128979" w14:textId="77777777" w:rsidR="00130D3E" w:rsidRPr="00266D10" w:rsidRDefault="00FB67F7" w:rsidP="00266D10">
            <w:pPr>
              <w:ind w:left="180" w:hanging="180"/>
              <w:rPr>
                <w:noProof/>
                <w:lang w:val="fil-PH"/>
              </w:rPr>
            </w:pPr>
            <w:r w:rsidRPr="00266D10">
              <w:rPr>
                <w:rFonts w:eastAsia="Arial"/>
                <w:noProof/>
                <w:lang w:val="fil-PH"/>
              </w:rPr>
              <w:t>3. Naglalaan ng panahon ang pamilya sa pagsamba.</w:t>
            </w:r>
          </w:p>
          <w:p w14:paraId="2830F3AD" w14:textId="77777777" w:rsidR="00130D3E" w:rsidRPr="00266D10" w:rsidRDefault="00FB67F7" w:rsidP="00266D10">
            <w:pPr>
              <w:ind w:left="180" w:hanging="180"/>
              <w:rPr>
                <w:noProof/>
                <w:lang w:val="fil-PH"/>
              </w:rPr>
            </w:pPr>
            <w:r w:rsidRPr="00266D10">
              <w:rPr>
                <w:rFonts w:eastAsia="Arial"/>
                <w:noProof/>
                <w:lang w:val="fil-PH"/>
              </w:rPr>
              <w:t>4. Iniisip ng bata na may ibang planeta sa kalawakan.</w:t>
            </w:r>
          </w:p>
          <w:p w14:paraId="7900EC1E" w14:textId="77777777" w:rsidR="00130D3E" w:rsidRPr="00266D10" w:rsidRDefault="00FB67F7" w:rsidP="00266D10">
            <w:pPr>
              <w:ind w:left="180" w:hanging="180"/>
              <w:rPr>
                <w:noProof/>
                <w:lang w:val="fil-PH"/>
              </w:rPr>
            </w:pPr>
            <w:r w:rsidRPr="00266D10">
              <w:rPr>
                <w:rFonts w:eastAsia="Arial"/>
                <w:noProof/>
                <w:lang w:val="fil-PH"/>
              </w:rPr>
              <w:t>5. Hindi nawawalan ng pag-asa ang tao dahil nagtitiwala siya sa kabutihan ng Diyos.</w:t>
            </w:r>
          </w:p>
          <w:p w14:paraId="336F248C" w14:textId="77777777" w:rsidR="00130D3E" w:rsidRPr="00266D10" w:rsidRDefault="00FB67F7" w:rsidP="00266D10">
            <w:pPr>
              <w:ind w:left="180" w:hanging="180"/>
              <w:rPr>
                <w:noProof/>
                <w:lang w:val="fil-PH"/>
              </w:rPr>
            </w:pPr>
            <w:r w:rsidRPr="00266D10">
              <w:rPr>
                <w:rFonts w:eastAsia="Arial"/>
                <w:noProof/>
                <w:lang w:val="fil-PH"/>
              </w:rPr>
              <w:t>Susi sa Pagwawasto: 1-Paniniwala, 2-Pananampalataya, 3-Pagpapahalaga, 4-Paniniwala, 5-Pananampalataya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D9ED32" w14:textId="77777777" w:rsidR="00D95DA7" w:rsidRPr="00266D10" w:rsidRDefault="00D33F99" w:rsidP="00266D10">
            <w:pPr>
              <w:ind w:left="180" w:hanging="180"/>
              <w:rPr>
                <w:rFonts w:eastAsia="Times New Roman"/>
                <w:noProof/>
                <w:szCs w:val="22"/>
                <w:lang w:val="fil-PH"/>
              </w:rPr>
            </w:pPr>
            <w:r w:rsidRPr="00266D10">
              <w:rPr>
                <w:rFonts w:eastAsia="Arial"/>
                <w:noProof/>
                <w:lang w:val="fil-PH"/>
              </w:rPr>
              <w:lastRenderedPageBreak/>
              <w:t>Gawain:</w:t>
            </w:r>
          </w:p>
          <w:p w14:paraId="486D64F0" w14:textId="77777777" w:rsidR="00130D3E" w:rsidRPr="00266D10" w:rsidRDefault="00FB67F7" w:rsidP="00266D10">
            <w:pPr>
              <w:ind w:left="180" w:hanging="180"/>
              <w:rPr>
                <w:noProof/>
                <w:lang w:val="fil-PH"/>
              </w:rPr>
            </w:pPr>
            <w:r w:rsidRPr="00266D10">
              <w:rPr>
                <w:rFonts w:eastAsia="Arial"/>
                <w:noProof/>
                <w:lang w:val="fil-PH"/>
              </w:rPr>
              <w:t xml:space="preserve">Kuwentuhan ng Buhay sa Kanto at Journal. Makibahagi sa pangkatang paglalakbay sa mga kanto. Pagkatapos, sumulat ng maikling journal na nagpapakita kung paano nakatutulong ang panalangin at pananampalataya sa pagharap sa pangarap, saya, </w:t>
            </w:r>
            <w:r w:rsidRPr="00266D10">
              <w:rPr>
                <w:rFonts w:eastAsia="Arial"/>
                <w:noProof/>
                <w:lang w:val="fil-PH"/>
              </w:rPr>
              <w:lastRenderedPageBreak/>
              <w:t>problema, pagkakamali, o bullying.</w:t>
            </w:r>
          </w:p>
          <w:p w14:paraId="27C639DC" w14:textId="77777777" w:rsidR="00130D3E" w:rsidRPr="00266D10" w:rsidRDefault="00130D3E" w:rsidP="00266D10">
            <w:pPr>
              <w:ind w:left="180" w:hanging="180"/>
              <w:rPr>
                <w:noProof/>
                <w:lang w:val="fil-PH"/>
              </w:rPr>
            </w:pPr>
          </w:p>
          <w:p w14:paraId="7AA66B42" w14:textId="77777777" w:rsidR="00130D3E" w:rsidRPr="00266D10" w:rsidRDefault="00FB67F7" w:rsidP="00266D10">
            <w:pPr>
              <w:ind w:left="180" w:hanging="180"/>
              <w:rPr>
                <w:noProof/>
                <w:lang w:val="fil-PH"/>
              </w:rPr>
            </w:pPr>
            <w:r w:rsidRPr="00266D10">
              <w:rPr>
                <w:rFonts w:eastAsia="Arial"/>
                <w:noProof/>
                <w:lang w:val="fil-PH"/>
              </w:rPr>
              <w:t>Maikling Pagsusuri / 5-Item Formative Quiz:</w:t>
            </w:r>
          </w:p>
          <w:p w14:paraId="5D6DC7F9" w14:textId="77777777" w:rsidR="00130D3E" w:rsidRPr="00266D10" w:rsidRDefault="00FB67F7" w:rsidP="00266D10">
            <w:pPr>
              <w:ind w:left="180" w:hanging="180"/>
              <w:rPr>
                <w:noProof/>
                <w:lang w:val="fil-PH"/>
              </w:rPr>
            </w:pPr>
            <w:r w:rsidRPr="00266D10">
              <w:rPr>
                <w:rFonts w:eastAsia="Arial"/>
                <w:noProof/>
                <w:lang w:val="fil-PH"/>
              </w:rPr>
              <w:t>Panuto: Isulat ang Tama kung wasto ang pahayag at Mali kung hindi.</w:t>
            </w:r>
          </w:p>
          <w:p w14:paraId="579D852E" w14:textId="77777777" w:rsidR="00130D3E" w:rsidRPr="00266D10" w:rsidRDefault="00FB67F7" w:rsidP="00266D10">
            <w:pPr>
              <w:ind w:left="180" w:hanging="180"/>
              <w:rPr>
                <w:noProof/>
                <w:lang w:val="fil-PH"/>
              </w:rPr>
            </w:pPr>
            <w:r w:rsidRPr="00266D10">
              <w:rPr>
                <w:rFonts w:eastAsia="Arial"/>
                <w:noProof/>
                <w:lang w:val="fil-PH"/>
              </w:rPr>
              <w:t>1. Ang panalangin ay paraan ng pakikipag-usap sa Diyos.</w:t>
            </w:r>
          </w:p>
          <w:p w14:paraId="510B1ADD" w14:textId="77777777" w:rsidR="00130D3E" w:rsidRPr="00266D10" w:rsidRDefault="00FB67F7" w:rsidP="00266D10">
            <w:pPr>
              <w:ind w:left="180" w:hanging="180"/>
              <w:rPr>
                <w:noProof/>
                <w:lang w:val="fil-PH"/>
              </w:rPr>
            </w:pPr>
            <w:r w:rsidRPr="00266D10">
              <w:rPr>
                <w:rFonts w:eastAsia="Arial"/>
                <w:noProof/>
                <w:lang w:val="fil-PH"/>
              </w:rPr>
              <w:t>2. Ang pananalangin ay walang kaugnayan sa pagpapasiya.</w:t>
            </w:r>
          </w:p>
          <w:p w14:paraId="3212725E" w14:textId="77777777" w:rsidR="00130D3E" w:rsidRPr="00266D10" w:rsidRDefault="00FB67F7" w:rsidP="00266D10">
            <w:pPr>
              <w:ind w:left="180" w:hanging="180"/>
              <w:rPr>
                <w:noProof/>
                <w:lang w:val="fil-PH"/>
              </w:rPr>
            </w:pPr>
            <w:r w:rsidRPr="00266D10">
              <w:rPr>
                <w:rFonts w:eastAsia="Arial"/>
                <w:noProof/>
                <w:lang w:val="fil-PH"/>
              </w:rPr>
              <w:t>3. Ang pananampalataya ay maaaring magbigay ng pag-asa sa gitna ng hamon.</w:t>
            </w:r>
          </w:p>
          <w:p w14:paraId="08BA5113" w14:textId="77777777" w:rsidR="00130D3E" w:rsidRPr="00266D10" w:rsidRDefault="00FB67F7" w:rsidP="00266D10">
            <w:pPr>
              <w:ind w:left="180" w:hanging="180"/>
              <w:rPr>
                <w:noProof/>
                <w:lang w:val="fil-PH"/>
              </w:rPr>
            </w:pPr>
            <w:r w:rsidRPr="00266D10">
              <w:rPr>
                <w:rFonts w:eastAsia="Arial"/>
                <w:noProof/>
                <w:lang w:val="fil-PH"/>
              </w:rPr>
              <w:t>4. Dapat pilitin ang kaklase na ibahagi ang lahat ng personal niyang karanasan.</w:t>
            </w:r>
          </w:p>
          <w:p w14:paraId="6EC4FFF8" w14:textId="77777777" w:rsidR="00130D3E" w:rsidRPr="00266D10" w:rsidRDefault="00FB67F7" w:rsidP="00266D10">
            <w:pPr>
              <w:ind w:left="180" w:hanging="180"/>
              <w:rPr>
                <w:noProof/>
                <w:lang w:val="fil-PH"/>
              </w:rPr>
            </w:pPr>
            <w:r w:rsidRPr="00266D10">
              <w:rPr>
                <w:rFonts w:eastAsia="Arial"/>
                <w:noProof/>
                <w:lang w:val="fil-PH"/>
              </w:rPr>
              <w:t>5. Ang paggalang sa iba’t ibang paniniwala ay mahalaga sa talakayan.</w:t>
            </w:r>
          </w:p>
          <w:p w14:paraId="169CC488" w14:textId="77777777" w:rsidR="00130D3E" w:rsidRPr="00266D10" w:rsidRDefault="00FB67F7" w:rsidP="00266D10">
            <w:pPr>
              <w:ind w:left="180" w:hanging="180"/>
              <w:rPr>
                <w:noProof/>
                <w:lang w:val="fil-PH"/>
              </w:rPr>
            </w:pPr>
            <w:r w:rsidRPr="00266D10">
              <w:rPr>
                <w:rFonts w:eastAsia="Arial"/>
                <w:noProof/>
                <w:lang w:val="fil-PH"/>
              </w:rPr>
              <w:t>Susi sa Pagwawasto: 1-Tama, 2-Mali, 3-Tama, 4-Mali, 5-Tama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2C5D91" w14:textId="77777777" w:rsidR="00D95DA7" w:rsidRPr="00266D10" w:rsidRDefault="00D33F99" w:rsidP="00266D10">
            <w:pPr>
              <w:ind w:left="180" w:hanging="180"/>
              <w:rPr>
                <w:rFonts w:eastAsia="Times New Roman"/>
                <w:noProof/>
                <w:szCs w:val="22"/>
                <w:lang w:val="fil-PH"/>
              </w:rPr>
            </w:pPr>
            <w:r w:rsidRPr="00266D10">
              <w:rPr>
                <w:rFonts w:eastAsia="Arial"/>
                <w:noProof/>
                <w:lang w:val="fil-PH"/>
              </w:rPr>
              <w:lastRenderedPageBreak/>
              <w:t>Gawain:</w:t>
            </w:r>
          </w:p>
          <w:p w14:paraId="1C0E3415" w14:textId="77777777" w:rsidR="00130D3E" w:rsidRPr="00266D10" w:rsidRDefault="00FB67F7" w:rsidP="00266D10">
            <w:pPr>
              <w:ind w:left="180" w:hanging="180"/>
              <w:rPr>
                <w:noProof/>
                <w:lang w:val="fil-PH"/>
              </w:rPr>
            </w:pPr>
            <w:r w:rsidRPr="00266D10">
              <w:rPr>
                <w:rFonts w:eastAsia="Arial"/>
                <w:noProof/>
                <w:lang w:val="fil-PH"/>
              </w:rPr>
              <w:t>Ang Aking Teen Commandments. Sumulat ng 7-10 sariling utos o pangako para sa paglago ng pananampalataya. Pagkatapos, punan ang tsart na Ako Ngayon at Gusto Kong Maging Ako, at sumulat ng maikling talata tungkol sa pananampalataya at pagmamahal sa kapuwa.</w:t>
            </w:r>
          </w:p>
          <w:p w14:paraId="67F0CA24" w14:textId="77777777" w:rsidR="00130D3E" w:rsidRPr="00266D10" w:rsidRDefault="00130D3E" w:rsidP="00266D10">
            <w:pPr>
              <w:ind w:left="180" w:hanging="180"/>
              <w:rPr>
                <w:noProof/>
                <w:lang w:val="fil-PH"/>
              </w:rPr>
            </w:pPr>
          </w:p>
          <w:p w14:paraId="1B87AFFB" w14:textId="77777777" w:rsidR="00130D3E" w:rsidRPr="00266D10" w:rsidRDefault="00FB67F7" w:rsidP="00266D10">
            <w:pPr>
              <w:ind w:left="180" w:hanging="180"/>
              <w:rPr>
                <w:noProof/>
                <w:lang w:val="fil-PH"/>
              </w:rPr>
            </w:pPr>
            <w:r w:rsidRPr="00266D10">
              <w:rPr>
                <w:rFonts w:eastAsia="Arial"/>
                <w:noProof/>
                <w:lang w:val="fil-PH"/>
              </w:rPr>
              <w:lastRenderedPageBreak/>
              <w:t>Maikling Pagsusuri / 5-Item Formative Quiz:</w:t>
            </w:r>
          </w:p>
          <w:p w14:paraId="3F76EF0C" w14:textId="77777777" w:rsidR="00130D3E" w:rsidRPr="00266D10" w:rsidRDefault="00FB67F7" w:rsidP="00266D10">
            <w:pPr>
              <w:ind w:left="180" w:hanging="180"/>
              <w:rPr>
                <w:noProof/>
                <w:lang w:val="fil-PH"/>
              </w:rPr>
            </w:pPr>
            <w:r w:rsidRPr="00266D10">
              <w:rPr>
                <w:rFonts w:eastAsia="Arial"/>
                <w:noProof/>
                <w:lang w:val="fil-PH"/>
              </w:rPr>
              <w:t>Panuto: Sagutin nang maikli.</w:t>
            </w:r>
          </w:p>
          <w:p w14:paraId="50BD8868" w14:textId="77777777" w:rsidR="00130D3E" w:rsidRPr="00266D10" w:rsidRDefault="00FB67F7" w:rsidP="00266D10">
            <w:pPr>
              <w:ind w:left="180" w:hanging="180"/>
              <w:rPr>
                <w:noProof/>
                <w:lang w:val="fil-PH"/>
              </w:rPr>
            </w:pPr>
            <w:r w:rsidRPr="00266D10">
              <w:rPr>
                <w:rFonts w:eastAsia="Arial"/>
                <w:noProof/>
                <w:lang w:val="fil-PH"/>
              </w:rPr>
              <w:t>1. Magbigay ng isang paraan ng pakikipag-ugnayan sa Diyos.</w:t>
            </w:r>
          </w:p>
          <w:p w14:paraId="1226F0F3" w14:textId="77777777" w:rsidR="00130D3E" w:rsidRPr="00266D10" w:rsidRDefault="00FB67F7" w:rsidP="00266D10">
            <w:pPr>
              <w:ind w:left="180" w:hanging="180"/>
              <w:rPr>
                <w:noProof/>
                <w:lang w:val="fil-PH"/>
              </w:rPr>
            </w:pPr>
            <w:r w:rsidRPr="00266D10">
              <w:rPr>
                <w:rFonts w:eastAsia="Arial"/>
                <w:noProof/>
                <w:lang w:val="fil-PH"/>
              </w:rPr>
              <w:t>2. Bakit mahalaga ang panalangin sa pamilya?</w:t>
            </w:r>
          </w:p>
          <w:p w14:paraId="7AF654B8" w14:textId="77777777" w:rsidR="00130D3E" w:rsidRPr="00266D10" w:rsidRDefault="00FB67F7" w:rsidP="00266D10">
            <w:pPr>
              <w:ind w:left="180" w:hanging="180"/>
              <w:rPr>
                <w:noProof/>
                <w:lang w:val="fil-PH"/>
              </w:rPr>
            </w:pPr>
            <w:r w:rsidRPr="00266D10">
              <w:rPr>
                <w:rFonts w:eastAsia="Arial"/>
                <w:noProof/>
                <w:lang w:val="fil-PH"/>
              </w:rPr>
              <w:t>3. Magbigay ng isang halimbawa ng Teen Commandment.</w:t>
            </w:r>
          </w:p>
          <w:p w14:paraId="571D0AC2" w14:textId="77777777" w:rsidR="00130D3E" w:rsidRPr="00266D10" w:rsidRDefault="00FB67F7" w:rsidP="00266D10">
            <w:pPr>
              <w:ind w:left="180" w:hanging="180"/>
              <w:rPr>
                <w:noProof/>
                <w:lang w:val="fil-PH"/>
              </w:rPr>
            </w:pPr>
            <w:r w:rsidRPr="00266D10">
              <w:rPr>
                <w:rFonts w:eastAsia="Arial"/>
                <w:noProof/>
                <w:lang w:val="fil-PH"/>
              </w:rPr>
              <w:t>4. Ano ang ibig sabihin ng makahulugang buhay?</w:t>
            </w:r>
          </w:p>
          <w:p w14:paraId="10328E52" w14:textId="77777777" w:rsidR="00130D3E" w:rsidRPr="00266D10" w:rsidRDefault="00FB67F7" w:rsidP="00266D10">
            <w:pPr>
              <w:ind w:left="180" w:hanging="180"/>
              <w:rPr>
                <w:noProof/>
                <w:lang w:val="fil-PH"/>
              </w:rPr>
            </w:pPr>
            <w:r w:rsidRPr="00266D10">
              <w:rPr>
                <w:rFonts w:eastAsia="Arial"/>
                <w:noProof/>
                <w:lang w:val="fil-PH"/>
              </w:rPr>
              <w:t>5. Paano naipapakita ang pananampalataya sa pagmamahal sa kapuwa?</w:t>
            </w:r>
          </w:p>
          <w:p w14:paraId="7E8A8B18" w14:textId="77777777" w:rsidR="00130D3E" w:rsidRPr="00266D10" w:rsidRDefault="00FB67F7" w:rsidP="00266D10">
            <w:pPr>
              <w:ind w:left="180" w:hanging="180"/>
              <w:rPr>
                <w:noProof/>
                <w:lang w:val="fil-PH"/>
              </w:rPr>
            </w:pPr>
            <w:r w:rsidRPr="00266D10">
              <w:rPr>
                <w:rFonts w:eastAsia="Arial"/>
                <w:noProof/>
                <w:lang w:val="fil-PH"/>
              </w:rPr>
              <w:t>Susi sa Pagwawasto: 1-Hal. pananalangin/pagsamba/pagbabasa ng aklat ng pananampalataya; 2-Nagpapatibay ng tiwala, pag-asa, at ugnayan; 3-Hal. Magdarasal ako bago magpasiya; 4-Buhay na may layunin, katuturan, at mabuting direksyon; 5-Sa pagtulong, pagpapatawad, paggalang, at malasakit sa iba.</w:t>
            </w:r>
          </w:p>
        </w:tc>
      </w:tr>
      <w:tr w:rsidR="00D95DA7" w:rsidRPr="00266D10" w14:paraId="7021B06B"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1C4B42" w14:textId="77777777" w:rsidR="00931B63" w:rsidRPr="00266D10" w:rsidRDefault="00D95DA7" w:rsidP="00266D10">
            <w:pPr>
              <w:pStyle w:val="Heading2"/>
              <w:ind w:left="180" w:hanging="180"/>
              <w:rPr>
                <w:rFonts w:ascii="Calibri" w:eastAsia="Times New Roman" w:hAnsi="Calibri" w:cs="Calibri"/>
                <w:noProof/>
                <w:color w:val="000000" w:themeColor="text1"/>
                <w:sz w:val="22"/>
                <w:szCs w:val="24"/>
                <w:lang w:val="fil-PH"/>
              </w:rPr>
            </w:pPr>
            <w:r w:rsidRPr="00266D10">
              <w:rPr>
                <w:rFonts w:ascii="Calibri" w:eastAsia="Arial" w:hAnsi="Calibri" w:cs="Calibri"/>
                <w:noProof/>
                <w:color w:val="000000" w:themeColor="text1"/>
                <w:sz w:val="22"/>
                <w:szCs w:val="24"/>
                <w:lang w:val="fil-PH"/>
              </w:rPr>
              <w:lastRenderedPageBreak/>
              <w:t>Ways Forward</w:t>
            </w:r>
          </w:p>
          <w:p w14:paraId="3B7FF5B3" w14:textId="77777777" w:rsidR="00D95DA7" w:rsidRPr="00266D10" w:rsidRDefault="00D95DA7" w:rsidP="00266D10">
            <w:pPr>
              <w:pStyle w:val="Heading2"/>
              <w:ind w:left="180" w:hanging="180"/>
              <w:rPr>
                <w:rFonts w:ascii="Calibri" w:eastAsia="Times New Roman" w:hAnsi="Calibri" w:cs="Calibri"/>
                <w:b w:val="0"/>
                <w:bCs w:val="0"/>
                <w:i/>
                <w:iCs/>
                <w:noProof/>
                <w:color w:val="000000" w:themeColor="text1"/>
                <w:sz w:val="22"/>
                <w:szCs w:val="24"/>
                <w:lang w:val="fil-PH"/>
              </w:rPr>
            </w:pPr>
            <w:r w:rsidRPr="00266D10">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019BE2" w14:textId="77777777" w:rsidR="00BE08FF" w:rsidRPr="00266D10" w:rsidRDefault="00D95DA7" w:rsidP="00266D10">
            <w:pPr>
              <w:widowControl w:val="0"/>
              <w:ind w:left="180" w:hanging="180"/>
              <w:rPr>
                <w:rFonts w:eastAsia="Times New Roman"/>
                <w:noProof/>
                <w:szCs w:val="22"/>
                <w:lang w:val="fil-PH"/>
              </w:rPr>
            </w:pPr>
            <w:r w:rsidRPr="00266D10">
              <w:rPr>
                <w:rFonts w:eastAsia="Arial"/>
                <w:noProof/>
                <w:lang w:val="fil-PH"/>
              </w:rPr>
              <w:t>Pagkatapos ng bawat sesyon, gamitin ang resulta ng gawain, maikling pagsusuri, journal, at obserbasyon sa pakikilahok upang tukuyin ang mga susunod na hakbang. Magbigay ng dagdag na paliwanag sa mga nalilito sa paniniwala, pananampalataya, at pagpapahalaga; maglaan ng tahimik na opsiyon sa mga mag-aaral na hindi komportable sa personal na pagbabahagi; at magbigay ng enrichment tulad ng family prayer plan, personal reflection card, o maikling talata tungkol sa pananampalataya at pagmamahal sa kapuwa.</w:t>
            </w:r>
          </w:p>
          <w:p w14:paraId="53C60E5C" w14:textId="77777777" w:rsidR="00D95DA7" w:rsidRPr="00266D10" w:rsidRDefault="00D95DA7" w:rsidP="00266D10">
            <w:pPr>
              <w:ind w:left="180" w:hanging="180"/>
              <w:rPr>
                <w:rFonts w:eastAsia="Times New Roman"/>
                <w:noProof/>
                <w:szCs w:val="22"/>
                <w:lang w:val="fil-PH"/>
              </w:rPr>
            </w:pPr>
          </w:p>
        </w:tc>
      </w:tr>
      <w:tr w:rsidR="00D95DA7" w:rsidRPr="00266D10" w14:paraId="3F4B9FCB"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79E045"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Extended learning opportunities</w:t>
            </w:r>
          </w:p>
          <w:p w14:paraId="799DAA61"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Mga Karagdagang Gawai</w:t>
            </w:r>
            <w:r w:rsidR="00931B63" w:rsidRPr="00266D10">
              <w:rPr>
                <w:rStyle w:val="Strong"/>
                <w:rFonts w:eastAsia="Arial"/>
                <w:b w:val="0"/>
                <w:bCs w:val="0"/>
                <w:i/>
                <w:iCs/>
                <w:noProof/>
                <w:color w:val="000000" w:themeColor="text1"/>
                <w:lang w:val="fil-PH"/>
              </w:rPr>
              <w:t>n</w:t>
            </w:r>
          </w:p>
          <w:p w14:paraId="309E39FC" w14:textId="77777777" w:rsidR="00D95DA7" w:rsidRPr="00266D10" w:rsidRDefault="00931B63" w:rsidP="00266D10">
            <w:pPr>
              <w:ind w:left="180" w:hanging="180"/>
              <w:rPr>
                <w:rFonts w:eastAsia="Times New Roman"/>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 xml:space="preserve">Suggest other learning experiences outside the classroom/class hours that learners may want to access to reinforce what they have learned, to spark their curiosities further, or that </w:t>
            </w:r>
            <w:r w:rsidR="00D95DA7" w:rsidRPr="00266D10">
              <w:rPr>
                <w:rFonts w:eastAsia="Arial"/>
                <w:i/>
                <w:iCs/>
                <w:noProof/>
                <w:color w:val="000000" w:themeColor="text1"/>
                <w:lang w:val="fil-PH"/>
              </w:rPr>
              <w:lastRenderedPageBreak/>
              <w:t>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233E01" w14:textId="77777777" w:rsidR="00D95DA7" w:rsidRPr="00266D10" w:rsidRDefault="00BE08FF" w:rsidP="00266D10">
            <w:pPr>
              <w:ind w:left="180" w:hanging="180"/>
              <w:rPr>
                <w:rFonts w:eastAsia="Times New Roman"/>
                <w:noProof/>
                <w:szCs w:val="22"/>
                <w:lang w:val="fil-PH"/>
              </w:rPr>
            </w:pPr>
            <w:r w:rsidRPr="00266D10">
              <w:rPr>
                <w:rFonts w:eastAsia="Arial"/>
                <w:noProof/>
                <w:lang w:val="fil-PH"/>
              </w:rPr>
              <w:lastRenderedPageBreak/>
              <w:t>Makipag-usap sa isang kasapi ng pamilya tungkol sa isang paraan ng pakikipag-ugnayan sa Diyos na ginagawa sa bahay. Isulat ang natutuhan sa 3-5 pangungusap.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0E94D1" w14:textId="77777777" w:rsidR="00D95DA7" w:rsidRPr="00266D10" w:rsidRDefault="00BE08FF" w:rsidP="00266D10">
            <w:pPr>
              <w:ind w:left="180" w:hanging="180"/>
              <w:rPr>
                <w:rFonts w:eastAsia="Times New Roman"/>
                <w:noProof/>
                <w:szCs w:val="22"/>
                <w:lang w:val="fil-PH"/>
              </w:rPr>
            </w:pPr>
            <w:r w:rsidRPr="00266D10">
              <w:rPr>
                <w:rFonts w:eastAsia="Arial"/>
                <w:noProof/>
                <w:lang w:val="fil-PH"/>
              </w:rPr>
              <w:t>Sumulat ng maikling tanong na nais mong itanong sa isang nakatatanda tungkol sa pananampalataya, at isulat din ang posibleng sagot batay sa aralin.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6FD158" w14:textId="77777777" w:rsidR="00D95DA7" w:rsidRPr="00266D10" w:rsidRDefault="00BE08FF" w:rsidP="00266D10">
            <w:pPr>
              <w:ind w:left="180" w:hanging="180"/>
              <w:rPr>
                <w:rFonts w:eastAsia="Times New Roman"/>
                <w:noProof/>
                <w:szCs w:val="22"/>
                <w:lang w:val="fil-PH"/>
              </w:rPr>
            </w:pPr>
            <w:r w:rsidRPr="00266D10">
              <w:rPr>
                <w:rFonts w:eastAsia="Arial"/>
                <w:noProof/>
                <w:lang w:val="fil-PH"/>
              </w:rPr>
              <w:t>Gumawa ng personal prayer/reflection card na naglalaman ng isang pasasalamat, isang pangarap, isang alalahanin, at isang paraan ng pagtulong sa kapuwa.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EF862" w14:textId="77777777" w:rsidR="00D95DA7" w:rsidRPr="00266D10" w:rsidRDefault="00BE08FF" w:rsidP="00266D10">
            <w:pPr>
              <w:ind w:left="180" w:hanging="180"/>
              <w:rPr>
                <w:rFonts w:eastAsia="Times New Roman"/>
                <w:noProof/>
                <w:szCs w:val="22"/>
                <w:lang w:val="fil-PH"/>
              </w:rPr>
            </w:pPr>
            <w:r w:rsidRPr="00266D10">
              <w:rPr>
                <w:rFonts w:eastAsia="Arial"/>
                <w:noProof/>
                <w:lang w:val="fil-PH"/>
              </w:rPr>
              <w:t>Ibahagi sa pamilya ang iyong Teen Commandments. Pumili ng isang utos na sisimulan mong gawin ngayong linggo at maghanda ng maikling ulat tungkol dito.</w:t>
            </w:r>
          </w:p>
        </w:tc>
      </w:tr>
      <w:tr w:rsidR="00D95DA7" w:rsidRPr="00266D10" w14:paraId="169EAE65" w14:textId="77777777" w:rsidTr="00266D1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3E0091" w14:textId="77777777" w:rsidR="00931B63" w:rsidRPr="00266D10" w:rsidRDefault="00D95DA7" w:rsidP="00266D10">
            <w:pPr>
              <w:widowControl w:val="0"/>
              <w:ind w:left="180" w:hanging="180"/>
              <w:rPr>
                <w:rFonts w:eastAsia="Montserrat"/>
                <w:b/>
                <w:bCs/>
                <w:noProof/>
                <w:color w:val="000000" w:themeColor="text1"/>
                <w:lang w:val="fil-PH"/>
              </w:rPr>
            </w:pPr>
            <w:r w:rsidRPr="00266D10">
              <w:rPr>
                <w:rFonts w:eastAsia="Arial"/>
                <w:b/>
                <w:bCs/>
                <w:noProof/>
                <w:color w:val="000000" w:themeColor="text1"/>
                <w:lang w:val="fil-PH"/>
              </w:rPr>
              <w:t>Reflections</w:t>
            </w:r>
          </w:p>
          <w:p w14:paraId="0CA8A201" w14:textId="77777777" w:rsidR="00D95DA7" w:rsidRPr="00266D10" w:rsidRDefault="00D95DA7" w:rsidP="00266D10">
            <w:pPr>
              <w:widowControl w:val="0"/>
              <w:ind w:left="180" w:hanging="180"/>
              <w:rPr>
                <w:rFonts w:eastAsia="Montserrat"/>
                <w:b/>
                <w:bCs/>
                <w:i/>
                <w:iCs/>
                <w:noProof/>
                <w:color w:val="000000" w:themeColor="text1"/>
                <w:lang w:val="fil-PH"/>
              </w:rPr>
            </w:pPr>
            <w:r w:rsidRPr="00266D10">
              <w:rPr>
                <w:rFonts w:eastAsia="Arial"/>
                <w:i/>
                <w:iCs/>
                <w:noProof/>
                <w:color w:val="000000" w:themeColor="text1"/>
                <w:lang w:val="fil-PH"/>
              </w:rPr>
              <w:t xml:space="preserve">/ </w:t>
            </w:r>
            <w:r w:rsidRPr="00266D10">
              <w:rPr>
                <w:rStyle w:val="Strong"/>
                <w:rFonts w:eastAsia="Arial"/>
                <w:b w:val="0"/>
                <w:bCs w:val="0"/>
                <w:i/>
                <w:iCs/>
                <w:noProof/>
                <w:color w:val="000000" w:themeColor="text1"/>
                <w:lang w:val="fil-PH"/>
              </w:rPr>
              <w:t>Mga Pagninilay</w:t>
            </w:r>
          </w:p>
          <w:p w14:paraId="3C5BC659" w14:textId="77777777" w:rsidR="00D95DA7" w:rsidRPr="00266D10" w:rsidRDefault="00931B63" w:rsidP="00266D10">
            <w:pPr>
              <w:widowControl w:val="0"/>
              <w:ind w:left="180" w:hanging="180"/>
              <w:rPr>
                <w:rFonts w:eastAsia="Montserrat"/>
                <w:i/>
                <w:i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Think about what you need to change for the next session based on what happened today. Is there something the learners are interested in exploring?</w:t>
            </w:r>
          </w:p>
          <w:p w14:paraId="27D510D6" w14:textId="77777777" w:rsidR="00D95DA7" w:rsidRPr="00266D10" w:rsidRDefault="00931B63" w:rsidP="00266D10">
            <w:pPr>
              <w:ind w:left="180" w:hanging="180"/>
              <w:rPr>
                <w:rFonts w:eastAsia="Times New Roman"/>
                <w:b/>
                <w:bCs/>
                <w:noProof/>
                <w:color w:val="000000" w:themeColor="text1"/>
                <w:lang w:val="fil-PH"/>
              </w:rPr>
            </w:pPr>
            <w:r w:rsidRPr="00266D10">
              <w:rPr>
                <w:rFonts w:eastAsia="Arial"/>
                <w:i/>
                <w:iCs/>
                <w:noProof/>
                <w:color w:val="000000" w:themeColor="text1"/>
                <w:lang w:val="fil-PH"/>
              </w:rPr>
              <w:t xml:space="preserve">- </w:t>
            </w:r>
            <w:r w:rsidR="00D95DA7" w:rsidRPr="00266D10">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F3A6AD" w14:textId="77777777" w:rsidR="00D95DA7" w:rsidRPr="00266D10" w:rsidRDefault="00E04414" w:rsidP="00266D10">
            <w:pPr>
              <w:ind w:left="180" w:hanging="180"/>
              <w:rPr>
                <w:rFonts w:eastAsia="Times New Roman"/>
                <w:noProof/>
                <w:szCs w:val="22"/>
                <w:lang w:val="fil-PH"/>
              </w:rPr>
            </w:pPr>
            <w:r w:rsidRPr="00266D10">
              <w:rPr>
                <w:rFonts w:eastAsia="Arial"/>
                <w:noProof/>
                <w:lang w:val="fil-PH"/>
              </w:rPr>
              <w:t>(Halimbawa lamang) Napansin na mas madaling nakaugnay ang mga mag-aaral sa aralin sa pamamagitan ng awit at Totoo/Di Totoo. Sa susunod, maaaring dagdagan ang konkretong halimbawa ng paniniwala, pananampalataya, at pagpapahalaga upang mas malinaw ang pagkakaiba ng tatlong konsepto.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4E18E2" w14:textId="77777777" w:rsidR="00D95DA7" w:rsidRPr="00266D10" w:rsidRDefault="00E04414" w:rsidP="00266D10">
            <w:pPr>
              <w:ind w:left="180" w:hanging="180"/>
              <w:rPr>
                <w:rFonts w:eastAsia="Times New Roman"/>
                <w:noProof/>
                <w:szCs w:val="22"/>
                <w:lang w:val="fil-PH"/>
              </w:rPr>
            </w:pPr>
            <w:r w:rsidRPr="00266D10">
              <w:rPr>
                <w:rFonts w:eastAsia="Arial"/>
                <w:noProof/>
                <w:lang w:val="fil-PH"/>
              </w:rPr>
              <w:t>(Halimbawa lamang) Nakatulong ang kuwento ni Noel at Lolo Jose sa pagpapaliwanag ng pananampalataya, ngunit may ilang mag-aaral na nangangailangan pa ng gabay sa pagmamarka ng mga salita sa teksto. Maaaring magbigay muna ng modelong halimbawa bago ang pangkatang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1D6E5E" w14:textId="77777777" w:rsidR="00D95DA7" w:rsidRPr="00266D10" w:rsidRDefault="00E04414" w:rsidP="00266D10">
            <w:pPr>
              <w:ind w:left="180" w:hanging="180"/>
              <w:rPr>
                <w:rFonts w:eastAsia="Times New Roman"/>
                <w:noProof/>
                <w:szCs w:val="22"/>
                <w:lang w:val="fil-PH"/>
              </w:rPr>
            </w:pPr>
            <w:r w:rsidRPr="00266D10">
              <w:rPr>
                <w:rFonts w:eastAsia="Arial"/>
                <w:noProof/>
                <w:lang w:val="fil-PH"/>
              </w:rPr>
              <w:t>(Halimbawa lamang) Naging sensitibo ang ilang paksa sa Kuwentuhan ng Buhay sa Kanto, kaya mahalagang ipagpatuloy ang ligtas at magalang na pamantayan sa pagbabahagi. Maaaring humingi ng tulong sa guidance teacher o instructional coach para sa mas maingat na pagproseso ng personal na karanasan.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1FE4F0" w14:textId="77777777" w:rsidR="00D95DA7" w:rsidRPr="00266D10" w:rsidRDefault="00E04414" w:rsidP="00266D10">
            <w:pPr>
              <w:ind w:left="180" w:hanging="180"/>
              <w:rPr>
                <w:rFonts w:eastAsia="Times New Roman"/>
                <w:noProof/>
                <w:szCs w:val="22"/>
                <w:lang w:val="fil-PH"/>
              </w:rPr>
            </w:pPr>
            <w:r w:rsidRPr="00266D10">
              <w:rPr>
                <w:rFonts w:eastAsia="Arial"/>
                <w:noProof/>
                <w:lang w:val="fil-PH"/>
              </w:rPr>
              <w:t>(Halimbawa lamang) Ang Teen Commandments ay nagpakita ng antas ng pag-unawa ng mag-aaral sa pananampalataya. Sa susunod, maaaring ipagawa ang follow-up monitoring upang makita kung alin sa kanilang pangako ang naisabuhay sa tahanan o paaralan.</w:t>
            </w:r>
          </w:p>
        </w:tc>
      </w:tr>
    </w:tbl>
    <w:p w14:paraId="60951F0C" w14:textId="77777777" w:rsidR="00D85763" w:rsidRPr="00266D10" w:rsidRDefault="00D85763" w:rsidP="00266D1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266D10" w14:paraId="312BA95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3D4FEB4" w14:textId="77777777" w:rsidR="00D85763" w:rsidRPr="00266D10" w:rsidRDefault="00FB67F7" w:rsidP="00266D10">
            <w:pPr>
              <w:pStyle w:val="NormalWeb"/>
              <w:spacing w:before="0" w:after="0" w:afterAutospacing="0"/>
              <w:rPr>
                <w:rFonts w:ascii="Calibri" w:hAnsi="Calibri" w:cs="Calibri"/>
                <w:noProof/>
                <w:szCs w:val="22"/>
                <w:lang w:val="fil-PH"/>
              </w:rPr>
            </w:pPr>
            <w:r w:rsidRPr="00266D10">
              <w:rPr>
                <w:rStyle w:val="Strong"/>
                <w:rFonts w:ascii="Calibri" w:eastAsia="Arial" w:hAnsi="Calibri" w:cs="Calibri"/>
                <w:noProof/>
                <w:szCs w:val="22"/>
                <w:lang w:val="fil-PH"/>
              </w:rPr>
              <w:t>Prepared by:</w:t>
            </w:r>
          </w:p>
          <w:p w14:paraId="2D3C1616" w14:textId="77777777" w:rsidR="00D85763" w:rsidRPr="00266D10" w:rsidRDefault="00D85763" w:rsidP="00266D10">
            <w:pPr>
              <w:rPr>
                <w:rFonts w:eastAsia="Times New Roman"/>
                <w:noProof/>
                <w:szCs w:val="22"/>
                <w:lang w:val="fil-PH"/>
              </w:rPr>
            </w:pPr>
          </w:p>
        </w:tc>
        <w:tc>
          <w:tcPr>
            <w:tcW w:w="2500" w:type="pct"/>
            <w:hideMark/>
          </w:tcPr>
          <w:p w14:paraId="75280389" w14:textId="77777777" w:rsidR="00D85763" w:rsidRPr="00266D10" w:rsidRDefault="00FB67F7" w:rsidP="00266D10">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66D10">
              <w:rPr>
                <w:rStyle w:val="Strong"/>
                <w:rFonts w:ascii="Calibri" w:eastAsia="Arial" w:hAnsi="Calibri" w:cs="Calibri"/>
                <w:noProof/>
                <w:szCs w:val="22"/>
                <w:lang w:val="fil-PH"/>
              </w:rPr>
              <w:t>Checked by:</w:t>
            </w:r>
          </w:p>
          <w:p w14:paraId="1B1C8BCB" w14:textId="77777777" w:rsidR="00D85763" w:rsidRPr="00266D10" w:rsidRDefault="00D85763" w:rsidP="00266D10">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99214E3" w14:textId="77777777" w:rsidR="00266D10" w:rsidRPr="00266D10" w:rsidRDefault="00266D10" w:rsidP="00266D1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66D10" w:rsidRPr="00266D10" w14:paraId="76F5C6A4" w14:textId="77777777" w:rsidTr="00266D1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B37CC9F" w14:textId="77777777" w:rsidR="00266D10" w:rsidRPr="00266D10" w:rsidRDefault="00266D10" w:rsidP="00266D10">
            <w:pPr>
              <w:pStyle w:val="NormalWeb"/>
              <w:spacing w:before="0" w:beforeAutospacing="0" w:after="0" w:afterAutospacing="0"/>
              <w:rPr>
                <w:rStyle w:val="Strong"/>
                <w:rFonts w:ascii="Calibri" w:hAnsi="Calibri" w:cs="Calibri"/>
                <w:b/>
                <w:bCs/>
                <w:noProof/>
                <w:szCs w:val="22"/>
                <w:lang w:val="fil-PH"/>
              </w:rPr>
            </w:pPr>
            <w:r w:rsidRPr="00266D10">
              <w:rPr>
                <w:rStyle w:val="Strong"/>
                <w:rFonts w:ascii="Calibri" w:hAnsi="Calibri" w:cs="Calibri"/>
                <w:noProof/>
                <w:szCs w:val="22"/>
                <w:lang w:val="fil-PH"/>
              </w:rPr>
              <w:t>Prepared by:</w:t>
            </w:r>
          </w:p>
          <w:p w14:paraId="76B1A8DB" w14:textId="77777777" w:rsidR="00266D10" w:rsidRPr="00266D10" w:rsidRDefault="00266D10" w:rsidP="00266D10">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8A7C323" w14:textId="77777777" w:rsidR="00266D10" w:rsidRPr="00266D10" w:rsidRDefault="00266D10" w:rsidP="00266D10">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66D10">
              <w:rPr>
                <w:rStyle w:val="Strong"/>
                <w:rFonts w:ascii="Calibri" w:hAnsi="Calibri" w:cs="Calibri"/>
                <w:noProof/>
                <w:szCs w:val="22"/>
                <w:lang w:val="fil-PH"/>
              </w:rPr>
              <w:t>Checked by:</w:t>
            </w:r>
          </w:p>
        </w:tc>
      </w:tr>
      <w:tr w:rsidR="00266D10" w:rsidRPr="00266D10" w14:paraId="5D68CAA9" w14:textId="77777777" w:rsidTr="00266D1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DD272DF" w14:textId="77777777" w:rsidR="00266D10" w:rsidRPr="00266D10" w:rsidRDefault="00266D10" w:rsidP="00266D10">
            <w:pPr>
              <w:pStyle w:val="NormalWeb"/>
              <w:spacing w:before="0" w:beforeAutospacing="0" w:after="0" w:afterAutospacing="0"/>
              <w:ind w:left="240"/>
              <w:rPr>
                <w:rStyle w:val="Strong"/>
                <w:rFonts w:ascii="Calibri" w:hAnsi="Calibri" w:cs="Calibri"/>
                <w:b/>
                <w:bCs/>
                <w:noProof/>
                <w:lang w:val="fil-PH"/>
              </w:rPr>
            </w:pPr>
            <w:r w:rsidRPr="00266D10">
              <w:rPr>
                <w:rStyle w:val="Strong"/>
                <w:rFonts w:ascii="Calibri" w:hAnsi="Calibri" w:cs="Calibri"/>
                <w:b/>
                <w:bCs/>
                <w:noProof/>
                <w:lang w:val="fil-PH"/>
              </w:rPr>
              <w:t>DepEd Club Team</w:t>
            </w:r>
          </w:p>
        </w:tc>
        <w:tc>
          <w:tcPr>
            <w:tcW w:w="2500" w:type="pct"/>
            <w:shd w:val="clear" w:color="auto" w:fill="auto"/>
          </w:tcPr>
          <w:p w14:paraId="1D8DA111" w14:textId="77777777" w:rsidR="00266D10" w:rsidRPr="00266D10" w:rsidRDefault="00266D10" w:rsidP="00266D10">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66D10">
              <w:rPr>
                <w:rFonts w:ascii="Calibri" w:eastAsia="Times New Roman" w:hAnsi="Calibri" w:cs="Calibri"/>
                <w:i/>
                <w:iCs/>
                <w:noProof/>
                <w:lang w:val="fil-PH"/>
              </w:rPr>
              <w:t>Official Website:</w:t>
            </w:r>
            <w:r w:rsidRPr="00266D10">
              <w:rPr>
                <w:rFonts w:ascii="Calibri" w:eastAsia="Times New Roman" w:hAnsi="Calibri" w:cs="Calibri"/>
                <w:b/>
                <w:bCs/>
                <w:noProof/>
                <w:lang w:val="fil-PH"/>
              </w:rPr>
              <w:t xml:space="preserve"> </w:t>
            </w:r>
            <w:hyperlink r:id="rId8" w:history="1">
              <w:r w:rsidRPr="00266D10">
                <w:rPr>
                  <w:rStyle w:val="Hyperlink"/>
                  <w:rFonts w:ascii="Calibri" w:eastAsia="Times New Roman" w:hAnsi="Calibri" w:cs="Calibri"/>
                  <w:b/>
                  <w:bCs/>
                  <w:noProof/>
                  <w:lang w:val="fil-PH"/>
                </w:rPr>
                <w:t>DepEdClub.com</w:t>
              </w:r>
            </w:hyperlink>
          </w:p>
        </w:tc>
      </w:tr>
    </w:tbl>
    <w:p w14:paraId="1833AC29" w14:textId="77777777" w:rsidR="00266D10" w:rsidRPr="00266D10" w:rsidRDefault="00266D10" w:rsidP="00266D10">
      <w:pPr>
        <w:divId w:val="1915970633"/>
        <w:rPr>
          <w:noProof/>
          <w:lang w:val="fil-PH"/>
        </w:rPr>
      </w:pPr>
    </w:p>
    <w:p w14:paraId="1160508D" w14:textId="77777777" w:rsidR="00266D10" w:rsidRPr="00266D10" w:rsidRDefault="00266D10" w:rsidP="00266D10">
      <w:pPr>
        <w:divId w:val="1915970633"/>
        <w:rPr>
          <w:noProof/>
          <w:lang w:val="fil-PH"/>
        </w:rPr>
      </w:pPr>
    </w:p>
    <w:p w14:paraId="36FEF8C8" w14:textId="77777777" w:rsidR="00266D10" w:rsidRPr="00266D10" w:rsidRDefault="00266D10" w:rsidP="00266D10">
      <w:pPr>
        <w:divId w:val="1915970633"/>
        <w:rPr>
          <w:noProof/>
          <w:lang w:val="fil-PH"/>
        </w:rPr>
      </w:pPr>
    </w:p>
    <w:p w14:paraId="6E9AD60A" w14:textId="77777777" w:rsidR="00266D10" w:rsidRPr="00266D10" w:rsidRDefault="00266D10" w:rsidP="00266D10">
      <w:pPr>
        <w:divId w:val="1915970633"/>
        <w:rPr>
          <w:noProof/>
          <w:lang w:val="fil-PH"/>
        </w:rPr>
      </w:pPr>
    </w:p>
    <w:p w14:paraId="45121F1D" w14:textId="77777777" w:rsidR="00266D10" w:rsidRPr="00266D10" w:rsidRDefault="00266D10" w:rsidP="00266D10">
      <w:pPr>
        <w:divId w:val="1915970633"/>
        <w:rPr>
          <w:noProof/>
          <w:lang w:val="fil-PH"/>
        </w:rPr>
      </w:pPr>
    </w:p>
    <w:p w14:paraId="63408183" w14:textId="77777777" w:rsidR="00266D10" w:rsidRPr="00266D10" w:rsidRDefault="00266D10" w:rsidP="00266D10">
      <w:pPr>
        <w:divId w:val="1915970633"/>
        <w:rPr>
          <w:noProof/>
          <w:lang w:val="fil-PH"/>
        </w:rPr>
      </w:pPr>
    </w:p>
    <w:p w14:paraId="3CB56099" w14:textId="77777777" w:rsidR="00266D10" w:rsidRPr="00266D10" w:rsidRDefault="00266D10" w:rsidP="00266D10">
      <w:pPr>
        <w:divId w:val="1915970633"/>
        <w:rPr>
          <w:noProof/>
          <w:lang w:val="fil-PH"/>
        </w:rPr>
      </w:pPr>
    </w:p>
    <w:p w14:paraId="1547978A" w14:textId="77777777" w:rsidR="00266D10" w:rsidRPr="00266D10" w:rsidRDefault="00266D10" w:rsidP="00266D10">
      <w:pPr>
        <w:divId w:val="1915970633"/>
        <w:rPr>
          <w:noProof/>
          <w:lang w:val="fil-PH"/>
        </w:rPr>
      </w:pPr>
    </w:p>
    <w:p w14:paraId="768D4752" w14:textId="77777777" w:rsidR="00266D10" w:rsidRPr="00266D10" w:rsidRDefault="00266D10" w:rsidP="00266D10">
      <w:pPr>
        <w:divId w:val="1915970633"/>
        <w:rPr>
          <w:noProof/>
          <w:lang w:val="fil-PH"/>
        </w:rPr>
      </w:pPr>
    </w:p>
    <w:p w14:paraId="24F60BDA" w14:textId="77777777" w:rsidR="00266D10" w:rsidRPr="00266D10" w:rsidRDefault="00266D10" w:rsidP="00266D10">
      <w:pPr>
        <w:divId w:val="1915970633"/>
        <w:rPr>
          <w:noProof/>
          <w:lang w:val="fil-PH"/>
        </w:rPr>
      </w:pPr>
    </w:p>
    <w:p w14:paraId="0E3175CD" w14:textId="77777777" w:rsidR="00266D10" w:rsidRPr="00266D10" w:rsidRDefault="00266D10" w:rsidP="00266D10">
      <w:pPr>
        <w:divId w:val="1915970633"/>
        <w:rPr>
          <w:noProof/>
          <w:lang w:val="fil-PH"/>
        </w:rPr>
      </w:pPr>
    </w:p>
    <w:p w14:paraId="1A80F784" w14:textId="77777777" w:rsidR="00266D10" w:rsidRPr="00266D10" w:rsidRDefault="00266D10" w:rsidP="00266D10">
      <w:pPr>
        <w:divId w:val="1915970633"/>
        <w:rPr>
          <w:noProof/>
          <w:lang w:val="fil-PH"/>
        </w:rPr>
      </w:pPr>
    </w:p>
    <w:p w14:paraId="60A445B6" w14:textId="77777777" w:rsidR="00266D10" w:rsidRPr="00266D10" w:rsidRDefault="00266D10" w:rsidP="00266D10">
      <w:pPr>
        <w:divId w:val="1915970633"/>
        <w:rPr>
          <w:noProof/>
          <w:lang w:val="fil-PH"/>
        </w:rPr>
      </w:pPr>
    </w:p>
    <w:p w14:paraId="19135141" w14:textId="77777777" w:rsidR="00266D10" w:rsidRPr="00266D10" w:rsidRDefault="00266D10" w:rsidP="00266D10">
      <w:pPr>
        <w:divId w:val="1915970633"/>
        <w:rPr>
          <w:noProof/>
          <w:lang w:val="fil-PH"/>
        </w:rPr>
      </w:pPr>
    </w:p>
    <w:p w14:paraId="1520E0F0" w14:textId="77777777" w:rsidR="00266D10" w:rsidRPr="00266D10" w:rsidRDefault="00266D10" w:rsidP="00266D10">
      <w:pPr>
        <w:divId w:val="1915970633"/>
        <w:rPr>
          <w:noProof/>
          <w:lang w:val="fil-PH"/>
        </w:rPr>
      </w:pPr>
    </w:p>
    <w:p w14:paraId="2962251D" w14:textId="77777777" w:rsidR="00266D10" w:rsidRPr="00266D10" w:rsidRDefault="00266D10" w:rsidP="00266D10">
      <w:pPr>
        <w:divId w:val="1915970633"/>
        <w:rPr>
          <w:noProof/>
          <w:lang w:val="fil-PH"/>
        </w:rPr>
      </w:pPr>
    </w:p>
    <w:p w14:paraId="35369FC7" w14:textId="77777777" w:rsidR="00266D10" w:rsidRPr="00266D10" w:rsidRDefault="00266D10" w:rsidP="00266D10">
      <w:pPr>
        <w:divId w:val="1915970633"/>
        <w:rPr>
          <w:noProof/>
          <w:lang w:val="fil-PH"/>
        </w:rPr>
      </w:pPr>
    </w:p>
    <w:p w14:paraId="0B9C71C2" w14:textId="77777777" w:rsidR="00266D10" w:rsidRPr="00266D10" w:rsidRDefault="00266D10" w:rsidP="00266D10">
      <w:pPr>
        <w:divId w:val="1915970633"/>
        <w:rPr>
          <w:noProof/>
          <w:lang w:val="fil-PH"/>
        </w:rPr>
      </w:pPr>
    </w:p>
    <w:p w14:paraId="0BC4D880" w14:textId="77777777" w:rsidR="00266D10" w:rsidRPr="00266D10" w:rsidRDefault="00266D10" w:rsidP="00266D10">
      <w:pPr>
        <w:divId w:val="1915970633"/>
        <w:rPr>
          <w:noProof/>
          <w:lang w:val="fil-PH"/>
        </w:rPr>
      </w:pPr>
    </w:p>
    <w:p w14:paraId="18FF2960" w14:textId="77777777" w:rsidR="00266D10" w:rsidRPr="00266D10" w:rsidRDefault="00266D10" w:rsidP="00266D10">
      <w:pPr>
        <w:divId w:val="1915970633"/>
        <w:rPr>
          <w:rFonts w:eastAsia="Times New Roman"/>
          <w:noProof/>
          <w:szCs w:val="22"/>
          <w:lang w:val="fil-PH"/>
        </w:rPr>
        <w:sectPr w:rsidR="00266D10" w:rsidRPr="00266D10" w:rsidSect="00266D10">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9E10A78"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66D10">
        <w:rPr>
          <w:rFonts w:eastAsia="Montserrat"/>
          <w:noProof/>
          <w:lang w:val="fil-PH"/>
        </w:rPr>
        <w:lastRenderedPageBreak/>
        <w:t>----------------------------------------------------</w:t>
      </w:r>
    </w:p>
    <w:p w14:paraId="095B7351" w14:textId="77777777" w:rsidR="00266D10" w:rsidRPr="00266D10" w:rsidRDefault="00266D10" w:rsidP="00266D10">
      <w:pPr>
        <w:divId w:val="1915970633"/>
        <w:rPr>
          <w:b/>
          <w:bCs/>
          <w:noProof/>
          <w:szCs w:val="20"/>
          <w:lang w:val="fil-PH"/>
        </w:rPr>
      </w:pPr>
      <w:r w:rsidRPr="00266D10">
        <w:rPr>
          <w:b/>
          <w:bCs/>
          <w:noProof/>
          <w:szCs w:val="20"/>
          <w:lang w:val="fil-PH"/>
        </w:rPr>
        <w:t>Teacher’s Reference Note:</w:t>
      </w:r>
    </w:p>
    <w:p w14:paraId="1463961D" w14:textId="77777777" w:rsidR="00266D10" w:rsidRPr="00266D10" w:rsidRDefault="00266D10" w:rsidP="00266D10">
      <w:pPr>
        <w:divId w:val="1915970633"/>
        <w:rPr>
          <w:i/>
          <w:iCs/>
          <w:noProof/>
          <w:szCs w:val="20"/>
          <w:lang w:val="fil-PH"/>
        </w:rPr>
      </w:pPr>
      <w:r w:rsidRPr="00266D10">
        <w:rPr>
          <w:i/>
          <w:iCs/>
          <w:noProof/>
          <w:szCs w:val="20"/>
          <w:lang w:val="fil-PH"/>
        </w:rPr>
        <w:t xml:space="preserve">For sample response options that may help in completing this rubric, teachers may refer to the Rubric for Lesson Planning with Sample Response Bank here: </w:t>
      </w:r>
    </w:p>
    <w:p w14:paraId="4B82860A" w14:textId="77777777" w:rsidR="00266D10" w:rsidRPr="00266D10" w:rsidRDefault="00266D10" w:rsidP="00266D10">
      <w:pPr>
        <w:divId w:val="1915970633"/>
        <w:rPr>
          <w:rStyle w:val="Strong"/>
          <w:noProof/>
          <w:szCs w:val="20"/>
          <w:lang w:val="fil-PH"/>
        </w:rPr>
      </w:pPr>
      <w:hyperlink r:id="rId15" w:history="1">
        <w:r w:rsidRPr="00266D10">
          <w:rPr>
            <w:rStyle w:val="Emphasis"/>
            <w:b/>
            <w:bCs/>
            <w:noProof/>
            <w:color w:val="FF6600"/>
            <w:szCs w:val="20"/>
            <w:u w:val="single"/>
            <w:lang w:val="fil-PH"/>
          </w:rPr>
          <w:t>Available Here!</w:t>
        </w:r>
        <w:r w:rsidRPr="00266D10">
          <w:rPr>
            <w:rStyle w:val="Hyperlink"/>
            <w:b/>
            <w:bCs/>
            <w:noProof/>
            <w:szCs w:val="20"/>
            <w:lang w:val="fil-PH"/>
          </w:rPr>
          <w:t xml:space="preserve"> Rubric for Lesson Planning with Sample Response Bank for DepEd ILAW Format DLL</w:t>
        </w:r>
      </w:hyperlink>
    </w:p>
    <w:p w14:paraId="695D0D9D" w14:textId="77777777" w:rsidR="00266D10" w:rsidRPr="00266D10" w:rsidRDefault="00266D10" w:rsidP="00266D10">
      <w:pPr>
        <w:divId w:val="1915970633"/>
        <w:rPr>
          <w:i/>
          <w:iCs/>
          <w:noProof/>
          <w:szCs w:val="20"/>
          <w:lang w:val="fil-PH"/>
        </w:rPr>
      </w:pPr>
      <w:r w:rsidRPr="00266D10">
        <w:rPr>
          <w:i/>
          <w:iCs/>
          <w:noProof/>
          <w:szCs w:val="20"/>
          <w:lang w:val="fil-PH"/>
        </w:rPr>
        <w:t>These sample responses are guides only and should be revised based on the actual lesson plan.</w:t>
      </w:r>
    </w:p>
    <w:p w14:paraId="31E03406"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66D10">
        <w:rPr>
          <w:i/>
          <w:iCs/>
          <w:noProof/>
          <w:szCs w:val="20"/>
          <w:lang w:val="fil-PH"/>
        </w:rPr>
        <w:t xml:space="preserve">To open the link, hold </w:t>
      </w:r>
      <w:r w:rsidRPr="00266D10">
        <w:rPr>
          <w:b/>
          <w:bCs/>
          <w:i/>
          <w:iCs/>
          <w:noProof/>
          <w:szCs w:val="20"/>
          <w:lang w:val="fil-PH"/>
        </w:rPr>
        <w:t xml:space="preserve">Ctrl </w:t>
      </w:r>
      <w:r w:rsidRPr="00266D10">
        <w:rPr>
          <w:i/>
          <w:iCs/>
          <w:noProof/>
          <w:szCs w:val="20"/>
          <w:lang w:val="fil-PH"/>
        </w:rPr>
        <w:t>on your keyboard, then click the link above.</w:t>
      </w:r>
    </w:p>
    <w:p w14:paraId="0138AAEB"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66D10">
        <w:rPr>
          <w:rFonts w:eastAsia="Montserrat"/>
          <w:noProof/>
          <w:lang w:val="fil-PH"/>
        </w:rPr>
        <w:t>----------------------------------------------------</w:t>
      </w:r>
    </w:p>
    <w:p w14:paraId="76019996"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66D10">
        <w:rPr>
          <w:rFonts w:eastAsia="Montserrat"/>
          <w:noProof/>
          <w:lang w:val="fil-PH"/>
        </w:rPr>
        <w:t>.</w:t>
      </w:r>
    </w:p>
    <w:p w14:paraId="366E13BE"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66D10">
        <w:rPr>
          <w:rFonts w:eastAsia="Montserrat"/>
          <w:noProof/>
          <w:lang w:val="fil-PH"/>
        </w:rPr>
        <w:t>.</w:t>
      </w:r>
    </w:p>
    <w:p w14:paraId="37F835F8" w14:textId="77777777" w:rsidR="00266D10" w:rsidRPr="00266D10" w:rsidRDefault="00266D10" w:rsidP="00266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66D10">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66D10" w:rsidRPr="00266D10" w14:paraId="35183B78" w14:textId="77777777" w:rsidTr="00266D10">
        <w:trPr>
          <w:divId w:val="1915970633"/>
        </w:trPr>
        <w:tc>
          <w:tcPr>
            <w:tcW w:w="4275" w:type="dxa"/>
            <w:tcMar>
              <w:top w:w="100" w:type="dxa"/>
              <w:left w:w="100" w:type="dxa"/>
              <w:bottom w:w="100" w:type="dxa"/>
              <w:right w:w="100" w:type="dxa"/>
            </w:tcMar>
            <w:vAlign w:val="center"/>
          </w:tcPr>
          <w:p w14:paraId="483B2BAF" w14:textId="77777777" w:rsidR="00266D10" w:rsidRPr="00266D10" w:rsidRDefault="00266D10" w:rsidP="00266D10">
            <w:pPr>
              <w:widowControl w:val="0"/>
              <w:rPr>
                <w:rFonts w:eastAsia="Montserrat"/>
                <w:b/>
                <w:bCs/>
                <w:noProof/>
                <w:lang w:val="fil-PH"/>
              </w:rPr>
            </w:pPr>
            <w:r w:rsidRPr="00266D10">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107A215" w14:textId="77777777" w:rsidR="00266D10" w:rsidRPr="00266D10" w:rsidRDefault="00266D10" w:rsidP="00266D10">
            <w:pPr>
              <w:widowControl w:val="0"/>
              <w:jc w:val="center"/>
              <w:rPr>
                <w:rFonts w:eastAsia="Montserrat"/>
                <w:b/>
                <w:bCs/>
                <w:noProof/>
                <w:lang w:val="fil-PH"/>
              </w:rPr>
            </w:pPr>
            <w:r w:rsidRPr="00266D10">
              <w:rPr>
                <w:rFonts w:eastAsia="Montserrat"/>
                <w:b/>
                <w:bCs/>
                <w:noProof/>
                <w:lang w:val="fil-PH"/>
              </w:rPr>
              <w:t>Yes</w:t>
            </w:r>
          </w:p>
        </w:tc>
        <w:tc>
          <w:tcPr>
            <w:tcW w:w="975" w:type="dxa"/>
            <w:tcMar>
              <w:top w:w="100" w:type="dxa"/>
              <w:left w:w="100" w:type="dxa"/>
              <w:bottom w:w="100" w:type="dxa"/>
              <w:right w:w="100" w:type="dxa"/>
            </w:tcMar>
            <w:vAlign w:val="center"/>
          </w:tcPr>
          <w:p w14:paraId="3CE1BA60" w14:textId="77777777" w:rsidR="00266D10" w:rsidRPr="00266D10" w:rsidRDefault="00266D10" w:rsidP="00266D10">
            <w:pPr>
              <w:widowControl w:val="0"/>
              <w:jc w:val="center"/>
              <w:rPr>
                <w:rFonts w:eastAsia="Montserrat"/>
                <w:b/>
                <w:bCs/>
                <w:noProof/>
                <w:lang w:val="fil-PH"/>
              </w:rPr>
            </w:pPr>
            <w:r w:rsidRPr="00266D10">
              <w:rPr>
                <w:rFonts w:eastAsia="Montserrat"/>
                <w:b/>
                <w:bCs/>
                <w:noProof/>
                <w:lang w:val="fil-PH"/>
              </w:rPr>
              <w:t>Not Yet</w:t>
            </w:r>
          </w:p>
        </w:tc>
        <w:tc>
          <w:tcPr>
            <w:tcW w:w="3980" w:type="dxa"/>
            <w:tcMar>
              <w:top w:w="100" w:type="dxa"/>
              <w:left w:w="100" w:type="dxa"/>
              <w:bottom w:w="100" w:type="dxa"/>
              <w:right w:w="100" w:type="dxa"/>
            </w:tcMar>
            <w:vAlign w:val="center"/>
          </w:tcPr>
          <w:p w14:paraId="3AB7B7F0" w14:textId="77777777" w:rsidR="00266D10" w:rsidRPr="00266D10" w:rsidRDefault="00266D10" w:rsidP="00266D10">
            <w:pPr>
              <w:widowControl w:val="0"/>
              <w:jc w:val="center"/>
              <w:rPr>
                <w:rFonts w:eastAsia="Montserrat"/>
                <w:b/>
                <w:bCs/>
                <w:noProof/>
                <w:lang w:val="fil-PH"/>
              </w:rPr>
            </w:pPr>
            <w:r w:rsidRPr="00266D10">
              <w:rPr>
                <w:rFonts w:eastAsia="Montserrat"/>
                <w:b/>
                <w:bCs/>
                <w:noProof/>
                <w:lang w:val="fil-PH"/>
              </w:rPr>
              <w:t>Why?/ What will make it better?</w:t>
            </w:r>
          </w:p>
        </w:tc>
      </w:tr>
      <w:tr w:rsidR="00266D10" w:rsidRPr="00266D10" w14:paraId="66E91EC1" w14:textId="77777777" w:rsidTr="00266D10">
        <w:trPr>
          <w:divId w:val="1915970633"/>
        </w:trPr>
        <w:tc>
          <w:tcPr>
            <w:tcW w:w="4275" w:type="dxa"/>
            <w:tcMar>
              <w:top w:w="100" w:type="dxa"/>
              <w:left w:w="100" w:type="dxa"/>
              <w:bottom w:w="100" w:type="dxa"/>
              <w:right w:w="100" w:type="dxa"/>
            </w:tcMar>
          </w:tcPr>
          <w:p w14:paraId="7DAE36CB" w14:textId="77777777" w:rsidR="00266D10" w:rsidRPr="00266D10" w:rsidRDefault="00266D10" w:rsidP="00266D10">
            <w:pPr>
              <w:widowControl w:val="0"/>
              <w:rPr>
                <w:rFonts w:eastAsia="Montserrat"/>
                <w:noProof/>
                <w:lang w:val="fil-PH"/>
              </w:rPr>
            </w:pPr>
            <w:r w:rsidRPr="00266D10">
              <w:rPr>
                <w:rFonts w:eastAsia="Montserrat"/>
                <w:b/>
                <w:bCs/>
                <w:noProof/>
                <w:lang w:val="fil-PH"/>
              </w:rPr>
              <w:t>Intentions are clearly stated</w:t>
            </w:r>
            <w:r w:rsidRPr="00266D10">
              <w:rPr>
                <w:rFonts w:eastAsia="Montserrat"/>
                <w:noProof/>
                <w:lang w:val="fil-PH"/>
              </w:rPr>
              <w:t>, with appropriate learning competencies articulated.</w:t>
            </w:r>
          </w:p>
        </w:tc>
        <w:tc>
          <w:tcPr>
            <w:tcW w:w="930" w:type="dxa"/>
            <w:tcMar>
              <w:top w:w="100" w:type="dxa"/>
              <w:left w:w="100" w:type="dxa"/>
              <w:bottom w:w="100" w:type="dxa"/>
              <w:right w:w="100" w:type="dxa"/>
            </w:tcMar>
          </w:tcPr>
          <w:p w14:paraId="1F78FF89"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7FEFF2EC"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334744DE" w14:textId="77777777" w:rsidR="00266D10" w:rsidRPr="00266D10" w:rsidRDefault="00266D10" w:rsidP="00266D10">
            <w:pPr>
              <w:widowControl w:val="0"/>
              <w:rPr>
                <w:rFonts w:eastAsia="Montserrat"/>
                <w:noProof/>
                <w:lang w:val="fil-PH"/>
              </w:rPr>
            </w:pPr>
          </w:p>
          <w:p w14:paraId="5029B950" w14:textId="77777777" w:rsidR="00266D10" w:rsidRPr="00266D10" w:rsidRDefault="00266D10" w:rsidP="00266D10">
            <w:pPr>
              <w:widowControl w:val="0"/>
              <w:rPr>
                <w:rFonts w:eastAsia="Montserrat"/>
                <w:noProof/>
                <w:lang w:val="fil-PH"/>
              </w:rPr>
            </w:pPr>
          </w:p>
          <w:p w14:paraId="6BB70288" w14:textId="77777777" w:rsidR="00266D10" w:rsidRPr="00266D10" w:rsidRDefault="00266D10" w:rsidP="00266D10">
            <w:pPr>
              <w:widowControl w:val="0"/>
              <w:rPr>
                <w:rFonts w:eastAsia="Montserrat"/>
                <w:noProof/>
                <w:lang w:val="fil-PH"/>
              </w:rPr>
            </w:pPr>
          </w:p>
        </w:tc>
      </w:tr>
      <w:tr w:rsidR="00266D10" w:rsidRPr="00266D10" w14:paraId="553FD08B" w14:textId="77777777" w:rsidTr="00266D10">
        <w:trPr>
          <w:divId w:val="1915970633"/>
          <w:trHeight w:val="403"/>
        </w:trPr>
        <w:tc>
          <w:tcPr>
            <w:tcW w:w="4275" w:type="dxa"/>
            <w:tcMar>
              <w:top w:w="100" w:type="dxa"/>
              <w:left w:w="100" w:type="dxa"/>
              <w:bottom w:w="100" w:type="dxa"/>
              <w:right w:w="100" w:type="dxa"/>
            </w:tcMar>
          </w:tcPr>
          <w:p w14:paraId="184DBBFD" w14:textId="77777777" w:rsidR="00266D10" w:rsidRPr="00266D10" w:rsidRDefault="00266D10" w:rsidP="00266D10">
            <w:pPr>
              <w:widowControl w:val="0"/>
              <w:rPr>
                <w:rFonts w:eastAsia="Montserrat"/>
                <w:noProof/>
                <w:lang w:val="fil-PH"/>
              </w:rPr>
            </w:pPr>
            <w:r w:rsidRPr="00266D10">
              <w:rPr>
                <w:rFonts w:eastAsia="Montserrat"/>
                <w:b/>
                <w:bCs/>
                <w:noProof/>
                <w:lang w:val="fil-PH"/>
              </w:rPr>
              <w:t>Intentions are evident across all sections</w:t>
            </w:r>
            <w:r w:rsidRPr="00266D10">
              <w:rPr>
                <w:rFonts w:eastAsia="Montserrat"/>
                <w:noProof/>
                <w:lang w:val="fil-PH"/>
              </w:rPr>
              <w:t>, there is coherence.</w:t>
            </w:r>
          </w:p>
        </w:tc>
        <w:tc>
          <w:tcPr>
            <w:tcW w:w="930" w:type="dxa"/>
            <w:tcMar>
              <w:top w:w="100" w:type="dxa"/>
              <w:left w:w="100" w:type="dxa"/>
              <w:bottom w:w="100" w:type="dxa"/>
              <w:right w:w="100" w:type="dxa"/>
            </w:tcMar>
          </w:tcPr>
          <w:p w14:paraId="7931A5A2"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00AC380F"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69EF42D5" w14:textId="77777777" w:rsidR="00266D10" w:rsidRPr="00266D10" w:rsidRDefault="00266D10" w:rsidP="00266D10">
            <w:pPr>
              <w:widowControl w:val="0"/>
              <w:rPr>
                <w:rFonts w:eastAsia="Montserrat"/>
                <w:noProof/>
                <w:lang w:val="fil-PH"/>
              </w:rPr>
            </w:pPr>
          </w:p>
          <w:p w14:paraId="1AE3C5BE" w14:textId="77777777" w:rsidR="00266D10" w:rsidRPr="00266D10" w:rsidRDefault="00266D10" w:rsidP="00266D10">
            <w:pPr>
              <w:widowControl w:val="0"/>
              <w:rPr>
                <w:rFonts w:eastAsia="Montserrat"/>
                <w:noProof/>
                <w:lang w:val="fil-PH"/>
              </w:rPr>
            </w:pPr>
          </w:p>
          <w:p w14:paraId="2F25B93B" w14:textId="77777777" w:rsidR="00266D10" w:rsidRPr="00266D10" w:rsidRDefault="00266D10" w:rsidP="00266D10">
            <w:pPr>
              <w:widowControl w:val="0"/>
              <w:rPr>
                <w:rFonts w:eastAsia="Montserrat"/>
                <w:noProof/>
                <w:lang w:val="fil-PH"/>
              </w:rPr>
            </w:pPr>
          </w:p>
        </w:tc>
      </w:tr>
      <w:tr w:rsidR="00266D10" w:rsidRPr="00266D10" w14:paraId="617BC785" w14:textId="77777777" w:rsidTr="00266D10">
        <w:trPr>
          <w:divId w:val="1915970633"/>
        </w:trPr>
        <w:tc>
          <w:tcPr>
            <w:tcW w:w="4275" w:type="dxa"/>
            <w:tcMar>
              <w:top w:w="100" w:type="dxa"/>
              <w:left w:w="100" w:type="dxa"/>
              <w:bottom w:w="100" w:type="dxa"/>
              <w:right w:w="100" w:type="dxa"/>
            </w:tcMar>
          </w:tcPr>
          <w:p w14:paraId="0C30429C" w14:textId="77777777" w:rsidR="00266D10" w:rsidRPr="00266D10" w:rsidRDefault="00266D10" w:rsidP="00266D10">
            <w:pPr>
              <w:widowControl w:val="0"/>
              <w:rPr>
                <w:rFonts w:eastAsia="Montserrat"/>
                <w:noProof/>
                <w:lang w:val="fil-PH"/>
              </w:rPr>
            </w:pPr>
            <w:r w:rsidRPr="00266D10">
              <w:rPr>
                <w:rFonts w:eastAsia="Montserrat"/>
                <w:b/>
                <w:bCs/>
                <w:noProof/>
                <w:lang w:val="fil-PH"/>
              </w:rPr>
              <w:t>Learning experience is clear</w:t>
            </w:r>
            <w:r w:rsidRPr="00266D10">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278138B"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4392902A"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68B17ED6" w14:textId="77777777" w:rsidR="00266D10" w:rsidRPr="00266D10" w:rsidRDefault="00266D10" w:rsidP="00266D10">
            <w:pPr>
              <w:widowControl w:val="0"/>
              <w:rPr>
                <w:rFonts w:eastAsia="Montserrat"/>
                <w:noProof/>
                <w:lang w:val="fil-PH"/>
              </w:rPr>
            </w:pPr>
          </w:p>
          <w:p w14:paraId="7C5BC0F0" w14:textId="77777777" w:rsidR="00266D10" w:rsidRPr="00266D10" w:rsidRDefault="00266D10" w:rsidP="00266D10">
            <w:pPr>
              <w:widowControl w:val="0"/>
              <w:rPr>
                <w:rFonts w:eastAsia="Montserrat"/>
                <w:noProof/>
                <w:lang w:val="fil-PH"/>
              </w:rPr>
            </w:pPr>
          </w:p>
          <w:p w14:paraId="6705B849" w14:textId="77777777" w:rsidR="00266D10" w:rsidRPr="00266D10" w:rsidRDefault="00266D10" w:rsidP="00266D10">
            <w:pPr>
              <w:widowControl w:val="0"/>
              <w:rPr>
                <w:rFonts w:eastAsia="Montserrat"/>
                <w:noProof/>
                <w:lang w:val="fil-PH"/>
              </w:rPr>
            </w:pPr>
          </w:p>
        </w:tc>
      </w:tr>
      <w:tr w:rsidR="00266D10" w:rsidRPr="00266D10" w14:paraId="588DECD0" w14:textId="77777777" w:rsidTr="00266D10">
        <w:trPr>
          <w:divId w:val="1915970633"/>
          <w:trHeight w:val="664"/>
        </w:trPr>
        <w:tc>
          <w:tcPr>
            <w:tcW w:w="4275" w:type="dxa"/>
            <w:tcMar>
              <w:top w:w="100" w:type="dxa"/>
              <w:left w:w="100" w:type="dxa"/>
              <w:bottom w:w="100" w:type="dxa"/>
              <w:right w:w="100" w:type="dxa"/>
            </w:tcMar>
          </w:tcPr>
          <w:p w14:paraId="64A234F2" w14:textId="77777777" w:rsidR="00266D10" w:rsidRPr="00266D10" w:rsidRDefault="00266D10" w:rsidP="00266D10">
            <w:pPr>
              <w:widowControl w:val="0"/>
              <w:rPr>
                <w:rFonts w:eastAsia="Montserrat"/>
                <w:noProof/>
                <w:lang w:val="fil-PH"/>
              </w:rPr>
            </w:pPr>
            <w:r w:rsidRPr="00266D10">
              <w:rPr>
                <w:rFonts w:eastAsia="Montserrat"/>
                <w:b/>
                <w:bCs/>
                <w:noProof/>
                <w:lang w:val="fil-PH"/>
              </w:rPr>
              <w:t xml:space="preserve">Learning experience is well-designed, </w:t>
            </w:r>
            <w:r w:rsidRPr="00266D10">
              <w:rPr>
                <w:rFonts w:eastAsia="Montserrat"/>
                <w:noProof/>
                <w:lang w:val="fil-PH"/>
              </w:rPr>
              <w:t>with</w:t>
            </w:r>
            <w:r w:rsidRPr="00266D10">
              <w:rPr>
                <w:rFonts w:eastAsia="Montserrat"/>
                <w:b/>
                <w:bCs/>
                <w:noProof/>
                <w:lang w:val="fil-PH"/>
              </w:rPr>
              <w:t xml:space="preserve"> </w:t>
            </w:r>
            <w:r w:rsidRPr="00266D10">
              <w:rPr>
                <w:rFonts w:eastAsia="Montserrat"/>
                <w:noProof/>
                <w:lang w:val="fil-PH"/>
              </w:rPr>
              <w:t>intentionally embedded Learning Design Principles.</w:t>
            </w:r>
          </w:p>
        </w:tc>
        <w:tc>
          <w:tcPr>
            <w:tcW w:w="930" w:type="dxa"/>
            <w:tcMar>
              <w:top w:w="100" w:type="dxa"/>
              <w:left w:w="100" w:type="dxa"/>
              <w:bottom w:w="100" w:type="dxa"/>
              <w:right w:w="100" w:type="dxa"/>
            </w:tcMar>
          </w:tcPr>
          <w:p w14:paraId="3DD61CE1"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5A1EABF8"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65B826D4" w14:textId="77777777" w:rsidR="00266D10" w:rsidRPr="00266D10" w:rsidRDefault="00266D10" w:rsidP="00266D10">
            <w:pPr>
              <w:widowControl w:val="0"/>
              <w:rPr>
                <w:rFonts w:eastAsia="Montserrat"/>
                <w:noProof/>
                <w:lang w:val="fil-PH"/>
              </w:rPr>
            </w:pPr>
          </w:p>
          <w:p w14:paraId="64B675C5" w14:textId="77777777" w:rsidR="00266D10" w:rsidRPr="00266D10" w:rsidRDefault="00266D10" w:rsidP="00266D10">
            <w:pPr>
              <w:widowControl w:val="0"/>
              <w:rPr>
                <w:rFonts w:eastAsia="Montserrat"/>
                <w:noProof/>
                <w:lang w:val="fil-PH"/>
              </w:rPr>
            </w:pPr>
          </w:p>
          <w:p w14:paraId="46D0EFD7" w14:textId="77777777" w:rsidR="00266D10" w:rsidRPr="00266D10" w:rsidRDefault="00266D10" w:rsidP="00266D10">
            <w:pPr>
              <w:widowControl w:val="0"/>
              <w:rPr>
                <w:rFonts w:eastAsia="Montserrat"/>
                <w:noProof/>
                <w:lang w:val="fil-PH"/>
              </w:rPr>
            </w:pPr>
          </w:p>
        </w:tc>
      </w:tr>
      <w:tr w:rsidR="00266D10" w:rsidRPr="00266D10" w14:paraId="6BA8A72F" w14:textId="77777777" w:rsidTr="00266D10">
        <w:trPr>
          <w:divId w:val="1915970633"/>
        </w:trPr>
        <w:tc>
          <w:tcPr>
            <w:tcW w:w="4275" w:type="dxa"/>
            <w:tcMar>
              <w:top w:w="100" w:type="dxa"/>
              <w:left w:w="100" w:type="dxa"/>
              <w:bottom w:w="100" w:type="dxa"/>
              <w:right w:w="100" w:type="dxa"/>
            </w:tcMar>
          </w:tcPr>
          <w:p w14:paraId="57C2BC01" w14:textId="77777777" w:rsidR="00266D10" w:rsidRPr="00266D10" w:rsidRDefault="00266D10" w:rsidP="00266D10">
            <w:pPr>
              <w:widowControl w:val="0"/>
              <w:rPr>
                <w:rFonts w:eastAsia="Montserrat"/>
                <w:noProof/>
                <w:lang w:val="fil-PH"/>
              </w:rPr>
            </w:pPr>
            <w:r w:rsidRPr="00266D10">
              <w:rPr>
                <w:rFonts w:eastAsia="Montserrat"/>
                <w:b/>
                <w:bCs/>
                <w:noProof/>
                <w:lang w:val="fil-PH"/>
              </w:rPr>
              <w:t>Learning experience maximizes</w:t>
            </w:r>
            <w:r w:rsidRPr="00266D10">
              <w:rPr>
                <w:rFonts w:eastAsia="Montserrat"/>
                <w:noProof/>
                <w:lang w:val="fil-PH"/>
              </w:rPr>
              <w:t xml:space="preserve"> </w:t>
            </w:r>
            <w:r w:rsidRPr="00266D10">
              <w:rPr>
                <w:rFonts w:eastAsia="Montserrat"/>
                <w:b/>
                <w:bCs/>
                <w:noProof/>
                <w:lang w:val="fil-PH"/>
              </w:rPr>
              <w:t xml:space="preserve">available opportunities </w:t>
            </w:r>
            <w:r w:rsidRPr="00266D10">
              <w:rPr>
                <w:rFonts w:eastAsia="Montserrat"/>
                <w:noProof/>
                <w:lang w:val="fil-PH"/>
              </w:rPr>
              <w:t>for integration.</w:t>
            </w:r>
          </w:p>
        </w:tc>
        <w:tc>
          <w:tcPr>
            <w:tcW w:w="930" w:type="dxa"/>
            <w:tcMar>
              <w:top w:w="100" w:type="dxa"/>
              <w:left w:w="100" w:type="dxa"/>
              <w:bottom w:w="100" w:type="dxa"/>
              <w:right w:w="100" w:type="dxa"/>
            </w:tcMar>
          </w:tcPr>
          <w:p w14:paraId="64B36766"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5192A99E"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0281EC04" w14:textId="77777777" w:rsidR="00266D10" w:rsidRPr="00266D10" w:rsidRDefault="00266D10" w:rsidP="00266D10">
            <w:pPr>
              <w:widowControl w:val="0"/>
              <w:rPr>
                <w:rFonts w:eastAsia="Montserrat"/>
                <w:noProof/>
                <w:lang w:val="fil-PH"/>
              </w:rPr>
            </w:pPr>
          </w:p>
          <w:p w14:paraId="4D481238" w14:textId="77777777" w:rsidR="00266D10" w:rsidRPr="00266D10" w:rsidRDefault="00266D10" w:rsidP="00266D10">
            <w:pPr>
              <w:widowControl w:val="0"/>
              <w:rPr>
                <w:rFonts w:eastAsia="Montserrat"/>
                <w:noProof/>
                <w:lang w:val="fil-PH"/>
              </w:rPr>
            </w:pPr>
          </w:p>
          <w:p w14:paraId="60EFD419" w14:textId="77777777" w:rsidR="00266D10" w:rsidRPr="00266D10" w:rsidRDefault="00266D10" w:rsidP="00266D10">
            <w:pPr>
              <w:widowControl w:val="0"/>
              <w:rPr>
                <w:rFonts w:eastAsia="Montserrat"/>
                <w:noProof/>
                <w:lang w:val="fil-PH"/>
              </w:rPr>
            </w:pPr>
          </w:p>
        </w:tc>
      </w:tr>
      <w:tr w:rsidR="00266D10" w:rsidRPr="00266D10" w14:paraId="3220A9E0" w14:textId="77777777" w:rsidTr="00266D10">
        <w:trPr>
          <w:divId w:val="1915970633"/>
        </w:trPr>
        <w:tc>
          <w:tcPr>
            <w:tcW w:w="4275" w:type="dxa"/>
            <w:tcMar>
              <w:top w:w="100" w:type="dxa"/>
              <w:left w:w="100" w:type="dxa"/>
              <w:bottom w:w="100" w:type="dxa"/>
              <w:right w:w="100" w:type="dxa"/>
            </w:tcMar>
          </w:tcPr>
          <w:p w14:paraId="4022A9B0" w14:textId="77777777" w:rsidR="00266D10" w:rsidRPr="00266D10" w:rsidRDefault="00266D10" w:rsidP="00266D10">
            <w:pPr>
              <w:widowControl w:val="0"/>
              <w:rPr>
                <w:rFonts w:eastAsia="Montserrat"/>
                <w:noProof/>
                <w:lang w:val="fil-PH"/>
              </w:rPr>
            </w:pPr>
            <w:r w:rsidRPr="00266D10">
              <w:rPr>
                <w:rFonts w:eastAsia="Montserrat"/>
                <w:b/>
                <w:bCs/>
                <w:noProof/>
                <w:lang w:val="fil-PH"/>
              </w:rPr>
              <w:t xml:space="preserve">Learning experience is inclusive, </w:t>
            </w:r>
            <w:r w:rsidRPr="00266D10">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CD4A945"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556E77DC"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09F90AD1" w14:textId="77777777" w:rsidR="00266D10" w:rsidRPr="00266D10" w:rsidRDefault="00266D10" w:rsidP="00266D10">
            <w:pPr>
              <w:widowControl w:val="0"/>
              <w:rPr>
                <w:rFonts w:eastAsia="Montserrat"/>
                <w:noProof/>
                <w:lang w:val="fil-PH"/>
              </w:rPr>
            </w:pPr>
          </w:p>
        </w:tc>
      </w:tr>
      <w:tr w:rsidR="00266D10" w:rsidRPr="00266D10" w14:paraId="6D184C85" w14:textId="77777777" w:rsidTr="00266D10">
        <w:trPr>
          <w:divId w:val="1915970633"/>
        </w:trPr>
        <w:tc>
          <w:tcPr>
            <w:tcW w:w="4275" w:type="dxa"/>
            <w:tcMar>
              <w:top w:w="100" w:type="dxa"/>
              <w:left w:w="100" w:type="dxa"/>
              <w:bottom w:w="100" w:type="dxa"/>
              <w:right w:w="100" w:type="dxa"/>
            </w:tcMar>
          </w:tcPr>
          <w:p w14:paraId="2A21C7D3" w14:textId="77777777" w:rsidR="00266D10" w:rsidRPr="00266D10" w:rsidRDefault="00266D10" w:rsidP="00266D10">
            <w:pPr>
              <w:widowControl w:val="0"/>
              <w:rPr>
                <w:rFonts w:eastAsia="Montserrat"/>
                <w:noProof/>
                <w:lang w:val="fil-PH"/>
              </w:rPr>
            </w:pPr>
            <w:r w:rsidRPr="00266D10">
              <w:rPr>
                <w:rFonts w:eastAsia="Montserrat"/>
                <w:b/>
                <w:bCs/>
                <w:noProof/>
                <w:lang w:val="fil-PH"/>
              </w:rPr>
              <w:t xml:space="preserve">Assessment strategies are integrated throughout the session </w:t>
            </w:r>
            <w:r w:rsidRPr="00266D10">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CFBAE22"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0E544F4E"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53732E0A" w14:textId="77777777" w:rsidR="00266D10" w:rsidRPr="00266D10" w:rsidRDefault="00266D10" w:rsidP="00266D10">
            <w:pPr>
              <w:widowControl w:val="0"/>
              <w:rPr>
                <w:rFonts w:eastAsia="Montserrat"/>
                <w:noProof/>
                <w:lang w:val="fil-PH"/>
              </w:rPr>
            </w:pPr>
          </w:p>
          <w:p w14:paraId="04BA1326" w14:textId="77777777" w:rsidR="00266D10" w:rsidRPr="00266D10" w:rsidRDefault="00266D10" w:rsidP="00266D10">
            <w:pPr>
              <w:widowControl w:val="0"/>
              <w:rPr>
                <w:rFonts w:eastAsia="Montserrat"/>
                <w:noProof/>
                <w:lang w:val="fil-PH"/>
              </w:rPr>
            </w:pPr>
          </w:p>
          <w:p w14:paraId="717D404A" w14:textId="77777777" w:rsidR="00266D10" w:rsidRPr="00266D10" w:rsidRDefault="00266D10" w:rsidP="00266D10">
            <w:pPr>
              <w:widowControl w:val="0"/>
              <w:rPr>
                <w:rFonts w:eastAsia="Montserrat"/>
                <w:noProof/>
                <w:lang w:val="fil-PH"/>
              </w:rPr>
            </w:pPr>
          </w:p>
        </w:tc>
      </w:tr>
      <w:tr w:rsidR="00266D10" w:rsidRPr="00266D10" w14:paraId="47BCA145" w14:textId="77777777" w:rsidTr="00266D10">
        <w:trPr>
          <w:divId w:val="1915970633"/>
        </w:trPr>
        <w:tc>
          <w:tcPr>
            <w:tcW w:w="4275" w:type="dxa"/>
            <w:tcMar>
              <w:top w:w="100" w:type="dxa"/>
              <w:left w:w="100" w:type="dxa"/>
              <w:bottom w:w="100" w:type="dxa"/>
              <w:right w:w="100" w:type="dxa"/>
            </w:tcMar>
          </w:tcPr>
          <w:p w14:paraId="583C6B0C" w14:textId="77777777" w:rsidR="00266D10" w:rsidRPr="00266D10" w:rsidRDefault="00266D10" w:rsidP="00266D10">
            <w:pPr>
              <w:widowControl w:val="0"/>
              <w:rPr>
                <w:rFonts w:eastAsia="Montserrat"/>
                <w:noProof/>
                <w:lang w:val="fil-PH"/>
              </w:rPr>
            </w:pPr>
            <w:r w:rsidRPr="00266D10">
              <w:rPr>
                <w:rFonts w:eastAsia="Montserrat"/>
                <w:b/>
                <w:bCs/>
                <w:noProof/>
                <w:lang w:val="fil-PH"/>
              </w:rPr>
              <w:t>Assessment strategies generate evidence</w:t>
            </w:r>
            <w:r w:rsidRPr="00266D10">
              <w:rPr>
                <w:rFonts w:eastAsia="Montserrat"/>
                <w:noProof/>
                <w:lang w:val="fil-PH"/>
              </w:rPr>
              <w:t xml:space="preserve"> if learning is successful.</w:t>
            </w:r>
          </w:p>
        </w:tc>
        <w:tc>
          <w:tcPr>
            <w:tcW w:w="930" w:type="dxa"/>
            <w:tcMar>
              <w:top w:w="100" w:type="dxa"/>
              <w:left w:w="100" w:type="dxa"/>
              <w:bottom w:w="100" w:type="dxa"/>
              <w:right w:w="100" w:type="dxa"/>
            </w:tcMar>
          </w:tcPr>
          <w:p w14:paraId="20E39862"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5659A617"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4845ACED" w14:textId="77777777" w:rsidR="00266D10" w:rsidRPr="00266D10" w:rsidRDefault="00266D10" w:rsidP="00266D10">
            <w:pPr>
              <w:widowControl w:val="0"/>
              <w:rPr>
                <w:rFonts w:eastAsia="Montserrat"/>
                <w:noProof/>
                <w:lang w:val="fil-PH"/>
              </w:rPr>
            </w:pPr>
          </w:p>
          <w:p w14:paraId="3407E181" w14:textId="77777777" w:rsidR="00266D10" w:rsidRPr="00266D10" w:rsidRDefault="00266D10" w:rsidP="00266D10">
            <w:pPr>
              <w:widowControl w:val="0"/>
              <w:rPr>
                <w:rFonts w:eastAsia="Montserrat"/>
                <w:noProof/>
                <w:lang w:val="fil-PH"/>
              </w:rPr>
            </w:pPr>
          </w:p>
          <w:p w14:paraId="2D62F0CD" w14:textId="77777777" w:rsidR="00266D10" w:rsidRPr="00266D10" w:rsidRDefault="00266D10" w:rsidP="00266D10">
            <w:pPr>
              <w:widowControl w:val="0"/>
              <w:rPr>
                <w:rFonts w:eastAsia="Montserrat"/>
                <w:noProof/>
                <w:lang w:val="fil-PH"/>
              </w:rPr>
            </w:pPr>
          </w:p>
        </w:tc>
      </w:tr>
      <w:tr w:rsidR="00266D10" w:rsidRPr="00266D10" w14:paraId="02EEBEAA" w14:textId="77777777" w:rsidTr="00266D10">
        <w:trPr>
          <w:divId w:val="1915970633"/>
        </w:trPr>
        <w:tc>
          <w:tcPr>
            <w:tcW w:w="4275" w:type="dxa"/>
            <w:tcMar>
              <w:top w:w="100" w:type="dxa"/>
              <w:left w:w="100" w:type="dxa"/>
              <w:bottom w:w="100" w:type="dxa"/>
              <w:right w:w="100" w:type="dxa"/>
            </w:tcMar>
          </w:tcPr>
          <w:p w14:paraId="2A83A1C5" w14:textId="77777777" w:rsidR="00266D10" w:rsidRPr="00266D10" w:rsidRDefault="00266D10" w:rsidP="00266D10">
            <w:pPr>
              <w:widowControl w:val="0"/>
              <w:rPr>
                <w:rFonts w:eastAsia="Montserrat"/>
                <w:noProof/>
                <w:lang w:val="fil-PH"/>
              </w:rPr>
            </w:pPr>
            <w:r w:rsidRPr="00266D10">
              <w:rPr>
                <w:rFonts w:eastAsia="Montserrat"/>
                <w:b/>
                <w:bCs/>
                <w:noProof/>
                <w:lang w:val="fil-PH"/>
              </w:rPr>
              <w:t>The following interventions are actionable</w:t>
            </w:r>
            <w:r w:rsidRPr="00266D10">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16E1C3E8" w14:textId="77777777" w:rsidR="00266D10" w:rsidRPr="00266D10" w:rsidRDefault="00266D10" w:rsidP="00266D10">
            <w:pPr>
              <w:widowControl w:val="0"/>
              <w:rPr>
                <w:rFonts w:eastAsia="Montserrat"/>
                <w:noProof/>
                <w:lang w:val="fil-PH"/>
              </w:rPr>
            </w:pPr>
          </w:p>
        </w:tc>
        <w:tc>
          <w:tcPr>
            <w:tcW w:w="975" w:type="dxa"/>
            <w:tcMar>
              <w:top w:w="100" w:type="dxa"/>
              <w:left w:w="100" w:type="dxa"/>
              <w:bottom w:w="100" w:type="dxa"/>
              <w:right w:w="100" w:type="dxa"/>
            </w:tcMar>
          </w:tcPr>
          <w:p w14:paraId="6E255DBD" w14:textId="77777777" w:rsidR="00266D10" w:rsidRPr="00266D10" w:rsidRDefault="00266D10" w:rsidP="00266D10">
            <w:pPr>
              <w:widowControl w:val="0"/>
              <w:rPr>
                <w:rFonts w:eastAsia="Montserrat"/>
                <w:noProof/>
                <w:lang w:val="fil-PH"/>
              </w:rPr>
            </w:pPr>
          </w:p>
        </w:tc>
        <w:tc>
          <w:tcPr>
            <w:tcW w:w="3980" w:type="dxa"/>
            <w:tcMar>
              <w:top w:w="100" w:type="dxa"/>
              <w:left w:w="100" w:type="dxa"/>
              <w:bottom w:w="100" w:type="dxa"/>
              <w:right w:w="100" w:type="dxa"/>
            </w:tcMar>
          </w:tcPr>
          <w:p w14:paraId="2A8A2049" w14:textId="77777777" w:rsidR="00266D10" w:rsidRPr="00266D10" w:rsidRDefault="00266D10" w:rsidP="00266D10">
            <w:pPr>
              <w:widowControl w:val="0"/>
              <w:rPr>
                <w:rFonts w:eastAsia="Montserrat"/>
                <w:noProof/>
                <w:lang w:val="fil-PH"/>
              </w:rPr>
            </w:pPr>
          </w:p>
          <w:p w14:paraId="1005577B" w14:textId="77777777" w:rsidR="00266D10" w:rsidRPr="00266D10" w:rsidRDefault="00266D10" w:rsidP="00266D10">
            <w:pPr>
              <w:widowControl w:val="0"/>
              <w:rPr>
                <w:rFonts w:eastAsia="Montserrat"/>
                <w:noProof/>
                <w:lang w:val="fil-PH"/>
              </w:rPr>
            </w:pPr>
          </w:p>
          <w:p w14:paraId="37F9BDAF" w14:textId="77777777" w:rsidR="00266D10" w:rsidRPr="00266D10" w:rsidRDefault="00266D10" w:rsidP="00266D10">
            <w:pPr>
              <w:widowControl w:val="0"/>
              <w:rPr>
                <w:rFonts w:eastAsia="Montserrat"/>
                <w:noProof/>
                <w:lang w:val="fil-PH"/>
              </w:rPr>
            </w:pPr>
          </w:p>
        </w:tc>
      </w:tr>
    </w:tbl>
    <w:p w14:paraId="1C153C4D" w14:textId="77777777" w:rsidR="00266D10" w:rsidRPr="00266D10" w:rsidRDefault="00266D10" w:rsidP="00266D10">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66D10" w:rsidRPr="00266D10" w14:paraId="0E5936C3" w14:textId="77777777" w:rsidTr="00266D10">
        <w:trPr>
          <w:divId w:val="1915970633"/>
          <w:trHeight w:val="2538"/>
        </w:trPr>
        <w:tc>
          <w:tcPr>
            <w:tcW w:w="10160" w:type="dxa"/>
            <w:tcMar>
              <w:top w:w="100" w:type="dxa"/>
              <w:left w:w="100" w:type="dxa"/>
              <w:bottom w:w="100" w:type="dxa"/>
              <w:right w:w="100" w:type="dxa"/>
            </w:tcMar>
          </w:tcPr>
          <w:p w14:paraId="75B726D2" w14:textId="77777777" w:rsidR="00266D10" w:rsidRPr="00266D10" w:rsidRDefault="00266D10" w:rsidP="00266D10">
            <w:pPr>
              <w:widowControl w:val="0"/>
              <w:rPr>
                <w:rFonts w:eastAsia="Montserrat"/>
                <w:b/>
                <w:bCs/>
                <w:noProof/>
                <w:lang w:val="fil-PH"/>
              </w:rPr>
            </w:pPr>
            <w:r w:rsidRPr="00266D10">
              <w:rPr>
                <w:rFonts w:eastAsia="Montserrat"/>
                <w:b/>
                <w:bCs/>
                <w:noProof/>
                <w:lang w:val="fil-PH"/>
              </w:rPr>
              <w:lastRenderedPageBreak/>
              <w:t>Notes for my instructional coaching session:</w:t>
            </w:r>
          </w:p>
        </w:tc>
      </w:tr>
    </w:tbl>
    <w:p w14:paraId="730B2F3C" w14:textId="70AD0B29" w:rsidR="008D6D3D" w:rsidRPr="00266D10" w:rsidRDefault="008D6D3D" w:rsidP="00266D10">
      <w:pPr>
        <w:divId w:val="1915970633"/>
        <w:rPr>
          <w:rFonts w:eastAsia="Times New Roman"/>
          <w:noProof/>
          <w:szCs w:val="22"/>
          <w:lang w:val="fil-PH"/>
        </w:rPr>
      </w:pPr>
    </w:p>
    <w:sectPr w:rsidR="008D6D3D" w:rsidRPr="00266D10" w:rsidSect="00266D10">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C5D3" w14:textId="77777777" w:rsidR="002A3EC5" w:rsidRDefault="002A3EC5" w:rsidP="005F2F6D">
      <w:r>
        <w:separator/>
      </w:r>
    </w:p>
  </w:endnote>
  <w:endnote w:type="continuationSeparator" w:id="0">
    <w:p w14:paraId="5A4B8669" w14:textId="77777777" w:rsidR="002A3EC5" w:rsidRDefault="002A3EC5"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C188" w14:textId="77777777" w:rsidR="00266D10" w:rsidRPr="00266D10" w:rsidRDefault="00266D10" w:rsidP="00266D10">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C554" w14:textId="77777777" w:rsidR="00266D10" w:rsidRPr="00266D10" w:rsidRDefault="00266D10" w:rsidP="00266D10">
    <w:pPr>
      <w:pStyle w:val="Header"/>
      <w:rPr>
        <w:b/>
        <w:bCs/>
        <w:noProof/>
        <w:u w:val="single"/>
        <w:lang w:val="fil-PH"/>
      </w:rPr>
    </w:pPr>
    <w:r w:rsidRPr="00266D10">
      <w:rPr>
        <w:b/>
        <w:bCs/>
        <w:noProof/>
        <w:u w:val="single"/>
        <w:lang w:val="fil-PH"/>
      </w:rPr>
      <w:t>______________________________________________________________________________</w:t>
    </w:r>
  </w:p>
  <w:p w14:paraId="7BE5FF1A" w14:textId="77777777" w:rsidR="00266D10" w:rsidRPr="00266D10" w:rsidRDefault="00266D10" w:rsidP="00266D10">
    <w:pPr>
      <w:pStyle w:val="Header"/>
      <w:rPr>
        <w:b/>
        <w:bCs/>
        <w:i/>
        <w:iCs/>
        <w:noProof/>
        <w:lang w:val="fil-PH"/>
      </w:rPr>
    </w:pPr>
    <w:r w:rsidRPr="00266D10">
      <w:rPr>
        <w:b/>
        <w:bCs/>
        <w:i/>
        <w:iCs/>
        <w:noProof/>
        <w:lang w:val="fil-PH"/>
      </w:rPr>
      <w:t>Prepared by DepEd Club Team | Official Website:</w:t>
    </w:r>
    <w:r w:rsidRPr="00266D10">
      <w:rPr>
        <w:rFonts w:eastAsia="Times New Roman"/>
        <w:b/>
        <w:bCs/>
        <w:i/>
        <w:iCs/>
        <w:noProof/>
        <w:lang w:val="fil-PH"/>
      </w:rPr>
      <w:t xml:space="preserve"> </w:t>
    </w:r>
    <w:hyperlink r:id="rId1" w:history="1">
      <w:r w:rsidRPr="00266D10">
        <w:rPr>
          <w:rStyle w:val="Hyperlink"/>
          <w:rFonts w:eastAsia="Times New Roman"/>
          <w:b/>
          <w:bCs/>
          <w:i/>
          <w:iCs/>
          <w:noProof/>
          <w:lang w:val="fil-PH"/>
        </w:rPr>
        <w:t>DepEdClub.com</w:t>
      </w:r>
    </w:hyperlink>
  </w:p>
  <w:p w14:paraId="4178959C" w14:textId="77777777" w:rsidR="00266D10" w:rsidRPr="00266D10" w:rsidRDefault="00266D10" w:rsidP="00266D10">
    <w:pPr>
      <w:pStyle w:val="Footer"/>
      <w:rPr>
        <w:noProof/>
        <w:lang w:val="fil-PH"/>
      </w:rPr>
    </w:pPr>
    <w:r w:rsidRPr="00266D10">
      <w:rPr>
        <w:rStyle w:val="Strong"/>
        <w:i/>
        <w:iCs/>
        <w:noProof/>
        <w:lang w:val="fil-PH"/>
      </w:rPr>
      <w:t>NOTICE:</w:t>
    </w:r>
    <w:r w:rsidRPr="00266D10">
      <w:rPr>
        <w:i/>
        <w:iCs/>
        <w:noProof/>
        <w:lang w:val="fil-PH"/>
      </w:rPr>
      <w:t xml:space="preserve"> Freely shared to support teachers. Please do not sell, re-upload, redistribute or publish elsewhere.</w:t>
    </w:r>
  </w:p>
  <w:p w14:paraId="649F4D3C" w14:textId="77777777" w:rsidR="00266D10" w:rsidRPr="00266D10" w:rsidRDefault="00266D10" w:rsidP="00266D10">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26E5" w14:textId="77777777" w:rsidR="00266D10" w:rsidRPr="00266D10" w:rsidRDefault="00266D10" w:rsidP="00266D10">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A0EF" w14:textId="77777777" w:rsidR="00266D10" w:rsidRPr="00266D10" w:rsidRDefault="00266D10" w:rsidP="00266D10">
    <w:pPr>
      <w:pStyle w:val="Header"/>
      <w:rPr>
        <w:b/>
        <w:bCs/>
        <w:noProof/>
        <w:u w:val="single"/>
        <w:lang w:val="fil-PH"/>
      </w:rPr>
    </w:pPr>
    <w:r w:rsidRPr="00266D10">
      <w:rPr>
        <w:b/>
        <w:bCs/>
        <w:noProof/>
        <w:u w:val="single"/>
        <w:lang w:val="fil-PH"/>
      </w:rPr>
      <w:t>______________________________________________________________________________</w:t>
    </w:r>
  </w:p>
  <w:p w14:paraId="7AD8E26A" w14:textId="77777777" w:rsidR="00266D10" w:rsidRPr="00266D10" w:rsidRDefault="00266D10" w:rsidP="00266D10">
    <w:pPr>
      <w:pStyle w:val="Header"/>
      <w:rPr>
        <w:b/>
        <w:bCs/>
        <w:i/>
        <w:iCs/>
        <w:noProof/>
        <w:lang w:val="fil-PH"/>
      </w:rPr>
    </w:pPr>
    <w:r w:rsidRPr="00266D10">
      <w:rPr>
        <w:b/>
        <w:bCs/>
        <w:i/>
        <w:iCs/>
        <w:noProof/>
        <w:lang w:val="fil-PH"/>
      </w:rPr>
      <w:t>Prepared by DepEd Club Team | Official Website:</w:t>
    </w:r>
    <w:r w:rsidRPr="00266D10">
      <w:rPr>
        <w:rFonts w:eastAsia="Times New Roman"/>
        <w:b/>
        <w:bCs/>
        <w:i/>
        <w:iCs/>
        <w:noProof/>
        <w:lang w:val="fil-PH"/>
      </w:rPr>
      <w:t xml:space="preserve"> </w:t>
    </w:r>
    <w:hyperlink r:id="rId1" w:history="1">
      <w:r w:rsidRPr="00266D10">
        <w:rPr>
          <w:rStyle w:val="Hyperlink"/>
          <w:rFonts w:eastAsia="Times New Roman"/>
          <w:b/>
          <w:bCs/>
          <w:i/>
          <w:iCs/>
          <w:noProof/>
          <w:lang w:val="fil-PH"/>
        </w:rPr>
        <w:t>DepEdClub.com</w:t>
      </w:r>
    </w:hyperlink>
  </w:p>
  <w:p w14:paraId="6D72E46E" w14:textId="77777777" w:rsidR="00266D10" w:rsidRPr="00266D10" w:rsidRDefault="00266D10" w:rsidP="00266D10">
    <w:pPr>
      <w:pStyle w:val="Footer"/>
      <w:rPr>
        <w:noProof/>
        <w:lang w:val="fil-PH"/>
      </w:rPr>
    </w:pPr>
    <w:r w:rsidRPr="00266D10">
      <w:rPr>
        <w:rStyle w:val="Strong"/>
        <w:i/>
        <w:iCs/>
        <w:noProof/>
        <w:lang w:val="fil-PH"/>
      </w:rPr>
      <w:t>NOTICE:</w:t>
    </w:r>
    <w:r w:rsidRPr="00266D10">
      <w:rPr>
        <w:i/>
        <w:iCs/>
        <w:noProof/>
        <w:lang w:val="fil-PH"/>
      </w:rPr>
      <w:t xml:space="preserve"> Freely shared to support teachers. Please do not sell, re-upload, redistribute or publish elsewhere.</w:t>
    </w:r>
  </w:p>
  <w:p w14:paraId="6B58FA16" w14:textId="77777777" w:rsidR="00266D10" w:rsidRPr="00266D10" w:rsidRDefault="00266D10" w:rsidP="00266D10">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ECD5" w14:textId="77777777" w:rsidR="002A3EC5" w:rsidRDefault="002A3EC5" w:rsidP="005F2F6D">
      <w:r>
        <w:separator/>
      </w:r>
    </w:p>
  </w:footnote>
  <w:footnote w:type="continuationSeparator" w:id="0">
    <w:p w14:paraId="168AE791" w14:textId="77777777" w:rsidR="002A3EC5" w:rsidRDefault="002A3EC5"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19CD" w14:textId="77777777" w:rsidR="00266D10" w:rsidRPr="00266D10" w:rsidRDefault="00266D10" w:rsidP="00266D10">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72B2" w14:textId="77777777" w:rsidR="00266D10" w:rsidRPr="00266D10" w:rsidRDefault="00266D10" w:rsidP="00266D10">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5196" w14:textId="77777777" w:rsidR="00266D10" w:rsidRPr="00266D10" w:rsidRDefault="00266D10" w:rsidP="00266D10">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30D3E"/>
    <w:rsid w:val="001B5CF0"/>
    <w:rsid w:val="001C5C02"/>
    <w:rsid w:val="002048ED"/>
    <w:rsid w:val="00212B78"/>
    <w:rsid w:val="00234FF7"/>
    <w:rsid w:val="002458B9"/>
    <w:rsid w:val="00266D10"/>
    <w:rsid w:val="00295036"/>
    <w:rsid w:val="002A3EC5"/>
    <w:rsid w:val="002A6C8A"/>
    <w:rsid w:val="002D66CE"/>
    <w:rsid w:val="00335629"/>
    <w:rsid w:val="00351322"/>
    <w:rsid w:val="003D5ACC"/>
    <w:rsid w:val="005854E8"/>
    <w:rsid w:val="00595AD9"/>
    <w:rsid w:val="005D62F4"/>
    <w:rsid w:val="005F2F6D"/>
    <w:rsid w:val="00600A52"/>
    <w:rsid w:val="00683C04"/>
    <w:rsid w:val="006D6478"/>
    <w:rsid w:val="00861371"/>
    <w:rsid w:val="008D6D3D"/>
    <w:rsid w:val="00931B63"/>
    <w:rsid w:val="009320A2"/>
    <w:rsid w:val="009C0D11"/>
    <w:rsid w:val="009C3008"/>
    <w:rsid w:val="00A076F3"/>
    <w:rsid w:val="00A96ACB"/>
    <w:rsid w:val="00AD4F02"/>
    <w:rsid w:val="00AD5C55"/>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A3DC9"/>
    <w:rsid w:val="00FA40E2"/>
    <w:rsid w:val="00FB67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B74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66D1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3</cp:revision>
  <dcterms:created xsi:type="dcterms:W3CDTF">2026-06-28T06:38:00Z</dcterms:created>
  <dcterms:modified xsi:type="dcterms:W3CDTF">2026-06-28T06:46:00Z</dcterms:modified>
</cp:coreProperties>
</file>