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9756A" w14:textId="01B59443" w:rsidR="00600A52" w:rsidRPr="004710D9" w:rsidRDefault="004710D9" w:rsidP="004710D9">
      <w:pPr>
        <w:pStyle w:val="NoSpacing"/>
        <w:jc w:val="center"/>
        <w:rPr>
          <w:rFonts w:ascii="Calibri" w:eastAsia="Times New Roman" w:hAnsi="Calibri" w:cs="Calibri"/>
          <w:bCs/>
          <w:noProof/>
          <w:sz w:val="22"/>
          <w:szCs w:val="22"/>
          <w:lang w:val="fil-PH"/>
        </w:rPr>
      </w:pPr>
      <w:r w:rsidRPr="004710D9">
        <w:rPr>
          <w:rFonts w:ascii="Calibri" w:eastAsia="Arial" w:hAnsi="Calibri" w:cs="Calibri"/>
          <w:b/>
          <w:caps/>
          <w:noProof/>
          <w:sz w:val="22"/>
          <w:lang w:val="fil-PH"/>
        </w:rPr>
        <w:t>GRADE 6 DAILY LESSON LOGS</w:t>
      </w:r>
      <w:r w:rsidRPr="004710D9">
        <w:rPr>
          <w:rFonts w:ascii="Calibri" w:eastAsia="Arial" w:hAnsi="Calibri" w:cs="Calibri"/>
          <w:i/>
          <w:noProof/>
          <w:sz w:val="22"/>
          <w:lang w:val="fil-PH"/>
        </w:rPr>
        <w:t xml:space="preserve"> | ILAW Format</w:t>
      </w:r>
    </w:p>
    <w:p w14:paraId="659A146F" w14:textId="77777777" w:rsidR="00600A52" w:rsidRPr="004710D9" w:rsidRDefault="00600A52" w:rsidP="004710D9">
      <w:pPr>
        <w:pStyle w:val="NoSpacing"/>
        <w:jc w:val="center"/>
        <w:rPr>
          <w:rFonts w:ascii="Calibri" w:eastAsia="Times New Roman" w:hAnsi="Calibri" w:cs="Calibri"/>
          <w:b/>
          <w:bCs/>
          <w:noProof/>
          <w:sz w:val="22"/>
          <w:szCs w:val="22"/>
          <w:lang w:val="fil-PH"/>
        </w:rPr>
      </w:pPr>
    </w:p>
    <w:p w14:paraId="630ED79D" w14:textId="77777777" w:rsidR="00D85763" w:rsidRPr="004710D9" w:rsidRDefault="00D85763" w:rsidP="004710D9">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4710D9" w14:paraId="1397697C"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729473" w14:textId="77777777" w:rsidR="00931B63" w:rsidRPr="004710D9" w:rsidRDefault="00474D07" w:rsidP="004710D9">
            <w:pPr>
              <w:ind w:left="180" w:hanging="180"/>
              <w:rPr>
                <w:rStyle w:val="Strong"/>
                <w:rFonts w:eastAsia="Times New Roman"/>
                <w:noProof/>
                <w:color w:val="000000" w:themeColor="text1"/>
                <w:lang w:val="fil-PH"/>
              </w:rPr>
            </w:pPr>
            <w:r w:rsidRPr="004710D9">
              <w:rPr>
                <w:rStyle w:val="Strong"/>
                <w:rFonts w:eastAsia="Times New Roman"/>
                <w:noProof/>
                <w:color w:val="000000" w:themeColor="text1"/>
                <w:lang w:val="fil-PH"/>
              </w:rPr>
              <w:t>Name of Lesson</w:t>
            </w:r>
            <w:r w:rsidR="00C02C34" w:rsidRPr="004710D9">
              <w:rPr>
                <w:rStyle w:val="Strong"/>
                <w:rFonts w:eastAsia="Times New Roman"/>
                <w:noProof/>
                <w:color w:val="000000" w:themeColor="text1"/>
                <w:lang w:val="fil-PH"/>
              </w:rPr>
              <w:t xml:space="preserve"> </w:t>
            </w:r>
          </w:p>
          <w:p w14:paraId="05B5E7A2" w14:textId="77777777" w:rsidR="00D85763" w:rsidRPr="004710D9" w:rsidRDefault="00C02C34" w:rsidP="004710D9">
            <w:pPr>
              <w:ind w:left="180" w:hanging="180"/>
              <w:rPr>
                <w:rFonts w:eastAsia="Times New Roman"/>
                <w:b/>
                <w:bCs/>
                <w:i/>
                <w:iCs/>
                <w:noProof/>
                <w:color w:val="000000" w:themeColor="text1"/>
                <w:lang w:val="fil-PH"/>
              </w:rPr>
            </w:pPr>
            <w:r w:rsidRPr="004710D9">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83DBE3" w14:textId="77777777" w:rsidR="00D85763" w:rsidRPr="004710D9" w:rsidRDefault="001B5CF0" w:rsidP="004710D9">
            <w:pPr>
              <w:ind w:left="180" w:hanging="180"/>
              <w:rPr>
                <w:rFonts w:eastAsia="Times New Roman"/>
                <w:noProof/>
                <w:szCs w:val="22"/>
                <w:lang w:val="fil-PH"/>
              </w:rPr>
            </w:pPr>
            <w:r w:rsidRPr="004710D9">
              <w:rPr>
                <w:rFonts w:eastAsia="Arial"/>
                <w:noProof/>
                <w:lang w:val="fil-PH"/>
              </w:rPr>
              <w:t>Physical Education: Physical Activity for Holistic Wellness; Health: Changes in Health Dimensions among Adolescents and Health Habits for Holistic Wellness</w:t>
            </w:r>
          </w:p>
        </w:tc>
      </w:tr>
      <w:tr w:rsidR="00600A52" w:rsidRPr="004710D9" w14:paraId="5AA4058F"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2B6819B" w14:textId="77777777" w:rsidR="00931B63" w:rsidRPr="004710D9" w:rsidRDefault="00600A52" w:rsidP="004710D9">
            <w:pPr>
              <w:ind w:left="180" w:hanging="180"/>
              <w:rPr>
                <w:rStyle w:val="Strong"/>
                <w:rFonts w:eastAsia="Times New Roman"/>
                <w:noProof/>
                <w:color w:val="000000" w:themeColor="text1"/>
                <w:lang w:val="fil-PH"/>
              </w:rPr>
            </w:pPr>
            <w:r w:rsidRPr="004710D9">
              <w:rPr>
                <w:rStyle w:val="Strong"/>
                <w:rFonts w:eastAsia="Times New Roman"/>
                <w:noProof/>
                <w:color w:val="000000" w:themeColor="text1"/>
                <w:lang w:val="fil-PH"/>
              </w:rPr>
              <w:t>Learning Area</w:t>
            </w:r>
            <w:r w:rsidR="00C02C34" w:rsidRPr="004710D9">
              <w:rPr>
                <w:rStyle w:val="Strong"/>
                <w:rFonts w:eastAsia="Times New Roman"/>
                <w:noProof/>
                <w:color w:val="000000" w:themeColor="text1"/>
                <w:lang w:val="fil-PH"/>
              </w:rPr>
              <w:t xml:space="preserve"> </w:t>
            </w:r>
          </w:p>
          <w:p w14:paraId="1E96DCB2" w14:textId="77777777" w:rsidR="00600A52" w:rsidRPr="004710D9" w:rsidRDefault="00C02C34" w:rsidP="004710D9">
            <w:pPr>
              <w:ind w:left="180" w:hanging="180"/>
              <w:rPr>
                <w:rStyle w:val="Strong"/>
                <w:rFonts w:eastAsia="Times New Roman"/>
                <w:b w:val="0"/>
                <w:bCs w:val="0"/>
                <w:i/>
                <w:iCs/>
                <w:noProof/>
                <w:color w:val="000000" w:themeColor="text1"/>
                <w:lang w:val="fil-PH"/>
              </w:rPr>
            </w:pPr>
            <w:r w:rsidRPr="004710D9">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9D53C9" w14:textId="77777777" w:rsidR="00600A52" w:rsidRPr="004710D9" w:rsidRDefault="001B5CF0" w:rsidP="004710D9">
            <w:pPr>
              <w:ind w:left="180" w:hanging="180"/>
              <w:rPr>
                <w:rFonts w:eastAsia="Times New Roman"/>
                <w:noProof/>
                <w:szCs w:val="22"/>
                <w:lang w:val="fil-PH"/>
              </w:rPr>
            </w:pPr>
            <w:r w:rsidRPr="004710D9">
              <w:rPr>
                <w:rFonts w:eastAsia="Arial"/>
                <w:noProof/>
                <w:lang w:val="fil-PH"/>
              </w:rPr>
              <w:t>MAPEH 6 - Physical Education and Health</w:t>
            </w:r>
          </w:p>
        </w:tc>
      </w:tr>
      <w:tr w:rsidR="00600A52" w:rsidRPr="004710D9" w14:paraId="60F7C3B9"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17619FC" w14:textId="77777777" w:rsidR="00600A52" w:rsidRPr="004710D9" w:rsidRDefault="00600A52" w:rsidP="004710D9">
            <w:pPr>
              <w:ind w:left="180" w:hanging="180"/>
              <w:rPr>
                <w:rStyle w:val="Strong"/>
                <w:rFonts w:eastAsia="Times New Roman"/>
                <w:noProof/>
                <w:color w:val="000000" w:themeColor="text1"/>
                <w:lang w:val="fil-PH"/>
              </w:rPr>
            </w:pPr>
            <w:r w:rsidRPr="004710D9">
              <w:rPr>
                <w:rStyle w:val="Strong"/>
                <w:rFonts w:eastAsia="Times New Roman"/>
                <w:noProof/>
                <w:color w:val="000000" w:themeColor="text1"/>
                <w:lang w:val="fil-PH"/>
              </w:rPr>
              <w:t>Term</w:t>
            </w:r>
            <w:r w:rsidR="00931B63" w:rsidRPr="004710D9">
              <w:rPr>
                <w:rStyle w:val="Strong"/>
                <w:rFonts w:eastAsia="Times New Roman"/>
                <w:noProof/>
                <w:color w:val="000000" w:themeColor="text1"/>
                <w:lang w:val="fil-PH"/>
              </w:rPr>
              <w:t xml:space="preserve"> </w:t>
            </w:r>
            <w:r w:rsidRPr="004710D9">
              <w:rPr>
                <w:rStyle w:val="Strong"/>
                <w:rFonts w:eastAsia="Times New Roman"/>
                <w:noProof/>
                <w:color w:val="000000" w:themeColor="text1"/>
                <w:lang w:val="fil-PH"/>
              </w:rPr>
              <w:t>/</w:t>
            </w:r>
            <w:r w:rsidR="00931B63" w:rsidRPr="004710D9">
              <w:rPr>
                <w:rStyle w:val="Strong"/>
                <w:rFonts w:eastAsia="Times New Roman"/>
                <w:noProof/>
                <w:color w:val="000000" w:themeColor="text1"/>
                <w:lang w:val="fil-PH"/>
              </w:rPr>
              <w:t xml:space="preserve"> </w:t>
            </w:r>
            <w:r w:rsidRPr="004710D9">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CFCCFD" w14:textId="77777777" w:rsidR="00600A52" w:rsidRPr="004710D9" w:rsidRDefault="001B5CF0" w:rsidP="004710D9">
            <w:pPr>
              <w:ind w:left="180" w:hanging="180"/>
              <w:rPr>
                <w:rFonts w:eastAsia="Times New Roman"/>
                <w:noProof/>
                <w:szCs w:val="22"/>
                <w:lang w:val="fil-PH"/>
              </w:rPr>
            </w:pPr>
            <w:r w:rsidRPr="004710D9">
              <w:rPr>
                <w:rFonts w:eastAsia="Arial"/>
                <w:noProof/>
                <w:lang w:val="fil-PH"/>
              </w:rPr>
              <w:t>Term 1 | Week 3</w:t>
            </w:r>
          </w:p>
        </w:tc>
      </w:tr>
      <w:tr w:rsidR="00600A52" w:rsidRPr="004710D9" w14:paraId="2EBD9672"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C1C8ACB" w14:textId="77777777" w:rsidR="00931B63" w:rsidRPr="004710D9" w:rsidRDefault="00600A52" w:rsidP="004710D9">
            <w:pPr>
              <w:ind w:left="180" w:hanging="180"/>
              <w:rPr>
                <w:rStyle w:val="Strong"/>
                <w:rFonts w:eastAsia="Times New Roman"/>
                <w:noProof/>
                <w:color w:val="000000" w:themeColor="text1"/>
                <w:lang w:val="fil-PH"/>
              </w:rPr>
            </w:pPr>
            <w:r w:rsidRPr="004710D9">
              <w:rPr>
                <w:rStyle w:val="Strong"/>
                <w:rFonts w:eastAsia="Times New Roman"/>
                <w:noProof/>
                <w:color w:val="000000" w:themeColor="text1"/>
                <w:lang w:val="fil-PH"/>
              </w:rPr>
              <w:t>Grade Level and Section</w:t>
            </w:r>
          </w:p>
          <w:p w14:paraId="0E054785" w14:textId="77777777" w:rsidR="00600A52" w:rsidRPr="004710D9" w:rsidRDefault="00C02C34" w:rsidP="004710D9">
            <w:pPr>
              <w:ind w:left="180" w:hanging="180"/>
              <w:rPr>
                <w:rStyle w:val="Strong"/>
                <w:rFonts w:eastAsia="Times New Roman"/>
                <w:b w:val="0"/>
                <w:bCs w:val="0"/>
                <w:i/>
                <w:iCs/>
                <w:noProof/>
                <w:color w:val="000000" w:themeColor="text1"/>
                <w:lang w:val="fil-PH"/>
              </w:rPr>
            </w:pPr>
            <w:r w:rsidRPr="004710D9">
              <w:rPr>
                <w:rStyle w:val="Strong"/>
                <w:rFonts w:eastAsia="Times New Roman"/>
                <w:b w:val="0"/>
                <w:bCs w:val="0"/>
                <w:i/>
                <w:iCs/>
                <w:noProof/>
                <w:color w:val="000000" w:themeColor="text1"/>
                <w:lang w:val="fil-PH"/>
              </w:rPr>
              <w:t xml:space="preserve"> </w:t>
            </w:r>
            <w:r w:rsidRPr="004710D9">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956E83" w14:textId="77777777" w:rsidR="00600A52" w:rsidRPr="004710D9" w:rsidRDefault="001B5CF0" w:rsidP="004710D9">
            <w:pPr>
              <w:ind w:left="180" w:hanging="180"/>
              <w:rPr>
                <w:rFonts w:eastAsia="Times New Roman"/>
                <w:noProof/>
                <w:szCs w:val="22"/>
                <w:lang w:val="fil-PH"/>
              </w:rPr>
            </w:pPr>
            <w:r w:rsidRPr="004710D9">
              <w:rPr>
                <w:rFonts w:eastAsia="Arial"/>
                <w:noProof/>
                <w:lang w:val="fil-PH"/>
              </w:rPr>
              <w:t>Grade 6</w:t>
            </w:r>
          </w:p>
        </w:tc>
      </w:tr>
      <w:tr w:rsidR="00D85763" w:rsidRPr="004710D9" w14:paraId="040D1411"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415AD2" w14:textId="77777777" w:rsidR="00931B63" w:rsidRPr="004710D9" w:rsidRDefault="00A076F3" w:rsidP="004710D9">
            <w:pPr>
              <w:ind w:left="180" w:hanging="180"/>
              <w:rPr>
                <w:rStyle w:val="Strong"/>
                <w:noProof/>
                <w:color w:val="000000" w:themeColor="text1"/>
                <w:lang w:val="fil-PH"/>
              </w:rPr>
            </w:pPr>
            <w:r w:rsidRPr="004710D9">
              <w:rPr>
                <w:rStyle w:val="Strong"/>
                <w:noProof/>
                <w:color w:val="000000" w:themeColor="text1"/>
                <w:lang w:val="fil-PH"/>
              </w:rPr>
              <w:t>Teacher</w:t>
            </w:r>
            <w:r w:rsidR="00C02C34" w:rsidRPr="004710D9">
              <w:rPr>
                <w:rStyle w:val="Strong"/>
                <w:noProof/>
                <w:color w:val="000000" w:themeColor="text1"/>
                <w:lang w:val="fil-PH"/>
              </w:rPr>
              <w:t xml:space="preserve"> </w:t>
            </w:r>
          </w:p>
          <w:p w14:paraId="78460819" w14:textId="77777777" w:rsidR="00D85763" w:rsidRPr="004710D9" w:rsidRDefault="00C02C34" w:rsidP="004710D9">
            <w:pPr>
              <w:ind w:left="180" w:hanging="180"/>
              <w:rPr>
                <w:rFonts w:eastAsia="Times New Roman"/>
                <w:b/>
                <w:bCs/>
                <w:i/>
                <w:iCs/>
                <w:noProof/>
                <w:color w:val="000000" w:themeColor="text1"/>
                <w:lang w:val="fil-PH"/>
              </w:rPr>
            </w:pPr>
            <w:r w:rsidRPr="004710D9">
              <w:rPr>
                <w:rStyle w:val="Strong"/>
                <w:b w:val="0"/>
                <w:bCs w:val="0"/>
                <w:i/>
                <w:iCs/>
                <w:noProof/>
                <w:color w:val="000000" w:themeColor="text1"/>
                <w:lang w:val="fil-PH"/>
              </w:rPr>
              <w:t xml:space="preserve">/ </w:t>
            </w:r>
            <w:r w:rsidRPr="004710D9">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B190CF" w14:textId="5C2977AD" w:rsidR="00D85763" w:rsidRPr="004710D9" w:rsidRDefault="000A09D3" w:rsidP="004710D9">
            <w:pPr>
              <w:ind w:left="180" w:hanging="180"/>
              <w:rPr>
                <w:rFonts w:eastAsia="Times New Roman"/>
                <w:noProof/>
                <w:szCs w:val="22"/>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4710D9" w14:paraId="517DF2FC"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C792DE" w14:textId="77777777" w:rsidR="00931B63" w:rsidRPr="004710D9" w:rsidRDefault="001B5CF0" w:rsidP="004710D9">
            <w:pPr>
              <w:ind w:left="180" w:hanging="180"/>
              <w:rPr>
                <w:rStyle w:val="Strong"/>
                <w:rFonts w:eastAsia="Times New Roman"/>
                <w:noProof/>
                <w:color w:val="000000" w:themeColor="text1"/>
                <w:lang w:val="fil-PH"/>
              </w:rPr>
            </w:pPr>
            <w:r w:rsidRPr="004710D9">
              <w:rPr>
                <w:rStyle w:val="Strong"/>
                <w:rFonts w:eastAsia="Times New Roman"/>
                <w:noProof/>
                <w:color w:val="000000" w:themeColor="text1"/>
                <w:lang w:val="fil-PH"/>
              </w:rPr>
              <w:t>No. of Sessions</w:t>
            </w:r>
            <w:r w:rsidR="00C02C34" w:rsidRPr="004710D9">
              <w:rPr>
                <w:rStyle w:val="Strong"/>
                <w:rFonts w:eastAsia="Times New Roman"/>
                <w:noProof/>
                <w:color w:val="000000" w:themeColor="text1"/>
                <w:lang w:val="fil-PH"/>
              </w:rPr>
              <w:t xml:space="preserve"> </w:t>
            </w:r>
          </w:p>
          <w:p w14:paraId="7759F515" w14:textId="77777777" w:rsidR="001B5CF0" w:rsidRPr="004710D9" w:rsidRDefault="00C02C34" w:rsidP="004710D9">
            <w:pPr>
              <w:ind w:left="180" w:hanging="180"/>
              <w:rPr>
                <w:rFonts w:eastAsia="Times New Roman"/>
                <w:b/>
                <w:bCs/>
                <w:i/>
                <w:iCs/>
                <w:noProof/>
                <w:color w:val="000000" w:themeColor="text1"/>
                <w:lang w:val="fil-PH"/>
              </w:rPr>
            </w:pPr>
            <w:r w:rsidRPr="004710D9">
              <w:rPr>
                <w:rStyle w:val="Strong"/>
                <w:b w:val="0"/>
                <w:bCs w:val="0"/>
                <w:i/>
                <w:iCs/>
                <w:noProof/>
                <w:color w:val="000000" w:themeColor="text1"/>
                <w:lang w:val="fil-PH"/>
              </w:rPr>
              <w:t xml:space="preserve">/ </w:t>
            </w:r>
            <w:r w:rsidRPr="004710D9">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1C2DCC" w14:textId="77777777" w:rsidR="001B5CF0" w:rsidRPr="004710D9" w:rsidRDefault="001B5CF0" w:rsidP="004710D9">
            <w:pPr>
              <w:ind w:left="180" w:hanging="180"/>
              <w:rPr>
                <w:rFonts w:eastAsia="Times New Roman"/>
                <w:b/>
                <w:bCs/>
                <w:noProof/>
                <w:szCs w:val="22"/>
                <w:lang w:val="fil-PH"/>
              </w:rPr>
            </w:pPr>
            <w:r w:rsidRPr="004710D9">
              <w:rPr>
                <w:rFonts w:eastAsia="Times New Roman"/>
                <w:b/>
                <w:bCs/>
                <w:noProof/>
                <w:szCs w:val="22"/>
                <w:lang w:val="fil-PH"/>
              </w:rPr>
              <w:t>Session 1</w:t>
            </w:r>
            <w:r w:rsidR="00C02C34" w:rsidRPr="004710D9">
              <w:rPr>
                <w:rFonts w:eastAsia="Times New Roman"/>
                <w:b/>
                <w:bCs/>
                <w:noProof/>
                <w:szCs w:val="22"/>
                <w:lang w:val="fil-PH"/>
              </w:rPr>
              <w:t xml:space="preserve"> </w:t>
            </w:r>
            <w:r w:rsidR="00C02C34" w:rsidRPr="004710D9">
              <w:rPr>
                <w:rFonts w:eastAsia="Times New Roman"/>
                <w:i/>
                <w:iCs/>
                <w:noProof/>
                <w:szCs w:val="22"/>
                <w:lang w:val="fil-PH"/>
              </w:rPr>
              <w:t xml:space="preserve">/ </w:t>
            </w:r>
            <w:r w:rsidR="00C6599C" w:rsidRPr="004710D9">
              <w:rPr>
                <w:rFonts w:eastAsia="Times New Roman"/>
                <w:i/>
                <w:iCs/>
                <w:noProof/>
                <w:szCs w:val="22"/>
                <w:lang w:val="fil-PH"/>
              </w:rPr>
              <w:t>U</w:t>
            </w:r>
            <w:r w:rsidR="00C6599C" w:rsidRPr="004710D9">
              <w:rPr>
                <w:i/>
                <w:iCs/>
                <w:noProof/>
                <w:szCs w:val="22"/>
                <w:lang w:val="fil-PH"/>
              </w:rPr>
              <w:t xml:space="preserve">nang </w:t>
            </w:r>
            <w:r w:rsidR="00C02C34" w:rsidRPr="004710D9">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15DF06" w14:textId="77777777" w:rsidR="001B5CF0" w:rsidRPr="004710D9" w:rsidRDefault="001B5CF0" w:rsidP="004710D9">
            <w:pPr>
              <w:ind w:left="180" w:hanging="180"/>
              <w:rPr>
                <w:rFonts w:eastAsia="Times New Roman"/>
                <w:b/>
                <w:bCs/>
                <w:noProof/>
                <w:szCs w:val="22"/>
                <w:lang w:val="fil-PH"/>
              </w:rPr>
            </w:pPr>
            <w:r w:rsidRPr="004710D9">
              <w:rPr>
                <w:rFonts w:eastAsia="Times New Roman"/>
                <w:b/>
                <w:bCs/>
                <w:noProof/>
                <w:szCs w:val="22"/>
                <w:lang w:val="fil-PH"/>
              </w:rPr>
              <w:t>Session 2</w:t>
            </w:r>
            <w:r w:rsidR="00C02C34" w:rsidRPr="004710D9">
              <w:rPr>
                <w:rFonts w:eastAsia="Times New Roman"/>
                <w:b/>
                <w:bCs/>
                <w:noProof/>
                <w:szCs w:val="22"/>
                <w:lang w:val="fil-PH"/>
              </w:rPr>
              <w:t xml:space="preserve"> </w:t>
            </w:r>
            <w:r w:rsidR="00C02C34" w:rsidRPr="004710D9">
              <w:rPr>
                <w:rFonts w:eastAsia="Times New Roman"/>
                <w:i/>
                <w:iCs/>
                <w:noProof/>
                <w:szCs w:val="22"/>
                <w:lang w:val="fil-PH"/>
              </w:rPr>
              <w:t xml:space="preserve">/ </w:t>
            </w:r>
            <w:r w:rsidR="00C6599C" w:rsidRPr="004710D9">
              <w:rPr>
                <w:rFonts w:eastAsia="Times New Roman"/>
                <w:i/>
                <w:iCs/>
                <w:noProof/>
                <w:szCs w:val="22"/>
                <w:lang w:val="fil-PH"/>
              </w:rPr>
              <w:t xml:space="preserve">Ikalawang </w:t>
            </w:r>
            <w:r w:rsidR="00C02C34" w:rsidRPr="004710D9">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19C2F1" w14:textId="77777777" w:rsidR="001B5CF0" w:rsidRPr="004710D9" w:rsidRDefault="001B5CF0" w:rsidP="004710D9">
            <w:pPr>
              <w:ind w:left="180" w:hanging="180"/>
              <w:rPr>
                <w:rFonts w:eastAsia="Times New Roman"/>
                <w:b/>
                <w:bCs/>
                <w:noProof/>
                <w:szCs w:val="22"/>
                <w:lang w:val="fil-PH"/>
              </w:rPr>
            </w:pPr>
            <w:r w:rsidRPr="004710D9">
              <w:rPr>
                <w:rFonts w:eastAsia="Times New Roman"/>
                <w:b/>
                <w:bCs/>
                <w:noProof/>
                <w:szCs w:val="22"/>
                <w:lang w:val="fil-PH"/>
              </w:rPr>
              <w:t>Session 3</w:t>
            </w:r>
            <w:r w:rsidR="00C02C34" w:rsidRPr="004710D9">
              <w:rPr>
                <w:rFonts w:eastAsia="Times New Roman"/>
                <w:b/>
                <w:bCs/>
                <w:noProof/>
                <w:szCs w:val="22"/>
                <w:lang w:val="fil-PH"/>
              </w:rPr>
              <w:t xml:space="preserve"> </w:t>
            </w:r>
            <w:r w:rsidR="00C02C34" w:rsidRPr="004710D9">
              <w:rPr>
                <w:rFonts w:eastAsia="Times New Roman"/>
                <w:i/>
                <w:iCs/>
                <w:noProof/>
                <w:szCs w:val="22"/>
                <w:lang w:val="fil-PH"/>
              </w:rPr>
              <w:t xml:space="preserve">/ </w:t>
            </w:r>
            <w:r w:rsidR="00C6599C" w:rsidRPr="004710D9">
              <w:rPr>
                <w:rFonts w:eastAsia="Times New Roman"/>
                <w:i/>
                <w:iCs/>
                <w:noProof/>
                <w:szCs w:val="22"/>
                <w:lang w:val="fil-PH"/>
              </w:rPr>
              <w:t xml:space="preserve">Ikatlong </w:t>
            </w:r>
            <w:r w:rsidR="00C02C34" w:rsidRPr="004710D9">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58889F" w14:textId="77777777" w:rsidR="001B5CF0" w:rsidRPr="004710D9" w:rsidRDefault="001B5CF0" w:rsidP="004710D9">
            <w:pPr>
              <w:ind w:left="180" w:hanging="180"/>
              <w:rPr>
                <w:rFonts w:eastAsia="Times New Roman"/>
                <w:b/>
                <w:bCs/>
                <w:noProof/>
                <w:szCs w:val="22"/>
                <w:lang w:val="fil-PH"/>
              </w:rPr>
            </w:pPr>
            <w:r w:rsidRPr="004710D9">
              <w:rPr>
                <w:rFonts w:eastAsia="Times New Roman"/>
                <w:b/>
                <w:bCs/>
                <w:noProof/>
                <w:szCs w:val="22"/>
                <w:lang w:val="fil-PH"/>
              </w:rPr>
              <w:t>Session 4</w:t>
            </w:r>
            <w:r w:rsidR="00C02C34" w:rsidRPr="004710D9">
              <w:rPr>
                <w:rFonts w:eastAsia="Times New Roman"/>
                <w:b/>
                <w:bCs/>
                <w:noProof/>
                <w:szCs w:val="22"/>
                <w:lang w:val="fil-PH"/>
              </w:rPr>
              <w:t xml:space="preserve"> </w:t>
            </w:r>
            <w:r w:rsidR="00C02C34" w:rsidRPr="004710D9">
              <w:rPr>
                <w:rFonts w:eastAsia="Times New Roman"/>
                <w:i/>
                <w:iCs/>
                <w:noProof/>
                <w:szCs w:val="22"/>
                <w:lang w:val="fil-PH"/>
              </w:rPr>
              <w:t xml:space="preserve">/ </w:t>
            </w:r>
            <w:r w:rsidR="00C6599C" w:rsidRPr="004710D9">
              <w:rPr>
                <w:rFonts w:eastAsia="Times New Roman"/>
                <w:i/>
                <w:iCs/>
                <w:noProof/>
                <w:szCs w:val="22"/>
                <w:lang w:val="fil-PH"/>
              </w:rPr>
              <w:t xml:space="preserve">Ikaapat na </w:t>
            </w:r>
            <w:r w:rsidR="00C02C34" w:rsidRPr="004710D9">
              <w:rPr>
                <w:rFonts w:eastAsia="Times New Roman"/>
                <w:i/>
                <w:iCs/>
                <w:noProof/>
                <w:szCs w:val="22"/>
                <w:lang w:val="fil-PH"/>
              </w:rPr>
              <w:t>Sesyon</w:t>
            </w:r>
          </w:p>
        </w:tc>
      </w:tr>
      <w:tr w:rsidR="00D85763" w:rsidRPr="004710D9" w14:paraId="643F8863"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DF825D" w14:textId="77777777" w:rsidR="00931B63" w:rsidRPr="004710D9" w:rsidRDefault="00474D07" w:rsidP="004710D9">
            <w:pPr>
              <w:ind w:left="180" w:hanging="180"/>
              <w:rPr>
                <w:rStyle w:val="Strong"/>
                <w:rFonts w:eastAsia="Times New Roman"/>
                <w:noProof/>
                <w:color w:val="000000" w:themeColor="text1"/>
                <w:lang w:val="fil-PH"/>
              </w:rPr>
            </w:pPr>
            <w:r w:rsidRPr="004710D9">
              <w:rPr>
                <w:rStyle w:val="Strong"/>
                <w:rFonts w:eastAsia="Times New Roman"/>
                <w:noProof/>
                <w:color w:val="000000" w:themeColor="text1"/>
                <w:lang w:val="fil-PH"/>
              </w:rPr>
              <w:t>References</w:t>
            </w:r>
            <w:r w:rsidR="00C02C34" w:rsidRPr="004710D9">
              <w:rPr>
                <w:rStyle w:val="Strong"/>
                <w:rFonts w:eastAsia="Times New Roman"/>
                <w:noProof/>
                <w:color w:val="000000" w:themeColor="text1"/>
                <w:lang w:val="fil-PH"/>
              </w:rPr>
              <w:t xml:space="preserve"> </w:t>
            </w:r>
          </w:p>
          <w:p w14:paraId="04991B4E" w14:textId="77777777" w:rsidR="00D85763" w:rsidRPr="004710D9" w:rsidRDefault="00C02C34" w:rsidP="004710D9">
            <w:pPr>
              <w:ind w:left="180" w:hanging="180"/>
              <w:rPr>
                <w:rFonts w:eastAsia="Times New Roman"/>
                <w:noProof/>
                <w:color w:val="000000" w:themeColor="text1"/>
                <w:lang w:val="fil-PH"/>
              </w:rPr>
            </w:pPr>
            <w:r w:rsidRPr="004710D9">
              <w:rPr>
                <w:rStyle w:val="Strong"/>
                <w:b w:val="0"/>
                <w:bCs w:val="0"/>
                <w:i/>
                <w:iCs/>
                <w:noProof/>
                <w:color w:val="000000" w:themeColor="text1"/>
                <w:lang w:val="fil-PH"/>
              </w:rPr>
              <w:t>/ Mga Sanggunian</w:t>
            </w:r>
            <w:r w:rsidRPr="004710D9">
              <w:rPr>
                <w:rFonts w:eastAsia="Times New Roman"/>
                <w:noProof/>
                <w:color w:val="000000" w:themeColor="text1"/>
                <w:lang w:val="fil-PH"/>
              </w:rPr>
              <w:br/>
            </w:r>
            <w:r w:rsidRPr="004710D9">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B939EF" w14:textId="77777777" w:rsidR="00D85763" w:rsidRPr="004710D9" w:rsidRDefault="001B5CF0" w:rsidP="004710D9">
            <w:pPr>
              <w:ind w:left="180" w:hanging="180"/>
              <w:rPr>
                <w:rFonts w:eastAsia="Times New Roman"/>
                <w:noProof/>
                <w:szCs w:val="22"/>
                <w:lang w:val="fil-PH"/>
              </w:rPr>
            </w:pPr>
            <w:r w:rsidRPr="004710D9">
              <w:rPr>
                <w:rFonts w:eastAsia="Arial"/>
                <w:noProof/>
                <w:lang w:val="fil-PH"/>
              </w:rPr>
              <w:t>Grade 6 MAPEH Three-Term Budget of Work for Learning Competencies, Term 1: Physical Education and Health competencies on holistic wellness, health dimensions, and physical activities for active living.</w:t>
            </w:r>
          </w:p>
          <w:p w14:paraId="5CF03AF2" w14:textId="77777777" w:rsidR="00EF3F0C" w:rsidRPr="004710D9" w:rsidRDefault="00474D07" w:rsidP="004710D9">
            <w:pPr>
              <w:ind w:left="180" w:hanging="180"/>
              <w:rPr>
                <w:noProof/>
                <w:lang w:val="fil-PH"/>
              </w:rPr>
            </w:pPr>
            <w:r w:rsidRPr="004710D9">
              <w:rPr>
                <w:rFonts w:eastAsia="Arial"/>
                <w:noProof/>
                <w:lang w:val="fil-PH"/>
              </w:rPr>
              <w:t>Q1 Lesson Exemplar in PE and Health 6, Weeks 3-4: Changes in Health Dimensions among Adolescents and Health Habits to Achieve Holistic Wellness.</w:t>
            </w:r>
          </w:p>
          <w:p w14:paraId="07124DCE" w14:textId="77777777" w:rsidR="00EF3F0C" w:rsidRPr="004710D9" w:rsidRDefault="00474D07" w:rsidP="004710D9">
            <w:pPr>
              <w:ind w:left="180" w:hanging="180"/>
              <w:rPr>
                <w:noProof/>
                <w:lang w:val="fil-PH"/>
              </w:rPr>
            </w:pPr>
            <w:r w:rsidRPr="004710D9">
              <w:rPr>
                <w:rFonts w:eastAsia="Arial"/>
                <w:noProof/>
                <w:lang w:val="fil-PH"/>
              </w:rPr>
              <w:t>References from the lesson exemplar include Department of Education (2020), Quarter 1 - Module 3: Changes that Happen to Adolescence; Turner (2024), The Overall Guide to Achieving Holistic Health; and World Health Organization (2024), Adolescent Health.</w:t>
            </w:r>
          </w:p>
        </w:tc>
      </w:tr>
      <w:tr w:rsidR="00D85763" w:rsidRPr="004710D9" w14:paraId="18C72B5D"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6032C6" w14:textId="77777777" w:rsidR="00931B63" w:rsidRPr="004710D9" w:rsidRDefault="00474D07" w:rsidP="004710D9">
            <w:pPr>
              <w:ind w:left="180" w:hanging="180"/>
              <w:rPr>
                <w:rStyle w:val="Strong"/>
                <w:rFonts w:eastAsia="Times New Roman"/>
                <w:noProof/>
                <w:color w:val="000000" w:themeColor="text1"/>
                <w:lang w:val="fil-PH"/>
              </w:rPr>
            </w:pPr>
            <w:r w:rsidRPr="004710D9">
              <w:rPr>
                <w:rStyle w:val="Strong"/>
                <w:rFonts w:eastAsia="Times New Roman"/>
                <w:noProof/>
                <w:color w:val="000000" w:themeColor="text1"/>
                <w:lang w:val="fil-PH"/>
              </w:rPr>
              <w:t>Declaration of AI use</w:t>
            </w:r>
            <w:r w:rsidR="00C02C34" w:rsidRPr="004710D9">
              <w:rPr>
                <w:rStyle w:val="Strong"/>
                <w:rFonts w:eastAsia="Times New Roman"/>
                <w:noProof/>
                <w:color w:val="000000" w:themeColor="text1"/>
                <w:lang w:val="fil-PH"/>
              </w:rPr>
              <w:t xml:space="preserve"> </w:t>
            </w:r>
          </w:p>
          <w:p w14:paraId="2988DCF4" w14:textId="77777777" w:rsidR="00D85763" w:rsidRPr="004710D9" w:rsidRDefault="00C02C34" w:rsidP="004710D9">
            <w:pPr>
              <w:ind w:left="180" w:hanging="180"/>
              <w:rPr>
                <w:rFonts w:eastAsia="Times New Roman"/>
                <w:noProof/>
                <w:color w:val="000000" w:themeColor="text1"/>
                <w:lang w:val="fil-PH"/>
              </w:rPr>
            </w:pPr>
            <w:r w:rsidRPr="004710D9">
              <w:rPr>
                <w:rStyle w:val="Strong"/>
                <w:b w:val="0"/>
                <w:bCs w:val="0"/>
                <w:i/>
                <w:iCs/>
                <w:noProof/>
                <w:color w:val="000000" w:themeColor="text1"/>
                <w:lang w:val="fil-PH"/>
              </w:rPr>
              <w:t>/ Deklarasyon sa Paggamit ng AI</w:t>
            </w:r>
            <w:r w:rsidRPr="004710D9">
              <w:rPr>
                <w:rFonts w:eastAsia="Times New Roman"/>
                <w:noProof/>
                <w:color w:val="000000" w:themeColor="text1"/>
                <w:lang w:val="fil-PH"/>
              </w:rPr>
              <w:br/>
            </w:r>
            <w:r w:rsidR="00931B63" w:rsidRPr="004710D9">
              <w:rPr>
                <w:rStyle w:val="Emphasis"/>
                <w:rFonts w:eastAsia="Times New Roman"/>
                <w:noProof/>
                <w:color w:val="000000" w:themeColor="text1"/>
                <w:lang w:val="fil-PH"/>
              </w:rPr>
              <w:t>-</w:t>
            </w:r>
            <w:r w:rsidR="00931B63" w:rsidRPr="004710D9">
              <w:rPr>
                <w:rStyle w:val="Emphasis"/>
                <w:noProof/>
                <w:color w:val="000000" w:themeColor="text1"/>
                <w:lang w:val="fil-PH"/>
              </w:rPr>
              <w:t xml:space="preserve"> </w:t>
            </w:r>
            <w:r w:rsidRPr="004710D9">
              <w:rPr>
                <w:rStyle w:val="Emphasis"/>
                <w:rFonts w:eastAsia="Times New Roman"/>
                <w:noProof/>
                <w:color w:val="000000" w:themeColor="text1"/>
                <w:lang w:val="fil-PH"/>
              </w:rPr>
              <w:t xml:space="preserve">Cite how AI was used in the </w:t>
            </w:r>
            <w:r w:rsidRPr="004710D9">
              <w:rPr>
                <w:rStyle w:val="Emphasis"/>
                <w:rFonts w:eastAsia="Times New Roman"/>
                <w:noProof/>
                <w:color w:val="000000" w:themeColor="text1"/>
                <w:lang w:val="fil-PH"/>
              </w:rPr>
              <w:lastRenderedPageBreak/>
              <w:t>formulation of the lesson plan.</w:t>
            </w:r>
            <w:r w:rsidRPr="004710D9">
              <w:rPr>
                <w:rFonts w:eastAsia="Times New Roman"/>
                <w:noProof/>
                <w:color w:val="000000" w:themeColor="text1"/>
                <w:lang w:val="fil-PH"/>
              </w:rPr>
              <w:br/>
            </w:r>
            <w:r w:rsidRPr="004710D9">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913C69" w14:textId="77777777" w:rsidR="00D85763" w:rsidRPr="004710D9" w:rsidRDefault="001B5CF0" w:rsidP="004710D9">
            <w:pPr>
              <w:ind w:left="180" w:hanging="180"/>
              <w:rPr>
                <w:rFonts w:eastAsia="Times New Roman"/>
                <w:noProof/>
                <w:szCs w:val="22"/>
                <w:lang w:val="fil-PH"/>
              </w:rPr>
            </w:pPr>
            <w:r w:rsidRPr="004710D9">
              <w:rPr>
                <w:rFonts w:eastAsia="Arial"/>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4710D9" w14:paraId="5D1F6AD1"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2BD75080" w14:textId="77777777" w:rsidR="00931B63" w:rsidRPr="004710D9" w:rsidRDefault="003D5ACC" w:rsidP="004710D9">
            <w:pPr>
              <w:ind w:left="180" w:hanging="180"/>
              <w:rPr>
                <w:rFonts w:eastAsia="Montserrat"/>
                <w:b/>
                <w:bCs/>
                <w:noProof/>
                <w:color w:val="000000" w:themeColor="text1"/>
                <w:lang w:val="fil-PH"/>
              </w:rPr>
            </w:pPr>
            <w:r w:rsidRPr="004710D9">
              <w:rPr>
                <w:rFonts w:eastAsia="Montserrat"/>
                <w:b/>
                <w:bCs/>
                <w:noProof/>
                <w:color w:val="000000" w:themeColor="text1"/>
                <w:lang w:val="fil-PH"/>
              </w:rPr>
              <w:t>Intentions</w:t>
            </w:r>
          </w:p>
          <w:p w14:paraId="7E381470" w14:textId="77777777" w:rsidR="003D5ACC" w:rsidRPr="004710D9" w:rsidRDefault="003D5ACC" w:rsidP="004710D9">
            <w:pPr>
              <w:ind w:left="180" w:hanging="180"/>
              <w:rPr>
                <w:i/>
                <w:iCs/>
                <w:noProof/>
                <w:color w:val="000000" w:themeColor="text1"/>
                <w:lang w:val="fil-PH"/>
              </w:rPr>
            </w:pPr>
            <w:r w:rsidRPr="004710D9">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751A01" w14:textId="77777777" w:rsidR="003D5ACC" w:rsidRPr="004710D9" w:rsidRDefault="003D5ACC" w:rsidP="004710D9">
            <w:pPr>
              <w:widowControl w:val="0"/>
              <w:ind w:left="180" w:hanging="180"/>
              <w:rPr>
                <w:rFonts w:eastAsia="Times New Roman"/>
                <w:noProof/>
                <w:szCs w:val="22"/>
                <w:lang w:val="fil-PH"/>
              </w:rPr>
            </w:pPr>
            <w:r w:rsidRPr="004710D9">
              <w:rPr>
                <w:rFonts w:eastAsia="Arial"/>
                <w:noProof/>
                <w:lang w:val="fil-PH"/>
              </w:rPr>
              <w:t>Physical Education Session: Learners will connect movement, exercise, cooperation, and safe participation to holistic wellness by identifying how physical activities and active habits support the physical, social, emotional, mental, and spiritual dimensions of adolescent well-being.</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4F736204" w14:textId="77777777" w:rsidR="003D5ACC" w:rsidRPr="004710D9" w:rsidRDefault="003D5ACC" w:rsidP="004710D9">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18842280" w14:textId="77777777" w:rsidR="003D5ACC" w:rsidRPr="004710D9" w:rsidRDefault="003D5ACC" w:rsidP="004710D9">
            <w:pPr>
              <w:ind w:left="180" w:hanging="180"/>
              <w:rPr>
                <w:rFonts w:eastAsia="Times New Roman"/>
                <w:noProof/>
                <w:szCs w:val="22"/>
                <w:lang w:val="fil-PH"/>
              </w:rPr>
            </w:pPr>
            <w:r w:rsidRPr="004710D9">
              <w:rPr>
                <w:rFonts w:eastAsia="Arial"/>
                <w:noProof/>
                <w:lang w:val="fil-PH"/>
              </w:rPr>
              <w:t>Health Session: Learners will identify changes in different health dimensions during adolescence, evaluate how these changes affect well-being, and determine practical health habits that help adolescents achieve holistic wellness.</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202C4352" w14:textId="77777777" w:rsidR="003D5ACC" w:rsidRPr="004710D9" w:rsidRDefault="003D5ACC" w:rsidP="004710D9">
            <w:pPr>
              <w:ind w:left="180" w:hanging="180"/>
              <w:rPr>
                <w:rFonts w:eastAsia="Times New Roman"/>
                <w:noProof/>
                <w:szCs w:val="22"/>
                <w:lang w:val="fil-PH"/>
              </w:rPr>
            </w:pPr>
          </w:p>
        </w:tc>
      </w:tr>
      <w:tr w:rsidR="00683C04" w:rsidRPr="004710D9" w14:paraId="21572BB5"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51BF73" w14:textId="77777777" w:rsidR="00931B63" w:rsidRPr="004710D9" w:rsidRDefault="00683C04" w:rsidP="004710D9">
            <w:pPr>
              <w:widowControl w:val="0"/>
              <w:ind w:left="180" w:hanging="180"/>
              <w:rPr>
                <w:rFonts w:eastAsia="Montserrat"/>
                <w:b/>
                <w:bCs/>
                <w:noProof/>
                <w:color w:val="000000" w:themeColor="text1"/>
                <w:lang w:val="fil-PH"/>
              </w:rPr>
            </w:pPr>
            <w:r w:rsidRPr="004710D9">
              <w:rPr>
                <w:rFonts w:eastAsia="Montserrat"/>
                <w:b/>
                <w:bCs/>
                <w:noProof/>
                <w:color w:val="000000" w:themeColor="text1"/>
                <w:lang w:val="fil-PH"/>
              </w:rPr>
              <w:t>Learning Competency and Curriculum Standards</w:t>
            </w:r>
          </w:p>
          <w:p w14:paraId="702A6B5A" w14:textId="77777777" w:rsidR="00683C04" w:rsidRPr="004710D9" w:rsidRDefault="00C02C34" w:rsidP="004710D9">
            <w:pPr>
              <w:widowControl w:val="0"/>
              <w:ind w:left="180" w:hanging="180"/>
              <w:rPr>
                <w:rFonts w:eastAsia="Montserrat"/>
                <w:b/>
                <w:bCs/>
                <w:i/>
                <w:iCs/>
                <w:noProof/>
                <w:color w:val="000000" w:themeColor="text1"/>
                <w:lang w:val="fil-PH"/>
              </w:rPr>
            </w:pPr>
            <w:r w:rsidRPr="004710D9">
              <w:rPr>
                <w:rFonts w:eastAsia="Montserrat"/>
                <w:i/>
                <w:iCs/>
                <w:noProof/>
                <w:color w:val="000000" w:themeColor="text1"/>
                <w:lang w:val="fil-PH"/>
              </w:rPr>
              <w:t>/</w:t>
            </w:r>
            <w:r w:rsidRPr="004710D9">
              <w:rPr>
                <w:rFonts w:eastAsia="Montserrat"/>
                <w:b/>
                <w:bCs/>
                <w:i/>
                <w:iCs/>
                <w:noProof/>
                <w:color w:val="000000" w:themeColor="text1"/>
                <w:lang w:val="fil-PH"/>
              </w:rPr>
              <w:t xml:space="preserve"> </w:t>
            </w:r>
            <w:r w:rsidRPr="004710D9">
              <w:rPr>
                <w:rStyle w:val="Strong"/>
                <w:rFonts w:eastAsia="Times New Roman"/>
                <w:b w:val="0"/>
                <w:bCs w:val="0"/>
                <w:i/>
                <w:iCs/>
                <w:noProof/>
                <w:color w:val="000000" w:themeColor="text1"/>
                <w:lang w:val="fil-PH"/>
              </w:rPr>
              <w:t>Kasanayang Pampagkatuto</w:t>
            </w:r>
          </w:p>
          <w:p w14:paraId="26654DF6" w14:textId="77777777" w:rsidR="00683C04" w:rsidRPr="004710D9" w:rsidRDefault="00931B63" w:rsidP="004710D9">
            <w:pPr>
              <w:ind w:left="180" w:hanging="180"/>
              <w:rPr>
                <w:rFonts w:eastAsia="Times New Roman"/>
                <w:i/>
                <w:iCs/>
                <w:noProof/>
                <w:color w:val="000000" w:themeColor="text1"/>
                <w:lang w:val="fil-PH"/>
              </w:rPr>
            </w:pPr>
            <w:r w:rsidRPr="004710D9">
              <w:rPr>
                <w:rFonts w:eastAsia="Montserrat"/>
                <w:i/>
                <w:iCs/>
                <w:noProof/>
                <w:color w:val="000000" w:themeColor="text1"/>
                <w:lang w:val="fil-PH"/>
              </w:rPr>
              <w:t>-</w:t>
            </w:r>
            <w:r w:rsidRPr="004710D9">
              <w:rPr>
                <w:rFonts w:eastAsia="Montserrat"/>
                <w:noProof/>
                <w:color w:val="000000" w:themeColor="text1"/>
                <w:lang w:val="fil-PH"/>
              </w:rPr>
              <w:t xml:space="preserve"> </w:t>
            </w:r>
            <w:r w:rsidR="00683C04" w:rsidRPr="004710D9">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6CB05C" w14:textId="77777777" w:rsidR="00683C04" w:rsidRPr="004710D9" w:rsidRDefault="00D95DA7" w:rsidP="004710D9">
            <w:pPr>
              <w:ind w:left="180" w:hanging="180"/>
              <w:rPr>
                <w:rFonts w:eastAsia="Times New Roman"/>
                <w:noProof/>
                <w:szCs w:val="22"/>
                <w:lang w:val="fil-PH"/>
              </w:rPr>
            </w:pPr>
            <w:r w:rsidRPr="004710D9">
              <w:rPr>
                <w:rFonts w:eastAsia="Arial"/>
                <w:noProof/>
                <w:lang w:val="fil-PH"/>
              </w:rPr>
              <w:t>Content Standard: Learners demonstrate understanding of holistic wellness, changes in health dimensions during adolescence, and target/invasion games in promoting personal wellness for active and healthy living.</w:t>
            </w:r>
          </w:p>
          <w:p w14:paraId="3FB672AB" w14:textId="77777777" w:rsidR="00EF3F0C" w:rsidRPr="004710D9" w:rsidRDefault="00474D07" w:rsidP="004710D9">
            <w:pPr>
              <w:ind w:left="180" w:hanging="180"/>
              <w:rPr>
                <w:noProof/>
                <w:lang w:val="fil-PH"/>
              </w:rPr>
            </w:pPr>
            <w:r w:rsidRPr="004710D9">
              <w:rPr>
                <w:rFonts w:eastAsia="Arial"/>
                <w:noProof/>
                <w:lang w:val="fil-PH"/>
              </w:rPr>
              <w:t>Performance Standard: Learners participate in modified target/invasion games and other physical activities in promoting personal wellness for active and healthy living.</w:t>
            </w:r>
          </w:p>
          <w:p w14:paraId="5559DB44" w14:textId="77777777" w:rsidR="00EF3F0C" w:rsidRPr="004710D9" w:rsidRDefault="00474D07" w:rsidP="004710D9">
            <w:pPr>
              <w:ind w:left="180" w:hanging="180"/>
              <w:rPr>
                <w:noProof/>
                <w:lang w:val="fil-PH"/>
              </w:rPr>
            </w:pPr>
            <w:r w:rsidRPr="004710D9">
              <w:rPr>
                <w:rFonts w:eastAsia="Arial"/>
                <w:noProof/>
                <w:lang w:val="fil-PH"/>
              </w:rPr>
              <w:t>Learning Competencies: Evaluate how changes in the different health dimensions affect adolescents' well-being; engage in physical and other activities to improve holistic wellness; and execute modified physical activities by applying concepts and skills for active living.</w:t>
            </w:r>
          </w:p>
          <w:p w14:paraId="733DB50A" w14:textId="77777777" w:rsidR="00EF3F0C" w:rsidRPr="004710D9" w:rsidRDefault="00474D07" w:rsidP="004710D9">
            <w:pPr>
              <w:ind w:left="180" w:hanging="180"/>
              <w:rPr>
                <w:noProof/>
                <w:lang w:val="fil-PH"/>
              </w:rPr>
            </w:pPr>
            <w:r w:rsidRPr="004710D9">
              <w:rPr>
                <w:rFonts w:eastAsia="Arial"/>
                <w:noProof/>
                <w:lang w:val="fil-PH"/>
              </w:rPr>
              <w:t>BOW Alignment: The first term includes explaining the interdependence of different health dimensions in developing holistic wellness, evaluating how changes in these dimensions affect adolescents' well-being, and engaging in physical and other activities to improve holistic wellness.</w:t>
            </w:r>
          </w:p>
        </w:tc>
      </w:tr>
      <w:tr w:rsidR="00D95DA7" w:rsidRPr="004710D9" w14:paraId="65902365"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3487F6" w14:textId="77777777" w:rsidR="00931B63" w:rsidRPr="004710D9" w:rsidRDefault="00D95DA7" w:rsidP="004710D9">
            <w:pPr>
              <w:widowControl w:val="0"/>
              <w:ind w:left="180" w:hanging="180"/>
              <w:rPr>
                <w:rFonts w:eastAsia="Montserrat"/>
                <w:noProof/>
                <w:color w:val="000000" w:themeColor="text1"/>
                <w:lang w:val="fil-PH"/>
              </w:rPr>
            </w:pPr>
            <w:r w:rsidRPr="004710D9">
              <w:rPr>
                <w:rFonts w:eastAsia="Montserrat"/>
                <w:b/>
                <w:bCs/>
                <w:noProof/>
                <w:color w:val="000000" w:themeColor="text1"/>
                <w:lang w:val="fil-PH"/>
              </w:rPr>
              <w:t>Learning Objectives</w:t>
            </w:r>
          </w:p>
          <w:p w14:paraId="0250AD9B" w14:textId="77777777" w:rsidR="00D95DA7" w:rsidRPr="004710D9" w:rsidRDefault="00D95DA7" w:rsidP="004710D9">
            <w:pPr>
              <w:widowControl w:val="0"/>
              <w:ind w:left="180" w:hanging="180"/>
              <w:rPr>
                <w:rFonts w:eastAsia="Montserrat"/>
                <w:b/>
                <w:bCs/>
                <w:i/>
                <w:iCs/>
                <w:noProof/>
                <w:color w:val="000000" w:themeColor="text1"/>
                <w:lang w:val="fil-PH"/>
              </w:rPr>
            </w:pPr>
            <w:r w:rsidRPr="004710D9">
              <w:rPr>
                <w:rFonts w:eastAsia="Montserrat"/>
                <w:i/>
                <w:iCs/>
                <w:noProof/>
                <w:color w:val="000000" w:themeColor="text1"/>
                <w:lang w:val="fil-PH"/>
              </w:rPr>
              <w:t>/</w:t>
            </w:r>
            <w:r w:rsidRPr="004710D9">
              <w:rPr>
                <w:rFonts w:eastAsia="Montserrat"/>
                <w:b/>
                <w:bCs/>
                <w:i/>
                <w:iCs/>
                <w:noProof/>
                <w:color w:val="000000" w:themeColor="text1"/>
                <w:lang w:val="fil-PH"/>
              </w:rPr>
              <w:t xml:space="preserve"> </w:t>
            </w:r>
            <w:r w:rsidRPr="004710D9">
              <w:rPr>
                <w:rStyle w:val="Strong"/>
                <w:rFonts w:eastAsia="Times New Roman"/>
                <w:b w:val="0"/>
                <w:bCs w:val="0"/>
                <w:i/>
                <w:iCs/>
                <w:noProof/>
                <w:color w:val="000000" w:themeColor="text1"/>
                <w:lang w:val="fil-PH"/>
              </w:rPr>
              <w:t>Mga Tiyak na Layunin</w:t>
            </w:r>
          </w:p>
          <w:p w14:paraId="6C20C07D" w14:textId="77777777" w:rsidR="00D95DA7" w:rsidRPr="004710D9" w:rsidRDefault="00931B63" w:rsidP="004710D9">
            <w:pPr>
              <w:ind w:left="180" w:hanging="180"/>
              <w:rPr>
                <w:rFonts w:eastAsia="Times New Roman"/>
                <w:i/>
                <w:iCs/>
                <w:noProof/>
                <w:color w:val="000000" w:themeColor="text1"/>
                <w:lang w:val="fil-PH"/>
              </w:rPr>
            </w:pPr>
            <w:r w:rsidRPr="004710D9">
              <w:rPr>
                <w:rFonts w:eastAsia="Montserrat"/>
                <w:i/>
                <w:iCs/>
                <w:noProof/>
                <w:color w:val="000000" w:themeColor="text1"/>
                <w:lang w:val="fil-PH"/>
              </w:rPr>
              <w:t>-</w:t>
            </w:r>
            <w:r w:rsidRPr="004710D9">
              <w:rPr>
                <w:rFonts w:eastAsia="Montserrat"/>
                <w:noProof/>
                <w:color w:val="000000" w:themeColor="text1"/>
                <w:lang w:val="fil-PH"/>
              </w:rPr>
              <w:t xml:space="preserve"> </w:t>
            </w:r>
            <w:r w:rsidR="00D95DA7" w:rsidRPr="004710D9">
              <w:rPr>
                <w:rFonts w:eastAsia="Montserrat"/>
                <w:i/>
                <w:iCs/>
                <w:noProof/>
                <w:color w:val="000000" w:themeColor="text1"/>
                <w:lang w:val="fil-PH"/>
              </w:rPr>
              <w:t xml:space="preserve">Write the smaller knowledge, skills, or tasks from the </w:t>
            </w:r>
            <w:r w:rsidR="00D95DA7" w:rsidRPr="004710D9">
              <w:rPr>
                <w:rFonts w:eastAsia="Montserrat"/>
                <w:i/>
                <w:iCs/>
                <w:noProof/>
                <w:color w:val="000000" w:themeColor="text1"/>
                <w:lang w:val="fil-PH"/>
              </w:rPr>
              <w:lastRenderedPageBreak/>
              <w:t>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85698F" w14:textId="77777777" w:rsidR="00D95DA7" w:rsidRPr="004710D9" w:rsidRDefault="00D95DA7" w:rsidP="004710D9">
            <w:pPr>
              <w:ind w:left="180" w:hanging="180"/>
              <w:rPr>
                <w:rFonts w:eastAsia="Times New Roman"/>
                <w:noProof/>
                <w:szCs w:val="22"/>
                <w:lang w:val="fil-PH"/>
              </w:rPr>
            </w:pPr>
            <w:r w:rsidRPr="004710D9">
              <w:rPr>
                <w:rFonts w:eastAsia="Arial"/>
                <w:noProof/>
                <w:lang w:val="fil-PH"/>
              </w:rPr>
              <w:lastRenderedPageBreak/>
              <w:t xml:space="preserve">Identify health dimensions connected to physical activity; describe how movement, exercise, </w:t>
            </w:r>
            <w:r w:rsidRPr="004710D9">
              <w:rPr>
                <w:rFonts w:eastAsia="Arial"/>
                <w:noProof/>
                <w:lang w:val="fil-PH"/>
              </w:rPr>
              <w:lastRenderedPageBreak/>
              <w:t>teamwork, and safe participation contribute to holistic wellness; classify examples such as regular exercise, drinking water, joining groups, communicating effectively, and building friendships according to health dimensions; and participate in a safe group movement or wellness task.</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2F5DF3" w14:textId="77777777" w:rsidR="00D95DA7" w:rsidRPr="004710D9" w:rsidRDefault="00D95DA7" w:rsidP="004710D9">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342CA9" w14:textId="77777777" w:rsidR="00D95DA7" w:rsidRPr="004710D9" w:rsidRDefault="00D95DA7" w:rsidP="004710D9">
            <w:pPr>
              <w:ind w:left="180" w:hanging="180"/>
              <w:rPr>
                <w:rFonts w:eastAsia="Times New Roman"/>
                <w:noProof/>
                <w:szCs w:val="22"/>
                <w:lang w:val="fil-PH"/>
              </w:rPr>
            </w:pPr>
            <w:r w:rsidRPr="004710D9">
              <w:rPr>
                <w:rFonts w:eastAsia="Arial"/>
                <w:noProof/>
                <w:lang w:val="fil-PH"/>
              </w:rPr>
              <w:t xml:space="preserve">Identify physical, mental/intellectual, emotional, social, and moral-spiritual changes </w:t>
            </w:r>
            <w:r w:rsidRPr="004710D9">
              <w:rPr>
                <w:rFonts w:eastAsia="Arial"/>
                <w:noProof/>
                <w:lang w:val="fil-PH"/>
              </w:rPr>
              <w:lastRenderedPageBreak/>
              <w:t>during adolescence; explain how these changes affect well-being; determine health habits that support holistic wellness; and propose balanced routines or actions that help adolescents take care of themselves and others.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A23320" w14:textId="77777777" w:rsidR="00D95DA7" w:rsidRPr="004710D9" w:rsidRDefault="00D95DA7" w:rsidP="004710D9">
            <w:pPr>
              <w:ind w:left="180" w:hanging="180"/>
              <w:rPr>
                <w:rFonts w:eastAsia="Times New Roman"/>
                <w:noProof/>
                <w:szCs w:val="22"/>
                <w:lang w:val="fil-PH"/>
              </w:rPr>
            </w:pPr>
          </w:p>
        </w:tc>
      </w:tr>
      <w:tr w:rsidR="00D95DA7" w:rsidRPr="004710D9" w14:paraId="7C08E37D"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AAD28C" w14:textId="77777777" w:rsidR="00931B63" w:rsidRPr="004710D9" w:rsidRDefault="00D95DA7" w:rsidP="004710D9">
            <w:pPr>
              <w:widowControl w:val="0"/>
              <w:ind w:left="180" w:hanging="180"/>
              <w:rPr>
                <w:rFonts w:eastAsia="Montserrat"/>
                <w:b/>
                <w:bCs/>
                <w:noProof/>
                <w:color w:val="000000" w:themeColor="text1"/>
                <w:lang w:val="fil-PH"/>
              </w:rPr>
            </w:pPr>
            <w:r w:rsidRPr="004710D9">
              <w:rPr>
                <w:rFonts w:eastAsia="Montserrat"/>
                <w:b/>
                <w:bCs/>
                <w:noProof/>
                <w:color w:val="000000" w:themeColor="text1"/>
                <w:lang w:val="fil-PH"/>
              </w:rPr>
              <w:t>Learner Context</w:t>
            </w:r>
          </w:p>
          <w:p w14:paraId="655C4489" w14:textId="77777777" w:rsidR="00D95DA7" w:rsidRPr="004710D9" w:rsidRDefault="00D95DA7" w:rsidP="004710D9">
            <w:pPr>
              <w:widowControl w:val="0"/>
              <w:ind w:left="180" w:hanging="180"/>
              <w:rPr>
                <w:rFonts w:eastAsia="Montserrat"/>
                <w:b/>
                <w:bCs/>
                <w:i/>
                <w:iCs/>
                <w:noProof/>
                <w:color w:val="000000" w:themeColor="text1"/>
                <w:lang w:val="fil-PH"/>
              </w:rPr>
            </w:pPr>
            <w:r w:rsidRPr="004710D9">
              <w:rPr>
                <w:rFonts w:eastAsia="Montserrat"/>
                <w:i/>
                <w:iCs/>
                <w:noProof/>
                <w:color w:val="000000" w:themeColor="text1"/>
                <w:lang w:val="fil-PH"/>
              </w:rPr>
              <w:t xml:space="preserve">/ </w:t>
            </w:r>
            <w:r w:rsidRPr="004710D9">
              <w:rPr>
                <w:rStyle w:val="Strong"/>
                <w:rFonts w:eastAsia="Times New Roman"/>
                <w:b w:val="0"/>
                <w:bCs w:val="0"/>
                <w:i/>
                <w:iCs/>
                <w:noProof/>
                <w:color w:val="000000" w:themeColor="text1"/>
                <w:lang w:val="fil-PH"/>
              </w:rPr>
              <w:t>Konteksto ng Mag-aaral</w:t>
            </w:r>
          </w:p>
          <w:p w14:paraId="1FBE2964" w14:textId="77777777" w:rsidR="00D95DA7" w:rsidRPr="004710D9" w:rsidRDefault="00931B63" w:rsidP="004710D9">
            <w:pPr>
              <w:ind w:left="180" w:hanging="180"/>
              <w:rPr>
                <w:rFonts w:eastAsia="Times New Roman"/>
                <w:i/>
                <w:iCs/>
                <w:noProof/>
                <w:color w:val="000000" w:themeColor="text1"/>
                <w:lang w:val="fil-PH"/>
              </w:rPr>
            </w:pPr>
            <w:r w:rsidRPr="004710D9">
              <w:rPr>
                <w:rFonts w:eastAsia="Montserrat"/>
                <w:i/>
                <w:iCs/>
                <w:noProof/>
                <w:color w:val="000000" w:themeColor="text1"/>
                <w:lang w:val="fil-PH"/>
              </w:rPr>
              <w:t>-</w:t>
            </w:r>
            <w:r w:rsidRPr="004710D9">
              <w:rPr>
                <w:rFonts w:eastAsia="Montserrat"/>
                <w:noProof/>
                <w:color w:val="000000" w:themeColor="text1"/>
                <w:lang w:val="fil-PH"/>
              </w:rPr>
              <w:t xml:space="preserve"> </w:t>
            </w:r>
            <w:r w:rsidR="00D95DA7" w:rsidRPr="004710D9">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D46B133" w14:textId="77777777" w:rsidR="00D95DA7" w:rsidRPr="004710D9" w:rsidRDefault="002D66CE" w:rsidP="004710D9">
            <w:pPr>
              <w:ind w:left="180" w:hanging="180"/>
              <w:rPr>
                <w:rFonts w:eastAsia="Times New Roman"/>
                <w:noProof/>
                <w:szCs w:val="22"/>
                <w:lang w:val="fil-PH"/>
              </w:rPr>
            </w:pPr>
            <w:r w:rsidRPr="004710D9">
              <w:rPr>
                <w:rFonts w:eastAsia="Arial"/>
                <w:noProof/>
                <w:lang w:val="fil-PH"/>
              </w:rPr>
              <w:t>(Example Only) Learners are becoming more aware of body changes, friendship concerns, stress, and personal health habits. Many enjoy group activities and movement tasks, but some may feel shy discussing puberty or emotional changes. Strengths include openness to peer interaction, interest in real-life examples, and willingness to share experiences when the classroom feels safe. Possible barriers include embarrassment, misconceptions about adolescence, low confidence in physical participation, varied fitness levels, and difficulty connecting health dimensions to everyday habits. The lesson will use respectful language, optional response formats, group support, visual organizers, and inclusive movement alternatives.</w:t>
            </w:r>
          </w:p>
        </w:tc>
      </w:tr>
      <w:tr w:rsidR="00D95DA7" w:rsidRPr="004710D9" w14:paraId="2E66ED34"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0C3D2D" w14:textId="77777777" w:rsidR="00931B63" w:rsidRPr="004710D9" w:rsidRDefault="00D95DA7" w:rsidP="004710D9">
            <w:pPr>
              <w:pStyle w:val="Heading2"/>
              <w:ind w:left="180" w:hanging="180"/>
              <w:rPr>
                <w:rFonts w:ascii="Calibri" w:eastAsia="Times New Roman" w:hAnsi="Calibri" w:cs="Calibri"/>
                <w:noProof/>
                <w:color w:val="000000" w:themeColor="text1"/>
                <w:sz w:val="22"/>
                <w:szCs w:val="24"/>
                <w:lang w:val="fil-PH"/>
              </w:rPr>
            </w:pPr>
            <w:r w:rsidRPr="004710D9">
              <w:rPr>
                <w:rFonts w:ascii="Calibri" w:eastAsia="Times New Roman" w:hAnsi="Calibri" w:cs="Calibri"/>
                <w:noProof/>
                <w:color w:val="000000" w:themeColor="text1"/>
                <w:sz w:val="22"/>
                <w:szCs w:val="24"/>
                <w:lang w:val="fil-PH"/>
              </w:rPr>
              <w:t>Learning Experience</w:t>
            </w:r>
          </w:p>
          <w:p w14:paraId="7C93D078" w14:textId="77777777" w:rsidR="00D95DA7" w:rsidRPr="004710D9" w:rsidRDefault="00D95DA7" w:rsidP="004710D9">
            <w:pPr>
              <w:pStyle w:val="Heading2"/>
              <w:ind w:left="180" w:hanging="180"/>
              <w:rPr>
                <w:rFonts w:ascii="Calibri" w:eastAsia="Times New Roman" w:hAnsi="Calibri" w:cs="Calibri"/>
                <w:b w:val="0"/>
                <w:bCs w:val="0"/>
                <w:i/>
                <w:iCs/>
                <w:noProof/>
                <w:color w:val="000000" w:themeColor="text1"/>
                <w:sz w:val="22"/>
                <w:szCs w:val="24"/>
                <w:lang w:val="fil-PH"/>
              </w:rPr>
            </w:pPr>
            <w:r w:rsidRPr="004710D9">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B185CD" w14:textId="77777777" w:rsidR="00D95DA7" w:rsidRPr="004710D9" w:rsidRDefault="00B408E6" w:rsidP="004710D9">
            <w:pPr>
              <w:ind w:left="180" w:hanging="180"/>
              <w:rPr>
                <w:rFonts w:eastAsia="Times New Roman"/>
                <w:noProof/>
                <w:szCs w:val="22"/>
                <w:lang w:val="fil-PH"/>
              </w:rPr>
            </w:pPr>
            <w:r w:rsidRPr="004710D9">
              <w:rPr>
                <w:rFonts w:eastAsia="Arial"/>
                <w:noProof/>
                <w:lang w:val="fil-PH"/>
              </w:rPr>
              <w:t>The learning experience begins with a review of health dimensions through familiar examples such as friendships, schoolwork, hygiene, sleep, money habits, and expressing feelings. Learners then connect these examples to physical activity and active living by examining how movement, teamwork, and healthy routines contribute to holistic wellness. In the Health session, learners identify changes in physical, mental/intellectual, emotional, social, and moral-spiritual dimensions during adolescence and discuss how each change may affect well-being. Through mind maps, diagrams, group sharing, and practical wellness planning, learners learn that holistic health requires balance among body, mind, emotions, relationships, values, and daily habits.</w:t>
            </w:r>
          </w:p>
        </w:tc>
      </w:tr>
      <w:tr w:rsidR="00D95DA7" w:rsidRPr="004710D9" w14:paraId="368E0741"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A6B4AA" w14:textId="77777777" w:rsidR="00931B63" w:rsidRPr="004710D9" w:rsidRDefault="00D95DA7" w:rsidP="004710D9">
            <w:pPr>
              <w:widowControl w:val="0"/>
              <w:ind w:left="180" w:hanging="180"/>
              <w:rPr>
                <w:rFonts w:eastAsia="Montserrat"/>
                <w:b/>
                <w:bCs/>
                <w:noProof/>
                <w:color w:val="000000" w:themeColor="text1"/>
                <w:lang w:val="fil-PH"/>
              </w:rPr>
            </w:pPr>
            <w:r w:rsidRPr="004710D9">
              <w:rPr>
                <w:rFonts w:eastAsia="Montserrat"/>
                <w:b/>
                <w:bCs/>
                <w:noProof/>
                <w:color w:val="000000" w:themeColor="text1"/>
                <w:lang w:val="fil-PH"/>
              </w:rPr>
              <w:lastRenderedPageBreak/>
              <w:t>Pre-Lesson</w:t>
            </w:r>
          </w:p>
          <w:p w14:paraId="3F6DB041" w14:textId="77777777" w:rsidR="00D95DA7" w:rsidRPr="004710D9" w:rsidRDefault="00D95DA7" w:rsidP="004710D9">
            <w:pPr>
              <w:widowControl w:val="0"/>
              <w:ind w:left="180" w:hanging="180"/>
              <w:rPr>
                <w:rFonts w:eastAsia="Montserrat"/>
                <w:b/>
                <w:bCs/>
                <w:i/>
                <w:iCs/>
                <w:noProof/>
                <w:color w:val="000000" w:themeColor="text1"/>
                <w:lang w:val="fil-PH"/>
              </w:rPr>
            </w:pPr>
            <w:r w:rsidRPr="004710D9">
              <w:rPr>
                <w:rFonts w:eastAsia="Montserrat"/>
                <w:i/>
                <w:iCs/>
                <w:noProof/>
                <w:color w:val="000000" w:themeColor="text1"/>
                <w:lang w:val="fil-PH"/>
              </w:rPr>
              <w:t xml:space="preserve">/ </w:t>
            </w:r>
            <w:r w:rsidRPr="004710D9">
              <w:rPr>
                <w:rStyle w:val="Strong"/>
                <w:rFonts w:eastAsia="Times New Roman"/>
                <w:b w:val="0"/>
                <w:bCs w:val="0"/>
                <w:i/>
                <w:iCs/>
                <w:noProof/>
                <w:color w:val="000000" w:themeColor="text1"/>
                <w:lang w:val="fil-PH"/>
              </w:rPr>
              <w:t>Bago ang Aralin</w:t>
            </w:r>
          </w:p>
          <w:p w14:paraId="6E0F86ED" w14:textId="77777777" w:rsidR="00D95DA7" w:rsidRPr="004710D9" w:rsidRDefault="00931B63" w:rsidP="004710D9">
            <w:pPr>
              <w:ind w:left="180" w:hanging="180"/>
              <w:rPr>
                <w:rFonts w:eastAsia="Times New Roman"/>
                <w:i/>
                <w:iCs/>
                <w:noProof/>
                <w:color w:val="000000" w:themeColor="text1"/>
                <w:lang w:val="fil-PH"/>
              </w:rPr>
            </w:pPr>
            <w:r w:rsidRPr="004710D9">
              <w:rPr>
                <w:rFonts w:eastAsia="Montserrat"/>
                <w:i/>
                <w:iCs/>
                <w:noProof/>
                <w:color w:val="000000" w:themeColor="text1"/>
                <w:lang w:val="fil-PH"/>
              </w:rPr>
              <w:t>-</w:t>
            </w:r>
            <w:r w:rsidRPr="004710D9">
              <w:rPr>
                <w:rFonts w:eastAsia="Montserrat"/>
                <w:noProof/>
                <w:color w:val="000000" w:themeColor="text1"/>
                <w:lang w:val="fil-PH"/>
              </w:rPr>
              <w:t xml:space="preserve"> </w:t>
            </w:r>
            <w:r w:rsidR="00D95DA7" w:rsidRPr="004710D9">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B81FB7" w14:textId="77777777" w:rsidR="00D95DA7" w:rsidRPr="004710D9" w:rsidRDefault="00B408E6" w:rsidP="004710D9">
            <w:pPr>
              <w:ind w:left="180" w:hanging="180"/>
              <w:rPr>
                <w:rFonts w:eastAsia="Times New Roman"/>
                <w:noProof/>
                <w:szCs w:val="22"/>
                <w:lang w:val="fil-PH"/>
              </w:rPr>
            </w:pPr>
            <w:r w:rsidRPr="004710D9">
              <w:rPr>
                <w:rFonts w:eastAsia="Arial"/>
                <w:noProof/>
                <w:lang w:val="fil-PH"/>
              </w:rPr>
              <w:t>Short Review and Movement Connection: Present examples of health dimensions and ask learners to identify each one: developing friendships, learning school skills, exploring values, healthy eating, coping with stress, good hygiene and sleep, working collaboratively, wise spending, and expressing feelings. Follow with a light movement check-in: learners stand, stretch, or step to the side of the room labeled Physical, Emotional, Social, Mental, or Spiritual depending on the prompt. Emphasize safe spacing and respect for all responses.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A5A5CC" w14:textId="77777777" w:rsidR="00D95DA7" w:rsidRPr="004710D9" w:rsidRDefault="00D95DA7" w:rsidP="004710D9">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D62F52" w14:textId="77777777" w:rsidR="00D95DA7" w:rsidRPr="004710D9" w:rsidRDefault="00B408E6" w:rsidP="004710D9">
            <w:pPr>
              <w:ind w:left="180" w:hanging="180"/>
              <w:rPr>
                <w:rFonts w:eastAsia="Times New Roman"/>
                <w:noProof/>
                <w:szCs w:val="22"/>
                <w:lang w:val="fil-PH"/>
              </w:rPr>
            </w:pPr>
            <w:r w:rsidRPr="004710D9">
              <w:rPr>
                <w:rFonts w:eastAsia="Arial"/>
                <w:noProof/>
                <w:lang w:val="fil-PH"/>
              </w:rPr>
              <w:t>Lesson Purpose and Vocabulary: Use the Boys vs. Girls / Both diagram to let learners identify changes that happen during adolescence, such as voice deepening, breast development, muscle development, wider hips, larger Adam's apple, and hair growth. Then introduce vocabulary through a crossword or word clues: physical, menarche, social, changes, adolescence, mental, emotional, and puberty. Remind learners that adolescence is a normal stage of growth and that respectful discussion is expected.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E216B6" w14:textId="77777777" w:rsidR="00D95DA7" w:rsidRPr="004710D9" w:rsidRDefault="00D95DA7" w:rsidP="004710D9">
            <w:pPr>
              <w:ind w:left="180" w:hanging="180"/>
              <w:rPr>
                <w:rFonts w:eastAsia="Times New Roman"/>
                <w:noProof/>
                <w:szCs w:val="22"/>
                <w:lang w:val="fil-PH"/>
              </w:rPr>
            </w:pPr>
          </w:p>
        </w:tc>
      </w:tr>
      <w:tr w:rsidR="00D95DA7" w:rsidRPr="004710D9" w14:paraId="3DB498B2"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B918DE" w14:textId="77777777" w:rsidR="00931B63" w:rsidRPr="004710D9" w:rsidRDefault="00D95DA7" w:rsidP="004710D9">
            <w:pPr>
              <w:widowControl w:val="0"/>
              <w:ind w:left="180" w:hanging="180"/>
              <w:rPr>
                <w:rFonts w:eastAsia="Montserrat"/>
                <w:b/>
                <w:bCs/>
                <w:noProof/>
                <w:color w:val="000000" w:themeColor="text1"/>
                <w:lang w:val="fil-PH"/>
              </w:rPr>
            </w:pPr>
            <w:r w:rsidRPr="004710D9">
              <w:rPr>
                <w:rFonts w:eastAsia="Montserrat"/>
                <w:b/>
                <w:bCs/>
                <w:noProof/>
                <w:color w:val="000000" w:themeColor="text1"/>
                <w:u w:val="single"/>
                <w:lang w:val="fil-PH"/>
              </w:rPr>
              <w:t>Flow</w:t>
            </w:r>
          </w:p>
          <w:p w14:paraId="34FBB55F" w14:textId="77777777" w:rsidR="00D95DA7" w:rsidRPr="004710D9" w:rsidRDefault="00D95DA7" w:rsidP="004710D9">
            <w:pPr>
              <w:widowControl w:val="0"/>
              <w:ind w:left="180" w:hanging="180"/>
              <w:rPr>
                <w:rFonts w:eastAsia="Montserrat"/>
                <w:b/>
                <w:bCs/>
                <w:i/>
                <w:iCs/>
                <w:noProof/>
                <w:color w:val="000000" w:themeColor="text1"/>
                <w:lang w:val="fil-PH"/>
              </w:rPr>
            </w:pPr>
            <w:r w:rsidRPr="004710D9">
              <w:rPr>
                <w:rFonts w:eastAsia="Montserrat"/>
                <w:i/>
                <w:iCs/>
                <w:noProof/>
                <w:color w:val="000000" w:themeColor="text1"/>
                <w:lang w:val="fil-PH"/>
              </w:rPr>
              <w:t>/</w:t>
            </w:r>
            <w:r w:rsidRPr="004710D9">
              <w:rPr>
                <w:rFonts w:eastAsia="Montserrat"/>
                <w:b/>
                <w:bCs/>
                <w:i/>
                <w:iCs/>
                <w:noProof/>
                <w:color w:val="000000" w:themeColor="text1"/>
                <w:lang w:val="fil-PH"/>
              </w:rPr>
              <w:t xml:space="preserve"> </w:t>
            </w:r>
            <w:r w:rsidRPr="004710D9">
              <w:rPr>
                <w:rStyle w:val="Strong"/>
                <w:rFonts w:eastAsia="Times New Roman"/>
                <w:b w:val="0"/>
                <w:bCs w:val="0"/>
                <w:i/>
                <w:iCs/>
                <w:noProof/>
                <w:color w:val="000000" w:themeColor="text1"/>
                <w:lang w:val="fil-PH"/>
              </w:rPr>
              <w:t>Daloy ng Aralin</w:t>
            </w:r>
          </w:p>
          <w:p w14:paraId="3769C43F" w14:textId="77777777" w:rsidR="00D95DA7" w:rsidRPr="004710D9" w:rsidRDefault="00931B63" w:rsidP="004710D9">
            <w:pPr>
              <w:widowControl w:val="0"/>
              <w:ind w:left="180" w:hanging="180"/>
              <w:rPr>
                <w:rFonts w:eastAsia="Montserrat"/>
                <w:i/>
                <w:iCs/>
                <w:noProof/>
                <w:color w:val="000000" w:themeColor="text1"/>
                <w:lang w:val="fil-PH"/>
              </w:rPr>
            </w:pPr>
            <w:r w:rsidRPr="004710D9">
              <w:rPr>
                <w:rFonts w:eastAsia="Montserrat"/>
                <w:i/>
                <w:iCs/>
                <w:noProof/>
                <w:color w:val="000000" w:themeColor="text1"/>
                <w:lang w:val="fil-PH"/>
              </w:rPr>
              <w:t>-</w:t>
            </w:r>
            <w:r w:rsidRPr="004710D9">
              <w:rPr>
                <w:rFonts w:eastAsia="Montserrat"/>
                <w:noProof/>
                <w:color w:val="000000" w:themeColor="text1"/>
                <w:lang w:val="fil-PH"/>
              </w:rPr>
              <w:t xml:space="preserve"> </w:t>
            </w:r>
            <w:r w:rsidR="00D95DA7" w:rsidRPr="004710D9">
              <w:rPr>
                <w:rFonts w:eastAsia="Montserrat"/>
                <w:i/>
                <w:iCs/>
                <w:noProof/>
                <w:color w:val="000000" w:themeColor="text1"/>
                <w:lang w:val="fil-PH"/>
              </w:rPr>
              <w:t>Describe the activities that you can implement in 1 or more sessions to meet the learning objectives.</w:t>
            </w:r>
          </w:p>
          <w:p w14:paraId="6F9A8158" w14:textId="77777777" w:rsidR="00D95DA7" w:rsidRPr="004710D9" w:rsidRDefault="00D95DA7" w:rsidP="004710D9">
            <w:pPr>
              <w:widowControl w:val="0"/>
              <w:ind w:left="180" w:hanging="180"/>
              <w:rPr>
                <w:rFonts w:eastAsia="Montserrat"/>
                <w:i/>
                <w:iCs/>
                <w:noProof/>
                <w:color w:val="000000" w:themeColor="text1"/>
                <w:lang w:val="fil-PH"/>
              </w:rPr>
            </w:pPr>
            <w:r w:rsidRPr="004710D9">
              <w:rPr>
                <w:rFonts w:eastAsia="Montserrat"/>
                <w:i/>
                <w:iCs/>
                <w:noProof/>
                <w:color w:val="000000" w:themeColor="text1"/>
                <w:lang w:val="fil-PH"/>
              </w:rPr>
              <w:t xml:space="preserve">Apply the Learning Design </w:t>
            </w:r>
            <w:r w:rsidRPr="004710D9">
              <w:rPr>
                <w:rFonts w:eastAsia="Montserrat"/>
                <w:i/>
                <w:iCs/>
                <w:noProof/>
                <w:color w:val="000000" w:themeColor="text1"/>
                <w:lang w:val="fil-PH"/>
              </w:rPr>
              <w:lastRenderedPageBreak/>
              <w:t>Principles by thinking about how to:</w:t>
            </w:r>
          </w:p>
          <w:p w14:paraId="156112B8" w14:textId="77777777" w:rsidR="00D95DA7" w:rsidRPr="004710D9" w:rsidRDefault="00931B63" w:rsidP="004710D9">
            <w:pPr>
              <w:widowControl w:val="0"/>
              <w:ind w:left="180" w:hanging="180"/>
              <w:rPr>
                <w:rFonts w:eastAsia="Montserrat"/>
                <w:i/>
                <w:iCs/>
                <w:noProof/>
                <w:color w:val="000000" w:themeColor="text1"/>
                <w:lang w:val="fil-PH"/>
              </w:rPr>
            </w:pPr>
            <w:r w:rsidRPr="004710D9">
              <w:rPr>
                <w:rFonts w:eastAsia="Montserrat"/>
                <w:i/>
                <w:iCs/>
                <w:noProof/>
                <w:color w:val="000000" w:themeColor="text1"/>
                <w:lang w:val="fil-PH"/>
              </w:rPr>
              <w:t xml:space="preserve">- </w:t>
            </w:r>
            <w:r w:rsidR="00D95DA7" w:rsidRPr="004710D9">
              <w:rPr>
                <w:rFonts w:eastAsia="Montserrat"/>
                <w:i/>
                <w:iCs/>
                <w:noProof/>
                <w:color w:val="000000" w:themeColor="text1"/>
                <w:lang w:val="fil-PH"/>
              </w:rPr>
              <w:t>make the objectives clear for the learners</w:t>
            </w:r>
          </w:p>
          <w:p w14:paraId="4817D929" w14:textId="77777777" w:rsidR="00D95DA7" w:rsidRPr="004710D9" w:rsidRDefault="00931B63" w:rsidP="004710D9">
            <w:pPr>
              <w:widowControl w:val="0"/>
              <w:ind w:left="180" w:hanging="180"/>
              <w:rPr>
                <w:rFonts w:eastAsia="Montserrat"/>
                <w:i/>
                <w:iCs/>
                <w:noProof/>
                <w:color w:val="000000" w:themeColor="text1"/>
                <w:lang w:val="fil-PH"/>
              </w:rPr>
            </w:pPr>
            <w:r w:rsidRPr="004710D9">
              <w:rPr>
                <w:rFonts w:eastAsia="Montserrat"/>
                <w:i/>
                <w:iCs/>
                <w:noProof/>
                <w:color w:val="000000" w:themeColor="text1"/>
                <w:lang w:val="fil-PH"/>
              </w:rPr>
              <w:t xml:space="preserve">- </w:t>
            </w:r>
            <w:r w:rsidR="00D95DA7" w:rsidRPr="004710D9">
              <w:rPr>
                <w:rFonts w:eastAsia="Montserrat"/>
                <w:i/>
                <w:iCs/>
                <w:noProof/>
                <w:color w:val="000000" w:themeColor="text1"/>
                <w:lang w:val="fil-PH"/>
              </w:rPr>
              <w:t>guide learners before letting them try the task on their own</w:t>
            </w:r>
          </w:p>
          <w:p w14:paraId="55F2DC33" w14:textId="77777777" w:rsidR="00D95DA7" w:rsidRPr="004710D9" w:rsidRDefault="00931B63" w:rsidP="004710D9">
            <w:pPr>
              <w:widowControl w:val="0"/>
              <w:ind w:left="180" w:hanging="180"/>
              <w:rPr>
                <w:rFonts w:eastAsia="Montserrat"/>
                <w:i/>
                <w:iCs/>
                <w:noProof/>
                <w:color w:val="000000" w:themeColor="text1"/>
                <w:lang w:val="fil-PH"/>
              </w:rPr>
            </w:pPr>
            <w:r w:rsidRPr="004710D9">
              <w:rPr>
                <w:rFonts w:eastAsia="Montserrat"/>
                <w:i/>
                <w:iCs/>
                <w:noProof/>
                <w:color w:val="000000" w:themeColor="text1"/>
                <w:lang w:val="fil-PH"/>
              </w:rPr>
              <w:t xml:space="preserve">- </w:t>
            </w:r>
            <w:r w:rsidR="00D95DA7" w:rsidRPr="004710D9">
              <w:rPr>
                <w:rFonts w:eastAsia="Montserrat"/>
                <w:i/>
                <w:iCs/>
                <w:noProof/>
                <w:color w:val="000000" w:themeColor="text1"/>
                <w:lang w:val="fil-PH"/>
              </w:rPr>
              <w:t>check the state of the learners’ well-being, understanding, and mastery over the lesson</w:t>
            </w:r>
          </w:p>
          <w:p w14:paraId="60F6765A" w14:textId="77777777" w:rsidR="00D95DA7" w:rsidRPr="004710D9" w:rsidRDefault="00931B63" w:rsidP="004710D9">
            <w:pPr>
              <w:widowControl w:val="0"/>
              <w:ind w:left="180" w:hanging="180"/>
              <w:rPr>
                <w:rFonts w:eastAsia="Montserrat"/>
                <w:i/>
                <w:iCs/>
                <w:noProof/>
                <w:color w:val="000000" w:themeColor="text1"/>
                <w:lang w:val="fil-PH"/>
              </w:rPr>
            </w:pPr>
            <w:r w:rsidRPr="004710D9">
              <w:rPr>
                <w:rFonts w:eastAsia="Montserrat"/>
                <w:i/>
                <w:iCs/>
                <w:noProof/>
                <w:color w:val="000000" w:themeColor="text1"/>
                <w:lang w:val="fil-PH"/>
              </w:rPr>
              <w:t xml:space="preserve">- </w:t>
            </w:r>
            <w:r w:rsidR="00D95DA7" w:rsidRPr="004710D9">
              <w:rPr>
                <w:rFonts w:eastAsia="Montserrat"/>
                <w:i/>
                <w:iCs/>
                <w:noProof/>
                <w:color w:val="000000" w:themeColor="text1"/>
                <w:lang w:val="fil-PH"/>
              </w:rPr>
              <w:t>connect today's new concepts to past competencies</w:t>
            </w:r>
          </w:p>
          <w:p w14:paraId="6A275520" w14:textId="77777777" w:rsidR="00D95DA7" w:rsidRPr="004710D9" w:rsidRDefault="00931B63" w:rsidP="004710D9">
            <w:pPr>
              <w:widowControl w:val="0"/>
              <w:ind w:left="180" w:hanging="180"/>
              <w:rPr>
                <w:rFonts w:eastAsia="Montserrat"/>
                <w:i/>
                <w:iCs/>
                <w:noProof/>
                <w:color w:val="000000" w:themeColor="text1"/>
                <w:lang w:val="fil-PH"/>
              </w:rPr>
            </w:pPr>
            <w:r w:rsidRPr="004710D9">
              <w:rPr>
                <w:rFonts w:eastAsia="Montserrat"/>
                <w:i/>
                <w:iCs/>
                <w:noProof/>
                <w:color w:val="000000" w:themeColor="text1"/>
                <w:lang w:val="fil-PH"/>
              </w:rPr>
              <w:t xml:space="preserve">- </w:t>
            </w:r>
            <w:r w:rsidR="00D95DA7" w:rsidRPr="004710D9">
              <w:rPr>
                <w:rFonts w:eastAsia="Montserrat"/>
                <w:i/>
                <w:iCs/>
                <w:noProof/>
                <w:color w:val="000000" w:themeColor="text1"/>
                <w:lang w:val="fil-PH"/>
              </w:rPr>
              <w:t>encourage collaboration among learners</w:t>
            </w:r>
          </w:p>
          <w:p w14:paraId="01F9A530" w14:textId="77777777" w:rsidR="00931B63" w:rsidRPr="004710D9" w:rsidRDefault="00931B63" w:rsidP="004710D9">
            <w:pPr>
              <w:widowControl w:val="0"/>
              <w:ind w:left="180" w:hanging="180"/>
              <w:rPr>
                <w:rFonts w:eastAsia="Montserrat"/>
                <w:i/>
                <w:iCs/>
                <w:noProof/>
                <w:color w:val="000000" w:themeColor="text1"/>
                <w:lang w:val="fil-PH"/>
              </w:rPr>
            </w:pPr>
            <w:r w:rsidRPr="004710D9">
              <w:rPr>
                <w:rFonts w:eastAsia="Montserrat"/>
                <w:i/>
                <w:iCs/>
                <w:noProof/>
                <w:color w:val="000000" w:themeColor="text1"/>
                <w:lang w:val="fil-PH"/>
              </w:rPr>
              <w:t xml:space="preserve">- </w:t>
            </w:r>
            <w:r w:rsidR="00D95DA7" w:rsidRPr="004710D9">
              <w:rPr>
                <w:rFonts w:eastAsia="Montserrat"/>
                <w:i/>
                <w:iCs/>
                <w:noProof/>
                <w:color w:val="000000" w:themeColor="text1"/>
                <w:lang w:val="fil-PH"/>
              </w:rPr>
              <w:t>invite learners to reflect on why this matters to them</w:t>
            </w:r>
          </w:p>
          <w:p w14:paraId="6142DFE1" w14:textId="77777777" w:rsidR="00D95DA7" w:rsidRPr="004710D9" w:rsidRDefault="00931B63" w:rsidP="004710D9">
            <w:pPr>
              <w:widowControl w:val="0"/>
              <w:ind w:left="180" w:hanging="180"/>
              <w:rPr>
                <w:rFonts w:eastAsia="Montserrat"/>
                <w:i/>
                <w:iCs/>
                <w:noProof/>
                <w:color w:val="000000" w:themeColor="text1"/>
                <w:lang w:val="fil-PH"/>
              </w:rPr>
            </w:pPr>
            <w:r w:rsidRPr="004710D9">
              <w:rPr>
                <w:rFonts w:eastAsia="Montserrat"/>
                <w:i/>
                <w:iCs/>
                <w:noProof/>
                <w:color w:val="000000" w:themeColor="text1"/>
                <w:lang w:val="fil-PH"/>
              </w:rPr>
              <w:t xml:space="preserve">- </w:t>
            </w:r>
            <w:r w:rsidR="00D95DA7" w:rsidRPr="004710D9">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93927B" w14:textId="77777777" w:rsidR="00D95DA7" w:rsidRPr="004710D9" w:rsidRDefault="00B408E6" w:rsidP="004710D9">
            <w:pPr>
              <w:ind w:left="180" w:hanging="180"/>
              <w:rPr>
                <w:rFonts w:eastAsia="Times New Roman"/>
                <w:noProof/>
                <w:szCs w:val="22"/>
                <w:lang w:val="fil-PH"/>
              </w:rPr>
            </w:pPr>
            <w:r w:rsidRPr="004710D9">
              <w:rPr>
                <w:rFonts w:eastAsia="Arial"/>
                <w:noProof/>
                <w:lang w:val="fil-PH"/>
              </w:rPr>
              <w:lastRenderedPageBreak/>
              <w:t xml:space="preserve">Physical Education Session Flow: Begin by explaining that holistic wellness is supported not only by knowledge but also by active habits, movement, cooperation, and safe </w:t>
            </w:r>
            <w:r w:rsidRPr="004710D9">
              <w:rPr>
                <w:rFonts w:eastAsia="Arial"/>
                <w:noProof/>
                <w:lang w:val="fil-PH"/>
              </w:rPr>
              <w:lastRenderedPageBreak/>
              <w:t>participation. Review the health dimensions using examples from the short review, then ask learners: Which examples are directly supported by physical activity? Which are supported indirectly through friendships, confidence, teamwork, or stress management?</w:t>
            </w:r>
          </w:p>
          <w:p w14:paraId="01675E11" w14:textId="77777777" w:rsidR="00EF3F0C" w:rsidRPr="004710D9" w:rsidRDefault="00474D07" w:rsidP="004710D9">
            <w:pPr>
              <w:ind w:left="180" w:hanging="180"/>
              <w:rPr>
                <w:noProof/>
                <w:lang w:val="fil-PH"/>
              </w:rPr>
            </w:pPr>
            <w:r w:rsidRPr="004710D9">
              <w:rPr>
                <w:rFonts w:eastAsia="Arial"/>
                <w:noProof/>
                <w:lang w:val="fil-PH"/>
              </w:rPr>
              <w:t xml:space="preserve">Guide learners through a safe group activity called Wellness Movement Stations. Set up simple stations such as Stretch and Breathe, Balance and Focus, Partner Mirror Movement, Team Passing Challenge using a soft ball or paper ball, and Cool Down Reflection. At each station, learners identify which health dimension is being developed. For example, Stretch and Breathe supports physical and emotional wellness; Partner Mirror Movement supports social and mental focus; Team Passing supports </w:t>
            </w:r>
            <w:r w:rsidRPr="004710D9">
              <w:rPr>
                <w:rFonts w:eastAsia="Arial"/>
                <w:noProof/>
                <w:lang w:val="fil-PH"/>
              </w:rPr>
              <w:lastRenderedPageBreak/>
              <w:t>cooperation and active living.</w:t>
            </w:r>
          </w:p>
          <w:p w14:paraId="75905C6F" w14:textId="77777777" w:rsidR="00EF3F0C" w:rsidRPr="004710D9" w:rsidRDefault="00474D07" w:rsidP="004710D9">
            <w:pPr>
              <w:ind w:left="180" w:hanging="180"/>
              <w:rPr>
                <w:noProof/>
                <w:lang w:val="fil-PH"/>
              </w:rPr>
            </w:pPr>
            <w:r w:rsidRPr="004710D9">
              <w:rPr>
                <w:rFonts w:eastAsia="Arial"/>
                <w:noProof/>
                <w:lang w:val="fil-PH"/>
              </w:rPr>
              <w:t>After the activity, process the experience using questions: How did movement affect your mood? What helped your group cooperate? How can regular exercise, sleep, water, and balanced meals support adolescents? Learners complete a short wellness chart classifying activities such as regular exercise, joining clubs, communicating effectively, and spending time in nature under the correct health dimensions. End by emphasizing that safe physical activity can help improve holistic wellness.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36F940" w14:textId="77777777" w:rsidR="00D95DA7" w:rsidRPr="004710D9" w:rsidRDefault="00D95DA7" w:rsidP="004710D9">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04D30E" w14:textId="77777777" w:rsidR="00D95DA7" w:rsidRPr="004710D9" w:rsidRDefault="00B408E6" w:rsidP="004710D9">
            <w:pPr>
              <w:ind w:left="180" w:hanging="180"/>
              <w:rPr>
                <w:rFonts w:eastAsia="Times New Roman"/>
                <w:noProof/>
                <w:szCs w:val="22"/>
                <w:lang w:val="fil-PH"/>
              </w:rPr>
            </w:pPr>
            <w:r w:rsidRPr="004710D9">
              <w:rPr>
                <w:rFonts w:eastAsia="Arial"/>
                <w:noProof/>
                <w:lang w:val="fil-PH"/>
              </w:rPr>
              <w:t xml:space="preserve">Health Session Flow: Begin with Mind Map 1. Learners give words or phrases related to adolescence. Process their answers using the idea that adolescence is the phase between </w:t>
            </w:r>
            <w:r w:rsidRPr="004710D9">
              <w:rPr>
                <w:rFonts w:eastAsia="Arial"/>
                <w:noProof/>
                <w:lang w:val="fil-PH"/>
              </w:rPr>
              <w:lastRenderedPageBreak/>
              <w:t>childhood and adulthood, usually from ages 10 to 19, and is a time of rapid physical, cognitive, and psychosocial growth.</w:t>
            </w:r>
          </w:p>
          <w:p w14:paraId="7A21B2DF" w14:textId="77777777" w:rsidR="00EF3F0C" w:rsidRPr="004710D9" w:rsidRDefault="00474D07" w:rsidP="004710D9">
            <w:pPr>
              <w:ind w:left="180" w:hanging="180"/>
              <w:rPr>
                <w:noProof/>
                <w:lang w:val="fil-PH"/>
              </w:rPr>
            </w:pPr>
            <w:r w:rsidRPr="004710D9">
              <w:rPr>
                <w:rFonts w:eastAsia="Arial"/>
                <w:noProof/>
                <w:lang w:val="fil-PH"/>
              </w:rPr>
              <w:t>Discuss changes in the different dimensions of holistic wellness. Physical changes may include rapid growth and muscle development. Mental or intellectual changes include abstract thinking and the need for challenge. Emotional changes include stronger feelings and mood swings. Social changes include growing friendships and stronger relationships with peers and adults. Moral-spiritual changes involve values, beliefs, and ethical choices influenced by family, home, and religious or spiritual institutions.</w:t>
            </w:r>
          </w:p>
          <w:p w14:paraId="79D81FB3" w14:textId="77777777" w:rsidR="00EF3F0C" w:rsidRPr="004710D9" w:rsidRDefault="00474D07" w:rsidP="004710D9">
            <w:pPr>
              <w:ind w:left="180" w:hanging="180"/>
              <w:rPr>
                <w:noProof/>
                <w:lang w:val="fil-PH"/>
              </w:rPr>
            </w:pPr>
            <w:r w:rsidRPr="004710D9">
              <w:rPr>
                <w:rFonts w:eastAsia="Arial"/>
                <w:noProof/>
                <w:lang w:val="fil-PH"/>
              </w:rPr>
              <w:t xml:space="preserve">Use the group activity What Has Changed? Assign each group one health dimension. They brainstorm examples of changes during adolescence and present them using a graph, </w:t>
            </w:r>
            <w:r w:rsidRPr="004710D9">
              <w:rPr>
                <w:rFonts w:eastAsia="Arial"/>
                <w:noProof/>
                <w:lang w:val="fil-PH"/>
              </w:rPr>
              <w:lastRenderedPageBreak/>
              <w:t>organizer, drawing, or oral explanation. Follow with Mind Map 2 on holistic health. Discuss that holistic health is a balanced approach to wellness that considers physical, mental, emotional, social, and spiritual well-being. Learners identify habits such as regular exercise, enough sleep, balanced meals, drinking water, journaling, communicating effectively, learning new skills, joining groups, and spending time in nature. Close with the reflection question: How can you apply this knowledge in taking care of yourself and other people?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451E9E" w14:textId="77777777" w:rsidR="00D95DA7" w:rsidRPr="004710D9" w:rsidRDefault="00D95DA7" w:rsidP="004710D9">
            <w:pPr>
              <w:ind w:left="180" w:hanging="180"/>
              <w:rPr>
                <w:rFonts w:eastAsia="Times New Roman"/>
                <w:noProof/>
                <w:szCs w:val="22"/>
                <w:lang w:val="fil-PH"/>
              </w:rPr>
            </w:pPr>
          </w:p>
        </w:tc>
      </w:tr>
      <w:tr w:rsidR="00D95DA7" w:rsidRPr="004710D9" w14:paraId="7ACB0CFE"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52C3E6" w14:textId="77777777" w:rsidR="00931B63" w:rsidRPr="004710D9" w:rsidRDefault="00D95DA7" w:rsidP="004710D9">
            <w:pPr>
              <w:widowControl w:val="0"/>
              <w:ind w:left="180" w:hanging="180"/>
              <w:rPr>
                <w:rFonts w:eastAsia="Montserrat"/>
                <w:b/>
                <w:bCs/>
                <w:noProof/>
                <w:color w:val="000000" w:themeColor="text1"/>
                <w:lang w:val="fil-PH"/>
              </w:rPr>
            </w:pPr>
            <w:r w:rsidRPr="004710D9">
              <w:rPr>
                <w:rFonts w:eastAsia="Montserrat"/>
                <w:b/>
                <w:bCs/>
                <w:noProof/>
                <w:color w:val="000000" w:themeColor="text1"/>
                <w:lang w:val="fil-PH"/>
              </w:rPr>
              <w:lastRenderedPageBreak/>
              <w:t>Learning Resources</w:t>
            </w:r>
          </w:p>
          <w:p w14:paraId="0632233A" w14:textId="77777777" w:rsidR="00D95DA7" w:rsidRPr="004710D9" w:rsidRDefault="00D95DA7" w:rsidP="004710D9">
            <w:pPr>
              <w:widowControl w:val="0"/>
              <w:ind w:left="180" w:hanging="180"/>
              <w:rPr>
                <w:rFonts w:eastAsia="Montserrat"/>
                <w:b/>
                <w:bCs/>
                <w:i/>
                <w:iCs/>
                <w:noProof/>
                <w:color w:val="000000" w:themeColor="text1"/>
                <w:lang w:val="fil-PH"/>
              </w:rPr>
            </w:pPr>
            <w:r w:rsidRPr="004710D9">
              <w:rPr>
                <w:rFonts w:eastAsia="Montserrat"/>
                <w:i/>
                <w:iCs/>
                <w:noProof/>
                <w:color w:val="000000" w:themeColor="text1"/>
                <w:lang w:val="fil-PH"/>
              </w:rPr>
              <w:t xml:space="preserve">/ </w:t>
            </w:r>
            <w:r w:rsidRPr="004710D9">
              <w:rPr>
                <w:rStyle w:val="Strong"/>
                <w:rFonts w:eastAsia="Times New Roman"/>
                <w:b w:val="0"/>
                <w:bCs w:val="0"/>
                <w:i/>
                <w:iCs/>
                <w:noProof/>
                <w:color w:val="000000" w:themeColor="text1"/>
                <w:lang w:val="fil-PH"/>
              </w:rPr>
              <w:t>Mga Kagamitang Panturo</w:t>
            </w:r>
          </w:p>
          <w:p w14:paraId="4C7E2549" w14:textId="77777777" w:rsidR="00D95DA7" w:rsidRPr="004710D9" w:rsidRDefault="00931B63" w:rsidP="004710D9">
            <w:pPr>
              <w:widowControl w:val="0"/>
              <w:ind w:left="180" w:hanging="180"/>
              <w:rPr>
                <w:rFonts w:eastAsia="Montserrat"/>
                <w:i/>
                <w:iCs/>
                <w:noProof/>
                <w:color w:val="000000" w:themeColor="text1"/>
                <w:lang w:val="fil-PH"/>
              </w:rPr>
            </w:pPr>
            <w:r w:rsidRPr="004710D9">
              <w:rPr>
                <w:rFonts w:eastAsia="Montserrat"/>
                <w:i/>
                <w:iCs/>
                <w:noProof/>
                <w:color w:val="000000" w:themeColor="text1"/>
                <w:lang w:val="fil-PH"/>
              </w:rPr>
              <w:t xml:space="preserve">- </w:t>
            </w:r>
            <w:r w:rsidR="00D95DA7" w:rsidRPr="004710D9">
              <w:rPr>
                <w:rFonts w:eastAsia="Montserrat"/>
                <w:i/>
                <w:iCs/>
                <w:noProof/>
                <w:color w:val="000000" w:themeColor="text1"/>
                <w:lang w:val="fil-PH"/>
              </w:rPr>
              <w:t>List down the learning resources that will help you reach your objectives. Ensure that they are available and inclusive.</w:t>
            </w:r>
          </w:p>
          <w:p w14:paraId="1E694AB9" w14:textId="77777777" w:rsidR="00D95DA7" w:rsidRPr="004710D9" w:rsidRDefault="00931B63" w:rsidP="004710D9">
            <w:pPr>
              <w:ind w:left="180" w:hanging="180"/>
              <w:rPr>
                <w:rFonts w:eastAsia="Times New Roman"/>
                <w:b/>
                <w:bCs/>
                <w:noProof/>
                <w:color w:val="000000" w:themeColor="text1"/>
                <w:lang w:val="fil-PH"/>
              </w:rPr>
            </w:pPr>
            <w:r w:rsidRPr="004710D9">
              <w:rPr>
                <w:rFonts w:eastAsia="Montserrat"/>
                <w:i/>
                <w:iCs/>
                <w:noProof/>
                <w:color w:val="000000" w:themeColor="text1"/>
                <w:lang w:val="fil-PH"/>
              </w:rPr>
              <w:lastRenderedPageBreak/>
              <w:t xml:space="preserve">- </w:t>
            </w:r>
            <w:r w:rsidR="00D95DA7" w:rsidRPr="004710D9">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644F95" w14:textId="77777777" w:rsidR="00D95DA7" w:rsidRPr="004710D9" w:rsidRDefault="002458B9" w:rsidP="004710D9">
            <w:pPr>
              <w:ind w:left="180" w:hanging="180"/>
              <w:rPr>
                <w:rFonts w:eastAsia="Times New Roman"/>
                <w:noProof/>
                <w:szCs w:val="22"/>
                <w:lang w:val="fil-PH"/>
              </w:rPr>
            </w:pPr>
            <w:r w:rsidRPr="004710D9">
              <w:rPr>
                <w:rFonts w:eastAsia="Arial"/>
                <w:noProof/>
                <w:lang w:val="fil-PH"/>
              </w:rPr>
              <w:lastRenderedPageBreak/>
              <w:t xml:space="preserve">Physical Education Session Resources: open and safe movement space, soft ball or paper ball, cones or improvised markers, station cards, health dimension labels, music or </w:t>
            </w:r>
            <w:r w:rsidRPr="004710D9">
              <w:rPr>
                <w:rFonts w:eastAsia="Arial"/>
                <w:noProof/>
                <w:lang w:val="fil-PH"/>
              </w:rPr>
              <w:lastRenderedPageBreak/>
              <w:t>timer if available, board and markers, learner wellness chart, water and safety reminders. Alternative: seated movements, stretching cards, and paper-based wellness sorting for learners with limited mobility or limited space.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4DDFB2" w14:textId="77777777" w:rsidR="00D95DA7" w:rsidRPr="004710D9" w:rsidRDefault="00D95DA7" w:rsidP="004710D9">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8B7DF8" w14:textId="77777777" w:rsidR="00D95DA7" w:rsidRPr="004710D9" w:rsidRDefault="002458B9" w:rsidP="004710D9">
            <w:pPr>
              <w:ind w:left="180" w:hanging="180"/>
              <w:rPr>
                <w:rFonts w:eastAsia="Times New Roman"/>
                <w:noProof/>
                <w:szCs w:val="22"/>
                <w:lang w:val="fil-PH"/>
              </w:rPr>
            </w:pPr>
            <w:r w:rsidRPr="004710D9">
              <w:rPr>
                <w:rFonts w:eastAsia="Arial"/>
                <w:noProof/>
                <w:lang w:val="fil-PH"/>
              </w:rPr>
              <w:t xml:space="preserve">Health Session Resources: Boys vs. Girls / Both diagram, vocabulary crossword or clue cards, health dimension chart, mind map template, group activity sheets, board and </w:t>
            </w:r>
            <w:r w:rsidRPr="004710D9">
              <w:rPr>
                <w:rFonts w:eastAsia="Arial"/>
                <w:noProof/>
                <w:lang w:val="fil-PH"/>
              </w:rPr>
              <w:lastRenderedPageBreak/>
              <w:t>markers, printed prompts, rubric for group sharing, and learner reflection sheet. Alternative: oral discussion and teacher-drawn diagrams if printed materials are unavailable.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6C3F73" w14:textId="77777777" w:rsidR="00D95DA7" w:rsidRPr="004710D9" w:rsidRDefault="00D95DA7" w:rsidP="004710D9">
            <w:pPr>
              <w:ind w:left="180" w:hanging="180"/>
              <w:rPr>
                <w:rFonts w:eastAsia="Times New Roman"/>
                <w:noProof/>
                <w:szCs w:val="22"/>
                <w:lang w:val="fil-PH"/>
              </w:rPr>
            </w:pPr>
          </w:p>
        </w:tc>
      </w:tr>
      <w:tr w:rsidR="00D95DA7" w:rsidRPr="004710D9" w14:paraId="53421942"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BE73E4" w14:textId="77777777" w:rsidR="00931B63" w:rsidRPr="004710D9" w:rsidRDefault="00D95DA7" w:rsidP="004710D9">
            <w:pPr>
              <w:widowControl w:val="0"/>
              <w:ind w:left="180" w:hanging="180"/>
              <w:rPr>
                <w:rFonts w:eastAsia="Montserrat"/>
                <w:b/>
                <w:bCs/>
                <w:noProof/>
                <w:color w:val="000000" w:themeColor="text1"/>
                <w:lang w:val="fil-PH"/>
              </w:rPr>
            </w:pPr>
            <w:r w:rsidRPr="004710D9">
              <w:rPr>
                <w:rFonts w:eastAsia="Montserrat"/>
                <w:b/>
                <w:bCs/>
                <w:noProof/>
                <w:color w:val="000000" w:themeColor="text1"/>
                <w:lang w:val="fil-PH"/>
              </w:rPr>
              <w:t>Opportunities for integration</w:t>
            </w:r>
            <w:r w:rsidR="00335629" w:rsidRPr="004710D9">
              <w:rPr>
                <w:rFonts w:eastAsia="Montserrat"/>
                <w:b/>
                <w:bCs/>
                <w:noProof/>
                <w:color w:val="000000" w:themeColor="text1"/>
                <w:lang w:val="fil-PH"/>
              </w:rPr>
              <w:t xml:space="preserve"> </w:t>
            </w:r>
          </w:p>
          <w:p w14:paraId="5770E956" w14:textId="77777777" w:rsidR="00D95DA7" w:rsidRPr="004710D9" w:rsidRDefault="00D95DA7" w:rsidP="004710D9">
            <w:pPr>
              <w:widowControl w:val="0"/>
              <w:ind w:left="180" w:hanging="180"/>
              <w:rPr>
                <w:rFonts w:eastAsia="Montserrat"/>
                <w:b/>
                <w:bCs/>
                <w:i/>
                <w:iCs/>
                <w:noProof/>
                <w:color w:val="000000" w:themeColor="text1"/>
                <w:lang w:val="fil-PH"/>
              </w:rPr>
            </w:pPr>
            <w:r w:rsidRPr="004710D9">
              <w:rPr>
                <w:rFonts w:eastAsia="Montserrat"/>
                <w:i/>
                <w:iCs/>
                <w:noProof/>
                <w:color w:val="000000" w:themeColor="text1"/>
                <w:lang w:val="fil-PH"/>
              </w:rPr>
              <w:t xml:space="preserve">/ </w:t>
            </w:r>
            <w:r w:rsidRPr="004710D9">
              <w:rPr>
                <w:rStyle w:val="Strong"/>
                <w:rFonts w:eastAsia="Times New Roman"/>
                <w:b w:val="0"/>
                <w:bCs w:val="0"/>
                <w:i/>
                <w:iCs/>
                <w:noProof/>
                <w:color w:val="000000" w:themeColor="text1"/>
                <w:lang w:val="fil-PH"/>
              </w:rPr>
              <w:t>Oportunidad para sa Integrasyon</w:t>
            </w:r>
          </w:p>
          <w:p w14:paraId="21B47D95" w14:textId="77777777" w:rsidR="00D95DA7" w:rsidRPr="004710D9" w:rsidRDefault="00931B63" w:rsidP="004710D9">
            <w:pPr>
              <w:ind w:left="180" w:hanging="180"/>
              <w:rPr>
                <w:rFonts w:eastAsia="Times New Roman"/>
                <w:i/>
                <w:iCs/>
                <w:noProof/>
                <w:color w:val="000000" w:themeColor="text1"/>
                <w:lang w:val="fil-PH"/>
              </w:rPr>
            </w:pPr>
            <w:r w:rsidRPr="004710D9">
              <w:rPr>
                <w:rFonts w:eastAsia="Montserrat"/>
                <w:i/>
                <w:iCs/>
                <w:noProof/>
                <w:color w:val="000000" w:themeColor="text1"/>
                <w:lang w:val="fil-PH"/>
              </w:rPr>
              <w:t xml:space="preserve">- </w:t>
            </w:r>
            <w:r w:rsidR="00D95DA7" w:rsidRPr="004710D9">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4281D7" w14:textId="77777777" w:rsidR="00D95DA7" w:rsidRPr="004710D9" w:rsidRDefault="002458B9" w:rsidP="004710D9">
            <w:pPr>
              <w:ind w:left="180" w:hanging="180"/>
              <w:rPr>
                <w:rFonts w:eastAsia="Times New Roman"/>
                <w:noProof/>
                <w:szCs w:val="22"/>
                <w:lang w:val="fil-PH"/>
              </w:rPr>
            </w:pPr>
            <w:r w:rsidRPr="004710D9">
              <w:rPr>
                <w:rFonts w:eastAsia="Arial"/>
                <w:noProof/>
                <w:lang w:val="fil-PH"/>
              </w:rPr>
              <w:t>Science: body systems, growth, and human development. GMRC/Values Education: respect for self and others during sensitive discussions. English/Filipino: explaining experiences clearly and respectfully. Health literacy: developing practical routines for wellness.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7BDE3D" w14:textId="77777777" w:rsidR="00D95DA7" w:rsidRPr="004710D9" w:rsidRDefault="00D95DA7" w:rsidP="004710D9">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09886C" w14:textId="77777777" w:rsidR="00D95DA7" w:rsidRPr="004710D9" w:rsidRDefault="002458B9" w:rsidP="004710D9">
            <w:pPr>
              <w:ind w:left="180" w:hanging="180"/>
              <w:rPr>
                <w:rFonts w:eastAsia="Times New Roman"/>
                <w:noProof/>
                <w:szCs w:val="22"/>
                <w:lang w:val="fil-PH"/>
              </w:rPr>
            </w:pPr>
            <w:r w:rsidRPr="004710D9">
              <w:rPr>
                <w:rFonts w:eastAsia="Arial"/>
                <w:noProof/>
                <w:lang w:val="fil-PH"/>
              </w:rPr>
              <w:t>Science: puberty, growth, and body changes. GMRC/Values Education: self-respect, empathy, privacy, and responsible choices. PE: exercise and active living. SDG 3: Good Health and Well-being. Guidance/mental health: coping with stress and building healthy relationships.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C39543" w14:textId="77777777" w:rsidR="00D95DA7" w:rsidRPr="004710D9" w:rsidRDefault="00D95DA7" w:rsidP="004710D9">
            <w:pPr>
              <w:ind w:left="180" w:hanging="180"/>
              <w:rPr>
                <w:rFonts w:eastAsia="Times New Roman"/>
                <w:noProof/>
                <w:szCs w:val="22"/>
                <w:lang w:val="fil-PH"/>
              </w:rPr>
            </w:pPr>
          </w:p>
        </w:tc>
      </w:tr>
      <w:tr w:rsidR="00D95DA7" w:rsidRPr="004710D9" w14:paraId="29BDD259"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CFE4CD" w14:textId="77777777" w:rsidR="009320A2" w:rsidRPr="004710D9" w:rsidRDefault="00D95DA7" w:rsidP="004710D9">
            <w:pPr>
              <w:pStyle w:val="Heading2"/>
              <w:ind w:left="180" w:hanging="180"/>
              <w:rPr>
                <w:rFonts w:ascii="Calibri" w:eastAsia="Times New Roman" w:hAnsi="Calibri" w:cs="Calibri"/>
                <w:noProof/>
                <w:color w:val="000000" w:themeColor="text1"/>
                <w:sz w:val="22"/>
                <w:szCs w:val="24"/>
                <w:lang w:val="fil-PH"/>
              </w:rPr>
            </w:pPr>
            <w:r w:rsidRPr="004710D9">
              <w:rPr>
                <w:rFonts w:ascii="Calibri" w:eastAsia="Times New Roman" w:hAnsi="Calibri" w:cs="Calibri"/>
                <w:noProof/>
                <w:color w:val="000000" w:themeColor="text1"/>
                <w:sz w:val="22"/>
                <w:szCs w:val="24"/>
                <w:lang w:val="fil-PH"/>
              </w:rPr>
              <w:t>Assessment</w:t>
            </w:r>
          </w:p>
          <w:p w14:paraId="27894E90" w14:textId="77777777" w:rsidR="00D95DA7" w:rsidRPr="004710D9" w:rsidRDefault="00D95DA7" w:rsidP="004710D9">
            <w:pPr>
              <w:pStyle w:val="Heading2"/>
              <w:ind w:left="180" w:hanging="180"/>
              <w:rPr>
                <w:rFonts w:ascii="Calibri" w:eastAsia="Times New Roman" w:hAnsi="Calibri" w:cs="Calibri"/>
                <w:b w:val="0"/>
                <w:bCs w:val="0"/>
                <w:i/>
                <w:iCs/>
                <w:noProof/>
                <w:color w:val="000000" w:themeColor="text1"/>
                <w:sz w:val="22"/>
                <w:szCs w:val="24"/>
                <w:lang w:val="fil-PH"/>
              </w:rPr>
            </w:pPr>
            <w:r w:rsidRPr="004710D9">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97A5BB" w14:textId="77777777" w:rsidR="00D95DA7" w:rsidRPr="004710D9" w:rsidRDefault="002458B9" w:rsidP="004710D9">
            <w:pPr>
              <w:ind w:left="180" w:hanging="180"/>
              <w:rPr>
                <w:rFonts w:eastAsia="Times New Roman"/>
                <w:noProof/>
                <w:szCs w:val="22"/>
                <w:lang w:val="fil-PH"/>
              </w:rPr>
            </w:pPr>
            <w:r w:rsidRPr="004710D9">
              <w:rPr>
                <w:rFonts w:eastAsia="Arial"/>
                <w:noProof/>
                <w:lang w:val="fil-PH"/>
              </w:rPr>
              <w:t>The assessment will check whether learners can identify health dimensions, connect physical activity to holistic wellness, recognize adolescent changes in different dimensions, determine healthy habits, and explain how changes affect well-being. Evidence will come from movement participation, group outputs, oral responses, wellness charts, reflection responses, and 5-item formative quizzes.</w:t>
            </w:r>
          </w:p>
        </w:tc>
      </w:tr>
      <w:tr w:rsidR="00D95DA7" w:rsidRPr="004710D9" w14:paraId="5E67BAF2"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3B6AE2" w14:textId="77777777" w:rsidR="00931B63" w:rsidRPr="004710D9" w:rsidRDefault="00D95DA7" w:rsidP="004710D9">
            <w:pPr>
              <w:widowControl w:val="0"/>
              <w:ind w:left="180" w:hanging="180"/>
              <w:rPr>
                <w:rFonts w:eastAsia="Montserrat"/>
                <w:b/>
                <w:bCs/>
                <w:noProof/>
                <w:color w:val="000000" w:themeColor="text1"/>
                <w:lang w:val="fil-PH"/>
              </w:rPr>
            </w:pPr>
            <w:r w:rsidRPr="004710D9">
              <w:rPr>
                <w:rFonts w:eastAsia="Montserrat"/>
                <w:b/>
                <w:bCs/>
                <w:noProof/>
                <w:color w:val="000000" w:themeColor="text1"/>
                <w:lang w:val="fil-PH"/>
              </w:rPr>
              <w:t xml:space="preserve">Formative Assessment </w:t>
            </w:r>
          </w:p>
          <w:p w14:paraId="6C805609" w14:textId="77777777" w:rsidR="00D95DA7" w:rsidRPr="004710D9" w:rsidRDefault="00D95DA7" w:rsidP="004710D9">
            <w:pPr>
              <w:widowControl w:val="0"/>
              <w:ind w:left="180" w:hanging="180"/>
              <w:rPr>
                <w:rFonts w:eastAsia="Montserrat"/>
                <w:b/>
                <w:bCs/>
                <w:i/>
                <w:iCs/>
                <w:noProof/>
                <w:color w:val="000000" w:themeColor="text1"/>
                <w:lang w:val="fil-PH"/>
              </w:rPr>
            </w:pPr>
            <w:r w:rsidRPr="004710D9">
              <w:rPr>
                <w:rFonts w:eastAsia="Montserrat"/>
                <w:i/>
                <w:iCs/>
                <w:noProof/>
                <w:color w:val="000000" w:themeColor="text1"/>
                <w:lang w:val="fil-PH"/>
              </w:rPr>
              <w:t>/</w:t>
            </w:r>
            <w:r w:rsidRPr="004710D9">
              <w:rPr>
                <w:rFonts w:eastAsia="Montserrat"/>
                <w:b/>
                <w:bCs/>
                <w:i/>
                <w:iCs/>
                <w:noProof/>
                <w:color w:val="000000" w:themeColor="text1"/>
                <w:lang w:val="fil-PH"/>
              </w:rPr>
              <w:t xml:space="preserve"> </w:t>
            </w:r>
            <w:r w:rsidRPr="004710D9">
              <w:rPr>
                <w:rStyle w:val="Strong"/>
                <w:rFonts w:eastAsia="Times New Roman"/>
                <w:b w:val="0"/>
                <w:bCs w:val="0"/>
                <w:i/>
                <w:iCs/>
                <w:noProof/>
                <w:color w:val="000000" w:themeColor="text1"/>
                <w:lang w:val="fil-PH"/>
              </w:rPr>
              <w:t>Formative na Pagtataya</w:t>
            </w:r>
          </w:p>
          <w:p w14:paraId="127193E1" w14:textId="77777777" w:rsidR="00D95DA7" w:rsidRPr="004710D9" w:rsidRDefault="00931B63" w:rsidP="004710D9">
            <w:pPr>
              <w:widowControl w:val="0"/>
              <w:ind w:left="180" w:hanging="180"/>
              <w:rPr>
                <w:rFonts w:eastAsia="Montserrat"/>
                <w:i/>
                <w:iCs/>
                <w:noProof/>
                <w:color w:val="000000" w:themeColor="text1"/>
                <w:lang w:val="fil-PH"/>
              </w:rPr>
            </w:pPr>
            <w:r w:rsidRPr="004710D9">
              <w:rPr>
                <w:rFonts w:eastAsia="Montserrat"/>
                <w:i/>
                <w:iCs/>
                <w:noProof/>
                <w:color w:val="000000" w:themeColor="text1"/>
                <w:lang w:val="fil-PH"/>
              </w:rPr>
              <w:lastRenderedPageBreak/>
              <w:t xml:space="preserve">- </w:t>
            </w:r>
            <w:r w:rsidR="00D95DA7" w:rsidRPr="004710D9">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2A42D4EA" w14:textId="77777777" w:rsidR="00D95DA7" w:rsidRPr="004710D9" w:rsidRDefault="00931B63" w:rsidP="004710D9">
            <w:pPr>
              <w:ind w:left="180" w:hanging="180"/>
              <w:rPr>
                <w:rFonts w:eastAsia="Times New Roman"/>
                <w:b/>
                <w:bCs/>
                <w:noProof/>
                <w:color w:val="000000" w:themeColor="text1"/>
                <w:lang w:val="fil-PH"/>
              </w:rPr>
            </w:pPr>
            <w:r w:rsidRPr="004710D9">
              <w:rPr>
                <w:rFonts w:eastAsia="Montserrat"/>
                <w:i/>
                <w:iCs/>
                <w:noProof/>
                <w:color w:val="000000" w:themeColor="text1"/>
                <w:lang w:val="fil-PH"/>
              </w:rPr>
              <w:t xml:space="preserve">- </w:t>
            </w:r>
            <w:r w:rsidR="00D95DA7" w:rsidRPr="004710D9">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EED4FF" w14:textId="77777777" w:rsidR="00D95DA7" w:rsidRPr="004710D9" w:rsidRDefault="00D33F99" w:rsidP="004710D9">
            <w:pPr>
              <w:ind w:left="180" w:hanging="180"/>
              <w:rPr>
                <w:rFonts w:eastAsia="Times New Roman"/>
                <w:noProof/>
                <w:szCs w:val="22"/>
                <w:lang w:val="fil-PH"/>
              </w:rPr>
            </w:pPr>
            <w:r w:rsidRPr="004710D9">
              <w:rPr>
                <w:rFonts w:eastAsia="Arial"/>
                <w:noProof/>
                <w:lang w:val="fil-PH"/>
              </w:rPr>
              <w:lastRenderedPageBreak/>
              <w:t>Task: Wellness Movement Stations</w:t>
            </w:r>
          </w:p>
          <w:p w14:paraId="456E191F" w14:textId="77777777" w:rsidR="00EF3F0C" w:rsidRPr="004710D9" w:rsidRDefault="00474D07" w:rsidP="004710D9">
            <w:pPr>
              <w:ind w:left="180" w:hanging="180"/>
              <w:rPr>
                <w:noProof/>
                <w:lang w:val="fil-PH"/>
              </w:rPr>
            </w:pPr>
            <w:r w:rsidRPr="004710D9">
              <w:rPr>
                <w:rFonts w:eastAsia="Arial"/>
                <w:noProof/>
                <w:lang w:val="fil-PH"/>
              </w:rPr>
              <w:lastRenderedPageBreak/>
              <w:t>Directions: Learners participate in simple movement stations such as Stretch and Breathe, Balance and Focus, Partner Mirror Movement, Team Passing Challenge, and Cool Down Reflection. After each station, learners identify the health dimension developed and explain how the activity supports holistic wellness. Learners may respond orally, through pointing to dimension cards, or by completing a wellness chart. Movement alternatives should be allowed for learners with different abilities.</w:t>
            </w:r>
          </w:p>
          <w:p w14:paraId="2BC695FA" w14:textId="77777777" w:rsidR="00EF3F0C" w:rsidRPr="004710D9" w:rsidRDefault="00EF3F0C" w:rsidP="004710D9">
            <w:pPr>
              <w:ind w:left="180" w:hanging="180"/>
              <w:rPr>
                <w:noProof/>
                <w:lang w:val="fil-PH"/>
              </w:rPr>
            </w:pPr>
          </w:p>
          <w:p w14:paraId="7C7457E1" w14:textId="77777777" w:rsidR="00EF3F0C" w:rsidRPr="004710D9" w:rsidRDefault="00474D07" w:rsidP="004710D9">
            <w:pPr>
              <w:ind w:left="180" w:hanging="180"/>
              <w:rPr>
                <w:noProof/>
                <w:lang w:val="fil-PH"/>
              </w:rPr>
            </w:pPr>
            <w:r w:rsidRPr="004710D9">
              <w:rPr>
                <w:rFonts w:eastAsia="Arial"/>
                <w:noProof/>
                <w:lang w:val="fil-PH"/>
              </w:rPr>
              <w:t>Quick Check / 5-Item Formative Quiz</w:t>
            </w:r>
          </w:p>
          <w:p w14:paraId="165C5E8F" w14:textId="77777777" w:rsidR="00EF3F0C" w:rsidRPr="004710D9" w:rsidRDefault="00474D07" w:rsidP="004710D9">
            <w:pPr>
              <w:ind w:left="180" w:hanging="180"/>
              <w:rPr>
                <w:noProof/>
                <w:lang w:val="fil-PH"/>
              </w:rPr>
            </w:pPr>
            <w:r w:rsidRPr="004710D9">
              <w:rPr>
                <w:rFonts w:eastAsia="Arial"/>
                <w:noProof/>
                <w:lang w:val="fil-PH"/>
              </w:rPr>
              <w:t>Directions: Choose the health dimension shown in each example: Physical, Emotional, Social, Mental, or Spiritual.</w:t>
            </w:r>
          </w:p>
          <w:p w14:paraId="70A44553" w14:textId="77777777" w:rsidR="00EF3F0C" w:rsidRPr="004710D9" w:rsidRDefault="00474D07" w:rsidP="004710D9">
            <w:pPr>
              <w:ind w:left="180" w:hanging="180"/>
              <w:rPr>
                <w:noProof/>
                <w:lang w:val="fil-PH"/>
              </w:rPr>
            </w:pPr>
            <w:r w:rsidRPr="004710D9">
              <w:rPr>
                <w:rFonts w:eastAsia="Arial"/>
                <w:noProof/>
                <w:lang w:val="fil-PH"/>
              </w:rPr>
              <w:t>1. Regular exercise and stretching.</w:t>
            </w:r>
          </w:p>
          <w:p w14:paraId="690475E3" w14:textId="77777777" w:rsidR="00EF3F0C" w:rsidRPr="004710D9" w:rsidRDefault="00474D07" w:rsidP="004710D9">
            <w:pPr>
              <w:ind w:left="180" w:hanging="180"/>
              <w:rPr>
                <w:noProof/>
                <w:lang w:val="fil-PH"/>
              </w:rPr>
            </w:pPr>
            <w:r w:rsidRPr="004710D9">
              <w:rPr>
                <w:rFonts w:eastAsia="Arial"/>
                <w:noProof/>
                <w:lang w:val="fil-PH"/>
              </w:rPr>
              <w:lastRenderedPageBreak/>
              <w:t>2. Communicating effectively with classmates during a group task.</w:t>
            </w:r>
          </w:p>
          <w:p w14:paraId="6B2B85AA" w14:textId="77777777" w:rsidR="00EF3F0C" w:rsidRPr="004710D9" w:rsidRDefault="00474D07" w:rsidP="004710D9">
            <w:pPr>
              <w:ind w:left="180" w:hanging="180"/>
              <w:rPr>
                <w:noProof/>
                <w:lang w:val="fil-PH"/>
              </w:rPr>
            </w:pPr>
            <w:r w:rsidRPr="004710D9">
              <w:rPr>
                <w:rFonts w:eastAsia="Arial"/>
                <w:noProof/>
                <w:lang w:val="fil-PH"/>
              </w:rPr>
              <w:t>3. Handling mood swings through calm breathing.</w:t>
            </w:r>
          </w:p>
          <w:p w14:paraId="7FB3C2CA" w14:textId="77777777" w:rsidR="00EF3F0C" w:rsidRPr="004710D9" w:rsidRDefault="00474D07" w:rsidP="004710D9">
            <w:pPr>
              <w:ind w:left="180" w:hanging="180"/>
              <w:rPr>
                <w:noProof/>
                <w:lang w:val="fil-PH"/>
              </w:rPr>
            </w:pPr>
            <w:r w:rsidRPr="004710D9">
              <w:rPr>
                <w:rFonts w:eastAsia="Arial"/>
                <w:noProof/>
                <w:lang w:val="fil-PH"/>
              </w:rPr>
              <w:t>4. Solving puzzles and learning new skills.</w:t>
            </w:r>
          </w:p>
          <w:p w14:paraId="2E44BF49" w14:textId="77777777" w:rsidR="00EF3F0C" w:rsidRPr="004710D9" w:rsidRDefault="00474D07" w:rsidP="004710D9">
            <w:pPr>
              <w:ind w:left="180" w:hanging="180"/>
              <w:rPr>
                <w:noProof/>
                <w:lang w:val="fil-PH"/>
              </w:rPr>
            </w:pPr>
            <w:r w:rsidRPr="004710D9">
              <w:rPr>
                <w:rFonts w:eastAsia="Arial"/>
                <w:noProof/>
                <w:lang w:val="fil-PH"/>
              </w:rPr>
              <w:t>5. Reflecting on values and beliefs that guide good choices.</w:t>
            </w:r>
          </w:p>
          <w:p w14:paraId="1E6B2FC2" w14:textId="77777777" w:rsidR="00EF3F0C" w:rsidRPr="004710D9" w:rsidRDefault="00474D07" w:rsidP="004710D9">
            <w:pPr>
              <w:ind w:left="180" w:hanging="180"/>
              <w:rPr>
                <w:noProof/>
                <w:lang w:val="fil-PH"/>
              </w:rPr>
            </w:pPr>
            <w:r w:rsidRPr="004710D9">
              <w:rPr>
                <w:rFonts w:eastAsia="Arial"/>
                <w:noProof/>
                <w:lang w:val="fil-PH"/>
              </w:rPr>
              <w:t>Answer Key: 1-Physical, 2-Social, 3-Emotional, 4-Mental, 5-Spiritual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13EFF5" w14:textId="77777777" w:rsidR="00D95DA7" w:rsidRPr="004710D9" w:rsidRDefault="00D95DA7" w:rsidP="004710D9">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E9529C" w14:textId="77777777" w:rsidR="00D95DA7" w:rsidRPr="004710D9" w:rsidRDefault="00D33F99" w:rsidP="004710D9">
            <w:pPr>
              <w:ind w:left="180" w:hanging="180"/>
              <w:rPr>
                <w:rFonts w:eastAsia="Times New Roman"/>
                <w:noProof/>
                <w:szCs w:val="22"/>
                <w:lang w:val="fil-PH"/>
              </w:rPr>
            </w:pPr>
            <w:r w:rsidRPr="004710D9">
              <w:rPr>
                <w:rFonts w:eastAsia="Arial"/>
                <w:noProof/>
                <w:lang w:val="fil-PH"/>
              </w:rPr>
              <w:t>Task: What Has Changed? Group Organizer</w:t>
            </w:r>
          </w:p>
          <w:p w14:paraId="461304E3" w14:textId="77777777" w:rsidR="00EF3F0C" w:rsidRPr="004710D9" w:rsidRDefault="00474D07" w:rsidP="004710D9">
            <w:pPr>
              <w:ind w:left="180" w:hanging="180"/>
              <w:rPr>
                <w:noProof/>
                <w:lang w:val="fil-PH"/>
              </w:rPr>
            </w:pPr>
            <w:r w:rsidRPr="004710D9">
              <w:rPr>
                <w:rFonts w:eastAsia="Arial"/>
                <w:noProof/>
                <w:lang w:val="fil-PH"/>
              </w:rPr>
              <w:lastRenderedPageBreak/>
              <w:t>Directions: Learners form groups. Each group is assigned one health dimension: physical, mental/intellectual, emotional, social, or moral-spiritual. The group lists adolescent changes related to the assigned dimension, explains how these changes may affect well-being, and suggests at least two health habits that can help. Groups may present through a graph, drawing, short oral report, or skit.</w:t>
            </w:r>
          </w:p>
          <w:p w14:paraId="62AF469D" w14:textId="77777777" w:rsidR="00EF3F0C" w:rsidRPr="004710D9" w:rsidRDefault="00EF3F0C" w:rsidP="004710D9">
            <w:pPr>
              <w:ind w:left="180" w:hanging="180"/>
              <w:rPr>
                <w:noProof/>
                <w:lang w:val="fil-PH"/>
              </w:rPr>
            </w:pPr>
          </w:p>
          <w:p w14:paraId="7934E02E" w14:textId="77777777" w:rsidR="00EF3F0C" w:rsidRPr="004710D9" w:rsidRDefault="00474D07" w:rsidP="004710D9">
            <w:pPr>
              <w:ind w:left="180" w:hanging="180"/>
              <w:rPr>
                <w:noProof/>
                <w:lang w:val="fil-PH"/>
              </w:rPr>
            </w:pPr>
            <w:r w:rsidRPr="004710D9">
              <w:rPr>
                <w:rFonts w:eastAsia="Arial"/>
                <w:noProof/>
                <w:lang w:val="fil-PH"/>
              </w:rPr>
              <w:t>Quick Check / 5-Item Formative Quiz</w:t>
            </w:r>
          </w:p>
          <w:p w14:paraId="7C893B2B" w14:textId="77777777" w:rsidR="00EF3F0C" w:rsidRPr="004710D9" w:rsidRDefault="00474D07" w:rsidP="004710D9">
            <w:pPr>
              <w:ind w:left="180" w:hanging="180"/>
              <w:rPr>
                <w:noProof/>
                <w:lang w:val="fil-PH"/>
              </w:rPr>
            </w:pPr>
            <w:r w:rsidRPr="004710D9">
              <w:rPr>
                <w:rFonts w:eastAsia="Arial"/>
                <w:noProof/>
                <w:lang w:val="fil-PH"/>
              </w:rPr>
              <w:t>Directions: Choose the letter of the correct answer.</w:t>
            </w:r>
          </w:p>
          <w:p w14:paraId="37AFE791" w14:textId="77777777" w:rsidR="00EF3F0C" w:rsidRPr="004710D9" w:rsidRDefault="00474D07" w:rsidP="004710D9">
            <w:pPr>
              <w:ind w:left="180" w:hanging="180"/>
              <w:rPr>
                <w:noProof/>
                <w:lang w:val="fil-PH"/>
              </w:rPr>
            </w:pPr>
            <w:r w:rsidRPr="004710D9">
              <w:rPr>
                <w:rFonts w:eastAsia="Arial"/>
                <w:noProof/>
                <w:lang w:val="fil-PH"/>
              </w:rPr>
              <w:t>1. Adolescence is the stage between _____.</w:t>
            </w:r>
          </w:p>
          <w:p w14:paraId="725384C2" w14:textId="77777777" w:rsidR="00EF3F0C" w:rsidRPr="004710D9" w:rsidRDefault="00474D07" w:rsidP="004710D9">
            <w:pPr>
              <w:ind w:left="180" w:hanging="180"/>
              <w:rPr>
                <w:noProof/>
                <w:lang w:val="fil-PH"/>
              </w:rPr>
            </w:pPr>
            <w:r w:rsidRPr="004710D9">
              <w:rPr>
                <w:rFonts w:eastAsia="Arial"/>
                <w:noProof/>
                <w:lang w:val="fil-PH"/>
              </w:rPr>
              <w:t>A. infancy and toddlerhood  B. childhood and adulthood  C. old age and adulthood  D. birth and infancy</w:t>
            </w:r>
          </w:p>
          <w:p w14:paraId="0918F393" w14:textId="77777777" w:rsidR="00EF3F0C" w:rsidRPr="004710D9" w:rsidRDefault="00474D07" w:rsidP="004710D9">
            <w:pPr>
              <w:ind w:left="180" w:hanging="180"/>
              <w:rPr>
                <w:noProof/>
                <w:lang w:val="fil-PH"/>
              </w:rPr>
            </w:pPr>
            <w:r w:rsidRPr="004710D9">
              <w:rPr>
                <w:rFonts w:eastAsia="Arial"/>
                <w:noProof/>
                <w:lang w:val="fil-PH"/>
              </w:rPr>
              <w:t>2. Which is an example of physical change during adolescence?</w:t>
            </w:r>
          </w:p>
          <w:p w14:paraId="1D4513DD" w14:textId="77777777" w:rsidR="00EF3F0C" w:rsidRPr="004710D9" w:rsidRDefault="00474D07" w:rsidP="004710D9">
            <w:pPr>
              <w:ind w:left="180" w:hanging="180"/>
              <w:rPr>
                <w:noProof/>
                <w:lang w:val="fil-PH"/>
              </w:rPr>
            </w:pPr>
            <w:r w:rsidRPr="004710D9">
              <w:rPr>
                <w:rFonts w:eastAsia="Arial"/>
                <w:noProof/>
                <w:lang w:val="fil-PH"/>
              </w:rPr>
              <w:lastRenderedPageBreak/>
              <w:t>A. rapid muscle development  B. reading a book  C. writing a journal  D. joining a club</w:t>
            </w:r>
          </w:p>
          <w:p w14:paraId="7E17C75E" w14:textId="77777777" w:rsidR="00EF3F0C" w:rsidRPr="004710D9" w:rsidRDefault="00474D07" w:rsidP="004710D9">
            <w:pPr>
              <w:ind w:left="180" w:hanging="180"/>
              <w:rPr>
                <w:noProof/>
                <w:lang w:val="fil-PH"/>
              </w:rPr>
            </w:pPr>
            <w:r w:rsidRPr="004710D9">
              <w:rPr>
                <w:rFonts w:eastAsia="Arial"/>
                <w:noProof/>
                <w:lang w:val="fil-PH"/>
              </w:rPr>
              <w:t>3. Mood swings are related mostly to which dimension?</w:t>
            </w:r>
          </w:p>
          <w:p w14:paraId="7148694A" w14:textId="77777777" w:rsidR="00EF3F0C" w:rsidRPr="004710D9" w:rsidRDefault="00474D07" w:rsidP="004710D9">
            <w:pPr>
              <w:ind w:left="180" w:hanging="180"/>
              <w:rPr>
                <w:noProof/>
                <w:lang w:val="fil-PH"/>
              </w:rPr>
            </w:pPr>
            <w:r w:rsidRPr="004710D9">
              <w:rPr>
                <w:rFonts w:eastAsia="Arial"/>
                <w:noProof/>
                <w:lang w:val="fil-PH"/>
              </w:rPr>
              <w:t>A. Emotional  B. Physical  C. Financial  D. Technological</w:t>
            </w:r>
          </w:p>
          <w:p w14:paraId="01FC3DBD" w14:textId="77777777" w:rsidR="00EF3F0C" w:rsidRPr="004710D9" w:rsidRDefault="00474D07" w:rsidP="004710D9">
            <w:pPr>
              <w:ind w:left="180" w:hanging="180"/>
              <w:rPr>
                <w:noProof/>
                <w:lang w:val="fil-PH"/>
              </w:rPr>
            </w:pPr>
            <w:r w:rsidRPr="004710D9">
              <w:rPr>
                <w:rFonts w:eastAsia="Arial"/>
                <w:noProof/>
                <w:lang w:val="fil-PH"/>
              </w:rPr>
              <w:t>4. Building strong friendships is part of which dimension?</w:t>
            </w:r>
          </w:p>
          <w:p w14:paraId="44D926E5" w14:textId="77777777" w:rsidR="00EF3F0C" w:rsidRPr="004710D9" w:rsidRDefault="00474D07" w:rsidP="004710D9">
            <w:pPr>
              <w:ind w:left="180" w:hanging="180"/>
              <w:rPr>
                <w:noProof/>
                <w:lang w:val="fil-PH"/>
              </w:rPr>
            </w:pPr>
            <w:r w:rsidRPr="004710D9">
              <w:rPr>
                <w:rFonts w:eastAsia="Arial"/>
                <w:noProof/>
                <w:lang w:val="fil-PH"/>
              </w:rPr>
              <w:t>A. Spiritual only  B. Physical  C. Social  D. None</w:t>
            </w:r>
          </w:p>
          <w:p w14:paraId="59B5F19D" w14:textId="77777777" w:rsidR="00EF3F0C" w:rsidRPr="004710D9" w:rsidRDefault="00474D07" w:rsidP="004710D9">
            <w:pPr>
              <w:ind w:left="180" w:hanging="180"/>
              <w:rPr>
                <w:noProof/>
                <w:lang w:val="fil-PH"/>
              </w:rPr>
            </w:pPr>
            <w:r w:rsidRPr="004710D9">
              <w:rPr>
                <w:rFonts w:eastAsia="Arial"/>
                <w:noProof/>
                <w:lang w:val="fil-PH"/>
              </w:rPr>
              <w:t>5. Which habit supports holistic wellness?</w:t>
            </w:r>
          </w:p>
          <w:p w14:paraId="3402FD63" w14:textId="77777777" w:rsidR="00EF3F0C" w:rsidRPr="004710D9" w:rsidRDefault="00474D07" w:rsidP="004710D9">
            <w:pPr>
              <w:ind w:left="180" w:hanging="180"/>
              <w:rPr>
                <w:noProof/>
                <w:lang w:val="fil-PH"/>
              </w:rPr>
            </w:pPr>
            <w:r w:rsidRPr="004710D9">
              <w:rPr>
                <w:rFonts w:eastAsia="Arial"/>
                <w:noProof/>
                <w:lang w:val="fil-PH"/>
              </w:rPr>
              <w:t>A. skipping meals daily  B. avoiding all communication  C. never exercising  D. enough sleep and balanced meals</w:t>
            </w:r>
          </w:p>
          <w:p w14:paraId="71BF8146" w14:textId="77777777" w:rsidR="00EF3F0C" w:rsidRPr="004710D9" w:rsidRDefault="00474D07" w:rsidP="004710D9">
            <w:pPr>
              <w:ind w:left="180" w:hanging="180"/>
              <w:rPr>
                <w:noProof/>
                <w:lang w:val="fil-PH"/>
              </w:rPr>
            </w:pPr>
            <w:r w:rsidRPr="004710D9">
              <w:rPr>
                <w:rFonts w:eastAsia="Arial"/>
                <w:noProof/>
                <w:lang w:val="fil-PH"/>
              </w:rPr>
              <w:t>Answer Key: 1-B, 2-A, 3-A, 4-C, 5-D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CF511D" w14:textId="77777777" w:rsidR="00D95DA7" w:rsidRPr="004710D9" w:rsidRDefault="00D95DA7" w:rsidP="004710D9">
            <w:pPr>
              <w:ind w:left="180" w:hanging="180"/>
              <w:rPr>
                <w:rFonts w:eastAsia="Times New Roman"/>
                <w:noProof/>
                <w:szCs w:val="22"/>
                <w:lang w:val="fil-PH"/>
              </w:rPr>
            </w:pPr>
          </w:p>
        </w:tc>
      </w:tr>
      <w:tr w:rsidR="00D95DA7" w:rsidRPr="004710D9" w14:paraId="0742A3DE"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7BC7F4" w14:textId="77777777" w:rsidR="00931B63" w:rsidRPr="004710D9" w:rsidRDefault="00D95DA7" w:rsidP="004710D9">
            <w:pPr>
              <w:pStyle w:val="Heading2"/>
              <w:ind w:left="180" w:hanging="180"/>
              <w:rPr>
                <w:rFonts w:ascii="Calibri" w:eastAsia="Times New Roman" w:hAnsi="Calibri" w:cs="Calibri"/>
                <w:noProof/>
                <w:color w:val="000000" w:themeColor="text1"/>
                <w:sz w:val="22"/>
                <w:szCs w:val="24"/>
                <w:lang w:val="fil-PH"/>
              </w:rPr>
            </w:pPr>
            <w:r w:rsidRPr="004710D9">
              <w:rPr>
                <w:rFonts w:ascii="Calibri" w:eastAsia="Times New Roman" w:hAnsi="Calibri" w:cs="Calibri"/>
                <w:noProof/>
                <w:color w:val="000000" w:themeColor="text1"/>
                <w:sz w:val="22"/>
                <w:szCs w:val="24"/>
                <w:lang w:val="fil-PH"/>
              </w:rPr>
              <w:lastRenderedPageBreak/>
              <w:t>Ways Forward</w:t>
            </w:r>
          </w:p>
          <w:p w14:paraId="43B2C703" w14:textId="77777777" w:rsidR="00D95DA7" w:rsidRPr="004710D9" w:rsidRDefault="00D95DA7" w:rsidP="004710D9">
            <w:pPr>
              <w:pStyle w:val="Heading2"/>
              <w:ind w:left="180" w:hanging="180"/>
              <w:rPr>
                <w:rFonts w:ascii="Calibri" w:eastAsia="Times New Roman" w:hAnsi="Calibri" w:cs="Calibri"/>
                <w:b w:val="0"/>
                <w:bCs w:val="0"/>
                <w:i/>
                <w:iCs/>
                <w:noProof/>
                <w:color w:val="000000" w:themeColor="text1"/>
                <w:sz w:val="22"/>
                <w:szCs w:val="24"/>
                <w:lang w:val="fil-PH"/>
              </w:rPr>
            </w:pPr>
            <w:r w:rsidRPr="004710D9">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89A318" w14:textId="77777777" w:rsidR="00BE08FF" w:rsidRPr="004710D9" w:rsidRDefault="00D95DA7" w:rsidP="004710D9">
            <w:pPr>
              <w:widowControl w:val="0"/>
              <w:ind w:left="180" w:hanging="180"/>
              <w:rPr>
                <w:rFonts w:eastAsia="Times New Roman"/>
                <w:noProof/>
                <w:szCs w:val="22"/>
                <w:lang w:val="fil-PH"/>
              </w:rPr>
            </w:pPr>
            <w:r w:rsidRPr="004710D9">
              <w:rPr>
                <w:rFonts w:eastAsia="Arial"/>
                <w:noProof/>
                <w:lang w:val="fil-PH"/>
              </w:rPr>
              <w:t>Use participation records, wellness charts, group organizers, and quiz results to identify learners who need more support in distinguishing health dimensions and explaining how adolescent changes affect well-being. Provide additional examples, private clarification when needed, and inclusive activity alternatives. For enrichment, learners may design a one-week holistic wellness plan with physical, emotional, social, mental, and spiritual habits.</w:t>
            </w:r>
          </w:p>
        </w:tc>
      </w:tr>
      <w:tr w:rsidR="00D95DA7" w:rsidRPr="004710D9" w14:paraId="462AD6B9"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952E74" w14:textId="77777777" w:rsidR="00931B63" w:rsidRPr="004710D9" w:rsidRDefault="00D95DA7" w:rsidP="004710D9">
            <w:pPr>
              <w:widowControl w:val="0"/>
              <w:ind w:left="180" w:hanging="180"/>
              <w:rPr>
                <w:rFonts w:eastAsia="Montserrat"/>
                <w:b/>
                <w:bCs/>
                <w:noProof/>
                <w:color w:val="000000" w:themeColor="text1"/>
                <w:lang w:val="fil-PH"/>
              </w:rPr>
            </w:pPr>
            <w:r w:rsidRPr="004710D9">
              <w:rPr>
                <w:rFonts w:eastAsia="Montserrat"/>
                <w:b/>
                <w:bCs/>
                <w:noProof/>
                <w:color w:val="000000" w:themeColor="text1"/>
                <w:lang w:val="fil-PH"/>
              </w:rPr>
              <w:t>Extended learning opportunities</w:t>
            </w:r>
          </w:p>
          <w:p w14:paraId="5023D176" w14:textId="77777777" w:rsidR="00D95DA7" w:rsidRPr="004710D9" w:rsidRDefault="00D95DA7" w:rsidP="004710D9">
            <w:pPr>
              <w:widowControl w:val="0"/>
              <w:ind w:left="180" w:hanging="180"/>
              <w:rPr>
                <w:rFonts w:eastAsia="Montserrat"/>
                <w:b/>
                <w:bCs/>
                <w:i/>
                <w:iCs/>
                <w:noProof/>
                <w:color w:val="000000" w:themeColor="text1"/>
                <w:lang w:val="fil-PH"/>
              </w:rPr>
            </w:pPr>
            <w:r w:rsidRPr="004710D9">
              <w:rPr>
                <w:rFonts w:eastAsia="Montserrat"/>
                <w:i/>
                <w:iCs/>
                <w:noProof/>
                <w:color w:val="000000" w:themeColor="text1"/>
                <w:lang w:val="fil-PH"/>
              </w:rPr>
              <w:t xml:space="preserve">/ </w:t>
            </w:r>
            <w:r w:rsidRPr="004710D9">
              <w:rPr>
                <w:rStyle w:val="Strong"/>
                <w:rFonts w:eastAsia="Times New Roman"/>
                <w:b w:val="0"/>
                <w:bCs w:val="0"/>
                <w:i/>
                <w:iCs/>
                <w:noProof/>
                <w:color w:val="000000" w:themeColor="text1"/>
                <w:lang w:val="fil-PH"/>
              </w:rPr>
              <w:t>Mga Karagdagang Gawai</w:t>
            </w:r>
            <w:r w:rsidR="00931B63" w:rsidRPr="004710D9">
              <w:rPr>
                <w:rStyle w:val="Strong"/>
                <w:rFonts w:eastAsia="Times New Roman"/>
                <w:b w:val="0"/>
                <w:bCs w:val="0"/>
                <w:i/>
                <w:iCs/>
                <w:noProof/>
                <w:color w:val="000000" w:themeColor="text1"/>
                <w:lang w:val="fil-PH"/>
              </w:rPr>
              <w:t>n</w:t>
            </w:r>
          </w:p>
          <w:p w14:paraId="092773FD" w14:textId="77777777" w:rsidR="00D95DA7" w:rsidRPr="004710D9" w:rsidRDefault="00931B63" w:rsidP="004710D9">
            <w:pPr>
              <w:ind w:left="180" w:hanging="180"/>
              <w:rPr>
                <w:rFonts w:eastAsia="Times New Roman"/>
                <w:i/>
                <w:iCs/>
                <w:noProof/>
                <w:color w:val="000000" w:themeColor="text1"/>
                <w:lang w:val="fil-PH"/>
              </w:rPr>
            </w:pPr>
            <w:r w:rsidRPr="004710D9">
              <w:rPr>
                <w:rFonts w:eastAsia="Montserrat"/>
                <w:i/>
                <w:iCs/>
                <w:noProof/>
                <w:color w:val="000000" w:themeColor="text1"/>
                <w:lang w:val="fil-PH"/>
              </w:rPr>
              <w:t xml:space="preserve">- </w:t>
            </w:r>
            <w:r w:rsidR="00D95DA7" w:rsidRPr="004710D9">
              <w:rPr>
                <w:rFonts w:eastAsia="Montserrat"/>
                <w:i/>
                <w:iCs/>
                <w:noProof/>
                <w:color w:val="000000" w:themeColor="text1"/>
                <w:lang w:val="fil-PH"/>
              </w:rPr>
              <w:t xml:space="preserve">Suggest other learning experiences outside the classroom/class hours that </w:t>
            </w:r>
            <w:r w:rsidR="00D95DA7" w:rsidRPr="004710D9">
              <w:rPr>
                <w:rFonts w:eastAsia="Montserrat"/>
                <w:i/>
                <w:iCs/>
                <w:noProof/>
                <w:color w:val="000000" w:themeColor="text1"/>
                <w:lang w:val="fil-PH"/>
              </w:rPr>
              <w:lastRenderedPageBreak/>
              <w:t>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995566" w14:textId="77777777" w:rsidR="00D95DA7" w:rsidRPr="004710D9" w:rsidRDefault="00BE08FF" w:rsidP="004710D9">
            <w:pPr>
              <w:ind w:left="180" w:hanging="180"/>
              <w:rPr>
                <w:rFonts w:eastAsia="Times New Roman"/>
                <w:noProof/>
                <w:szCs w:val="22"/>
                <w:lang w:val="fil-PH"/>
              </w:rPr>
            </w:pPr>
            <w:r w:rsidRPr="004710D9">
              <w:rPr>
                <w:rFonts w:eastAsia="Arial"/>
                <w:noProof/>
                <w:lang w:val="fil-PH"/>
              </w:rPr>
              <w:lastRenderedPageBreak/>
              <w:t xml:space="preserve">Learners may keep a simple two-day Wellness Log. They will record one physical activity, one healthy food or water habit, one positive social </w:t>
            </w:r>
            <w:r w:rsidRPr="004710D9">
              <w:rPr>
                <w:rFonts w:eastAsia="Arial"/>
                <w:noProof/>
                <w:lang w:val="fil-PH"/>
              </w:rPr>
              <w:lastRenderedPageBreak/>
              <w:t>action, and one emotion-management strategy they practiced.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6E1581" w14:textId="77777777" w:rsidR="00D95DA7" w:rsidRPr="004710D9" w:rsidRDefault="00D95DA7" w:rsidP="004710D9">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3BBB7A" w14:textId="77777777" w:rsidR="00D95DA7" w:rsidRPr="004710D9" w:rsidRDefault="00BE08FF" w:rsidP="004710D9">
            <w:pPr>
              <w:ind w:left="180" w:hanging="180"/>
              <w:rPr>
                <w:rFonts w:eastAsia="Times New Roman"/>
                <w:noProof/>
                <w:szCs w:val="22"/>
                <w:lang w:val="fil-PH"/>
              </w:rPr>
            </w:pPr>
            <w:r w:rsidRPr="004710D9">
              <w:rPr>
                <w:rFonts w:eastAsia="Arial"/>
                <w:noProof/>
                <w:lang w:val="fil-PH"/>
              </w:rPr>
              <w:t xml:space="preserve">Learners may interview a family member or trusted adult about healthy habits during adolescence. They will list three pieces of advice and identify which </w:t>
            </w:r>
            <w:r w:rsidRPr="004710D9">
              <w:rPr>
                <w:rFonts w:eastAsia="Arial"/>
                <w:noProof/>
                <w:lang w:val="fil-PH"/>
              </w:rPr>
              <w:lastRenderedPageBreak/>
              <w:t>health dimension each advice supports.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93E0FA" w14:textId="77777777" w:rsidR="00D95DA7" w:rsidRPr="004710D9" w:rsidRDefault="00D95DA7" w:rsidP="004710D9">
            <w:pPr>
              <w:ind w:left="180" w:hanging="180"/>
              <w:rPr>
                <w:rFonts w:eastAsia="Times New Roman"/>
                <w:noProof/>
                <w:szCs w:val="22"/>
                <w:lang w:val="fil-PH"/>
              </w:rPr>
            </w:pPr>
          </w:p>
        </w:tc>
      </w:tr>
      <w:tr w:rsidR="00D95DA7" w:rsidRPr="004710D9" w14:paraId="2768C110" w14:textId="77777777" w:rsidTr="004710D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7C535E" w14:textId="77777777" w:rsidR="00931B63" w:rsidRPr="004710D9" w:rsidRDefault="00D95DA7" w:rsidP="004710D9">
            <w:pPr>
              <w:widowControl w:val="0"/>
              <w:ind w:left="180" w:hanging="180"/>
              <w:rPr>
                <w:rFonts w:eastAsia="Montserrat"/>
                <w:b/>
                <w:bCs/>
                <w:noProof/>
                <w:color w:val="000000" w:themeColor="text1"/>
                <w:lang w:val="fil-PH"/>
              </w:rPr>
            </w:pPr>
            <w:r w:rsidRPr="004710D9">
              <w:rPr>
                <w:rFonts w:eastAsia="Montserrat"/>
                <w:b/>
                <w:bCs/>
                <w:noProof/>
                <w:color w:val="000000" w:themeColor="text1"/>
                <w:lang w:val="fil-PH"/>
              </w:rPr>
              <w:t>Reflections</w:t>
            </w:r>
          </w:p>
          <w:p w14:paraId="60972705" w14:textId="77777777" w:rsidR="00D95DA7" w:rsidRPr="004710D9" w:rsidRDefault="00D95DA7" w:rsidP="004710D9">
            <w:pPr>
              <w:widowControl w:val="0"/>
              <w:ind w:left="180" w:hanging="180"/>
              <w:rPr>
                <w:rFonts w:eastAsia="Montserrat"/>
                <w:b/>
                <w:bCs/>
                <w:i/>
                <w:iCs/>
                <w:noProof/>
                <w:color w:val="000000" w:themeColor="text1"/>
                <w:lang w:val="fil-PH"/>
              </w:rPr>
            </w:pPr>
            <w:r w:rsidRPr="004710D9">
              <w:rPr>
                <w:rFonts w:eastAsia="Montserrat"/>
                <w:i/>
                <w:iCs/>
                <w:noProof/>
                <w:color w:val="000000" w:themeColor="text1"/>
                <w:lang w:val="fil-PH"/>
              </w:rPr>
              <w:t xml:space="preserve">/ </w:t>
            </w:r>
            <w:r w:rsidRPr="004710D9">
              <w:rPr>
                <w:rStyle w:val="Strong"/>
                <w:rFonts w:eastAsia="Times New Roman"/>
                <w:b w:val="0"/>
                <w:bCs w:val="0"/>
                <w:i/>
                <w:iCs/>
                <w:noProof/>
                <w:color w:val="000000" w:themeColor="text1"/>
                <w:lang w:val="fil-PH"/>
              </w:rPr>
              <w:t>Mga Pagninilay</w:t>
            </w:r>
          </w:p>
          <w:p w14:paraId="21C0DDFC" w14:textId="77777777" w:rsidR="00D95DA7" w:rsidRPr="004710D9" w:rsidRDefault="00931B63" w:rsidP="004710D9">
            <w:pPr>
              <w:widowControl w:val="0"/>
              <w:ind w:left="180" w:hanging="180"/>
              <w:rPr>
                <w:rFonts w:eastAsia="Montserrat"/>
                <w:i/>
                <w:iCs/>
                <w:noProof/>
                <w:color w:val="000000" w:themeColor="text1"/>
                <w:lang w:val="fil-PH"/>
              </w:rPr>
            </w:pPr>
            <w:r w:rsidRPr="004710D9">
              <w:rPr>
                <w:rFonts w:eastAsia="Montserrat"/>
                <w:i/>
                <w:iCs/>
                <w:noProof/>
                <w:color w:val="000000" w:themeColor="text1"/>
                <w:lang w:val="fil-PH"/>
              </w:rPr>
              <w:t xml:space="preserve">- </w:t>
            </w:r>
            <w:r w:rsidR="00D95DA7" w:rsidRPr="004710D9">
              <w:rPr>
                <w:rFonts w:eastAsia="Montserrat"/>
                <w:i/>
                <w:iCs/>
                <w:noProof/>
                <w:color w:val="000000" w:themeColor="text1"/>
                <w:lang w:val="fil-PH"/>
              </w:rPr>
              <w:t>Think about what you need to change for the next session based on what happened today. Is there something the learners are interested in exploring?</w:t>
            </w:r>
          </w:p>
          <w:p w14:paraId="7F10C6FD" w14:textId="77777777" w:rsidR="00D95DA7" w:rsidRPr="004710D9" w:rsidRDefault="00931B63" w:rsidP="004710D9">
            <w:pPr>
              <w:ind w:left="180" w:hanging="180"/>
              <w:rPr>
                <w:rFonts w:eastAsia="Times New Roman"/>
                <w:b/>
                <w:bCs/>
                <w:noProof/>
                <w:color w:val="000000" w:themeColor="text1"/>
                <w:lang w:val="fil-PH"/>
              </w:rPr>
            </w:pPr>
            <w:r w:rsidRPr="004710D9">
              <w:rPr>
                <w:rFonts w:eastAsia="Montserrat"/>
                <w:i/>
                <w:iCs/>
                <w:noProof/>
                <w:color w:val="000000" w:themeColor="text1"/>
                <w:lang w:val="fil-PH"/>
              </w:rPr>
              <w:t xml:space="preserve">- </w:t>
            </w:r>
            <w:r w:rsidR="00D95DA7" w:rsidRPr="004710D9">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AECBD3" w14:textId="77777777" w:rsidR="00D95DA7" w:rsidRPr="004710D9" w:rsidRDefault="00E04414" w:rsidP="004710D9">
            <w:pPr>
              <w:ind w:left="180" w:hanging="180"/>
              <w:rPr>
                <w:rFonts w:eastAsia="Times New Roman"/>
                <w:noProof/>
                <w:szCs w:val="22"/>
                <w:lang w:val="fil-PH"/>
              </w:rPr>
            </w:pPr>
            <w:r w:rsidRPr="004710D9">
              <w:rPr>
                <w:rFonts w:eastAsia="Arial"/>
                <w:noProof/>
                <w:lang w:val="fil-PH"/>
              </w:rPr>
              <w:t>(Example Only) Some learners were active in the movement stations but needed help naming the health dimension being developed. I will use clearer dimension labels and allow learners to match examples before explaining.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CE377D" w14:textId="77777777" w:rsidR="00D95DA7" w:rsidRPr="004710D9" w:rsidRDefault="00D95DA7" w:rsidP="004710D9">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33AE72" w14:textId="77777777" w:rsidR="00D95DA7" w:rsidRPr="004710D9" w:rsidRDefault="00E04414" w:rsidP="004710D9">
            <w:pPr>
              <w:ind w:left="180" w:hanging="180"/>
              <w:rPr>
                <w:rFonts w:eastAsia="Times New Roman"/>
                <w:noProof/>
                <w:szCs w:val="22"/>
                <w:lang w:val="fil-PH"/>
              </w:rPr>
            </w:pPr>
            <w:r w:rsidRPr="004710D9">
              <w:rPr>
                <w:rFonts w:eastAsia="Arial"/>
                <w:noProof/>
                <w:lang w:val="fil-PH"/>
              </w:rPr>
              <w:t>(Example Only) Some learners were shy discussing adolescent changes. I will maintain respectful language, provide anonymous question cards, and remind the class that body and emotional changes are normal and should be discussed with care.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B824CF" w14:textId="77777777" w:rsidR="00D95DA7" w:rsidRPr="004710D9" w:rsidRDefault="00D95DA7" w:rsidP="004710D9">
            <w:pPr>
              <w:ind w:left="180" w:hanging="180"/>
              <w:rPr>
                <w:rFonts w:eastAsia="Times New Roman"/>
                <w:noProof/>
                <w:szCs w:val="22"/>
                <w:lang w:val="fil-PH"/>
              </w:rPr>
            </w:pPr>
          </w:p>
        </w:tc>
      </w:tr>
    </w:tbl>
    <w:p w14:paraId="78C34E90" w14:textId="77777777" w:rsidR="00D85763" w:rsidRPr="004710D9" w:rsidRDefault="00D85763" w:rsidP="004710D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4710D9" w14:paraId="4C8B477F"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7A9DCA6" w14:textId="77777777" w:rsidR="00D85763" w:rsidRPr="004710D9" w:rsidRDefault="00474D07" w:rsidP="004710D9">
            <w:pPr>
              <w:pStyle w:val="NormalWeb"/>
              <w:spacing w:before="0" w:after="0" w:afterAutospacing="0"/>
              <w:rPr>
                <w:rFonts w:ascii="Calibri" w:hAnsi="Calibri" w:cs="Calibri"/>
                <w:noProof/>
                <w:szCs w:val="22"/>
                <w:lang w:val="fil-PH"/>
              </w:rPr>
            </w:pPr>
            <w:r w:rsidRPr="004710D9">
              <w:rPr>
                <w:rStyle w:val="Strong"/>
                <w:rFonts w:ascii="Calibri" w:hAnsi="Calibri" w:cs="Calibri"/>
                <w:noProof/>
                <w:szCs w:val="22"/>
                <w:lang w:val="fil-PH"/>
              </w:rPr>
              <w:t>Prepared by:</w:t>
            </w:r>
          </w:p>
          <w:p w14:paraId="4A82D3B3" w14:textId="77777777" w:rsidR="00D85763" w:rsidRPr="004710D9" w:rsidRDefault="00D85763" w:rsidP="004710D9">
            <w:pPr>
              <w:rPr>
                <w:rFonts w:eastAsia="Times New Roman"/>
                <w:noProof/>
                <w:szCs w:val="22"/>
                <w:lang w:val="fil-PH"/>
              </w:rPr>
            </w:pPr>
          </w:p>
        </w:tc>
        <w:tc>
          <w:tcPr>
            <w:tcW w:w="2500" w:type="pct"/>
            <w:hideMark/>
          </w:tcPr>
          <w:p w14:paraId="18005C90" w14:textId="77777777" w:rsidR="00D85763" w:rsidRPr="004710D9" w:rsidRDefault="00474D07" w:rsidP="004710D9">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4710D9">
              <w:rPr>
                <w:rStyle w:val="Strong"/>
                <w:rFonts w:ascii="Calibri" w:hAnsi="Calibri" w:cs="Calibri"/>
                <w:noProof/>
                <w:szCs w:val="22"/>
                <w:lang w:val="fil-PH"/>
              </w:rPr>
              <w:t>Checked by:</w:t>
            </w:r>
          </w:p>
          <w:p w14:paraId="60EBAE51" w14:textId="77777777" w:rsidR="00D85763" w:rsidRPr="004710D9" w:rsidRDefault="00D85763" w:rsidP="004710D9">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16DF2832" w14:textId="77777777" w:rsidR="004710D9" w:rsidRPr="004710D9" w:rsidRDefault="004710D9" w:rsidP="004710D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4710D9" w:rsidRPr="004710D9" w14:paraId="0CABE4CB" w14:textId="77777777" w:rsidTr="004710D9">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0AACDBD" w14:textId="77777777" w:rsidR="004710D9" w:rsidRPr="004710D9" w:rsidRDefault="004710D9" w:rsidP="004710D9">
            <w:pPr>
              <w:pStyle w:val="NormalWeb"/>
              <w:spacing w:before="0" w:beforeAutospacing="0" w:after="0" w:afterAutospacing="0"/>
              <w:rPr>
                <w:rStyle w:val="Strong"/>
                <w:rFonts w:ascii="Calibri" w:hAnsi="Calibri" w:cs="Calibri"/>
                <w:b/>
                <w:bCs/>
                <w:noProof/>
                <w:szCs w:val="22"/>
                <w:lang w:val="fil-PH"/>
              </w:rPr>
            </w:pPr>
            <w:r w:rsidRPr="004710D9">
              <w:rPr>
                <w:rStyle w:val="Strong"/>
                <w:rFonts w:ascii="Calibri" w:hAnsi="Calibri" w:cs="Calibri"/>
                <w:noProof/>
                <w:szCs w:val="22"/>
                <w:lang w:val="fil-PH"/>
              </w:rPr>
              <w:t>Prepared by:</w:t>
            </w:r>
          </w:p>
          <w:p w14:paraId="33A377A5" w14:textId="77777777" w:rsidR="004710D9" w:rsidRPr="004710D9" w:rsidRDefault="004710D9" w:rsidP="004710D9">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2131C053" w14:textId="77777777" w:rsidR="004710D9" w:rsidRPr="004710D9" w:rsidRDefault="004710D9" w:rsidP="004710D9">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4710D9">
              <w:rPr>
                <w:rStyle w:val="Strong"/>
                <w:rFonts w:ascii="Calibri" w:hAnsi="Calibri" w:cs="Calibri"/>
                <w:noProof/>
                <w:szCs w:val="22"/>
                <w:lang w:val="fil-PH"/>
              </w:rPr>
              <w:t>Checked by:</w:t>
            </w:r>
          </w:p>
        </w:tc>
      </w:tr>
      <w:tr w:rsidR="004710D9" w:rsidRPr="004710D9" w14:paraId="7C3050EC" w14:textId="77777777" w:rsidTr="004710D9">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974F728" w14:textId="77777777" w:rsidR="004710D9" w:rsidRPr="004710D9" w:rsidRDefault="004710D9" w:rsidP="004710D9">
            <w:pPr>
              <w:pStyle w:val="NormalWeb"/>
              <w:spacing w:before="0" w:beforeAutospacing="0" w:after="0" w:afterAutospacing="0"/>
              <w:ind w:left="240"/>
              <w:rPr>
                <w:rStyle w:val="Strong"/>
                <w:rFonts w:ascii="Calibri" w:hAnsi="Calibri" w:cs="Calibri"/>
                <w:b/>
                <w:bCs/>
                <w:noProof/>
                <w:lang w:val="fil-PH"/>
              </w:rPr>
            </w:pPr>
            <w:r w:rsidRPr="004710D9">
              <w:rPr>
                <w:rStyle w:val="Strong"/>
                <w:rFonts w:ascii="Calibri" w:hAnsi="Calibri" w:cs="Calibri"/>
                <w:b/>
                <w:bCs/>
                <w:noProof/>
                <w:lang w:val="fil-PH"/>
              </w:rPr>
              <w:t>DepEd Club Team</w:t>
            </w:r>
          </w:p>
        </w:tc>
        <w:tc>
          <w:tcPr>
            <w:tcW w:w="2500" w:type="pct"/>
            <w:shd w:val="clear" w:color="auto" w:fill="auto"/>
          </w:tcPr>
          <w:p w14:paraId="573A8C97" w14:textId="77777777" w:rsidR="004710D9" w:rsidRPr="004710D9" w:rsidRDefault="004710D9" w:rsidP="004710D9">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4710D9">
              <w:rPr>
                <w:rFonts w:ascii="Calibri" w:eastAsia="Times New Roman" w:hAnsi="Calibri" w:cs="Calibri"/>
                <w:i/>
                <w:iCs/>
                <w:noProof/>
                <w:lang w:val="fil-PH"/>
              </w:rPr>
              <w:t>Official Website:</w:t>
            </w:r>
            <w:r w:rsidRPr="004710D9">
              <w:rPr>
                <w:rFonts w:ascii="Calibri" w:eastAsia="Times New Roman" w:hAnsi="Calibri" w:cs="Calibri"/>
                <w:b/>
                <w:bCs/>
                <w:noProof/>
                <w:lang w:val="fil-PH"/>
              </w:rPr>
              <w:t xml:space="preserve"> </w:t>
            </w:r>
            <w:hyperlink r:id="rId8" w:history="1">
              <w:r w:rsidRPr="004710D9">
                <w:rPr>
                  <w:rStyle w:val="Hyperlink"/>
                  <w:rFonts w:ascii="Calibri" w:eastAsia="Times New Roman" w:hAnsi="Calibri" w:cs="Calibri"/>
                  <w:b/>
                  <w:bCs/>
                  <w:noProof/>
                  <w:lang w:val="fil-PH"/>
                </w:rPr>
                <w:t>DepEdClub.com</w:t>
              </w:r>
            </w:hyperlink>
          </w:p>
        </w:tc>
      </w:tr>
    </w:tbl>
    <w:p w14:paraId="649D664B" w14:textId="77777777" w:rsidR="004710D9" w:rsidRPr="004710D9" w:rsidRDefault="004710D9" w:rsidP="004710D9">
      <w:pPr>
        <w:divId w:val="1915970633"/>
        <w:rPr>
          <w:noProof/>
          <w:lang w:val="fil-PH"/>
        </w:rPr>
      </w:pPr>
    </w:p>
    <w:p w14:paraId="056A2F21" w14:textId="77777777" w:rsidR="004710D9" w:rsidRPr="004710D9" w:rsidRDefault="004710D9" w:rsidP="004710D9">
      <w:pPr>
        <w:divId w:val="1915970633"/>
        <w:rPr>
          <w:noProof/>
          <w:lang w:val="fil-PH"/>
        </w:rPr>
      </w:pPr>
    </w:p>
    <w:p w14:paraId="559EBD55" w14:textId="77777777" w:rsidR="004710D9" w:rsidRPr="004710D9" w:rsidRDefault="004710D9" w:rsidP="004710D9">
      <w:pPr>
        <w:divId w:val="1915970633"/>
        <w:rPr>
          <w:noProof/>
          <w:lang w:val="fil-PH"/>
        </w:rPr>
      </w:pPr>
    </w:p>
    <w:p w14:paraId="45D2567F" w14:textId="77777777" w:rsidR="004710D9" w:rsidRPr="004710D9" w:rsidRDefault="004710D9" w:rsidP="004710D9">
      <w:pPr>
        <w:divId w:val="1915970633"/>
        <w:rPr>
          <w:noProof/>
          <w:lang w:val="fil-PH"/>
        </w:rPr>
      </w:pPr>
    </w:p>
    <w:p w14:paraId="314D2034" w14:textId="77777777" w:rsidR="004710D9" w:rsidRPr="004710D9" w:rsidRDefault="004710D9" w:rsidP="004710D9">
      <w:pPr>
        <w:divId w:val="1915970633"/>
        <w:rPr>
          <w:noProof/>
          <w:lang w:val="fil-PH"/>
        </w:rPr>
      </w:pPr>
    </w:p>
    <w:p w14:paraId="76D92B1A" w14:textId="77777777" w:rsidR="004710D9" w:rsidRPr="004710D9" w:rsidRDefault="004710D9" w:rsidP="004710D9">
      <w:pPr>
        <w:divId w:val="1915970633"/>
        <w:rPr>
          <w:noProof/>
          <w:lang w:val="fil-PH"/>
        </w:rPr>
      </w:pPr>
    </w:p>
    <w:p w14:paraId="045777D7" w14:textId="77777777" w:rsidR="004710D9" w:rsidRPr="004710D9" w:rsidRDefault="004710D9" w:rsidP="004710D9">
      <w:pPr>
        <w:divId w:val="1915970633"/>
        <w:rPr>
          <w:noProof/>
          <w:lang w:val="fil-PH"/>
        </w:rPr>
      </w:pPr>
    </w:p>
    <w:p w14:paraId="2A9D1C18" w14:textId="77777777" w:rsidR="004710D9" w:rsidRPr="004710D9" w:rsidRDefault="004710D9" w:rsidP="004710D9">
      <w:pPr>
        <w:divId w:val="1915970633"/>
        <w:rPr>
          <w:noProof/>
          <w:lang w:val="fil-PH"/>
        </w:rPr>
      </w:pPr>
    </w:p>
    <w:p w14:paraId="684B85E7" w14:textId="77777777" w:rsidR="004710D9" w:rsidRPr="004710D9" w:rsidRDefault="004710D9" w:rsidP="004710D9">
      <w:pPr>
        <w:divId w:val="1915970633"/>
        <w:rPr>
          <w:noProof/>
          <w:lang w:val="fil-PH"/>
        </w:rPr>
      </w:pPr>
    </w:p>
    <w:p w14:paraId="345CF02C" w14:textId="77777777" w:rsidR="004710D9" w:rsidRPr="004710D9" w:rsidRDefault="004710D9" w:rsidP="004710D9">
      <w:pPr>
        <w:divId w:val="1915970633"/>
        <w:rPr>
          <w:noProof/>
          <w:lang w:val="fil-PH"/>
        </w:rPr>
      </w:pPr>
    </w:p>
    <w:p w14:paraId="6C76881F" w14:textId="77777777" w:rsidR="004710D9" w:rsidRPr="004710D9" w:rsidRDefault="004710D9" w:rsidP="004710D9">
      <w:pPr>
        <w:divId w:val="1915970633"/>
        <w:rPr>
          <w:noProof/>
          <w:lang w:val="fil-PH"/>
        </w:rPr>
      </w:pPr>
    </w:p>
    <w:p w14:paraId="1A50F9B0" w14:textId="77777777" w:rsidR="004710D9" w:rsidRPr="004710D9" w:rsidRDefault="004710D9" w:rsidP="004710D9">
      <w:pPr>
        <w:divId w:val="1915970633"/>
        <w:rPr>
          <w:noProof/>
          <w:lang w:val="fil-PH"/>
        </w:rPr>
      </w:pPr>
    </w:p>
    <w:p w14:paraId="2F87821F" w14:textId="77777777" w:rsidR="004710D9" w:rsidRPr="004710D9" w:rsidRDefault="004710D9" w:rsidP="004710D9">
      <w:pPr>
        <w:divId w:val="1915970633"/>
        <w:rPr>
          <w:noProof/>
          <w:lang w:val="fil-PH"/>
        </w:rPr>
      </w:pPr>
    </w:p>
    <w:p w14:paraId="7C97A70A" w14:textId="77777777" w:rsidR="004710D9" w:rsidRPr="004710D9" w:rsidRDefault="004710D9" w:rsidP="004710D9">
      <w:pPr>
        <w:divId w:val="1915970633"/>
        <w:rPr>
          <w:noProof/>
          <w:lang w:val="fil-PH"/>
        </w:rPr>
      </w:pPr>
    </w:p>
    <w:p w14:paraId="60F02B48" w14:textId="77777777" w:rsidR="004710D9" w:rsidRPr="004710D9" w:rsidRDefault="004710D9" w:rsidP="004710D9">
      <w:pPr>
        <w:divId w:val="1915970633"/>
        <w:rPr>
          <w:noProof/>
          <w:lang w:val="fil-PH"/>
        </w:rPr>
      </w:pPr>
    </w:p>
    <w:p w14:paraId="78B964B6" w14:textId="77777777" w:rsidR="004710D9" w:rsidRPr="004710D9" w:rsidRDefault="004710D9" w:rsidP="004710D9">
      <w:pPr>
        <w:divId w:val="1915970633"/>
        <w:rPr>
          <w:noProof/>
          <w:lang w:val="fil-PH"/>
        </w:rPr>
      </w:pPr>
    </w:p>
    <w:p w14:paraId="7B59881C" w14:textId="77777777" w:rsidR="004710D9" w:rsidRPr="004710D9" w:rsidRDefault="004710D9" w:rsidP="004710D9">
      <w:pPr>
        <w:divId w:val="1915970633"/>
        <w:rPr>
          <w:noProof/>
          <w:lang w:val="fil-PH"/>
        </w:rPr>
      </w:pPr>
    </w:p>
    <w:p w14:paraId="34C78CE3" w14:textId="77777777" w:rsidR="004710D9" w:rsidRPr="004710D9" w:rsidRDefault="004710D9" w:rsidP="004710D9">
      <w:pPr>
        <w:divId w:val="1915970633"/>
        <w:rPr>
          <w:noProof/>
          <w:lang w:val="fil-PH"/>
        </w:rPr>
      </w:pPr>
    </w:p>
    <w:p w14:paraId="6674BDE6" w14:textId="77777777" w:rsidR="004710D9" w:rsidRPr="004710D9" w:rsidRDefault="004710D9" w:rsidP="004710D9">
      <w:pPr>
        <w:divId w:val="1915970633"/>
        <w:rPr>
          <w:noProof/>
          <w:lang w:val="fil-PH"/>
        </w:rPr>
      </w:pPr>
    </w:p>
    <w:p w14:paraId="5C9AD8DB" w14:textId="77777777" w:rsidR="004710D9" w:rsidRPr="004710D9" w:rsidRDefault="004710D9" w:rsidP="004710D9">
      <w:pPr>
        <w:divId w:val="1915970633"/>
        <w:rPr>
          <w:rFonts w:eastAsia="Times New Roman"/>
          <w:noProof/>
          <w:szCs w:val="22"/>
          <w:lang w:val="fil-PH"/>
        </w:rPr>
        <w:sectPr w:rsidR="004710D9" w:rsidRPr="004710D9" w:rsidSect="004710D9">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5CFCFF26" w14:textId="77777777" w:rsidR="004710D9" w:rsidRPr="004710D9" w:rsidRDefault="004710D9" w:rsidP="004710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4710D9">
        <w:rPr>
          <w:rFonts w:eastAsia="Montserrat"/>
          <w:noProof/>
          <w:lang w:val="fil-PH"/>
        </w:rPr>
        <w:lastRenderedPageBreak/>
        <w:t>----------------------------------------------------</w:t>
      </w:r>
    </w:p>
    <w:p w14:paraId="70D5420C" w14:textId="77777777" w:rsidR="004710D9" w:rsidRPr="004710D9" w:rsidRDefault="004710D9" w:rsidP="004710D9">
      <w:pPr>
        <w:divId w:val="1915970633"/>
        <w:rPr>
          <w:b/>
          <w:bCs/>
          <w:noProof/>
          <w:szCs w:val="20"/>
          <w:lang w:val="fil-PH"/>
        </w:rPr>
      </w:pPr>
      <w:r w:rsidRPr="004710D9">
        <w:rPr>
          <w:b/>
          <w:bCs/>
          <w:noProof/>
          <w:szCs w:val="20"/>
          <w:lang w:val="fil-PH"/>
        </w:rPr>
        <w:t>Teacher’s Reference Note:</w:t>
      </w:r>
    </w:p>
    <w:p w14:paraId="4053C01E" w14:textId="77777777" w:rsidR="004710D9" w:rsidRPr="004710D9" w:rsidRDefault="004710D9" w:rsidP="004710D9">
      <w:pPr>
        <w:divId w:val="1915970633"/>
        <w:rPr>
          <w:i/>
          <w:iCs/>
          <w:noProof/>
          <w:szCs w:val="20"/>
          <w:lang w:val="fil-PH"/>
        </w:rPr>
      </w:pPr>
      <w:r w:rsidRPr="004710D9">
        <w:rPr>
          <w:i/>
          <w:iCs/>
          <w:noProof/>
          <w:szCs w:val="20"/>
          <w:lang w:val="fil-PH"/>
        </w:rPr>
        <w:t xml:space="preserve">For sample response options that may help in completing this rubric, teachers may refer to the Rubric for Lesson Planning with Sample Response Bank here: </w:t>
      </w:r>
    </w:p>
    <w:p w14:paraId="67FE1F2E" w14:textId="77777777" w:rsidR="004710D9" w:rsidRPr="004710D9" w:rsidRDefault="004710D9" w:rsidP="004710D9">
      <w:pPr>
        <w:divId w:val="1915970633"/>
        <w:rPr>
          <w:rStyle w:val="Strong"/>
          <w:noProof/>
          <w:szCs w:val="20"/>
          <w:lang w:val="fil-PH"/>
        </w:rPr>
      </w:pPr>
      <w:hyperlink r:id="rId15" w:history="1">
        <w:r w:rsidRPr="004710D9">
          <w:rPr>
            <w:rStyle w:val="Emphasis"/>
            <w:b/>
            <w:bCs/>
            <w:noProof/>
            <w:color w:val="FF6600"/>
            <w:szCs w:val="20"/>
            <w:u w:val="single"/>
            <w:lang w:val="fil-PH"/>
          </w:rPr>
          <w:t>Available Here!</w:t>
        </w:r>
        <w:r w:rsidRPr="004710D9">
          <w:rPr>
            <w:rStyle w:val="Hyperlink"/>
            <w:b/>
            <w:bCs/>
            <w:noProof/>
            <w:szCs w:val="20"/>
            <w:lang w:val="fil-PH"/>
          </w:rPr>
          <w:t xml:space="preserve"> Rubric for Lesson Planning with Sample Response Bank for DepEd ILAW Format DLL</w:t>
        </w:r>
      </w:hyperlink>
    </w:p>
    <w:p w14:paraId="1AFF1136" w14:textId="77777777" w:rsidR="004710D9" w:rsidRPr="004710D9" w:rsidRDefault="004710D9" w:rsidP="004710D9">
      <w:pPr>
        <w:divId w:val="1915970633"/>
        <w:rPr>
          <w:i/>
          <w:iCs/>
          <w:noProof/>
          <w:szCs w:val="20"/>
          <w:lang w:val="fil-PH"/>
        </w:rPr>
      </w:pPr>
      <w:r w:rsidRPr="004710D9">
        <w:rPr>
          <w:i/>
          <w:iCs/>
          <w:noProof/>
          <w:szCs w:val="20"/>
          <w:lang w:val="fil-PH"/>
        </w:rPr>
        <w:t>These sample responses are guides only and should be revised based on the actual lesson plan.</w:t>
      </w:r>
    </w:p>
    <w:p w14:paraId="464414DE" w14:textId="77777777" w:rsidR="004710D9" w:rsidRPr="004710D9" w:rsidRDefault="004710D9" w:rsidP="004710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4710D9">
        <w:rPr>
          <w:i/>
          <w:iCs/>
          <w:noProof/>
          <w:szCs w:val="20"/>
          <w:lang w:val="fil-PH"/>
        </w:rPr>
        <w:t xml:space="preserve">To open the link, hold </w:t>
      </w:r>
      <w:r w:rsidRPr="004710D9">
        <w:rPr>
          <w:b/>
          <w:bCs/>
          <w:i/>
          <w:iCs/>
          <w:noProof/>
          <w:szCs w:val="20"/>
          <w:lang w:val="fil-PH"/>
        </w:rPr>
        <w:t xml:space="preserve">Ctrl </w:t>
      </w:r>
      <w:r w:rsidRPr="004710D9">
        <w:rPr>
          <w:i/>
          <w:iCs/>
          <w:noProof/>
          <w:szCs w:val="20"/>
          <w:lang w:val="fil-PH"/>
        </w:rPr>
        <w:t>on your keyboard, then click the link above.</w:t>
      </w:r>
    </w:p>
    <w:p w14:paraId="3CE150BB" w14:textId="77777777" w:rsidR="004710D9" w:rsidRPr="004710D9" w:rsidRDefault="004710D9" w:rsidP="004710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4710D9">
        <w:rPr>
          <w:rFonts w:eastAsia="Montserrat"/>
          <w:noProof/>
          <w:lang w:val="fil-PH"/>
        </w:rPr>
        <w:t>----------------------------------------------------</w:t>
      </w:r>
    </w:p>
    <w:p w14:paraId="2AE2E5BC" w14:textId="77777777" w:rsidR="004710D9" w:rsidRPr="004710D9" w:rsidRDefault="004710D9" w:rsidP="004710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4710D9">
        <w:rPr>
          <w:rFonts w:eastAsia="Montserrat"/>
          <w:noProof/>
          <w:lang w:val="fil-PH"/>
        </w:rPr>
        <w:t>.</w:t>
      </w:r>
    </w:p>
    <w:p w14:paraId="5D9421EE" w14:textId="77777777" w:rsidR="004710D9" w:rsidRPr="004710D9" w:rsidRDefault="004710D9" w:rsidP="004710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4710D9">
        <w:rPr>
          <w:rFonts w:eastAsia="Montserrat"/>
          <w:noProof/>
          <w:lang w:val="fil-PH"/>
        </w:rPr>
        <w:t>.</w:t>
      </w:r>
    </w:p>
    <w:p w14:paraId="16E68FFD" w14:textId="77777777" w:rsidR="004710D9" w:rsidRPr="004710D9" w:rsidRDefault="004710D9" w:rsidP="004710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4710D9">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4710D9" w:rsidRPr="004710D9" w14:paraId="35576EF4" w14:textId="77777777" w:rsidTr="004710D9">
        <w:trPr>
          <w:divId w:val="1915970633"/>
        </w:trPr>
        <w:tc>
          <w:tcPr>
            <w:tcW w:w="4275" w:type="dxa"/>
            <w:tcMar>
              <w:top w:w="100" w:type="dxa"/>
              <w:left w:w="100" w:type="dxa"/>
              <w:bottom w:w="100" w:type="dxa"/>
              <w:right w:w="100" w:type="dxa"/>
            </w:tcMar>
            <w:vAlign w:val="center"/>
          </w:tcPr>
          <w:p w14:paraId="262E9F4C" w14:textId="77777777" w:rsidR="004710D9" w:rsidRPr="004710D9" w:rsidRDefault="004710D9" w:rsidP="004710D9">
            <w:pPr>
              <w:widowControl w:val="0"/>
              <w:rPr>
                <w:rFonts w:eastAsia="Montserrat"/>
                <w:b/>
                <w:bCs/>
                <w:noProof/>
                <w:lang w:val="fil-PH"/>
              </w:rPr>
            </w:pPr>
            <w:r w:rsidRPr="004710D9">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65A1FDE6" w14:textId="77777777" w:rsidR="004710D9" w:rsidRPr="004710D9" w:rsidRDefault="004710D9" w:rsidP="004710D9">
            <w:pPr>
              <w:widowControl w:val="0"/>
              <w:jc w:val="center"/>
              <w:rPr>
                <w:rFonts w:eastAsia="Montserrat"/>
                <w:b/>
                <w:bCs/>
                <w:noProof/>
                <w:lang w:val="fil-PH"/>
              </w:rPr>
            </w:pPr>
            <w:r w:rsidRPr="004710D9">
              <w:rPr>
                <w:rFonts w:eastAsia="Montserrat"/>
                <w:b/>
                <w:bCs/>
                <w:noProof/>
                <w:lang w:val="fil-PH"/>
              </w:rPr>
              <w:t>Yes</w:t>
            </w:r>
          </w:p>
        </w:tc>
        <w:tc>
          <w:tcPr>
            <w:tcW w:w="975" w:type="dxa"/>
            <w:tcMar>
              <w:top w:w="100" w:type="dxa"/>
              <w:left w:w="100" w:type="dxa"/>
              <w:bottom w:w="100" w:type="dxa"/>
              <w:right w:w="100" w:type="dxa"/>
            </w:tcMar>
            <w:vAlign w:val="center"/>
          </w:tcPr>
          <w:p w14:paraId="129651D9" w14:textId="77777777" w:rsidR="004710D9" w:rsidRPr="004710D9" w:rsidRDefault="004710D9" w:rsidP="004710D9">
            <w:pPr>
              <w:widowControl w:val="0"/>
              <w:jc w:val="center"/>
              <w:rPr>
                <w:rFonts w:eastAsia="Montserrat"/>
                <w:b/>
                <w:bCs/>
                <w:noProof/>
                <w:lang w:val="fil-PH"/>
              </w:rPr>
            </w:pPr>
            <w:r w:rsidRPr="004710D9">
              <w:rPr>
                <w:rFonts w:eastAsia="Montserrat"/>
                <w:b/>
                <w:bCs/>
                <w:noProof/>
                <w:lang w:val="fil-PH"/>
              </w:rPr>
              <w:t>Not Yet</w:t>
            </w:r>
          </w:p>
        </w:tc>
        <w:tc>
          <w:tcPr>
            <w:tcW w:w="3980" w:type="dxa"/>
            <w:tcMar>
              <w:top w:w="100" w:type="dxa"/>
              <w:left w:w="100" w:type="dxa"/>
              <w:bottom w:w="100" w:type="dxa"/>
              <w:right w:w="100" w:type="dxa"/>
            </w:tcMar>
            <w:vAlign w:val="center"/>
          </w:tcPr>
          <w:p w14:paraId="2BCEBDE3" w14:textId="77777777" w:rsidR="004710D9" w:rsidRPr="004710D9" w:rsidRDefault="004710D9" w:rsidP="004710D9">
            <w:pPr>
              <w:widowControl w:val="0"/>
              <w:jc w:val="center"/>
              <w:rPr>
                <w:rFonts w:eastAsia="Montserrat"/>
                <w:b/>
                <w:bCs/>
                <w:noProof/>
                <w:lang w:val="fil-PH"/>
              </w:rPr>
            </w:pPr>
            <w:r w:rsidRPr="004710D9">
              <w:rPr>
                <w:rFonts w:eastAsia="Montserrat"/>
                <w:b/>
                <w:bCs/>
                <w:noProof/>
                <w:lang w:val="fil-PH"/>
              </w:rPr>
              <w:t>Why?/ What will make it better?</w:t>
            </w:r>
          </w:p>
        </w:tc>
      </w:tr>
      <w:tr w:rsidR="004710D9" w:rsidRPr="004710D9" w14:paraId="16F8D0CC" w14:textId="77777777" w:rsidTr="004710D9">
        <w:trPr>
          <w:divId w:val="1915970633"/>
        </w:trPr>
        <w:tc>
          <w:tcPr>
            <w:tcW w:w="4275" w:type="dxa"/>
            <w:tcMar>
              <w:top w:w="100" w:type="dxa"/>
              <w:left w:w="100" w:type="dxa"/>
              <w:bottom w:w="100" w:type="dxa"/>
              <w:right w:w="100" w:type="dxa"/>
            </w:tcMar>
          </w:tcPr>
          <w:p w14:paraId="76485709" w14:textId="77777777" w:rsidR="004710D9" w:rsidRPr="004710D9" w:rsidRDefault="004710D9" w:rsidP="004710D9">
            <w:pPr>
              <w:widowControl w:val="0"/>
              <w:rPr>
                <w:rFonts w:eastAsia="Montserrat"/>
                <w:noProof/>
                <w:lang w:val="fil-PH"/>
              </w:rPr>
            </w:pPr>
            <w:r w:rsidRPr="004710D9">
              <w:rPr>
                <w:rFonts w:eastAsia="Montserrat"/>
                <w:b/>
                <w:bCs/>
                <w:noProof/>
                <w:lang w:val="fil-PH"/>
              </w:rPr>
              <w:t>Intentions are clearly stated</w:t>
            </w:r>
            <w:r w:rsidRPr="004710D9">
              <w:rPr>
                <w:rFonts w:eastAsia="Montserrat"/>
                <w:noProof/>
                <w:lang w:val="fil-PH"/>
              </w:rPr>
              <w:t>, with appropriate learning competencies articulated.</w:t>
            </w:r>
          </w:p>
        </w:tc>
        <w:tc>
          <w:tcPr>
            <w:tcW w:w="930" w:type="dxa"/>
            <w:tcMar>
              <w:top w:w="100" w:type="dxa"/>
              <w:left w:w="100" w:type="dxa"/>
              <w:bottom w:w="100" w:type="dxa"/>
              <w:right w:w="100" w:type="dxa"/>
            </w:tcMar>
          </w:tcPr>
          <w:p w14:paraId="503FF0A6" w14:textId="77777777" w:rsidR="004710D9" w:rsidRPr="004710D9" w:rsidRDefault="004710D9" w:rsidP="004710D9">
            <w:pPr>
              <w:widowControl w:val="0"/>
              <w:rPr>
                <w:rFonts w:eastAsia="Montserrat"/>
                <w:noProof/>
                <w:lang w:val="fil-PH"/>
              </w:rPr>
            </w:pPr>
          </w:p>
        </w:tc>
        <w:tc>
          <w:tcPr>
            <w:tcW w:w="975" w:type="dxa"/>
            <w:tcMar>
              <w:top w:w="100" w:type="dxa"/>
              <w:left w:w="100" w:type="dxa"/>
              <w:bottom w:w="100" w:type="dxa"/>
              <w:right w:w="100" w:type="dxa"/>
            </w:tcMar>
          </w:tcPr>
          <w:p w14:paraId="3FFFFE3A" w14:textId="77777777" w:rsidR="004710D9" w:rsidRPr="004710D9" w:rsidRDefault="004710D9" w:rsidP="004710D9">
            <w:pPr>
              <w:widowControl w:val="0"/>
              <w:rPr>
                <w:rFonts w:eastAsia="Montserrat"/>
                <w:noProof/>
                <w:lang w:val="fil-PH"/>
              </w:rPr>
            </w:pPr>
          </w:p>
        </w:tc>
        <w:tc>
          <w:tcPr>
            <w:tcW w:w="3980" w:type="dxa"/>
            <w:tcMar>
              <w:top w:w="100" w:type="dxa"/>
              <w:left w:w="100" w:type="dxa"/>
              <w:bottom w:w="100" w:type="dxa"/>
              <w:right w:w="100" w:type="dxa"/>
            </w:tcMar>
          </w:tcPr>
          <w:p w14:paraId="5AC8BC74" w14:textId="77777777" w:rsidR="004710D9" w:rsidRPr="004710D9" w:rsidRDefault="004710D9" w:rsidP="004710D9">
            <w:pPr>
              <w:widowControl w:val="0"/>
              <w:rPr>
                <w:rFonts w:eastAsia="Montserrat"/>
                <w:noProof/>
                <w:lang w:val="fil-PH"/>
              </w:rPr>
            </w:pPr>
          </w:p>
          <w:p w14:paraId="61F28F9F" w14:textId="77777777" w:rsidR="004710D9" w:rsidRPr="004710D9" w:rsidRDefault="004710D9" w:rsidP="004710D9">
            <w:pPr>
              <w:widowControl w:val="0"/>
              <w:rPr>
                <w:rFonts w:eastAsia="Montserrat"/>
                <w:noProof/>
                <w:lang w:val="fil-PH"/>
              </w:rPr>
            </w:pPr>
          </w:p>
          <w:p w14:paraId="317CACAA" w14:textId="77777777" w:rsidR="004710D9" w:rsidRPr="004710D9" w:rsidRDefault="004710D9" w:rsidP="004710D9">
            <w:pPr>
              <w:widowControl w:val="0"/>
              <w:rPr>
                <w:rFonts w:eastAsia="Montserrat"/>
                <w:noProof/>
                <w:lang w:val="fil-PH"/>
              </w:rPr>
            </w:pPr>
          </w:p>
        </w:tc>
      </w:tr>
      <w:tr w:rsidR="004710D9" w:rsidRPr="004710D9" w14:paraId="02E9FA79" w14:textId="77777777" w:rsidTr="004710D9">
        <w:trPr>
          <w:divId w:val="1915970633"/>
          <w:trHeight w:val="403"/>
        </w:trPr>
        <w:tc>
          <w:tcPr>
            <w:tcW w:w="4275" w:type="dxa"/>
            <w:tcMar>
              <w:top w:w="100" w:type="dxa"/>
              <w:left w:w="100" w:type="dxa"/>
              <w:bottom w:w="100" w:type="dxa"/>
              <w:right w:w="100" w:type="dxa"/>
            </w:tcMar>
          </w:tcPr>
          <w:p w14:paraId="626EF02F" w14:textId="77777777" w:rsidR="004710D9" w:rsidRPr="004710D9" w:rsidRDefault="004710D9" w:rsidP="004710D9">
            <w:pPr>
              <w:widowControl w:val="0"/>
              <w:rPr>
                <w:rFonts w:eastAsia="Montserrat"/>
                <w:noProof/>
                <w:lang w:val="fil-PH"/>
              </w:rPr>
            </w:pPr>
            <w:r w:rsidRPr="004710D9">
              <w:rPr>
                <w:rFonts w:eastAsia="Montserrat"/>
                <w:b/>
                <w:bCs/>
                <w:noProof/>
                <w:lang w:val="fil-PH"/>
              </w:rPr>
              <w:t>Intentions are evident across all sections</w:t>
            </w:r>
            <w:r w:rsidRPr="004710D9">
              <w:rPr>
                <w:rFonts w:eastAsia="Montserrat"/>
                <w:noProof/>
                <w:lang w:val="fil-PH"/>
              </w:rPr>
              <w:t>, there is coherence.</w:t>
            </w:r>
          </w:p>
        </w:tc>
        <w:tc>
          <w:tcPr>
            <w:tcW w:w="930" w:type="dxa"/>
            <w:tcMar>
              <w:top w:w="100" w:type="dxa"/>
              <w:left w:w="100" w:type="dxa"/>
              <w:bottom w:w="100" w:type="dxa"/>
              <w:right w:w="100" w:type="dxa"/>
            </w:tcMar>
          </w:tcPr>
          <w:p w14:paraId="55011F41" w14:textId="77777777" w:rsidR="004710D9" w:rsidRPr="004710D9" w:rsidRDefault="004710D9" w:rsidP="004710D9">
            <w:pPr>
              <w:widowControl w:val="0"/>
              <w:rPr>
                <w:rFonts w:eastAsia="Montserrat"/>
                <w:noProof/>
                <w:lang w:val="fil-PH"/>
              </w:rPr>
            </w:pPr>
          </w:p>
        </w:tc>
        <w:tc>
          <w:tcPr>
            <w:tcW w:w="975" w:type="dxa"/>
            <w:tcMar>
              <w:top w:w="100" w:type="dxa"/>
              <w:left w:w="100" w:type="dxa"/>
              <w:bottom w:w="100" w:type="dxa"/>
              <w:right w:w="100" w:type="dxa"/>
            </w:tcMar>
          </w:tcPr>
          <w:p w14:paraId="2718D4D6" w14:textId="77777777" w:rsidR="004710D9" w:rsidRPr="004710D9" w:rsidRDefault="004710D9" w:rsidP="004710D9">
            <w:pPr>
              <w:widowControl w:val="0"/>
              <w:rPr>
                <w:rFonts w:eastAsia="Montserrat"/>
                <w:noProof/>
                <w:lang w:val="fil-PH"/>
              </w:rPr>
            </w:pPr>
          </w:p>
        </w:tc>
        <w:tc>
          <w:tcPr>
            <w:tcW w:w="3980" w:type="dxa"/>
            <w:tcMar>
              <w:top w:w="100" w:type="dxa"/>
              <w:left w:w="100" w:type="dxa"/>
              <w:bottom w:w="100" w:type="dxa"/>
              <w:right w:w="100" w:type="dxa"/>
            </w:tcMar>
          </w:tcPr>
          <w:p w14:paraId="7EA9CF82" w14:textId="77777777" w:rsidR="004710D9" w:rsidRPr="004710D9" w:rsidRDefault="004710D9" w:rsidP="004710D9">
            <w:pPr>
              <w:widowControl w:val="0"/>
              <w:rPr>
                <w:rFonts w:eastAsia="Montserrat"/>
                <w:noProof/>
                <w:lang w:val="fil-PH"/>
              </w:rPr>
            </w:pPr>
          </w:p>
          <w:p w14:paraId="538AB027" w14:textId="77777777" w:rsidR="004710D9" w:rsidRPr="004710D9" w:rsidRDefault="004710D9" w:rsidP="004710D9">
            <w:pPr>
              <w:widowControl w:val="0"/>
              <w:rPr>
                <w:rFonts w:eastAsia="Montserrat"/>
                <w:noProof/>
                <w:lang w:val="fil-PH"/>
              </w:rPr>
            </w:pPr>
          </w:p>
          <w:p w14:paraId="0A94A0D0" w14:textId="77777777" w:rsidR="004710D9" w:rsidRPr="004710D9" w:rsidRDefault="004710D9" w:rsidP="004710D9">
            <w:pPr>
              <w:widowControl w:val="0"/>
              <w:rPr>
                <w:rFonts w:eastAsia="Montserrat"/>
                <w:noProof/>
                <w:lang w:val="fil-PH"/>
              </w:rPr>
            </w:pPr>
          </w:p>
        </w:tc>
      </w:tr>
      <w:tr w:rsidR="004710D9" w:rsidRPr="004710D9" w14:paraId="7BFC4132" w14:textId="77777777" w:rsidTr="004710D9">
        <w:trPr>
          <w:divId w:val="1915970633"/>
        </w:trPr>
        <w:tc>
          <w:tcPr>
            <w:tcW w:w="4275" w:type="dxa"/>
            <w:tcMar>
              <w:top w:w="100" w:type="dxa"/>
              <w:left w:w="100" w:type="dxa"/>
              <w:bottom w:w="100" w:type="dxa"/>
              <w:right w:w="100" w:type="dxa"/>
            </w:tcMar>
          </w:tcPr>
          <w:p w14:paraId="653A9C31" w14:textId="77777777" w:rsidR="004710D9" w:rsidRPr="004710D9" w:rsidRDefault="004710D9" w:rsidP="004710D9">
            <w:pPr>
              <w:widowControl w:val="0"/>
              <w:rPr>
                <w:rFonts w:eastAsia="Montserrat"/>
                <w:noProof/>
                <w:lang w:val="fil-PH"/>
              </w:rPr>
            </w:pPr>
            <w:r w:rsidRPr="004710D9">
              <w:rPr>
                <w:rFonts w:eastAsia="Montserrat"/>
                <w:b/>
                <w:bCs/>
                <w:noProof/>
                <w:lang w:val="fil-PH"/>
              </w:rPr>
              <w:t>Learning experience is clear</w:t>
            </w:r>
            <w:r w:rsidRPr="004710D9">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1486F266" w14:textId="77777777" w:rsidR="004710D9" w:rsidRPr="004710D9" w:rsidRDefault="004710D9" w:rsidP="004710D9">
            <w:pPr>
              <w:widowControl w:val="0"/>
              <w:rPr>
                <w:rFonts w:eastAsia="Montserrat"/>
                <w:noProof/>
                <w:lang w:val="fil-PH"/>
              </w:rPr>
            </w:pPr>
          </w:p>
        </w:tc>
        <w:tc>
          <w:tcPr>
            <w:tcW w:w="975" w:type="dxa"/>
            <w:tcMar>
              <w:top w:w="100" w:type="dxa"/>
              <w:left w:w="100" w:type="dxa"/>
              <w:bottom w:w="100" w:type="dxa"/>
              <w:right w:w="100" w:type="dxa"/>
            </w:tcMar>
          </w:tcPr>
          <w:p w14:paraId="180E016F" w14:textId="77777777" w:rsidR="004710D9" w:rsidRPr="004710D9" w:rsidRDefault="004710D9" w:rsidP="004710D9">
            <w:pPr>
              <w:widowControl w:val="0"/>
              <w:rPr>
                <w:rFonts w:eastAsia="Montserrat"/>
                <w:noProof/>
                <w:lang w:val="fil-PH"/>
              </w:rPr>
            </w:pPr>
          </w:p>
        </w:tc>
        <w:tc>
          <w:tcPr>
            <w:tcW w:w="3980" w:type="dxa"/>
            <w:tcMar>
              <w:top w:w="100" w:type="dxa"/>
              <w:left w:w="100" w:type="dxa"/>
              <w:bottom w:w="100" w:type="dxa"/>
              <w:right w:w="100" w:type="dxa"/>
            </w:tcMar>
          </w:tcPr>
          <w:p w14:paraId="6C59B2A6" w14:textId="77777777" w:rsidR="004710D9" w:rsidRPr="004710D9" w:rsidRDefault="004710D9" w:rsidP="004710D9">
            <w:pPr>
              <w:widowControl w:val="0"/>
              <w:rPr>
                <w:rFonts w:eastAsia="Montserrat"/>
                <w:noProof/>
                <w:lang w:val="fil-PH"/>
              </w:rPr>
            </w:pPr>
          </w:p>
          <w:p w14:paraId="48277467" w14:textId="77777777" w:rsidR="004710D9" w:rsidRPr="004710D9" w:rsidRDefault="004710D9" w:rsidP="004710D9">
            <w:pPr>
              <w:widowControl w:val="0"/>
              <w:rPr>
                <w:rFonts w:eastAsia="Montserrat"/>
                <w:noProof/>
                <w:lang w:val="fil-PH"/>
              </w:rPr>
            </w:pPr>
          </w:p>
          <w:p w14:paraId="2CA9750D" w14:textId="77777777" w:rsidR="004710D9" w:rsidRPr="004710D9" w:rsidRDefault="004710D9" w:rsidP="004710D9">
            <w:pPr>
              <w:widowControl w:val="0"/>
              <w:rPr>
                <w:rFonts w:eastAsia="Montserrat"/>
                <w:noProof/>
                <w:lang w:val="fil-PH"/>
              </w:rPr>
            </w:pPr>
          </w:p>
        </w:tc>
      </w:tr>
      <w:tr w:rsidR="004710D9" w:rsidRPr="004710D9" w14:paraId="0F271294" w14:textId="77777777" w:rsidTr="004710D9">
        <w:trPr>
          <w:divId w:val="1915970633"/>
          <w:trHeight w:val="664"/>
        </w:trPr>
        <w:tc>
          <w:tcPr>
            <w:tcW w:w="4275" w:type="dxa"/>
            <w:tcMar>
              <w:top w:w="100" w:type="dxa"/>
              <w:left w:w="100" w:type="dxa"/>
              <w:bottom w:w="100" w:type="dxa"/>
              <w:right w:w="100" w:type="dxa"/>
            </w:tcMar>
          </w:tcPr>
          <w:p w14:paraId="175E1453" w14:textId="77777777" w:rsidR="004710D9" w:rsidRPr="004710D9" w:rsidRDefault="004710D9" w:rsidP="004710D9">
            <w:pPr>
              <w:widowControl w:val="0"/>
              <w:rPr>
                <w:rFonts w:eastAsia="Montserrat"/>
                <w:noProof/>
                <w:lang w:val="fil-PH"/>
              </w:rPr>
            </w:pPr>
            <w:r w:rsidRPr="004710D9">
              <w:rPr>
                <w:rFonts w:eastAsia="Montserrat"/>
                <w:b/>
                <w:bCs/>
                <w:noProof/>
                <w:lang w:val="fil-PH"/>
              </w:rPr>
              <w:t xml:space="preserve">Learning experience is well-designed, </w:t>
            </w:r>
            <w:r w:rsidRPr="004710D9">
              <w:rPr>
                <w:rFonts w:eastAsia="Montserrat"/>
                <w:noProof/>
                <w:lang w:val="fil-PH"/>
              </w:rPr>
              <w:t>with</w:t>
            </w:r>
            <w:r w:rsidRPr="004710D9">
              <w:rPr>
                <w:rFonts w:eastAsia="Montserrat"/>
                <w:b/>
                <w:bCs/>
                <w:noProof/>
                <w:lang w:val="fil-PH"/>
              </w:rPr>
              <w:t xml:space="preserve"> </w:t>
            </w:r>
            <w:r w:rsidRPr="004710D9">
              <w:rPr>
                <w:rFonts w:eastAsia="Montserrat"/>
                <w:noProof/>
                <w:lang w:val="fil-PH"/>
              </w:rPr>
              <w:t>intentionally embedded Learning Design Principles.</w:t>
            </w:r>
          </w:p>
        </w:tc>
        <w:tc>
          <w:tcPr>
            <w:tcW w:w="930" w:type="dxa"/>
            <w:tcMar>
              <w:top w:w="100" w:type="dxa"/>
              <w:left w:w="100" w:type="dxa"/>
              <w:bottom w:w="100" w:type="dxa"/>
              <w:right w:w="100" w:type="dxa"/>
            </w:tcMar>
          </w:tcPr>
          <w:p w14:paraId="0F3E830E" w14:textId="77777777" w:rsidR="004710D9" w:rsidRPr="004710D9" w:rsidRDefault="004710D9" w:rsidP="004710D9">
            <w:pPr>
              <w:widowControl w:val="0"/>
              <w:rPr>
                <w:rFonts w:eastAsia="Montserrat"/>
                <w:noProof/>
                <w:lang w:val="fil-PH"/>
              </w:rPr>
            </w:pPr>
          </w:p>
        </w:tc>
        <w:tc>
          <w:tcPr>
            <w:tcW w:w="975" w:type="dxa"/>
            <w:tcMar>
              <w:top w:w="100" w:type="dxa"/>
              <w:left w:w="100" w:type="dxa"/>
              <w:bottom w:w="100" w:type="dxa"/>
              <w:right w:w="100" w:type="dxa"/>
            </w:tcMar>
          </w:tcPr>
          <w:p w14:paraId="6C366DD3" w14:textId="77777777" w:rsidR="004710D9" w:rsidRPr="004710D9" w:rsidRDefault="004710D9" w:rsidP="004710D9">
            <w:pPr>
              <w:widowControl w:val="0"/>
              <w:rPr>
                <w:rFonts w:eastAsia="Montserrat"/>
                <w:noProof/>
                <w:lang w:val="fil-PH"/>
              </w:rPr>
            </w:pPr>
          </w:p>
        </w:tc>
        <w:tc>
          <w:tcPr>
            <w:tcW w:w="3980" w:type="dxa"/>
            <w:tcMar>
              <w:top w:w="100" w:type="dxa"/>
              <w:left w:w="100" w:type="dxa"/>
              <w:bottom w:w="100" w:type="dxa"/>
              <w:right w:w="100" w:type="dxa"/>
            </w:tcMar>
          </w:tcPr>
          <w:p w14:paraId="7F202B43" w14:textId="77777777" w:rsidR="004710D9" w:rsidRPr="004710D9" w:rsidRDefault="004710D9" w:rsidP="004710D9">
            <w:pPr>
              <w:widowControl w:val="0"/>
              <w:rPr>
                <w:rFonts w:eastAsia="Montserrat"/>
                <w:noProof/>
                <w:lang w:val="fil-PH"/>
              </w:rPr>
            </w:pPr>
          </w:p>
          <w:p w14:paraId="1028B409" w14:textId="77777777" w:rsidR="004710D9" w:rsidRPr="004710D9" w:rsidRDefault="004710D9" w:rsidP="004710D9">
            <w:pPr>
              <w:widowControl w:val="0"/>
              <w:rPr>
                <w:rFonts w:eastAsia="Montserrat"/>
                <w:noProof/>
                <w:lang w:val="fil-PH"/>
              </w:rPr>
            </w:pPr>
          </w:p>
          <w:p w14:paraId="048F7924" w14:textId="77777777" w:rsidR="004710D9" w:rsidRPr="004710D9" w:rsidRDefault="004710D9" w:rsidP="004710D9">
            <w:pPr>
              <w:widowControl w:val="0"/>
              <w:rPr>
                <w:rFonts w:eastAsia="Montserrat"/>
                <w:noProof/>
                <w:lang w:val="fil-PH"/>
              </w:rPr>
            </w:pPr>
          </w:p>
        </w:tc>
      </w:tr>
      <w:tr w:rsidR="004710D9" w:rsidRPr="004710D9" w14:paraId="4F6D5DE7" w14:textId="77777777" w:rsidTr="004710D9">
        <w:trPr>
          <w:divId w:val="1915970633"/>
        </w:trPr>
        <w:tc>
          <w:tcPr>
            <w:tcW w:w="4275" w:type="dxa"/>
            <w:tcMar>
              <w:top w:w="100" w:type="dxa"/>
              <w:left w:w="100" w:type="dxa"/>
              <w:bottom w:w="100" w:type="dxa"/>
              <w:right w:w="100" w:type="dxa"/>
            </w:tcMar>
          </w:tcPr>
          <w:p w14:paraId="69006997" w14:textId="77777777" w:rsidR="004710D9" w:rsidRPr="004710D9" w:rsidRDefault="004710D9" w:rsidP="004710D9">
            <w:pPr>
              <w:widowControl w:val="0"/>
              <w:rPr>
                <w:rFonts w:eastAsia="Montserrat"/>
                <w:noProof/>
                <w:lang w:val="fil-PH"/>
              </w:rPr>
            </w:pPr>
            <w:r w:rsidRPr="004710D9">
              <w:rPr>
                <w:rFonts w:eastAsia="Montserrat"/>
                <w:b/>
                <w:bCs/>
                <w:noProof/>
                <w:lang w:val="fil-PH"/>
              </w:rPr>
              <w:t>Learning experience maximizes</w:t>
            </w:r>
            <w:r w:rsidRPr="004710D9">
              <w:rPr>
                <w:rFonts w:eastAsia="Montserrat"/>
                <w:noProof/>
                <w:lang w:val="fil-PH"/>
              </w:rPr>
              <w:t xml:space="preserve"> </w:t>
            </w:r>
            <w:r w:rsidRPr="004710D9">
              <w:rPr>
                <w:rFonts w:eastAsia="Montserrat"/>
                <w:b/>
                <w:bCs/>
                <w:noProof/>
                <w:lang w:val="fil-PH"/>
              </w:rPr>
              <w:t xml:space="preserve">available opportunities </w:t>
            </w:r>
            <w:r w:rsidRPr="004710D9">
              <w:rPr>
                <w:rFonts w:eastAsia="Montserrat"/>
                <w:noProof/>
                <w:lang w:val="fil-PH"/>
              </w:rPr>
              <w:t>for integration.</w:t>
            </w:r>
          </w:p>
        </w:tc>
        <w:tc>
          <w:tcPr>
            <w:tcW w:w="930" w:type="dxa"/>
            <w:tcMar>
              <w:top w:w="100" w:type="dxa"/>
              <w:left w:w="100" w:type="dxa"/>
              <w:bottom w:w="100" w:type="dxa"/>
              <w:right w:w="100" w:type="dxa"/>
            </w:tcMar>
          </w:tcPr>
          <w:p w14:paraId="4FDFBE0A" w14:textId="77777777" w:rsidR="004710D9" w:rsidRPr="004710D9" w:rsidRDefault="004710D9" w:rsidP="004710D9">
            <w:pPr>
              <w:widowControl w:val="0"/>
              <w:rPr>
                <w:rFonts w:eastAsia="Montserrat"/>
                <w:noProof/>
                <w:lang w:val="fil-PH"/>
              </w:rPr>
            </w:pPr>
          </w:p>
        </w:tc>
        <w:tc>
          <w:tcPr>
            <w:tcW w:w="975" w:type="dxa"/>
            <w:tcMar>
              <w:top w:w="100" w:type="dxa"/>
              <w:left w:w="100" w:type="dxa"/>
              <w:bottom w:w="100" w:type="dxa"/>
              <w:right w:w="100" w:type="dxa"/>
            </w:tcMar>
          </w:tcPr>
          <w:p w14:paraId="558A6CF5" w14:textId="77777777" w:rsidR="004710D9" w:rsidRPr="004710D9" w:rsidRDefault="004710D9" w:rsidP="004710D9">
            <w:pPr>
              <w:widowControl w:val="0"/>
              <w:rPr>
                <w:rFonts w:eastAsia="Montserrat"/>
                <w:noProof/>
                <w:lang w:val="fil-PH"/>
              </w:rPr>
            </w:pPr>
          </w:p>
        </w:tc>
        <w:tc>
          <w:tcPr>
            <w:tcW w:w="3980" w:type="dxa"/>
            <w:tcMar>
              <w:top w:w="100" w:type="dxa"/>
              <w:left w:w="100" w:type="dxa"/>
              <w:bottom w:w="100" w:type="dxa"/>
              <w:right w:w="100" w:type="dxa"/>
            </w:tcMar>
          </w:tcPr>
          <w:p w14:paraId="3A82DF5A" w14:textId="77777777" w:rsidR="004710D9" w:rsidRPr="004710D9" w:rsidRDefault="004710D9" w:rsidP="004710D9">
            <w:pPr>
              <w:widowControl w:val="0"/>
              <w:rPr>
                <w:rFonts w:eastAsia="Montserrat"/>
                <w:noProof/>
                <w:lang w:val="fil-PH"/>
              </w:rPr>
            </w:pPr>
          </w:p>
          <w:p w14:paraId="49BF4C32" w14:textId="77777777" w:rsidR="004710D9" w:rsidRPr="004710D9" w:rsidRDefault="004710D9" w:rsidP="004710D9">
            <w:pPr>
              <w:widowControl w:val="0"/>
              <w:rPr>
                <w:rFonts w:eastAsia="Montserrat"/>
                <w:noProof/>
                <w:lang w:val="fil-PH"/>
              </w:rPr>
            </w:pPr>
          </w:p>
          <w:p w14:paraId="4ADB0576" w14:textId="77777777" w:rsidR="004710D9" w:rsidRPr="004710D9" w:rsidRDefault="004710D9" w:rsidP="004710D9">
            <w:pPr>
              <w:widowControl w:val="0"/>
              <w:rPr>
                <w:rFonts w:eastAsia="Montserrat"/>
                <w:noProof/>
                <w:lang w:val="fil-PH"/>
              </w:rPr>
            </w:pPr>
          </w:p>
        </w:tc>
      </w:tr>
      <w:tr w:rsidR="004710D9" w:rsidRPr="004710D9" w14:paraId="77DD9067" w14:textId="77777777" w:rsidTr="004710D9">
        <w:trPr>
          <w:divId w:val="1915970633"/>
        </w:trPr>
        <w:tc>
          <w:tcPr>
            <w:tcW w:w="4275" w:type="dxa"/>
            <w:tcMar>
              <w:top w:w="100" w:type="dxa"/>
              <w:left w:w="100" w:type="dxa"/>
              <w:bottom w:w="100" w:type="dxa"/>
              <w:right w:w="100" w:type="dxa"/>
            </w:tcMar>
          </w:tcPr>
          <w:p w14:paraId="31B83F2F" w14:textId="77777777" w:rsidR="004710D9" w:rsidRPr="004710D9" w:rsidRDefault="004710D9" w:rsidP="004710D9">
            <w:pPr>
              <w:widowControl w:val="0"/>
              <w:rPr>
                <w:rFonts w:eastAsia="Montserrat"/>
                <w:noProof/>
                <w:lang w:val="fil-PH"/>
              </w:rPr>
            </w:pPr>
            <w:r w:rsidRPr="004710D9">
              <w:rPr>
                <w:rFonts w:eastAsia="Montserrat"/>
                <w:b/>
                <w:bCs/>
                <w:noProof/>
                <w:lang w:val="fil-PH"/>
              </w:rPr>
              <w:t xml:space="preserve">Learning experience is inclusive, </w:t>
            </w:r>
            <w:r w:rsidRPr="004710D9">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045CC6DE" w14:textId="77777777" w:rsidR="004710D9" w:rsidRPr="004710D9" w:rsidRDefault="004710D9" w:rsidP="004710D9">
            <w:pPr>
              <w:widowControl w:val="0"/>
              <w:rPr>
                <w:rFonts w:eastAsia="Montserrat"/>
                <w:noProof/>
                <w:lang w:val="fil-PH"/>
              </w:rPr>
            </w:pPr>
          </w:p>
        </w:tc>
        <w:tc>
          <w:tcPr>
            <w:tcW w:w="975" w:type="dxa"/>
            <w:tcMar>
              <w:top w:w="100" w:type="dxa"/>
              <w:left w:w="100" w:type="dxa"/>
              <w:bottom w:w="100" w:type="dxa"/>
              <w:right w:w="100" w:type="dxa"/>
            </w:tcMar>
          </w:tcPr>
          <w:p w14:paraId="7645EF7D" w14:textId="77777777" w:rsidR="004710D9" w:rsidRPr="004710D9" w:rsidRDefault="004710D9" w:rsidP="004710D9">
            <w:pPr>
              <w:widowControl w:val="0"/>
              <w:rPr>
                <w:rFonts w:eastAsia="Montserrat"/>
                <w:noProof/>
                <w:lang w:val="fil-PH"/>
              </w:rPr>
            </w:pPr>
          </w:p>
        </w:tc>
        <w:tc>
          <w:tcPr>
            <w:tcW w:w="3980" w:type="dxa"/>
            <w:tcMar>
              <w:top w:w="100" w:type="dxa"/>
              <w:left w:w="100" w:type="dxa"/>
              <w:bottom w:w="100" w:type="dxa"/>
              <w:right w:w="100" w:type="dxa"/>
            </w:tcMar>
          </w:tcPr>
          <w:p w14:paraId="74017B21" w14:textId="77777777" w:rsidR="004710D9" w:rsidRPr="004710D9" w:rsidRDefault="004710D9" w:rsidP="004710D9">
            <w:pPr>
              <w:widowControl w:val="0"/>
              <w:rPr>
                <w:rFonts w:eastAsia="Montserrat"/>
                <w:noProof/>
                <w:lang w:val="fil-PH"/>
              </w:rPr>
            </w:pPr>
          </w:p>
        </w:tc>
      </w:tr>
      <w:tr w:rsidR="004710D9" w:rsidRPr="004710D9" w14:paraId="1B2039B7" w14:textId="77777777" w:rsidTr="004710D9">
        <w:trPr>
          <w:divId w:val="1915970633"/>
        </w:trPr>
        <w:tc>
          <w:tcPr>
            <w:tcW w:w="4275" w:type="dxa"/>
            <w:tcMar>
              <w:top w:w="100" w:type="dxa"/>
              <w:left w:w="100" w:type="dxa"/>
              <w:bottom w:w="100" w:type="dxa"/>
              <w:right w:w="100" w:type="dxa"/>
            </w:tcMar>
          </w:tcPr>
          <w:p w14:paraId="09F9C385" w14:textId="77777777" w:rsidR="004710D9" w:rsidRPr="004710D9" w:rsidRDefault="004710D9" w:rsidP="004710D9">
            <w:pPr>
              <w:widowControl w:val="0"/>
              <w:rPr>
                <w:rFonts w:eastAsia="Montserrat"/>
                <w:noProof/>
                <w:lang w:val="fil-PH"/>
              </w:rPr>
            </w:pPr>
            <w:r w:rsidRPr="004710D9">
              <w:rPr>
                <w:rFonts w:eastAsia="Montserrat"/>
                <w:b/>
                <w:bCs/>
                <w:noProof/>
                <w:lang w:val="fil-PH"/>
              </w:rPr>
              <w:t xml:space="preserve">Assessment strategies are integrated throughout the session </w:t>
            </w:r>
            <w:r w:rsidRPr="004710D9">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DCE81C8" w14:textId="77777777" w:rsidR="004710D9" w:rsidRPr="004710D9" w:rsidRDefault="004710D9" w:rsidP="004710D9">
            <w:pPr>
              <w:widowControl w:val="0"/>
              <w:rPr>
                <w:rFonts w:eastAsia="Montserrat"/>
                <w:noProof/>
                <w:lang w:val="fil-PH"/>
              </w:rPr>
            </w:pPr>
          </w:p>
        </w:tc>
        <w:tc>
          <w:tcPr>
            <w:tcW w:w="975" w:type="dxa"/>
            <w:tcMar>
              <w:top w:w="100" w:type="dxa"/>
              <w:left w:w="100" w:type="dxa"/>
              <w:bottom w:w="100" w:type="dxa"/>
              <w:right w:w="100" w:type="dxa"/>
            </w:tcMar>
          </w:tcPr>
          <w:p w14:paraId="0655C5E7" w14:textId="77777777" w:rsidR="004710D9" w:rsidRPr="004710D9" w:rsidRDefault="004710D9" w:rsidP="004710D9">
            <w:pPr>
              <w:widowControl w:val="0"/>
              <w:rPr>
                <w:rFonts w:eastAsia="Montserrat"/>
                <w:noProof/>
                <w:lang w:val="fil-PH"/>
              </w:rPr>
            </w:pPr>
          </w:p>
        </w:tc>
        <w:tc>
          <w:tcPr>
            <w:tcW w:w="3980" w:type="dxa"/>
            <w:tcMar>
              <w:top w:w="100" w:type="dxa"/>
              <w:left w:w="100" w:type="dxa"/>
              <w:bottom w:w="100" w:type="dxa"/>
              <w:right w:w="100" w:type="dxa"/>
            </w:tcMar>
          </w:tcPr>
          <w:p w14:paraId="2395E624" w14:textId="77777777" w:rsidR="004710D9" w:rsidRPr="004710D9" w:rsidRDefault="004710D9" w:rsidP="004710D9">
            <w:pPr>
              <w:widowControl w:val="0"/>
              <w:rPr>
                <w:rFonts w:eastAsia="Montserrat"/>
                <w:noProof/>
                <w:lang w:val="fil-PH"/>
              </w:rPr>
            </w:pPr>
          </w:p>
          <w:p w14:paraId="48AAC7E6" w14:textId="77777777" w:rsidR="004710D9" w:rsidRPr="004710D9" w:rsidRDefault="004710D9" w:rsidP="004710D9">
            <w:pPr>
              <w:widowControl w:val="0"/>
              <w:rPr>
                <w:rFonts w:eastAsia="Montserrat"/>
                <w:noProof/>
                <w:lang w:val="fil-PH"/>
              </w:rPr>
            </w:pPr>
          </w:p>
          <w:p w14:paraId="5AC38DB5" w14:textId="77777777" w:rsidR="004710D9" w:rsidRPr="004710D9" w:rsidRDefault="004710D9" w:rsidP="004710D9">
            <w:pPr>
              <w:widowControl w:val="0"/>
              <w:rPr>
                <w:rFonts w:eastAsia="Montserrat"/>
                <w:noProof/>
                <w:lang w:val="fil-PH"/>
              </w:rPr>
            </w:pPr>
          </w:p>
        </w:tc>
      </w:tr>
      <w:tr w:rsidR="004710D9" w:rsidRPr="004710D9" w14:paraId="02026793" w14:textId="77777777" w:rsidTr="004710D9">
        <w:trPr>
          <w:divId w:val="1915970633"/>
        </w:trPr>
        <w:tc>
          <w:tcPr>
            <w:tcW w:w="4275" w:type="dxa"/>
            <w:tcMar>
              <w:top w:w="100" w:type="dxa"/>
              <w:left w:w="100" w:type="dxa"/>
              <w:bottom w:w="100" w:type="dxa"/>
              <w:right w:w="100" w:type="dxa"/>
            </w:tcMar>
          </w:tcPr>
          <w:p w14:paraId="3E52D69B" w14:textId="77777777" w:rsidR="004710D9" w:rsidRPr="004710D9" w:rsidRDefault="004710D9" w:rsidP="004710D9">
            <w:pPr>
              <w:widowControl w:val="0"/>
              <w:rPr>
                <w:rFonts w:eastAsia="Montserrat"/>
                <w:noProof/>
                <w:lang w:val="fil-PH"/>
              </w:rPr>
            </w:pPr>
            <w:r w:rsidRPr="004710D9">
              <w:rPr>
                <w:rFonts w:eastAsia="Montserrat"/>
                <w:b/>
                <w:bCs/>
                <w:noProof/>
                <w:lang w:val="fil-PH"/>
              </w:rPr>
              <w:t>Assessment strategies generate evidence</w:t>
            </w:r>
            <w:r w:rsidRPr="004710D9">
              <w:rPr>
                <w:rFonts w:eastAsia="Montserrat"/>
                <w:noProof/>
                <w:lang w:val="fil-PH"/>
              </w:rPr>
              <w:t xml:space="preserve"> if learning is successful.</w:t>
            </w:r>
          </w:p>
        </w:tc>
        <w:tc>
          <w:tcPr>
            <w:tcW w:w="930" w:type="dxa"/>
            <w:tcMar>
              <w:top w:w="100" w:type="dxa"/>
              <w:left w:w="100" w:type="dxa"/>
              <w:bottom w:w="100" w:type="dxa"/>
              <w:right w:w="100" w:type="dxa"/>
            </w:tcMar>
          </w:tcPr>
          <w:p w14:paraId="0AFFC9D6" w14:textId="77777777" w:rsidR="004710D9" w:rsidRPr="004710D9" w:rsidRDefault="004710D9" w:rsidP="004710D9">
            <w:pPr>
              <w:widowControl w:val="0"/>
              <w:rPr>
                <w:rFonts w:eastAsia="Montserrat"/>
                <w:noProof/>
                <w:lang w:val="fil-PH"/>
              </w:rPr>
            </w:pPr>
          </w:p>
        </w:tc>
        <w:tc>
          <w:tcPr>
            <w:tcW w:w="975" w:type="dxa"/>
            <w:tcMar>
              <w:top w:w="100" w:type="dxa"/>
              <w:left w:w="100" w:type="dxa"/>
              <w:bottom w:w="100" w:type="dxa"/>
              <w:right w:w="100" w:type="dxa"/>
            </w:tcMar>
          </w:tcPr>
          <w:p w14:paraId="11EEBBD6" w14:textId="77777777" w:rsidR="004710D9" w:rsidRPr="004710D9" w:rsidRDefault="004710D9" w:rsidP="004710D9">
            <w:pPr>
              <w:widowControl w:val="0"/>
              <w:rPr>
                <w:rFonts w:eastAsia="Montserrat"/>
                <w:noProof/>
                <w:lang w:val="fil-PH"/>
              </w:rPr>
            </w:pPr>
          </w:p>
        </w:tc>
        <w:tc>
          <w:tcPr>
            <w:tcW w:w="3980" w:type="dxa"/>
            <w:tcMar>
              <w:top w:w="100" w:type="dxa"/>
              <w:left w:w="100" w:type="dxa"/>
              <w:bottom w:w="100" w:type="dxa"/>
              <w:right w:w="100" w:type="dxa"/>
            </w:tcMar>
          </w:tcPr>
          <w:p w14:paraId="0EA8B0D9" w14:textId="77777777" w:rsidR="004710D9" w:rsidRPr="004710D9" w:rsidRDefault="004710D9" w:rsidP="004710D9">
            <w:pPr>
              <w:widowControl w:val="0"/>
              <w:rPr>
                <w:rFonts w:eastAsia="Montserrat"/>
                <w:noProof/>
                <w:lang w:val="fil-PH"/>
              </w:rPr>
            </w:pPr>
          </w:p>
          <w:p w14:paraId="78953FD5" w14:textId="77777777" w:rsidR="004710D9" w:rsidRPr="004710D9" w:rsidRDefault="004710D9" w:rsidP="004710D9">
            <w:pPr>
              <w:widowControl w:val="0"/>
              <w:rPr>
                <w:rFonts w:eastAsia="Montserrat"/>
                <w:noProof/>
                <w:lang w:val="fil-PH"/>
              </w:rPr>
            </w:pPr>
          </w:p>
          <w:p w14:paraId="10BEC7C4" w14:textId="77777777" w:rsidR="004710D9" w:rsidRPr="004710D9" w:rsidRDefault="004710D9" w:rsidP="004710D9">
            <w:pPr>
              <w:widowControl w:val="0"/>
              <w:rPr>
                <w:rFonts w:eastAsia="Montserrat"/>
                <w:noProof/>
                <w:lang w:val="fil-PH"/>
              </w:rPr>
            </w:pPr>
          </w:p>
        </w:tc>
      </w:tr>
      <w:tr w:rsidR="004710D9" w:rsidRPr="004710D9" w14:paraId="1B0215D1" w14:textId="77777777" w:rsidTr="004710D9">
        <w:trPr>
          <w:divId w:val="1915970633"/>
        </w:trPr>
        <w:tc>
          <w:tcPr>
            <w:tcW w:w="4275" w:type="dxa"/>
            <w:tcMar>
              <w:top w:w="100" w:type="dxa"/>
              <w:left w:w="100" w:type="dxa"/>
              <w:bottom w:w="100" w:type="dxa"/>
              <w:right w:w="100" w:type="dxa"/>
            </w:tcMar>
          </w:tcPr>
          <w:p w14:paraId="314C1CD0" w14:textId="77777777" w:rsidR="004710D9" w:rsidRPr="004710D9" w:rsidRDefault="004710D9" w:rsidP="004710D9">
            <w:pPr>
              <w:widowControl w:val="0"/>
              <w:rPr>
                <w:rFonts w:eastAsia="Montserrat"/>
                <w:noProof/>
                <w:lang w:val="fil-PH"/>
              </w:rPr>
            </w:pPr>
            <w:r w:rsidRPr="004710D9">
              <w:rPr>
                <w:rFonts w:eastAsia="Montserrat"/>
                <w:b/>
                <w:bCs/>
                <w:noProof/>
                <w:lang w:val="fil-PH"/>
              </w:rPr>
              <w:t>The following interventions are actionable</w:t>
            </w:r>
            <w:r w:rsidRPr="004710D9">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4FFA2A0F" w14:textId="77777777" w:rsidR="004710D9" w:rsidRPr="004710D9" w:rsidRDefault="004710D9" w:rsidP="004710D9">
            <w:pPr>
              <w:widowControl w:val="0"/>
              <w:rPr>
                <w:rFonts w:eastAsia="Montserrat"/>
                <w:noProof/>
                <w:lang w:val="fil-PH"/>
              </w:rPr>
            </w:pPr>
          </w:p>
        </w:tc>
        <w:tc>
          <w:tcPr>
            <w:tcW w:w="975" w:type="dxa"/>
            <w:tcMar>
              <w:top w:w="100" w:type="dxa"/>
              <w:left w:w="100" w:type="dxa"/>
              <w:bottom w:w="100" w:type="dxa"/>
              <w:right w:w="100" w:type="dxa"/>
            </w:tcMar>
          </w:tcPr>
          <w:p w14:paraId="4B2C71C4" w14:textId="77777777" w:rsidR="004710D9" w:rsidRPr="004710D9" w:rsidRDefault="004710D9" w:rsidP="004710D9">
            <w:pPr>
              <w:widowControl w:val="0"/>
              <w:rPr>
                <w:rFonts w:eastAsia="Montserrat"/>
                <w:noProof/>
                <w:lang w:val="fil-PH"/>
              </w:rPr>
            </w:pPr>
          </w:p>
        </w:tc>
        <w:tc>
          <w:tcPr>
            <w:tcW w:w="3980" w:type="dxa"/>
            <w:tcMar>
              <w:top w:w="100" w:type="dxa"/>
              <w:left w:w="100" w:type="dxa"/>
              <w:bottom w:w="100" w:type="dxa"/>
              <w:right w:w="100" w:type="dxa"/>
            </w:tcMar>
          </w:tcPr>
          <w:p w14:paraId="031550C3" w14:textId="77777777" w:rsidR="004710D9" w:rsidRPr="004710D9" w:rsidRDefault="004710D9" w:rsidP="004710D9">
            <w:pPr>
              <w:widowControl w:val="0"/>
              <w:rPr>
                <w:rFonts w:eastAsia="Montserrat"/>
                <w:noProof/>
                <w:lang w:val="fil-PH"/>
              </w:rPr>
            </w:pPr>
          </w:p>
          <w:p w14:paraId="63C7F32C" w14:textId="77777777" w:rsidR="004710D9" w:rsidRPr="004710D9" w:rsidRDefault="004710D9" w:rsidP="004710D9">
            <w:pPr>
              <w:widowControl w:val="0"/>
              <w:rPr>
                <w:rFonts w:eastAsia="Montserrat"/>
                <w:noProof/>
                <w:lang w:val="fil-PH"/>
              </w:rPr>
            </w:pPr>
          </w:p>
          <w:p w14:paraId="08C8D0E2" w14:textId="77777777" w:rsidR="004710D9" w:rsidRPr="004710D9" w:rsidRDefault="004710D9" w:rsidP="004710D9">
            <w:pPr>
              <w:widowControl w:val="0"/>
              <w:rPr>
                <w:rFonts w:eastAsia="Montserrat"/>
                <w:noProof/>
                <w:lang w:val="fil-PH"/>
              </w:rPr>
            </w:pPr>
          </w:p>
        </w:tc>
      </w:tr>
    </w:tbl>
    <w:p w14:paraId="3A0BB0BE" w14:textId="77777777" w:rsidR="004710D9" w:rsidRPr="004710D9" w:rsidRDefault="004710D9" w:rsidP="004710D9">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4710D9" w:rsidRPr="004710D9" w14:paraId="1EA253A9" w14:textId="77777777" w:rsidTr="004710D9">
        <w:trPr>
          <w:divId w:val="1915970633"/>
          <w:trHeight w:val="2538"/>
        </w:trPr>
        <w:tc>
          <w:tcPr>
            <w:tcW w:w="10160" w:type="dxa"/>
            <w:tcMar>
              <w:top w:w="100" w:type="dxa"/>
              <w:left w:w="100" w:type="dxa"/>
              <w:bottom w:w="100" w:type="dxa"/>
              <w:right w:w="100" w:type="dxa"/>
            </w:tcMar>
          </w:tcPr>
          <w:p w14:paraId="6D883D3E" w14:textId="77777777" w:rsidR="004710D9" w:rsidRPr="004710D9" w:rsidRDefault="004710D9" w:rsidP="004710D9">
            <w:pPr>
              <w:widowControl w:val="0"/>
              <w:rPr>
                <w:rFonts w:eastAsia="Montserrat"/>
                <w:b/>
                <w:bCs/>
                <w:noProof/>
                <w:lang w:val="fil-PH"/>
              </w:rPr>
            </w:pPr>
            <w:r w:rsidRPr="004710D9">
              <w:rPr>
                <w:rFonts w:eastAsia="Montserrat"/>
                <w:b/>
                <w:bCs/>
                <w:noProof/>
                <w:lang w:val="fil-PH"/>
              </w:rPr>
              <w:lastRenderedPageBreak/>
              <w:t>Notes for my instructional coaching session:</w:t>
            </w:r>
          </w:p>
        </w:tc>
      </w:tr>
    </w:tbl>
    <w:p w14:paraId="1642A676" w14:textId="67A743C1" w:rsidR="008D6D3D" w:rsidRPr="004710D9" w:rsidRDefault="008D6D3D" w:rsidP="004710D9">
      <w:pPr>
        <w:divId w:val="1915970633"/>
        <w:rPr>
          <w:rFonts w:eastAsia="Times New Roman"/>
          <w:noProof/>
          <w:szCs w:val="22"/>
          <w:lang w:val="fil-PH"/>
        </w:rPr>
      </w:pPr>
    </w:p>
    <w:sectPr w:rsidR="008D6D3D" w:rsidRPr="004710D9" w:rsidSect="004710D9">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27673" w14:textId="77777777" w:rsidR="0023279C" w:rsidRDefault="0023279C" w:rsidP="005F2F6D">
      <w:r>
        <w:separator/>
      </w:r>
    </w:p>
  </w:endnote>
  <w:endnote w:type="continuationSeparator" w:id="0">
    <w:p w14:paraId="6E38BBEE" w14:textId="77777777" w:rsidR="0023279C" w:rsidRDefault="0023279C"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49AC" w14:textId="77777777" w:rsidR="004710D9" w:rsidRPr="004710D9" w:rsidRDefault="004710D9" w:rsidP="004710D9">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1FB33" w14:textId="77777777" w:rsidR="004710D9" w:rsidRPr="004710D9" w:rsidRDefault="004710D9" w:rsidP="004710D9">
    <w:pPr>
      <w:pStyle w:val="Header"/>
      <w:rPr>
        <w:b/>
        <w:bCs/>
        <w:noProof/>
        <w:u w:val="single"/>
        <w:lang w:val="fil-PH"/>
      </w:rPr>
    </w:pPr>
    <w:r w:rsidRPr="004710D9">
      <w:rPr>
        <w:b/>
        <w:bCs/>
        <w:noProof/>
        <w:u w:val="single"/>
        <w:lang w:val="fil-PH"/>
      </w:rPr>
      <w:t>______________________________________________________________________________</w:t>
    </w:r>
  </w:p>
  <w:p w14:paraId="187E8F06" w14:textId="77777777" w:rsidR="004710D9" w:rsidRPr="004710D9" w:rsidRDefault="004710D9" w:rsidP="004710D9">
    <w:pPr>
      <w:pStyle w:val="Header"/>
      <w:rPr>
        <w:b/>
        <w:bCs/>
        <w:i/>
        <w:iCs/>
        <w:noProof/>
        <w:lang w:val="fil-PH"/>
      </w:rPr>
    </w:pPr>
    <w:r w:rsidRPr="004710D9">
      <w:rPr>
        <w:b/>
        <w:bCs/>
        <w:i/>
        <w:iCs/>
        <w:noProof/>
        <w:lang w:val="fil-PH"/>
      </w:rPr>
      <w:t>Prepared by DepEd Club Team | Official Website:</w:t>
    </w:r>
    <w:r w:rsidRPr="004710D9">
      <w:rPr>
        <w:rFonts w:eastAsia="Times New Roman"/>
        <w:b/>
        <w:bCs/>
        <w:i/>
        <w:iCs/>
        <w:noProof/>
        <w:lang w:val="fil-PH"/>
      </w:rPr>
      <w:t xml:space="preserve"> </w:t>
    </w:r>
    <w:hyperlink r:id="rId1" w:history="1">
      <w:r w:rsidRPr="004710D9">
        <w:rPr>
          <w:rStyle w:val="Hyperlink"/>
          <w:rFonts w:eastAsia="Times New Roman"/>
          <w:b/>
          <w:bCs/>
          <w:i/>
          <w:iCs/>
          <w:noProof/>
          <w:lang w:val="fil-PH"/>
        </w:rPr>
        <w:t>DepEdClub.com</w:t>
      </w:r>
    </w:hyperlink>
  </w:p>
  <w:p w14:paraId="4A419533" w14:textId="77777777" w:rsidR="004710D9" w:rsidRPr="004710D9" w:rsidRDefault="004710D9" w:rsidP="004710D9">
    <w:pPr>
      <w:pStyle w:val="Footer"/>
      <w:rPr>
        <w:noProof/>
        <w:lang w:val="fil-PH"/>
      </w:rPr>
    </w:pPr>
    <w:r w:rsidRPr="004710D9">
      <w:rPr>
        <w:rStyle w:val="Strong"/>
        <w:i/>
        <w:iCs/>
        <w:noProof/>
        <w:lang w:val="fil-PH"/>
      </w:rPr>
      <w:t>NOTICE:</w:t>
    </w:r>
    <w:r w:rsidRPr="004710D9">
      <w:rPr>
        <w:i/>
        <w:iCs/>
        <w:noProof/>
        <w:lang w:val="fil-PH"/>
      </w:rPr>
      <w:t xml:space="preserve"> Freely shared to support teachers. Please do not sell, re-upload, redistribute or publish elsewhere.</w:t>
    </w:r>
  </w:p>
  <w:p w14:paraId="37632D22" w14:textId="77777777" w:rsidR="004710D9" w:rsidRPr="004710D9" w:rsidRDefault="004710D9" w:rsidP="004710D9">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F6BA" w14:textId="77777777" w:rsidR="004710D9" w:rsidRPr="004710D9" w:rsidRDefault="004710D9" w:rsidP="004710D9">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7A70" w14:textId="77777777" w:rsidR="004710D9" w:rsidRPr="004710D9" w:rsidRDefault="004710D9" w:rsidP="004710D9">
    <w:pPr>
      <w:pStyle w:val="Header"/>
      <w:rPr>
        <w:b/>
        <w:bCs/>
        <w:noProof/>
        <w:u w:val="single"/>
        <w:lang w:val="fil-PH"/>
      </w:rPr>
    </w:pPr>
    <w:r w:rsidRPr="004710D9">
      <w:rPr>
        <w:b/>
        <w:bCs/>
        <w:noProof/>
        <w:u w:val="single"/>
        <w:lang w:val="fil-PH"/>
      </w:rPr>
      <w:t>______________________________________________________________________________</w:t>
    </w:r>
  </w:p>
  <w:p w14:paraId="47ED1F63" w14:textId="77777777" w:rsidR="004710D9" w:rsidRPr="004710D9" w:rsidRDefault="004710D9" w:rsidP="004710D9">
    <w:pPr>
      <w:pStyle w:val="Header"/>
      <w:rPr>
        <w:b/>
        <w:bCs/>
        <w:i/>
        <w:iCs/>
        <w:noProof/>
        <w:lang w:val="fil-PH"/>
      </w:rPr>
    </w:pPr>
    <w:r w:rsidRPr="004710D9">
      <w:rPr>
        <w:b/>
        <w:bCs/>
        <w:i/>
        <w:iCs/>
        <w:noProof/>
        <w:lang w:val="fil-PH"/>
      </w:rPr>
      <w:t>Prepared by DepEd Club Team | Official Website:</w:t>
    </w:r>
    <w:r w:rsidRPr="004710D9">
      <w:rPr>
        <w:rFonts w:eastAsia="Times New Roman"/>
        <w:b/>
        <w:bCs/>
        <w:i/>
        <w:iCs/>
        <w:noProof/>
        <w:lang w:val="fil-PH"/>
      </w:rPr>
      <w:t xml:space="preserve"> </w:t>
    </w:r>
    <w:hyperlink r:id="rId1" w:history="1">
      <w:r w:rsidRPr="004710D9">
        <w:rPr>
          <w:rStyle w:val="Hyperlink"/>
          <w:rFonts w:eastAsia="Times New Roman"/>
          <w:b/>
          <w:bCs/>
          <w:i/>
          <w:iCs/>
          <w:noProof/>
          <w:lang w:val="fil-PH"/>
        </w:rPr>
        <w:t>DepEdClub.com</w:t>
      </w:r>
    </w:hyperlink>
  </w:p>
  <w:p w14:paraId="6ED9E6D0" w14:textId="77777777" w:rsidR="004710D9" w:rsidRPr="004710D9" w:rsidRDefault="004710D9" w:rsidP="004710D9">
    <w:pPr>
      <w:pStyle w:val="Footer"/>
      <w:rPr>
        <w:noProof/>
        <w:lang w:val="fil-PH"/>
      </w:rPr>
    </w:pPr>
    <w:r w:rsidRPr="004710D9">
      <w:rPr>
        <w:rStyle w:val="Strong"/>
        <w:i/>
        <w:iCs/>
        <w:noProof/>
        <w:lang w:val="fil-PH"/>
      </w:rPr>
      <w:t>NOTICE:</w:t>
    </w:r>
    <w:r w:rsidRPr="004710D9">
      <w:rPr>
        <w:i/>
        <w:iCs/>
        <w:noProof/>
        <w:lang w:val="fil-PH"/>
      </w:rPr>
      <w:t xml:space="preserve"> Freely shared to support teachers. Please do not sell, re-upload, redistribute or publish elsewhere.</w:t>
    </w:r>
  </w:p>
  <w:p w14:paraId="1CC493B8" w14:textId="77777777" w:rsidR="004710D9" w:rsidRPr="004710D9" w:rsidRDefault="004710D9" w:rsidP="004710D9">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CACF1" w14:textId="77777777" w:rsidR="0023279C" w:rsidRDefault="0023279C" w:rsidP="005F2F6D">
      <w:r>
        <w:separator/>
      </w:r>
    </w:p>
  </w:footnote>
  <w:footnote w:type="continuationSeparator" w:id="0">
    <w:p w14:paraId="5CB54318" w14:textId="77777777" w:rsidR="0023279C" w:rsidRDefault="0023279C"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3DB2" w14:textId="77777777" w:rsidR="004710D9" w:rsidRPr="004710D9" w:rsidRDefault="004710D9" w:rsidP="004710D9">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2869" w14:textId="77777777" w:rsidR="004710D9" w:rsidRPr="004710D9" w:rsidRDefault="004710D9" w:rsidP="004710D9">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D9724" w14:textId="77777777" w:rsidR="004710D9" w:rsidRPr="004710D9" w:rsidRDefault="004710D9" w:rsidP="004710D9">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A09D3"/>
    <w:rsid w:val="000C5282"/>
    <w:rsid w:val="000C54F3"/>
    <w:rsid w:val="00115C06"/>
    <w:rsid w:val="001B5CF0"/>
    <w:rsid w:val="001C5C02"/>
    <w:rsid w:val="002048ED"/>
    <w:rsid w:val="00212B78"/>
    <w:rsid w:val="0023279C"/>
    <w:rsid w:val="00234FF7"/>
    <w:rsid w:val="002458B9"/>
    <w:rsid w:val="00295036"/>
    <w:rsid w:val="002A6C8A"/>
    <w:rsid w:val="002D66CE"/>
    <w:rsid w:val="00335629"/>
    <w:rsid w:val="00351322"/>
    <w:rsid w:val="003D5ACC"/>
    <w:rsid w:val="004710D9"/>
    <w:rsid w:val="00474D07"/>
    <w:rsid w:val="005854E8"/>
    <w:rsid w:val="00595AD9"/>
    <w:rsid w:val="005D62F4"/>
    <w:rsid w:val="005F2F6D"/>
    <w:rsid w:val="00600A52"/>
    <w:rsid w:val="00683C04"/>
    <w:rsid w:val="006D6478"/>
    <w:rsid w:val="00704073"/>
    <w:rsid w:val="0080775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EF3F0C"/>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1D75"/>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4710D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13</ap:Pages>
  <ap:Words>2895</ap:Words>
  <ap:Characters>16504</ap:Characters>
  <ap:Application>Microsoft Office Word</ap:Application>
  <ap:DocSecurity>0</ap:DocSecurity>
  <ap:Lines>137</ap:Lines>
  <ap:Paragraphs>38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19361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