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4B35" w14:textId="002FB82E" w:rsidR="00BA4C40" w:rsidRPr="001A4D71" w:rsidRDefault="00BA4C40" w:rsidP="00EE04D7">
      <w:pPr>
        <w:jc w:val="center"/>
      </w:pPr>
      <w:r>
        <w:t xml:space="preserve">Content Objective: </w:t>
      </w:r>
      <w:r w:rsidR="007762E5" w:rsidRPr="007762E5">
        <w:rPr>
          <w:sz w:val="20"/>
        </w:rPr>
        <w:t xml:space="preserve">Students </w:t>
      </w:r>
      <w:r w:rsidR="00E7080C">
        <w:rPr>
          <w:sz w:val="20"/>
        </w:rPr>
        <w:t xml:space="preserve">will </w:t>
      </w:r>
      <w:r w:rsidR="00125782">
        <w:rPr>
          <w:sz w:val="20"/>
        </w:rPr>
        <w:t xml:space="preserve">implement subclasses that inherit and override </w:t>
      </w:r>
      <w:proofErr w:type="gramStart"/>
      <w:r w:rsidR="00F3448D">
        <w:rPr>
          <w:sz w:val="20"/>
        </w:rPr>
        <w:t>superclass’s</w:t>
      </w:r>
      <w:proofErr w:type="gramEnd"/>
      <w:r w:rsidR="00D76D70">
        <w:rPr>
          <w:sz w:val="20"/>
        </w:rPr>
        <w:t xml:space="preserve"> in Java applications</w:t>
      </w:r>
      <w:r w:rsidR="009A50A6">
        <w:rPr>
          <w:sz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423B5D2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On the Tech Horizon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EA7D906" w14:textId="52D714D8" w:rsidR="00DA5671" w:rsidRPr="001A4D71" w:rsidRDefault="00DA5671" w:rsidP="003C7091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link</w:t>
            </w:r>
            <w:proofErr w:type="gramEnd"/>
            <w:r w:rsidRPr="001A4D71">
              <w:rPr>
                <w:b/>
                <w:sz w:val="20"/>
              </w:rPr>
              <w:t xml:space="preserve"> to a tech/coding related article or journal no more than one </w:t>
            </w:r>
            <w:r w:rsidR="003C7091">
              <w:rPr>
                <w:b/>
                <w:sz w:val="20"/>
              </w:rPr>
              <w:t>month</w:t>
            </w:r>
            <w:r w:rsidRPr="001A4D71">
              <w:rPr>
                <w:b/>
                <w:sz w:val="20"/>
              </w:rPr>
              <w:t xml:space="preserve"> old</w:t>
            </w:r>
            <w:r w:rsidR="00CE2AF9">
              <w:rPr>
                <w:b/>
                <w:sz w:val="20"/>
              </w:rPr>
              <w:t xml:space="preserve"> (no blogs or </w:t>
            </w:r>
            <w:proofErr w:type="spellStart"/>
            <w:r w:rsidR="00CE2AF9">
              <w:rPr>
                <w:b/>
                <w:sz w:val="20"/>
              </w:rPr>
              <w:t>reddit</w:t>
            </w:r>
            <w:proofErr w:type="spellEnd"/>
            <w:r w:rsidR="00CE2AF9">
              <w:rPr>
                <w:b/>
                <w:sz w:val="20"/>
              </w:rPr>
              <w:t xml:space="preserve"> clones</w:t>
            </w:r>
            <w:r w:rsidR="001C1E51">
              <w:rPr>
                <w:b/>
                <w:sz w:val="20"/>
              </w:rPr>
              <w:t xml:space="preserve"> see below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 xml:space="preserve">URL: </w:t>
            </w:r>
          </w:p>
        </w:tc>
        <w:tc>
          <w:tcPr>
            <w:tcW w:w="8748" w:type="dxa"/>
          </w:tcPr>
          <w:p w14:paraId="0A304A67" w14:textId="77777777" w:rsidR="00DA5671" w:rsidRPr="001A4D71" w:rsidRDefault="00DA5671" w:rsidP="00DA5671"/>
        </w:tc>
      </w:tr>
      <w:tr w:rsidR="00DA5671" w:rsidRPr="001A4D71" w14:paraId="20F28E0C" w14:textId="77777777" w:rsidTr="0089590C">
        <w:tc>
          <w:tcPr>
            <w:tcW w:w="2268" w:type="dxa"/>
            <w:shd w:val="clear" w:color="auto" w:fill="D9D9D9"/>
            <w:vAlign w:val="center"/>
          </w:tcPr>
          <w:p w14:paraId="7EEE2C2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Reaction/Commentary:</w:t>
            </w:r>
          </w:p>
        </w:tc>
        <w:tc>
          <w:tcPr>
            <w:tcW w:w="8748" w:type="dxa"/>
          </w:tcPr>
          <w:p w14:paraId="121FCAAD" w14:textId="77777777" w:rsidR="00DA5671" w:rsidRPr="001A4D71" w:rsidRDefault="00DA5671" w:rsidP="00DA5671"/>
          <w:p w14:paraId="68AF1CD9" w14:textId="77777777" w:rsidR="0089590C" w:rsidRPr="001A4D71" w:rsidRDefault="0089590C" w:rsidP="00DA5671"/>
        </w:tc>
      </w:tr>
    </w:tbl>
    <w:p w14:paraId="14401457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1E894CD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Tech Terms and History</w:t>
            </w:r>
            <w:r w:rsidR="00843F0A">
              <w:rPr>
                <w:b/>
                <w:sz w:val="32"/>
              </w:rPr>
              <w:t xml:space="preserve"> (</w:t>
            </w:r>
            <w:r w:rsidR="007A0EF2">
              <w:rPr>
                <w:b/>
                <w:sz w:val="32"/>
              </w:rPr>
              <w:t>2</w:t>
            </w:r>
            <w:r w:rsidR="00843F0A">
              <w:rPr>
                <w:b/>
                <w:sz w:val="32"/>
              </w:rPr>
              <w:t>0pts.)</w:t>
            </w:r>
          </w:p>
          <w:p w14:paraId="676E6A15" w14:textId="6B66FA04" w:rsidR="00DA5671" w:rsidRPr="001A4D71" w:rsidRDefault="00DA5671" w:rsidP="00D76D70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vocabulary</w:t>
            </w:r>
            <w:proofErr w:type="gramEnd"/>
            <w:r w:rsidRPr="001A4D71">
              <w:rPr>
                <w:b/>
                <w:sz w:val="20"/>
              </w:rPr>
              <w:t xml:space="preserve"> </w:t>
            </w:r>
            <w:r w:rsidR="008E59E2">
              <w:rPr>
                <w:b/>
                <w:sz w:val="20"/>
              </w:rPr>
              <w:t>from BJ p.</w:t>
            </w:r>
            <w:r w:rsidR="00D76D70">
              <w:rPr>
                <w:b/>
                <w:sz w:val="20"/>
              </w:rPr>
              <w:t>421-462</w:t>
            </w:r>
            <w:r w:rsidR="008E59E2">
              <w:rPr>
                <w:b/>
                <w:sz w:val="20"/>
              </w:rPr>
              <w:t xml:space="preserve"> and The Information Chapter </w:t>
            </w:r>
            <w:r w:rsidR="00D76D70">
              <w:rPr>
                <w:b/>
                <w:sz w:val="20"/>
              </w:rPr>
              <w:t>8</w:t>
            </w:r>
            <w:r w:rsidR="00CE2AF9">
              <w:rPr>
                <w:b/>
                <w:sz w:val="20"/>
              </w:rPr>
              <w:t xml:space="preserve"> (definition/commentary</w:t>
            </w:r>
            <w:r w:rsidR="00963259">
              <w:rPr>
                <w:b/>
                <w:sz w:val="20"/>
              </w:rPr>
              <w:t>/significance</w:t>
            </w:r>
            <w:r w:rsidR="00CE2AF9">
              <w:rPr>
                <w:b/>
                <w:sz w:val="20"/>
              </w:rPr>
              <w:t xml:space="preserve"> </w:t>
            </w:r>
            <w:r w:rsidR="00CE2AF9" w:rsidRPr="00CE2AF9">
              <w:rPr>
                <w:b/>
                <w:sz w:val="20"/>
                <w:u w:val="single"/>
              </w:rPr>
              <w:t>in your words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245656DF" w14:textId="77777777" w:rsidTr="00121F97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4AD8FAD5" w:rsidR="00DA5671" w:rsidRPr="002E6222" w:rsidRDefault="00D76D70" w:rsidP="00780B24">
            <w:pPr>
              <w:ind w:left="720" w:hanging="7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Inheritance</w:t>
            </w:r>
          </w:p>
        </w:tc>
        <w:tc>
          <w:tcPr>
            <w:tcW w:w="8748" w:type="dxa"/>
          </w:tcPr>
          <w:p w14:paraId="7DAE5741" w14:textId="2C8550B6" w:rsidR="0089590C" w:rsidRPr="008E0A18" w:rsidRDefault="007271F9" w:rsidP="00D76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relationship between larger classes (superclass) and smaller, more specific classes (subclass)</w:t>
            </w:r>
          </w:p>
        </w:tc>
      </w:tr>
      <w:tr w:rsidR="00121F97" w:rsidRPr="001A4D71" w14:paraId="12AA02EA" w14:textId="77777777" w:rsidTr="00121F97">
        <w:tc>
          <w:tcPr>
            <w:tcW w:w="2268" w:type="dxa"/>
            <w:shd w:val="clear" w:color="auto" w:fill="D9D9D9"/>
            <w:vAlign w:val="center"/>
          </w:tcPr>
          <w:p w14:paraId="6F913EE5" w14:textId="011B998B" w:rsidR="00121F97" w:rsidRPr="002E6222" w:rsidRDefault="00D76D70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Superclass</w:t>
            </w:r>
          </w:p>
        </w:tc>
        <w:tc>
          <w:tcPr>
            <w:tcW w:w="8748" w:type="dxa"/>
          </w:tcPr>
          <w:p w14:paraId="3226B993" w14:textId="421882AD" w:rsidR="00121F97" w:rsidRPr="008E59E2" w:rsidRDefault="00030CA6" w:rsidP="00F932D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larger, more generalized class at the top of the class tree</w:t>
            </w:r>
          </w:p>
        </w:tc>
      </w:tr>
      <w:tr w:rsidR="00121F97" w:rsidRPr="001A4D71" w14:paraId="1F5B83DB" w14:textId="77777777" w:rsidTr="00121F97">
        <w:tc>
          <w:tcPr>
            <w:tcW w:w="2268" w:type="dxa"/>
            <w:shd w:val="clear" w:color="auto" w:fill="D9D9D9"/>
            <w:vAlign w:val="center"/>
          </w:tcPr>
          <w:p w14:paraId="0123B1B2" w14:textId="1340B17C" w:rsidR="00121F97" w:rsidRPr="002E6222" w:rsidRDefault="00D76D70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Subclass </w:t>
            </w:r>
          </w:p>
        </w:tc>
        <w:tc>
          <w:tcPr>
            <w:tcW w:w="8748" w:type="dxa"/>
          </w:tcPr>
          <w:p w14:paraId="5164B408" w14:textId="33CDDDA3" w:rsidR="00121F97" w:rsidRPr="008E0A18" w:rsidRDefault="00030CA6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smaller, more specialized class which inherits from the superclass</w:t>
            </w:r>
          </w:p>
        </w:tc>
      </w:tr>
      <w:tr w:rsidR="00121F97" w:rsidRPr="001A4D71" w14:paraId="2D637EEB" w14:textId="77777777" w:rsidTr="00121F97">
        <w:tc>
          <w:tcPr>
            <w:tcW w:w="2268" w:type="dxa"/>
            <w:shd w:val="clear" w:color="auto" w:fill="D9D9D9"/>
            <w:vAlign w:val="center"/>
          </w:tcPr>
          <w:p w14:paraId="768AA9BF" w14:textId="1AE26453" w:rsidR="00121F97" w:rsidRPr="002E6222" w:rsidRDefault="00D76D70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Substitution principle</w:t>
            </w:r>
          </w:p>
        </w:tc>
        <w:tc>
          <w:tcPr>
            <w:tcW w:w="8748" w:type="dxa"/>
          </w:tcPr>
          <w:p w14:paraId="409EF681" w14:textId="324B0F49" w:rsidR="00121F97" w:rsidRPr="008E0A18" w:rsidRDefault="00A750AB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object from a subclass can be used in place of a superclass</w:t>
            </w:r>
          </w:p>
        </w:tc>
      </w:tr>
      <w:tr w:rsidR="00121F97" w:rsidRPr="001A4D71" w14:paraId="4AB150DC" w14:textId="77777777" w:rsidTr="00121F97">
        <w:tc>
          <w:tcPr>
            <w:tcW w:w="2268" w:type="dxa"/>
            <w:shd w:val="clear" w:color="auto" w:fill="D9D9D9"/>
            <w:vAlign w:val="center"/>
          </w:tcPr>
          <w:p w14:paraId="088DF5CF" w14:textId="23D01A6F" w:rsidR="00121F97" w:rsidRPr="002E6222" w:rsidRDefault="00D76D70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Summarize “Programming tip 9.1”</w:t>
            </w:r>
          </w:p>
        </w:tc>
        <w:tc>
          <w:tcPr>
            <w:tcW w:w="8748" w:type="dxa"/>
          </w:tcPr>
          <w:p w14:paraId="491BCDC1" w14:textId="63EAA566" w:rsidR="00121F97" w:rsidRPr="008E0A18" w:rsidRDefault="008605CB" w:rsidP="00D76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 difference in two objects can be brought out my a simple difference in variables, then they shouldn’t be classified as separate subclasses</w:t>
            </w:r>
          </w:p>
        </w:tc>
      </w:tr>
      <w:tr w:rsidR="00121F97" w:rsidRPr="001A4D71" w14:paraId="212CF3BA" w14:textId="77777777" w:rsidTr="00121F97">
        <w:tc>
          <w:tcPr>
            <w:tcW w:w="2268" w:type="dxa"/>
            <w:shd w:val="clear" w:color="auto" w:fill="D9D9D9"/>
            <w:vAlign w:val="center"/>
          </w:tcPr>
          <w:p w14:paraId="4E8A140C" w14:textId="49A68576" w:rsidR="00121F97" w:rsidRPr="002E6222" w:rsidRDefault="00D76D70" w:rsidP="008E0A1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Overriding </w:t>
            </w:r>
          </w:p>
        </w:tc>
        <w:tc>
          <w:tcPr>
            <w:tcW w:w="8748" w:type="dxa"/>
          </w:tcPr>
          <w:p w14:paraId="222FDC8E" w14:textId="0ADACECB" w:rsidR="00121F97" w:rsidRPr="008E0A18" w:rsidRDefault="00E35816" w:rsidP="00780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methods in a subclass that exists in a superclass, the method is </w:t>
            </w:r>
            <w:proofErr w:type="spellStart"/>
            <w:r>
              <w:rPr>
                <w:sz w:val="20"/>
                <w:szCs w:val="20"/>
              </w:rPr>
              <w:t>overrided</w:t>
            </w:r>
            <w:proofErr w:type="spellEnd"/>
          </w:p>
        </w:tc>
      </w:tr>
      <w:tr w:rsidR="008E0A18" w:rsidRPr="001A4D71" w14:paraId="0EA70CBD" w14:textId="77777777" w:rsidTr="00121F97">
        <w:tc>
          <w:tcPr>
            <w:tcW w:w="2268" w:type="dxa"/>
            <w:shd w:val="clear" w:color="auto" w:fill="D9D9D9"/>
            <w:vAlign w:val="center"/>
          </w:tcPr>
          <w:p w14:paraId="08270924" w14:textId="410B61D9" w:rsidR="008E0A18" w:rsidRPr="002E6222" w:rsidRDefault="00D76D70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access superclass method</w:t>
            </w:r>
          </w:p>
        </w:tc>
        <w:tc>
          <w:tcPr>
            <w:tcW w:w="8748" w:type="dxa"/>
          </w:tcPr>
          <w:p w14:paraId="5C96577C" w14:textId="39415D4A" w:rsidR="008E0A18" w:rsidRPr="008E0A18" w:rsidRDefault="00E35816" w:rsidP="00907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spellStart"/>
            <w:proofErr w:type="gramStart"/>
            <w:r>
              <w:rPr>
                <w:sz w:val="20"/>
                <w:szCs w:val="20"/>
              </w:rPr>
              <w:t>super.method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 from the subclass</w:t>
            </w:r>
          </w:p>
        </w:tc>
      </w:tr>
      <w:tr w:rsidR="008E0A18" w:rsidRPr="001A4D71" w14:paraId="2D767C38" w14:textId="77777777" w:rsidTr="00121F97">
        <w:tc>
          <w:tcPr>
            <w:tcW w:w="2268" w:type="dxa"/>
            <w:shd w:val="clear" w:color="auto" w:fill="D9D9D9"/>
            <w:vAlign w:val="center"/>
          </w:tcPr>
          <w:p w14:paraId="382E4A95" w14:textId="603607C4" w:rsidR="008E0A18" w:rsidRPr="002E6222" w:rsidRDefault="00D76D70" w:rsidP="0053497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Overloading</w:t>
            </w:r>
          </w:p>
        </w:tc>
        <w:tc>
          <w:tcPr>
            <w:tcW w:w="8748" w:type="dxa"/>
          </w:tcPr>
          <w:p w14:paraId="62F0082C" w14:textId="22E601CD" w:rsidR="008E0A18" w:rsidRPr="008E0A18" w:rsidRDefault="00D843F1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Overloading is when there are two methods with an identical name, but with different parameters</w:t>
            </w:r>
          </w:p>
        </w:tc>
      </w:tr>
      <w:tr w:rsidR="00121F97" w:rsidRPr="001A4D71" w14:paraId="4091DA24" w14:textId="77777777" w:rsidTr="00121F97">
        <w:tc>
          <w:tcPr>
            <w:tcW w:w="2268" w:type="dxa"/>
            <w:shd w:val="clear" w:color="auto" w:fill="D9D9D9"/>
            <w:vAlign w:val="center"/>
          </w:tcPr>
          <w:p w14:paraId="0D2A6AFE" w14:textId="6D8719F0" w:rsidR="00121F97" w:rsidRPr="002E6222" w:rsidRDefault="00D76D70" w:rsidP="009077C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Explain difference between overloading and overriding</w:t>
            </w:r>
          </w:p>
        </w:tc>
        <w:tc>
          <w:tcPr>
            <w:tcW w:w="8748" w:type="dxa"/>
          </w:tcPr>
          <w:p w14:paraId="2F573B7C" w14:textId="0266C347" w:rsidR="00121F97" w:rsidRPr="008E0A18" w:rsidRDefault="00CE368B" w:rsidP="00705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Overloading is compile time, overriding is runtime. Overloading can be done in the same class while overriding is with multiple subclasses</w:t>
            </w:r>
          </w:p>
        </w:tc>
      </w:tr>
      <w:tr w:rsidR="008E0A18" w:rsidRPr="001A4D71" w14:paraId="6568A80A" w14:textId="77777777" w:rsidTr="00121F97">
        <w:tc>
          <w:tcPr>
            <w:tcW w:w="2268" w:type="dxa"/>
            <w:shd w:val="clear" w:color="auto" w:fill="D9D9D9"/>
            <w:vAlign w:val="center"/>
          </w:tcPr>
          <w:p w14:paraId="57B1E186" w14:textId="15F31F36" w:rsidR="008E0A18" w:rsidRPr="002E6222" w:rsidRDefault="00705543" w:rsidP="008A5C2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calling superclass constructor</w:t>
            </w:r>
          </w:p>
        </w:tc>
        <w:tc>
          <w:tcPr>
            <w:tcW w:w="8748" w:type="dxa"/>
          </w:tcPr>
          <w:p w14:paraId="728DABB1" w14:textId="4BC97D07" w:rsidR="004A2C2A" w:rsidRDefault="00514556" w:rsidP="00705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</w:t>
            </w:r>
            <w:proofErr w:type="gramStart"/>
            <w:r>
              <w:rPr>
                <w:sz w:val="20"/>
                <w:szCs w:val="20"/>
              </w:rPr>
              <w:t>Class(</w:t>
            </w:r>
            <w:proofErr w:type="gramEnd"/>
            <w:r>
              <w:rPr>
                <w:sz w:val="20"/>
                <w:szCs w:val="20"/>
              </w:rPr>
              <w:t>parameters){</w:t>
            </w:r>
          </w:p>
          <w:p w14:paraId="17C85B2B" w14:textId="2116D140" w:rsidR="008E0A18" w:rsidRDefault="00514556" w:rsidP="00705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gramStart"/>
            <w:r w:rsidR="00411009">
              <w:rPr>
                <w:sz w:val="20"/>
                <w:szCs w:val="20"/>
              </w:rPr>
              <w:t>super</w:t>
            </w:r>
            <w:proofErr w:type="gramEnd"/>
            <w:r w:rsidR="00411009">
              <w:rPr>
                <w:sz w:val="20"/>
                <w:szCs w:val="20"/>
              </w:rPr>
              <w:t>(arguments)</w:t>
            </w:r>
            <w:r w:rsidR="004A2C2A">
              <w:rPr>
                <w:sz w:val="20"/>
                <w:szCs w:val="20"/>
              </w:rPr>
              <w:t>;</w:t>
            </w:r>
            <w:r w:rsidR="00FE4A2B">
              <w:rPr>
                <w:sz w:val="20"/>
                <w:szCs w:val="20"/>
              </w:rPr>
              <w:t xml:space="preserve"> //must be placed as the first line inside of a constructor</w:t>
            </w:r>
          </w:p>
          <w:p w14:paraId="5E25A646" w14:textId="7C5E35F7" w:rsidR="00514556" w:rsidRPr="00411009" w:rsidRDefault="00514556" w:rsidP="00705543">
            <w:r>
              <w:rPr>
                <w:sz w:val="20"/>
                <w:szCs w:val="20"/>
              </w:rPr>
              <w:t>}</w:t>
            </w:r>
          </w:p>
        </w:tc>
      </w:tr>
      <w:tr w:rsidR="003C3DA6" w:rsidRPr="001A4D71" w14:paraId="7694510E" w14:textId="77777777" w:rsidTr="00121F97">
        <w:tc>
          <w:tcPr>
            <w:tcW w:w="2268" w:type="dxa"/>
            <w:shd w:val="clear" w:color="auto" w:fill="D9D9D9"/>
            <w:vAlign w:val="center"/>
          </w:tcPr>
          <w:p w14:paraId="1B531429" w14:textId="2B01270C" w:rsidR="003C3DA6" w:rsidRPr="002E6222" w:rsidRDefault="00705543" w:rsidP="008A5C2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Summarize the goal of polymorphism </w:t>
            </w:r>
          </w:p>
        </w:tc>
        <w:tc>
          <w:tcPr>
            <w:tcW w:w="8748" w:type="dxa"/>
          </w:tcPr>
          <w:p w14:paraId="5D393432" w14:textId="06DDD44A" w:rsidR="003C3DA6" w:rsidRPr="008E0A18" w:rsidRDefault="00705543" w:rsidP="008A5C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p.437</w:t>
            </w:r>
            <w:r w:rsidR="00D63BC3">
              <w:rPr>
                <w:sz w:val="20"/>
                <w:szCs w:val="20"/>
              </w:rPr>
              <w:t>-438</w:t>
            </w:r>
          </w:p>
        </w:tc>
      </w:tr>
      <w:tr w:rsidR="003C3DA6" w:rsidRPr="001A4D71" w14:paraId="667EA401" w14:textId="77777777" w:rsidTr="00121F97">
        <w:tc>
          <w:tcPr>
            <w:tcW w:w="2268" w:type="dxa"/>
            <w:shd w:val="clear" w:color="auto" w:fill="D9D9D9"/>
            <w:vAlign w:val="center"/>
          </w:tcPr>
          <w:p w14:paraId="1A018350" w14:textId="5CC7CC32" w:rsidR="003C3DA6" w:rsidRPr="002E6222" w:rsidRDefault="00D63BC3" w:rsidP="008A5C2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Dynamic method lookup</w:t>
            </w:r>
          </w:p>
        </w:tc>
        <w:tc>
          <w:tcPr>
            <w:tcW w:w="8748" w:type="dxa"/>
          </w:tcPr>
          <w:p w14:paraId="47175E04" w14:textId="62B22B9E" w:rsidR="003C3DA6" w:rsidRPr="008E0A18" w:rsidRDefault="00D63BC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p.438</w:t>
            </w:r>
          </w:p>
        </w:tc>
      </w:tr>
      <w:tr w:rsidR="003C3DA6" w:rsidRPr="001A4D71" w14:paraId="663C5335" w14:textId="77777777" w:rsidTr="00121F97">
        <w:tc>
          <w:tcPr>
            <w:tcW w:w="2268" w:type="dxa"/>
            <w:shd w:val="clear" w:color="auto" w:fill="D9D9D9"/>
            <w:vAlign w:val="center"/>
          </w:tcPr>
          <w:p w14:paraId="72DA9F0F" w14:textId="0725CDB0" w:rsidR="003C3DA6" w:rsidRPr="002E6222" w:rsidRDefault="00D63BC3" w:rsidP="00BE4DF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Extensibility</w:t>
            </w:r>
          </w:p>
        </w:tc>
        <w:tc>
          <w:tcPr>
            <w:tcW w:w="8748" w:type="dxa"/>
          </w:tcPr>
          <w:p w14:paraId="4814EFB2" w14:textId="67C83673" w:rsidR="003C3DA6" w:rsidRPr="008E0A18" w:rsidRDefault="00D63BC3" w:rsidP="00E03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p.438</w:t>
            </w:r>
          </w:p>
        </w:tc>
      </w:tr>
      <w:tr w:rsidR="00987B0E" w:rsidRPr="001A4D71" w14:paraId="0F8B93C1" w14:textId="77777777" w:rsidTr="00121F97">
        <w:tc>
          <w:tcPr>
            <w:tcW w:w="2268" w:type="dxa"/>
            <w:shd w:val="clear" w:color="auto" w:fill="D9D9D9"/>
            <w:vAlign w:val="center"/>
          </w:tcPr>
          <w:p w14:paraId="5C7BA241" w14:textId="50509242" w:rsidR="00987B0E" w:rsidRDefault="00D63BC3" w:rsidP="000516A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Implicit Parameters</w:t>
            </w:r>
          </w:p>
        </w:tc>
        <w:tc>
          <w:tcPr>
            <w:tcW w:w="8748" w:type="dxa"/>
          </w:tcPr>
          <w:p w14:paraId="0E0C7906" w14:textId="0A11397D" w:rsidR="00987B0E" w:rsidRDefault="00D63BC3" w:rsidP="00E03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p.440</w:t>
            </w:r>
          </w:p>
        </w:tc>
      </w:tr>
      <w:tr w:rsidR="003C3DA6" w:rsidRPr="001A4D71" w14:paraId="309603FA" w14:textId="77777777" w:rsidTr="00121F97">
        <w:tc>
          <w:tcPr>
            <w:tcW w:w="2268" w:type="dxa"/>
            <w:shd w:val="clear" w:color="auto" w:fill="D9D9D9"/>
            <w:vAlign w:val="center"/>
          </w:tcPr>
          <w:p w14:paraId="25EF9B5B" w14:textId="51D73605" w:rsidR="003C3DA6" w:rsidRPr="002E6222" w:rsidRDefault="00D63BC3" w:rsidP="000516A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Abstract Classes</w:t>
            </w:r>
          </w:p>
        </w:tc>
        <w:tc>
          <w:tcPr>
            <w:tcW w:w="8748" w:type="dxa"/>
          </w:tcPr>
          <w:p w14:paraId="7427A947" w14:textId="7A548751" w:rsidR="003C3DA6" w:rsidRPr="008E0A18" w:rsidRDefault="00D63BC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p.441</w:t>
            </w:r>
          </w:p>
        </w:tc>
      </w:tr>
      <w:tr w:rsidR="00A730B0" w:rsidRPr="001A4D71" w14:paraId="7148D9AD" w14:textId="77777777" w:rsidTr="000D3EC2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7A3DD4E" w14:textId="17D82185" w:rsidR="00A730B0" w:rsidRPr="002E6222" w:rsidRDefault="00D63BC3" w:rsidP="00A730B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Abstract methods</w:t>
            </w:r>
          </w:p>
        </w:tc>
        <w:tc>
          <w:tcPr>
            <w:tcW w:w="8748" w:type="dxa"/>
          </w:tcPr>
          <w:p w14:paraId="346DBF18" w14:textId="4741ED91" w:rsidR="00A730B0" w:rsidRPr="008E0A18" w:rsidRDefault="00D63BC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p.441</w:t>
            </w:r>
          </w:p>
        </w:tc>
      </w:tr>
      <w:tr w:rsidR="00A730B0" w:rsidRPr="001A4D71" w14:paraId="7C8B02C2" w14:textId="77777777" w:rsidTr="00121F97">
        <w:tc>
          <w:tcPr>
            <w:tcW w:w="2268" w:type="dxa"/>
            <w:shd w:val="clear" w:color="auto" w:fill="D9D9D9"/>
            <w:vAlign w:val="center"/>
          </w:tcPr>
          <w:p w14:paraId="70FABD50" w14:textId="598A9ECA" w:rsidR="00A730B0" w:rsidRDefault="00D63BC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Concrete class</w:t>
            </w:r>
          </w:p>
        </w:tc>
        <w:tc>
          <w:tcPr>
            <w:tcW w:w="8748" w:type="dxa"/>
          </w:tcPr>
          <w:p w14:paraId="5E3D9BB3" w14:textId="61CFD90E" w:rsidR="00A730B0" w:rsidRDefault="00E03119" w:rsidP="000D3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</w:t>
            </w:r>
            <w:r w:rsidR="00D63BC3">
              <w:rPr>
                <w:sz w:val="20"/>
                <w:szCs w:val="20"/>
              </w:rPr>
              <w:t>441</w:t>
            </w:r>
          </w:p>
        </w:tc>
      </w:tr>
      <w:tr w:rsidR="00E03119" w:rsidRPr="001A4D71" w14:paraId="2A0F23CC" w14:textId="77777777" w:rsidTr="00121F97">
        <w:tc>
          <w:tcPr>
            <w:tcW w:w="2268" w:type="dxa"/>
            <w:shd w:val="clear" w:color="auto" w:fill="D9D9D9"/>
            <w:vAlign w:val="center"/>
          </w:tcPr>
          <w:p w14:paraId="4BBC9B2B" w14:textId="530F65CC" w:rsidR="00E03119" w:rsidRDefault="00D63BC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Access Modifier</w:t>
            </w:r>
          </w:p>
        </w:tc>
        <w:tc>
          <w:tcPr>
            <w:tcW w:w="8748" w:type="dxa"/>
          </w:tcPr>
          <w:p w14:paraId="1D99A301" w14:textId="560AE528" w:rsidR="00E03119" w:rsidRDefault="00D63BC3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p.442</w:t>
            </w:r>
          </w:p>
        </w:tc>
      </w:tr>
      <w:tr w:rsidR="00E03119" w:rsidRPr="001A4D71" w14:paraId="42F93647" w14:textId="77777777" w:rsidTr="00121F97">
        <w:tc>
          <w:tcPr>
            <w:tcW w:w="2268" w:type="dxa"/>
            <w:shd w:val="clear" w:color="auto" w:fill="D9D9D9"/>
            <w:vAlign w:val="center"/>
          </w:tcPr>
          <w:p w14:paraId="79590629" w14:textId="10C11D40" w:rsidR="00E03119" w:rsidRPr="002E6222" w:rsidRDefault="00D63BC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Protected Modifier</w:t>
            </w:r>
          </w:p>
        </w:tc>
        <w:tc>
          <w:tcPr>
            <w:tcW w:w="8748" w:type="dxa"/>
          </w:tcPr>
          <w:p w14:paraId="674E53FE" w14:textId="50C64CBE" w:rsidR="00E03119" w:rsidRPr="008E0A18" w:rsidRDefault="00EB11D8" w:rsidP="006C25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</w:t>
            </w:r>
            <w:r w:rsidR="00D63BC3">
              <w:rPr>
                <w:sz w:val="20"/>
                <w:szCs w:val="20"/>
              </w:rPr>
              <w:t>42</w:t>
            </w:r>
          </w:p>
        </w:tc>
      </w:tr>
      <w:tr w:rsidR="00E03119" w:rsidRPr="001A4D71" w14:paraId="58E530D7" w14:textId="77777777" w:rsidTr="00121F97">
        <w:tc>
          <w:tcPr>
            <w:tcW w:w="2268" w:type="dxa"/>
            <w:shd w:val="clear" w:color="auto" w:fill="D9D9D9"/>
            <w:vAlign w:val="center"/>
          </w:tcPr>
          <w:p w14:paraId="3BF046ED" w14:textId="54F1172E" w:rsidR="00E03119" w:rsidRPr="002E6222" w:rsidRDefault="007A2366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Classes declared without “extends”</w:t>
            </w:r>
          </w:p>
        </w:tc>
        <w:tc>
          <w:tcPr>
            <w:tcW w:w="8748" w:type="dxa"/>
          </w:tcPr>
          <w:p w14:paraId="0BDDD947" w14:textId="40132131" w:rsidR="00E03119" w:rsidRPr="008E0A18" w:rsidRDefault="007A2366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p.448</w:t>
            </w:r>
          </w:p>
        </w:tc>
      </w:tr>
      <w:tr w:rsidR="00E03119" w:rsidRPr="001A4D71" w14:paraId="5551599A" w14:textId="77777777" w:rsidTr="00121F97">
        <w:tc>
          <w:tcPr>
            <w:tcW w:w="2268" w:type="dxa"/>
            <w:shd w:val="clear" w:color="auto" w:fill="D9D9D9"/>
            <w:vAlign w:val="center"/>
          </w:tcPr>
          <w:p w14:paraId="50E24BF3" w14:textId="396890D0" w:rsidR="00E03119" w:rsidRPr="002E6222" w:rsidRDefault="00207368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Hash code</w:t>
            </w:r>
          </w:p>
        </w:tc>
        <w:tc>
          <w:tcPr>
            <w:tcW w:w="8748" w:type="dxa"/>
          </w:tcPr>
          <w:p w14:paraId="14888B36" w14:textId="0079C677" w:rsidR="00E03119" w:rsidRPr="008E0A18" w:rsidRDefault="00B51459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</w:t>
            </w:r>
            <w:r w:rsidR="00207368">
              <w:rPr>
                <w:sz w:val="20"/>
                <w:szCs w:val="20"/>
              </w:rPr>
              <w:t>49</w:t>
            </w:r>
          </w:p>
        </w:tc>
      </w:tr>
      <w:tr w:rsidR="00E03119" w:rsidRPr="001A4D71" w14:paraId="00304D52" w14:textId="77777777" w:rsidTr="00121F97">
        <w:tc>
          <w:tcPr>
            <w:tcW w:w="2268" w:type="dxa"/>
            <w:shd w:val="clear" w:color="auto" w:fill="D9D9D9"/>
            <w:vAlign w:val="center"/>
          </w:tcPr>
          <w:p w14:paraId="2EDC41D4" w14:textId="3000E1CE" w:rsidR="00E03119" w:rsidRPr="002E6222" w:rsidRDefault="00207368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override “</w:t>
            </w:r>
            <w:proofErr w:type="spellStart"/>
            <w:r>
              <w:rPr>
                <w:sz w:val="16"/>
                <w:szCs w:val="16"/>
              </w:rPr>
              <w:t>toString</w:t>
            </w:r>
            <w:proofErr w:type="spellEnd"/>
            <w:r>
              <w:rPr>
                <w:sz w:val="16"/>
                <w:szCs w:val="16"/>
              </w:rPr>
              <w:t>” method</w:t>
            </w:r>
          </w:p>
        </w:tc>
        <w:tc>
          <w:tcPr>
            <w:tcW w:w="8748" w:type="dxa"/>
          </w:tcPr>
          <w:p w14:paraId="52D63EB3" w14:textId="64162B4F" w:rsidR="00E03119" w:rsidRPr="008E0A18" w:rsidRDefault="00B51459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</w:t>
            </w:r>
            <w:r w:rsidR="00E3292C">
              <w:rPr>
                <w:sz w:val="20"/>
                <w:szCs w:val="20"/>
              </w:rPr>
              <w:t>49</w:t>
            </w:r>
          </w:p>
        </w:tc>
      </w:tr>
      <w:tr w:rsidR="00E03119" w:rsidRPr="001A4D71" w14:paraId="52C1788E" w14:textId="77777777" w:rsidTr="00121F97">
        <w:tc>
          <w:tcPr>
            <w:tcW w:w="2268" w:type="dxa"/>
            <w:shd w:val="clear" w:color="auto" w:fill="D9D9D9"/>
            <w:vAlign w:val="center"/>
          </w:tcPr>
          <w:p w14:paraId="67A347A0" w14:textId="41886D5C" w:rsidR="00E03119" w:rsidRPr="002E6222" w:rsidRDefault="00E3292C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Best practice for comparing objects</w:t>
            </w:r>
          </w:p>
        </w:tc>
        <w:tc>
          <w:tcPr>
            <w:tcW w:w="8748" w:type="dxa"/>
          </w:tcPr>
          <w:p w14:paraId="7DFFA09C" w14:textId="77B7AA31" w:rsidR="00E03119" w:rsidRDefault="00E3292C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p.450</w:t>
            </w:r>
          </w:p>
        </w:tc>
      </w:tr>
      <w:tr w:rsidR="009F57DA" w:rsidRPr="001A4D71" w14:paraId="0D8B24E2" w14:textId="77777777" w:rsidTr="00121F97">
        <w:tc>
          <w:tcPr>
            <w:tcW w:w="2268" w:type="dxa"/>
            <w:shd w:val="clear" w:color="auto" w:fill="D9D9D9"/>
            <w:vAlign w:val="center"/>
          </w:tcPr>
          <w:p w14:paraId="66C19BDC" w14:textId="6EE8315B" w:rsidR="009F57DA" w:rsidRPr="002E6222" w:rsidRDefault="00E3292C" w:rsidP="00E3292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Summarize the “</w:t>
            </w:r>
            <w:proofErr w:type="spellStart"/>
            <w:r>
              <w:rPr>
                <w:sz w:val="16"/>
                <w:szCs w:val="16"/>
              </w:rPr>
              <w:t>instanceof</w:t>
            </w:r>
            <w:proofErr w:type="spellEnd"/>
            <w:r>
              <w:rPr>
                <w:sz w:val="16"/>
                <w:szCs w:val="16"/>
              </w:rPr>
              <w:t>” operator</w:t>
            </w:r>
          </w:p>
        </w:tc>
        <w:tc>
          <w:tcPr>
            <w:tcW w:w="8748" w:type="dxa"/>
          </w:tcPr>
          <w:p w14:paraId="2C853691" w14:textId="5F7A7379" w:rsidR="009F57DA" w:rsidRDefault="00E3292C" w:rsidP="009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p.451</w:t>
            </w:r>
          </w:p>
        </w:tc>
      </w:tr>
      <w:tr w:rsidR="009F57DA" w:rsidRPr="001A4D71" w14:paraId="29D52478" w14:textId="77777777" w:rsidTr="00121F97">
        <w:tc>
          <w:tcPr>
            <w:tcW w:w="2268" w:type="dxa"/>
            <w:shd w:val="clear" w:color="auto" w:fill="D9D9D9"/>
            <w:vAlign w:val="center"/>
          </w:tcPr>
          <w:p w14:paraId="4CF7F6BF" w14:textId="3201DB18" w:rsidR="009F57DA" w:rsidRPr="002E6222" w:rsidRDefault="004547E6" w:rsidP="005E780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the tension between Wiener and Shannon…</w:t>
            </w:r>
          </w:p>
        </w:tc>
        <w:tc>
          <w:tcPr>
            <w:tcW w:w="8748" w:type="dxa"/>
          </w:tcPr>
          <w:p w14:paraId="5FC1D354" w14:textId="76617C1C" w:rsidR="009F57DA" w:rsidRDefault="005E780E" w:rsidP="009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p.2</w:t>
            </w:r>
            <w:r w:rsidR="004547E6">
              <w:rPr>
                <w:sz w:val="20"/>
                <w:szCs w:val="20"/>
              </w:rPr>
              <w:t>34</w:t>
            </w:r>
          </w:p>
        </w:tc>
      </w:tr>
      <w:tr w:rsidR="009F57DA" w:rsidRPr="001A4D71" w14:paraId="12AA6723" w14:textId="77777777" w:rsidTr="00121F97">
        <w:tc>
          <w:tcPr>
            <w:tcW w:w="2268" w:type="dxa"/>
            <w:shd w:val="clear" w:color="auto" w:fill="D9D9D9"/>
            <w:vAlign w:val="center"/>
          </w:tcPr>
          <w:p w14:paraId="12C2FCB4" w14:textId="357BE731" w:rsidR="009F57DA" w:rsidRPr="002E6222" w:rsidRDefault="00E36AD3" w:rsidP="00603A1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the proposed science of “cybernetics”</w:t>
            </w:r>
          </w:p>
        </w:tc>
        <w:tc>
          <w:tcPr>
            <w:tcW w:w="8748" w:type="dxa"/>
          </w:tcPr>
          <w:p w14:paraId="5D654F91" w14:textId="4FE0799F" w:rsidR="009F57DA" w:rsidRDefault="00603A1C" w:rsidP="00E36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p.2</w:t>
            </w:r>
            <w:r w:rsidR="00E36AD3">
              <w:rPr>
                <w:sz w:val="20"/>
                <w:szCs w:val="20"/>
              </w:rPr>
              <w:t>35</w:t>
            </w:r>
            <w:r w:rsidR="00857919">
              <w:rPr>
                <w:sz w:val="20"/>
                <w:szCs w:val="20"/>
              </w:rPr>
              <w:t>-43</w:t>
            </w:r>
          </w:p>
        </w:tc>
      </w:tr>
      <w:tr w:rsidR="00603A1C" w:rsidRPr="001A4D71" w14:paraId="25DD8CE2" w14:textId="77777777" w:rsidTr="00603A1C">
        <w:tc>
          <w:tcPr>
            <w:tcW w:w="2268" w:type="dxa"/>
            <w:shd w:val="clear" w:color="auto" w:fill="D9D9D9"/>
            <w:vAlign w:val="center"/>
          </w:tcPr>
          <w:p w14:paraId="6C85E875" w14:textId="2BE38DF5" w:rsidR="00603A1C" w:rsidRPr="002E6222" w:rsidRDefault="00E36AD3" w:rsidP="00603A1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“discreet chaos”?</w:t>
            </w:r>
          </w:p>
        </w:tc>
        <w:tc>
          <w:tcPr>
            <w:tcW w:w="8748" w:type="dxa"/>
          </w:tcPr>
          <w:p w14:paraId="6833CA1C" w14:textId="7EEC99AA" w:rsidR="00603A1C" w:rsidRDefault="00E36AD3" w:rsidP="00603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p.237</w:t>
            </w:r>
          </w:p>
        </w:tc>
      </w:tr>
      <w:tr w:rsidR="00E03119" w:rsidRPr="001A4D71" w14:paraId="3F6BDC85" w14:textId="77777777" w:rsidTr="00121F97">
        <w:tc>
          <w:tcPr>
            <w:tcW w:w="2268" w:type="dxa"/>
            <w:shd w:val="clear" w:color="auto" w:fill="D9D9D9"/>
            <w:vAlign w:val="center"/>
          </w:tcPr>
          <w:p w14:paraId="715021B9" w14:textId="7272103B" w:rsidR="00E03119" w:rsidRPr="002E6222" w:rsidRDefault="00E36AD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is feedback “information”?</w:t>
            </w:r>
          </w:p>
        </w:tc>
        <w:tc>
          <w:tcPr>
            <w:tcW w:w="8748" w:type="dxa"/>
          </w:tcPr>
          <w:p w14:paraId="2A2A9A3D" w14:textId="62F38501" w:rsidR="00E03119" w:rsidRDefault="005E780E" w:rsidP="009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p.2</w:t>
            </w:r>
            <w:r w:rsidR="00E36AD3">
              <w:rPr>
                <w:sz w:val="20"/>
                <w:szCs w:val="20"/>
              </w:rPr>
              <w:t>38</w:t>
            </w:r>
          </w:p>
        </w:tc>
      </w:tr>
      <w:tr w:rsidR="00603A1C" w:rsidRPr="001A4D71" w14:paraId="29C3E3EF" w14:textId="77777777" w:rsidTr="00603A1C">
        <w:tc>
          <w:tcPr>
            <w:tcW w:w="2268" w:type="dxa"/>
            <w:shd w:val="clear" w:color="auto" w:fill="D9D9D9"/>
            <w:vAlign w:val="center"/>
          </w:tcPr>
          <w:p w14:paraId="6BF6730D" w14:textId="33425A0C" w:rsidR="00603A1C" w:rsidRDefault="00E36AD3" w:rsidP="00603A1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was the primary function of the ENIAC?</w:t>
            </w:r>
          </w:p>
        </w:tc>
        <w:tc>
          <w:tcPr>
            <w:tcW w:w="8748" w:type="dxa"/>
          </w:tcPr>
          <w:p w14:paraId="68A8AB63" w14:textId="56C7CBD7" w:rsidR="00603A1C" w:rsidRDefault="00857919" w:rsidP="00603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p.239</w:t>
            </w:r>
          </w:p>
        </w:tc>
      </w:tr>
      <w:tr w:rsidR="00603A1C" w:rsidRPr="001A4D71" w14:paraId="6A76A1AA" w14:textId="77777777" w:rsidTr="00121F97">
        <w:tc>
          <w:tcPr>
            <w:tcW w:w="2268" w:type="dxa"/>
            <w:shd w:val="clear" w:color="auto" w:fill="D9D9D9"/>
            <w:vAlign w:val="center"/>
          </w:tcPr>
          <w:p w14:paraId="32D721E8" w14:textId="6E6B5102" w:rsidR="00603A1C" w:rsidRDefault="00857919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List the technologies in the ENIAC, Mark I, and </w:t>
            </w:r>
            <w:proofErr w:type="spellStart"/>
            <w:r>
              <w:rPr>
                <w:sz w:val="16"/>
                <w:szCs w:val="16"/>
              </w:rPr>
              <w:t>Colosus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8748" w:type="dxa"/>
          </w:tcPr>
          <w:p w14:paraId="023C9D99" w14:textId="409F7C59" w:rsidR="00603A1C" w:rsidRDefault="00857919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 239</w:t>
            </w:r>
          </w:p>
        </w:tc>
      </w:tr>
      <w:tr w:rsidR="00603A1C" w:rsidRPr="001A4D71" w14:paraId="3F16317E" w14:textId="77777777" w:rsidTr="00121F97">
        <w:tc>
          <w:tcPr>
            <w:tcW w:w="2268" w:type="dxa"/>
            <w:shd w:val="clear" w:color="auto" w:fill="D9D9D9"/>
            <w:vAlign w:val="center"/>
          </w:tcPr>
          <w:p w14:paraId="0FC6A77C" w14:textId="17088F60" w:rsidR="00603A1C" w:rsidRDefault="00857919" w:rsidP="0085791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are the two classifications of computing machines – how do they differ?</w:t>
            </w:r>
          </w:p>
        </w:tc>
        <w:tc>
          <w:tcPr>
            <w:tcW w:w="8748" w:type="dxa"/>
          </w:tcPr>
          <w:p w14:paraId="5313F120" w14:textId="20AD4023" w:rsidR="00603A1C" w:rsidRDefault="00100F96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 2</w:t>
            </w:r>
            <w:r w:rsidR="00857919">
              <w:rPr>
                <w:sz w:val="20"/>
                <w:szCs w:val="20"/>
              </w:rPr>
              <w:t>44</w:t>
            </w:r>
          </w:p>
        </w:tc>
      </w:tr>
      <w:tr w:rsidR="00100F96" w:rsidRPr="001A4D71" w14:paraId="3AE7E13B" w14:textId="77777777" w:rsidTr="00121F97">
        <w:tc>
          <w:tcPr>
            <w:tcW w:w="2268" w:type="dxa"/>
            <w:shd w:val="clear" w:color="auto" w:fill="D9D9D9"/>
            <w:vAlign w:val="center"/>
          </w:tcPr>
          <w:p w14:paraId="4688BDF7" w14:textId="77B52A6D" w:rsidR="00100F96" w:rsidRDefault="00857919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the measurement of transmitted information?</w:t>
            </w:r>
          </w:p>
        </w:tc>
        <w:tc>
          <w:tcPr>
            <w:tcW w:w="8748" w:type="dxa"/>
          </w:tcPr>
          <w:p w14:paraId="06EC8646" w14:textId="629D460C" w:rsidR="00100F96" w:rsidRDefault="00857919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 246</w:t>
            </w:r>
          </w:p>
        </w:tc>
      </w:tr>
      <w:tr w:rsidR="00100F96" w:rsidRPr="001A4D71" w14:paraId="78921791" w14:textId="77777777" w:rsidTr="00121F97">
        <w:tc>
          <w:tcPr>
            <w:tcW w:w="2268" w:type="dxa"/>
            <w:shd w:val="clear" w:color="auto" w:fill="D9D9D9"/>
            <w:vAlign w:val="center"/>
          </w:tcPr>
          <w:p w14:paraId="20157289" w14:textId="0617AC13" w:rsidR="00100F96" w:rsidRDefault="00857919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Describe how Shannon’s </w:t>
            </w:r>
            <w:r>
              <w:rPr>
                <w:sz w:val="16"/>
                <w:szCs w:val="16"/>
              </w:rPr>
              <w:lastRenderedPageBreak/>
              <w:t xml:space="preserve">maze added to </w:t>
            </w:r>
            <w:r w:rsidR="00C955A9">
              <w:rPr>
                <w:sz w:val="16"/>
                <w:szCs w:val="16"/>
              </w:rPr>
              <w:t>binary logic.</w:t>
            </w:r>
          </w:p>
        </w:tc>
        <w:tc>
          <w:tcPr>
            <w:tcW w:w="8748" w:type="dxa"/>
          </w:tcPr>
          <w:p w14:paraId="71D7A2EB" w14:textId="54046F74" w:rsidR="00100F96" w:rsidRDefault="00C955A9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TI p. 250</w:t>
            </w:r>
          </w:p>
        </w:tc>
      </w:tr>
    </w:tbl>
    <w:p w14:paraId="05D1B64C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Snippets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</w:t>
            </w:r>
            <w:r w:rsidR="007A0EF2">
              <w:rPr>
                <w:b/>
                <w:sz w:val="32"/>
              </w:rPr>
              <w:t>3</w:t>
            </w:r>
            <w:r w:rsidR="00843F0A">
              <w:rPr>
                <w:b/>
                <w:sz w:val="32"/>
              </w:rPr>
              <w:t>0pts.)</w:t>
            </w:r>
          </w:p>
          <w:p w14:paraId="376E0593" w14:textId="72403BEA" w:rsidR="00DA5671" w:rsidRPr="001A4D71" w:rsidRDefault="00DA5671" w:rsidP="00DA5671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only</w:t>
            </w:r>
            <w:proofErr w:type="gramEnd"/>
            <w:r w:rsidRPr="001A4D71">
              <w:rPr>
                <w:b/>
                <w:sz w:val="20"/>
              </w:rPr>
              <w:t xml:space="preserve"> submit snippets</w:t>
            </w:r>
            <w:r w:rsidR="00A90E5A">
              <w:rPr>
                <w:b/>
                <w:sz w:val="20"/>
              </w:rPr>
              <w:t xml:space="preserve"> or classes</w:t>
            </w:r>
            <w:r w:rsidRPr="001A4D71">
              <w:rPr>
                <w:b/>
                <w:sz w:val="20"/>
              </w:rPr>
              <w:t xml:space="preserve"> no full programs</w:t>
            </w:r>
            <w:r w:rsidR="00A90E5A">
              <w:rPr>
                <w:b/>
                <w:sz w:val="20"/>
              </w:rPr>
              <w:t xml:space="preserve"> required</w:t>
            </w:r>
            <w:r w:rsidR="00A25237">
              <w:rPr>
                <w:b/>
                <w:sz w:val="20"/>
              </w:rPr>
              <w:t xml:space="preserve"> (test and run in IDE, then copy/paste applicable code frag)</w:t>
            </w:r>
          </w:p>
        </w:tc>
      </w:tr>
      <w:tr w:rsidR="00C04A74" w:rsidRPr="001A4D71" w14:paraId="1BE9A04F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D14E11" w14:textId="78925D60" w:rsidR="00C04A74" w:rsidRDefault="00E3292C" w:rsidP="00E3292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E9.3, E9.6-7 </w:t>
            </w:r>
          </w:p>
        </w:tc>
        <w:tc>
          <w:tcPr>
            <w:tcW w:w="8748" w:type="dxa"/>
          </w:tcPr>
          <w:p w14:paraId="2BACB6B2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C04A74" w:rsidRPr="001A4D71" w14:paraId="262BD2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48D1212" w14:textId="4D9F6FD7" w:rsidR="00C04A74" w:rsidRDefault="00E3292C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E9.8</w:t>
            </w:r>
          </w:p>
        </w:tc>
        <w:tc>
          <w:tcPr>
            <w:tcW w:w="8748" w:type="dxa"/>
          </w:tcPr>
          <w:p w14:paraId="72FB1A46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C04A74" w:rsidRPr="001A4D71" w14:paraId="3FB704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F52A9A9" w14:textId="221516A6" w:rsidR="00C04A74" w:rsidRDefault="00E3292C" w:rsidP="009077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E9.9</w:t>
            </w:r>
          </w:p>
        </w:tc>
        <w:tc>
          <w:tcPr>
            <w:tcW w:w="8748" w:type="dxa"/>
          </w:tcPr>
          <w:p w14:paraId="2143C3B0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C04A74" w:rsidRPr="001A4D71" w14:paraId="6174B55B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153C5E" w14:textId="0E8787E5" w:rsidR="00C04A74" w:rsidRPr="00A90E5A" w:rsidRDefault="00124E42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E9.10-13</w:t>
            </w:r>
          </w:p>
        </w:tc>
        <w:tc>
          <w:tcPr>
            <w:tcW w:w="8748" w:type="dxa"/>
          </w:tcPr>
          <w:p w14:paraId="4B6AF639" w14:textId="050BF73A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</w:tbl>
    <w:p w14:paraId="562CE114" w14:textId="77777777" w:rsidR="00DA5671" w:rsidRPr="001A4D71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1A4D71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Challenge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(30pts.)</w:t>
            </w:r>
          </w:p>
          <w:p w14:paraId="77C6746C" w14:textId="27308D9C" w:rsidR="00DA5671" w:rsidRPr="001A4D71" w:rsidRDefault="00DA5671" w:rsidP="001B0753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full</w:t>
            </w:r>
            <w:proofErr w:type="gramEnd"/>
            <w:r w:rsidRPr="001A4D71">
              <w:rPr>
                <w:b/>
                <w:sz w:val="20"/>
              </w:rPr>
              <w:t xml:space="preserve"> functioning application </w:t>
            </w:r>
            <w:r w:rsidR="00A90E5A">
              <w:rPr>
                <w:b/>
                <w:sz w:val="20"/>
              </w:rPr>
              <w:t xml:space="preserve">sent </w:t>
            </w:r>
            <w:r w:rsidR="001B0753">
              <w:rPr>
                <w:b/>
                <w:sz w:val="20"/>
              </w:rPr>
              <w:t xml:space="preserve">to </w:t>
            </w:r>
            <w:hyperlink r:id="rId8" w:history="1">
              <w:proofErr w:type="spellStart"/>
              <w:r w:rsidR="001B0753" w:rsidRPr="009F57DA">
                <w:rPr>
                  <w:rStyle w:val="Hyperlink"/>
                  <w:b/>
                  <w:sz w:val="20"/>
                </w:rPr>
                <w:t>GitHub</w:t>
              </w:r>
              <w:proofErr w:type="spellEnd"/>
            </w:hyperlink>
          </w:p>
        </w:tc>
      </w:tr>
      <w:tr w:rsidR="00FE7158" w:rsidRPr="001A4D71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F5351" w14:textId="70C7EA66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  <w:p w14:paraId="7AF9A182" w14:textId="16E2EB2A" w:rsidR="0004568C" w:rsidRDefault="00F615DF" w:rsidP="00F615D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="00AB1650">
              <w:rPr>
                <w:sz w:val="18"/>
                <w:szCs w:val="20"/>
              </w:rPr>
              <w:t xml:space="preserve">You may choose any of the </w:t>
            </w:r>
            <w:r w:rsidR="00040CE4">
              <w:rPr>
                <w:sz w:val="18"/>
                <w:szCs w:val="20"/>
              </w:rPr>
              <w:t xml:space="preserve">following code </w:t>
            </w:r>
            <w:r w:rsidR="00D76D70">
              <w:rPr>
                <w:sz w:val="18"/>
                <w:szCs w:val="20"/>
              </w:rPr>
              <w:t xml:space="preserve">challenges: </w:t>
            </w:r>
            <w:r w:rsidR="00124E42">
              <w:rPr>
                <w:sz w:val="18"/>
                <w:szCs w:val="20"/>
              </w:rPr>
              <w:t>P9.1-6 or provide evidence of inheritance (superclass and subclasses) in your group project application (specifically using overriding and/or polymorphism.)</w:t>
            </w:r>
          </w:p>
          <w:p w14:paraId="2C73AC1A" w14:textId="31EA0CCB" w:rsidR="001235E7" w:rsidRPr="001A4D71" w:rsidRDefault="001235E7" w:rsidP="00F615DF">
            <w:pPr>
              <w:jc w:val="center"/>
              <w:rPr>
                <w:sz w:val="20"/>
                <w:szCs w:val="20"/>
              </w:rPr>
            </w:pPr>
          </w:p>
        </w:tc>
      </w:tr>
      <w:tr w:rsidR="00DA5671" w:rsidRPr="001A4D71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80" w:type="dxa"/>
          </w:tcPr>
          <w:p w14:paraId="32ECA8C5" w14:textId="77777777" w:rsidR="00DA5671" w:rsidRPr="001A4D71" w:rsidRDefault="00DA5671" w:rsidP="00DA5671"/>
          <w:p w14:paraId="3C134D42" w14:textId="5FF73B04" w:rsidR="0089590C" w:rsidRPr="001A4D71" w:rsidRDefault="00B22645" w:rsidP="00DA5671">
            <w:r w:rsidRPr="00B22645">
              <w:t>https://github.com/SkylineHigh/CSAdvanced/tree/master/CHAPTER-9-CODE-CHALLENGE/kris</w:t>
            </w:r>
            <w:bookmarkStart w:id="0" w:name="_GoBack"/>
            <w:bookmarkEnd w:id="0"/>
          </w:p>
        </w:tc>
      </w:tr>
    </w:tbl>
    <w:p w14:paraId="2D0229B1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DA5671" w:rsidRPr="001A4D71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Badge Progress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280F6D3" w14:textId="527FAADA" w:rsidR="00875517" w:rsidRPr="00875517" w:rsidRDefault="00DA5671" w:rsidP="00875517">
            <w:pPr>
              <w:jc w:val="center"/>
              <w:rPr>
                <w:b/>
                <w:sz w:val="20"/>
              </w:rPr>
            </w:pPr>
            <w:proofErr w:type="gramStart"/>
            <w:r w:rsidRPr="001A4D71">
              <w:rPr>
                <w:b/>
                <w:sz w:val="20"/>
              </w:rPr>
              <w:t>building</w:t>
            </w:r>
            <w:proofErr w:type="gramEnd"/>
            <w:r w:rsidRPr="001A4D71">
              <w:rPr>
                <w:b/>
                <w:sz w:val="20"/>
              </w:rPr>
              <w:t xml:space="preserve"> your coding profile</w:t>
            </w:r>
            <w:r w:rsidR="00F938FF">
              <w:rPr>
                <w:b/>
                <w:sz w:val="20"/>
              </w:rPr>
              <w:t>: Java coding training site to earn badges (</w:t>
            </w:r>
            <w:r w:rsidR="00875517">
              <w:rPr>
                <w:b/>
                <w:sz w:val="20"/>
              </w:rPr>
              <w:t xml:space="preserve">recommended site </w:t>
            </w:r>
            <w:hyperlink r:id="rId9" w:history="1">
              <w:r w:rsidR="00875517" w:rsidRPr="006051EC">
                <w:rPr>
                  <w:rStyle w:val="Hyperlink"/>
                  <w:b/>
                  <w:sz w:val="20"/>
                </w:rPr>
                <w:t>http://coderbyte.com</w:t>
              </w:r>
            </w:hyperlink>
            <w:r w:rsidR="00875517">
              <w:rPr>
                <w:b/>
                <w:sz w:val="20"/>
              </w:rPr>
              <w:t xml:space="preserve"> </w:t>
            </w:r>
            <w:r w:rsidR="00F938FF">
              <w:rPr>
                <w:b/>
                <w:sz w:val="20"/>
              </w:rPr>
              <w:t>)</w:t>
            </w:r>
          </w:p>
        </w:tc>
      </w:tr>
      <w:tr w:rsidR="00DA5671" w:rsidRPr="001A4D71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Screenshot/URL:</w:t>
            </w:r>
          </w:p>
        </w:tc>
        <w:tc>
          <w:tcPr>
            <w:tcW w:w="9198" w:type="dxa"/>
          </w:tcPr>
          <w:p w14:paraId="4C1202C6" w14:textId="77777777" w:rsidR="00DA5671" w:rsidRPr="001A4D71" w:rsidRDefault="00DA5671" w:rsidP="00DA5671"/>
        </w:tc>
      </w:tr>
      <w:tr w:rsidR="00DA5671" w:rsidRPr="001A4D71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77777777" w:rsidR="00DA5671" w:rsidRPr="001A4D71" w:rsidRDefault="0089590C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1A4D71" w:rsidRDefault="00DA5671" w:rsidP="00DA5671"/>
          <w:p w14:paraId="24BFE1A8" w14:textId="77777777" w:rsidR="0089590C" w:rsidRPr="001A4D71" w:rsidRDefault="0089590C" w:rsidP="00DA5671"/>
        </w:tc>
      </w:tr>
    </w:tbl>
    <w:p w14:paraId="7E34445D" w14:textId="77777777" w:rsidR="00DA5671" w:rsidRPr="001A4D71" w:rsidRDefault="00DA5671">
      <w:pPr>
        <w:pBdr>
          <w:bottom w:val="single" w:sz="12" w:space="1" w:color="auto"/>
        </w:pBdr>
      </w:pPr>
    </w:p>
    <w:p w14:paraId="362F9E25" w14:textId="77777777" w:rsidR="0089590C" w:rsidRPr="001A4D71" w:rsidRDefault="0089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9590C" w:rsidRPr="001A4D71" w14:paraId="0FC6119F" w14:textId="77777777" w:rsidTr="00FE7158">
        <w:tc>
          <w:tcPr>
            <w:tcW w:w="11016" w:type="dxa"/>
            <w:gridSpan w:val="2"/>
            <w:shd w:val="clear" w:color="auto" w:fill="D9D9D9"/>
            <w:vAlign w:val="center"/>
          </w:tcPr>
          <w:p w14:paraId="5BD2BCBE" w14:textId="52C8779E" w:rsidR="0089590C" w:rsidRPr="001A4D71" w:rsidRDefault="00520B31" w:rsidP="00FE715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Notes</w:t>
            </w:r>
          </w:p>
          <w:p w14:paraId="3E9FB3EB" w14:textId="6FA1C29C" w:rsidR="0089590C" w:rsidRPr="001A4D71" w:rsidRDefault="0089590C" w:rsidP="00520B31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your</w:t>
            </w:r>
            <w:proofErr w:type="gramEnd"/>
            <w:r w:rsidRPr="001A4D71">
              <w:rPr>
                <w:b/>
                <w:sz w:val="20"/>
              </w:rPr>
              <w:t xml:space="preserve"> notes </w:t>
            </w:r>
          </w:p>
        </w:tc>
      </w:tr>
      <w:tr w:rsidR="0089590C" w:rsidRPr="001A4D71" w14:paraId="1F41C451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9EACAC" w14:textId="77777777" w:rsidR="0089590C" w:rsidRPr="001A4D71" w:rsidRDefault="0089590C" w:rsidP="00FE7158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3A766C11" w14:textId="77777777" w:rsidR="00FE5E95" w:rsidRDefault="00FE5E95" w:rsidP="00FE7158"/>
          <w:p w14:paraId="423C52D0" w14:textId="77777777" w:rsidR="00563CB8" w:rsidRPr="001A4D71" w:rsidRDefault="00563CB8" w:rsidP="00FE7158"/>
        </w:tc>
      </w:tr>
    </w:tbl>
    <w:p w14:paraId="1B874220" w14:textId="77777777" w:rsidR="00DA5671" w:rsidRPr="001A4D71" w:rsidRDefault="00DA5671"/>
    <w:p w14:paraId="7298ED14" w14:textId="77777777" w:rsidR="00520B31" w:rsidRPr="001A4D71" w:rsidRDefault="00520B31" w:rsidP="00CE2AF9">
      <w:pPr>
        <w:pStyle w:val="ListParagraph"/>
      </w:pPr>
    </w:p>
    <w:sectPr w:rsidR="00520B31" w:rsidRPr="001A4D71" w:rsidSect="000D3EC2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1B7F6" w14:textId="77777777" w:rsidR="00411009" w:rsidRDefault="00411009" w:rsidP="00DA5671">
      <w:r>
        <w:separator/>
      </w:r>
    </w:p>
  </w:endnote>
  <w:endnote w:type="continuationSeparator" w:id="0">
    <w:p w14:paraId="7D78FA8B" w14:textId="77777777" w:rsidR="00411009" w:rsidRDefault="00411009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8AC2C" w14:textId="77777777" w:rsidR="00411009" w:rsidRDefault="00411009" w:rsidP="00DA5671">
      <w:r>
        <w:separator/>
      </w:r>
    </w:p>
  </w:footnote>
  <w:footnote w:type="continuationSeparator" w:id="0">
    <w:p w14:paraId="56DB4B31" w14:textId="77777777" w:rsidR="00411009" w:rsidRDefault="00411009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2FF2" w14:textId="3B3A4F96" w:rsidR="00411009" w:rsidRPr="001A4D71" w:rsidRDefault="00411009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30CA6"/>
    <w:rsid w:val="00040CE4"/>
    <w:rsid w:val="0004568C"/>
    <w:rsid w:val="000516A4"/>
    <w:rsid w:val="0009469C"/>
    <w:rsid w:val="000A684F"/>
    <w:rsid w:val="000D3EC2"/>
    <w:rsid w:val="000E0C2E"/>
    <w:rsid w:val="00100F96"/>
    <w:rsid w:val="00121AD7"/>
    <w:rsid w:val="00121F97"/>
    <w:rsid w:val="001221C9"/>
    <w:rsid w:val="001235E7"/>
    <w:rsid w:val="00124E42"/>
    <w:rsid w:val="00125782"/>
    <w:rsid w:val="001A4D71"/>
    <w:rsid w:val="001B0753"/>
    <w:rsid w:val="001B5AF1"/>
    <w:rsid w:val="001C09AC"/>
    <w:rsid w:val="001C1E51"/>
    <w:rsid w:val="001C7AA7"/>
    <w:rsid w:val="002009F7"/>
    <w:rsid w:val="00202ECF"/>
    <w:rsid w:val="00207368"/>
    <w:rsid w:val="0024141D"/>
    <w:rsid w:val="002963AB"/>
    <w:rsid w:val="002B5E26"/>
    <w:rsid w:val="002C2664"/>
    <w:rsid w:val="002E47F0"/>
    <w:rsid w:val="002E6222"/>
    <w:rsid w:val="003402B6"/>
    <w:rsid w:val="003A510C"/>
    <w:rsid w:val="003A627F"/>
    <w:rsid w:val="003C3DA6"/>
    <w:rsid w:val="003C7091"/>
    <w:rsid w:val="003D08D7"/>
    <w:rsid w:val="003E53A8"/>
    <w:rsid w:val="00411009"/>
    <w:rsid w:val="00412705"/>
    <w:rsid w:val="00435D99"/>
    <w:rsid w:val="00452A1F"/>
    <w:rsid w:val="004547E6"/>
    <w:rsid w:val="00454944"/>
    <w:rsid w:val="00475365"/>
    <w:rsid w:val="004902E3"/>
    <w:rsid w:val="004938BE"/>
    <w:rsid w:val="004A2C2A"/>
    <w:rsid w:val="00514556"/>
    <w:rsid w:val="00520B31"/>
    <w:rsid w:val="00523E2F"/>
    <w:rsid w:val="00534972"/>
    <w:rsid w:val="00561BA5"/>
    <w:rsid w:val="00563CB8"/>
    <w:rsid w:val="005E780E"/>
    <w:rsid w:val="00603A1C"/>
    <w:rsid w:val="006A1C49"/>
    <w:rsid w:val="006A66E4"/>
    <w:rsid w:val="006C1B7A"/>
    <w:rsid w:val="006C2533"/>
    <w:rsid w:val="00705543"/>
    <w:rsid w:val="00707EA9"/>
    <w:rsid w:val="0071140E"/>
    <w:rsid w:val="007271F9"/>
    <w:rsid w:val="00736B57"/>
    <w:rsid w:val="007413AF"/>
    <w:rsid w:val="007762E5"/>
    <w:rsid w:val="00780B24"/>
    <w:rsid w:val="00796ACC"/>
    <w:rsid w:val="007A0EF2"/>
    <w:rsid w:val="007A2366"/>
    <w:rsid w:val="007D3478"/>
    <w:rsid w:val="00843F0A"/>
    <w:rsid w:val="00856CD5"/>
    <w:rsid w:val="00857919"/>
    <w:rsid w:val="008605CB"/>
    <w:rsid w:val="00874146"/>
    <w:rsid w:val="00875517"/>
    <w:rsid w:val="00886E99"/>
    <w:rsid w:val="008906F8"/>
    <w:rsid w:val="0089240D"/>
    <w:rsid w:val="0089590C"/>
    <w:rsid w:val="008A5C20"/>
    <w:rsid w:val="008B3DE9"/>
    <w:rsid w:val="008E0A18"/>
    <w:rsid w:val="008E59E2"/>
    <w:rsid w:val="009077C4"/>
    <w:rsid w:val="00963259"/>
    <w:rsid w:val="009866A3"/>
    <w:rsid w:val="00987B0E"/>
    <w:rsid w:val="009A50A6"/>
    <w:rsid w:val="009B0986"/>
    <w:rsid w:val="009F0F9E"/>
    <w:rsid w:val="009F57DA"/>
    <w:rsid w:val="00A02B63"/>
    <w:rsid w:val="00A16F46"/>
    <w:rsid w:val="00A17722"/>
    <w:rsid w:val="00A25237"/>
    <w:rsid w:val="00A730B0"/>
    <w:rsid w:val="00A750AB"/>
    <w:rsid w:val="00A90E5A"/>
    <w:rsid w:val="00AB1650"/>
    <w:rsid w:val="00AE551C"/>
    <w:rsid w:val="00B22645"/>
    <w:rsid w:val="00B51459"/>
    <w:rsid w:val="00B66091"/>
    <w:rsid w:val="00BA3666"/>
    <w:rsid w:val="00BA4C40"/>
    <w:rsid w:val="00BA7242"/>
    <w:rsid w:val="00BB316B"/>
    <w:rsid w:val="00BB5ED1"/>
    <w:rsid w:val="00BE4DFD"/>
    <w:rsid w:val="00C04910"/>
    <w:rsid w:val="00C04A74"/>
    <w:rsid w:val="00C3345E"/>
    <w:rsid w:val="00C955A9"/>
    <w:rsid w:val="00CC54E5"/>
    <w:rsid w:val="00CE2AF9"/>
    <w:rsid w:val="00CE368B"/>
    <w:rsid w:val="00D15CCD"/>
    <w:rsid w:val="00D35F7F"/>
    <w:rsid w:val="00D3656C"/>
    <w:rsid w:val="00D43614"/>
    <w:rsid w:val="00D63BC3"/>
    <w:rsid w:val="00D76D70"/>
    <w:rsid w:val="00D843F1"/>
    <w:rsid w:val="00D90231"/>
    <w:rsid w:val="00DA5671"/>
    <w:rsid w:val="00DD2566"/>
    <w:rsid w:val="00DE037D"/>
    <w:rsid w:val="00DE4459"/>
    <w:rsid w:val="00DE515B"/>
    <w:rsid w:val="00DF5D7A"/>
    <w:rsid w:val="00E03119"/>
    <w:rsid w:val="00E3292C"/>
    <w:rsid w:val="00E35816"/>
    <w:rsid w:val="00E36AD3"/>
    <w:rsid w:val="00E64132"/>
    <w:rsid w:val="00E7080C"/>
    <w:rsid w:val="00EA11F7"/>
    <w:rsid w:val="00EB11D8"/>
    <w:rsid w:val="00EB62D6"/>
    <w:rsid w:val="00EC41D0"/>
    <w:rsid w:val="00EE04D7"/>
    <w:rsid w:val="00F016C2"/>
    <w:rsid w:val="00F06343"/>
    <w:rsid w:val="00F1011F"/>
    <w:rsid w:val="00F3448D"/>
    <w:rsid w:val="00F615DF"/>
    <w:rsid w:val="00F7623F"/>
    <w:rsid w:val="00F9002C"/>
    <w:rsid w:val="00F932D9"/>
    <w:rsid w:val="00F938FF"/>
    <w:rsid w:val="00FD0126"/>
    <w:rsid w:val="00FE4A2B"/>
    <w:rsid w:val="00FE5E95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C9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6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6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kylineHigh/CSAdvanced/tree/master/10%20Overriding" TargetMode="External"/><Relationship Id="rId9" Type="http://schemas.openxmlformats.org/officeDocument/2006/relationships/hyperlink" Target="http://coderbyte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521</Words>
  <Characters>2976</Characters>
  <Application>Microsoft Macintosh Word</Application>
  <DocSecurity>0</DocSecurity>
  <Lines>24</Lines>
  <Paragraphs>6</Paragraphs>
  <ScaleCrop>false</ScaleCrop>
  <Company>Skyline High School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Mathew</cp:lastModifiedBy>
  <cp:revision>20</cp:revision>
  <cp:lastPrinted>2014-07-11T16:37:00Z</cp:lastPrinted>
  <dcterms:created xsi:type="dcterms:W3CDTF">2015-01-06T13:34:00Z</dcterms:created>
  <dcterms:modified xsi:type="dcterms:W3CDTF">2015-11-24T20:11:00Z</dcterms:modified>
</cp:coreProperties>
</file>