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D1AB0" w14:textId="77777777" w:rsidR="005C01EA" w:rsidRDefault="00000000">
      <w:pPr>
        <w:pStyle w:val="Heading1"/>
      </w:pPr>
      <w:bookmarkStart w:id="0" w:name="CodeProctor"/>
      <w:bookmarkEnd w:id="0"/>
      <w:r>
        <w:rPr>
          <w:spacing w:val="-2"/>
        </w:rPr>
        <w:t>CodeProctor</w:t>
      </w:r>
    </w:p>
    <w:p w14:paraId="1B75A170" w14:textId="77777777" w:rsidR="005C01EA" w:rsidRDefault="005C01EA">
      <w:pPr>
        <w:pStyle w:val="BodyText"/>
        <w:spacing w:before="192"/>
        <w:ind w:left="0" w:firstLine="0"/>
        <w:rPr>
          <w:b/>
          <w:sz w:val="49"/>
        </w:rPr>
      </w:pPr>
    </w:p>
    <w:p w14:paraId="0ABF14D1" w14:textId="77777777" w:rsidR="005C01EA" w:rsidRDefault="00000000">
      <w:pPr>
        <w:spacing w:line="204" w:lineRule="auto"/>
        <w:ind w:left="6"/>
        <w:jc w:val="center"/>
        <w:rPr>
          <w:sz w:val="34"/>
        </w:rPr>
      </w:pPr>
      <w:r>
        <w:rPr>
          <w:sz w:val="34"/>
        </w:rPr>
        <w:t>A Coding</w:t>
      </w:r>
      <w:r>
        <w:rPr>
          <w:spacing w:val="-2"/>
          <w:sz w:val="34"/>
        </w:rPr>
        <w:t xml:space="preserve"> </w:t>
      </w:r>
      <w:r>
        <w:rPr>
          <w:sz w:val="34"/>
        </w:rPr>
        <w:t>Assessment and Malpractice Detection P</w:t>
      </w:r>
      <w:r>
        <w:rPr>
          <w:spacing w:val="-2"/>
          <w:sz w:val="34"/>
        </w:rPr>
        <w:t>latform</w:t>
      </w:r>
    </w:p>
    <w:p w14:paraId="5F8E4235" w14:textId="77777777" w:rsidR="005C01EA" w:rsidRDefault="005C01EA">
      <w:pPr>
        <w:pStyle w:val="BodyText"/>
        <w:ind w:left="0" w:firstLine="0"/>
        <w:rPr>
          <w:sz w:val="34"/>
        </w:rPr>
      </w:pPr>
    </w:p>
    <w:p w14:paraId="6F8ED281" w14:textId="77777777" w:rsidR="005C01EA" w:rsidRDefault="005C01EA">
      <w:pPr>
        <w:pStyle w:val="BodyText"/>
        <w:ind w:left="0" w:firstLine="0"/>
        <w:rPr>
          <w:sz w:val="34"/>
        </w:rPr>
      </w:pPr>
    </w:p>
    <w:p w14:paraId="552E843E" w14:textId="77777777" w:rsidR="005C01EA" w:rsidRDefault="005C01EA">
      <w:pPr>
        <w:pStyle w:val="BodyText"/>
        <w:ind w:left="0" w:firstLine="0"/>
        <w:rPr>
          <w:sz w:val="34"/>
        </w:rPr>
      </w:pPr>
    </w:p>
    <w:p w14:paraId="74940F38" w14:textId="77777777" w:rsidR="005C01EA" w:rsidRDefault="005C01EA">
      <w:pPr>
        <w:pStyle w:val="BodyText"/>
        <w:ind w:left="0" w:firstLine="0"/>
        <w:rPr>
          <w:sz w:val="34"/>
        </w:rPr>
      </w:pPr>
    </w:p>
    <w:p w14:paraId="6F18C93B" w14:textId="77777777" w:rsidR="005C01EA" w:rsidRDefault="005C01EA">
      <w:pPr>
        <w:pStyle w:val="BodyText"/>
        <w:ind w:left="0" w:firstLine="0"/>
        <w:rPr>
          <w:sz w:val="34"/>
        </w:rPr>
      </w:pPr>
    </w:p>
    <w:p w14:paraId="24ECE03C" w14:textId="77777777" w:rsidR="005C01EA" w:rsidRDefault="005C01EA">
      <w:pPr>
        <w:pStyle w:val="BodyText"/>
        <w:ind w:left="0" w:firstLine="0"/>
        <w:rPr>
          <w:sz w:val="34"/>
        </w:rPr>
      </w:pPr>
    </w:p>
    <w:p w14:paraId="2E6324C1" w14:textId="77777777" w:rsidR="005C01EA" w:rsidRDefault="005C01EA">
      <w:pPr>
        <w:pStyle w:val="BodyText"/>
        <w:ind w:left="0" w:firstLine="0"/>
        <w:rPr>
          <w:sz w:val="34"/>
        </w:rPr>
      </w:pPr>
    </w:p>
    <w:p w14:paraId="2C85DA7A" w14:textId="77777777" w:rsidR="005C01EA" w:rsidRDefault="005C01EA">
      <w:pPr>
        <w:pStyle w:val="BodyText"/>
        <w:ind w:left="0" w:firstLine="0"/>
        <w:rPr>
          <w:sz w:val="34"/>
        </w:rPr>
      </w:pPr>
    </w:p>
    <w:p w14:paraId="261B5669" w14:textId="77777777" w:rsidR="005C01EA" w:rsidRDefault="005C01EA">
      <w:pPr>
        <w:pStyle w:val="BodyText"/>
        <w:spacing w:before="139"/>
        <w:ind w:left="0" w:firstLine="0"/>
        <w:rPr>
          <w:sz w:val="34"/>
        </w:rPr>
      </w:pPr>
    </w:p>
    <w:p w14:paraId="01CEB6B1" w14:textId="77777777" w:rsidR="005C01EA" w:rsidRDefault="00000000">
      <w:pPr>
        <w:spacing w:before="1" w:line="386" w:lineRule="auto"/>
        <w:ind w:left="3445" w:right="3415" w:hanging="26"/>
        <w:jc w:val="center"/>
        <w:rPr>
          <w:sz w:val="28"/>
        </w:rPr>
      </w:pPr>
      <w:bookmarkStart w:id="1" w:name="Team_No:_15_Team_Members:"/>
      <w:bookmarkEnd w:id="1"/>
      <w:r>
        <w:rPr>
          <w:b/>
          <w:sz w:val="28"/>
        </w:rPr>
        <w:t>Team No: 15 Team</w:t>
      </w:r>
      <w:r>
        <w:rPr>
          <w:b/>
          <w:spacing w:val="-30"/>
          <w:sz w:val="28"/>
        </w:rPr>
        <w:t xml:space="preserve"> </w:t>
      </w:r>
      <w:r>
        <w:rPr>
          <w:b/>
          <w:sz w:val="28"/>
        </w:rPr>
        <w:t xml:space="preserve">Members: </w:t>
      </w:r>
      <w:r>
        <w:rPr>
          <w:sz w:val="28"/>
        </w:rPr>
        <w:t>Abhinand</w:t>
      </w:r>
      <w:r>
        <w:rPr>
          <w:spacing w:val="-18"/>
          <w:sz w:val="28"/>
        </w:rPr>
        <w:t xml:space="preserve"> </w:t>
      </w:r>
      <w:r>
        <w:rPr>
          <w:sz w:val="28"/>
        </w:rPr>
        <w:t>M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(04)</w:t>
      </w:r>
    </w:p>
    <w:p w14:paraId="72434EC8" w14:textId="77777777" w:rsidR="005C01EA" w:rsidRDefault="00000000">
      <w:pPr>
        <w:spacing w:line="250" w:lineRule="exact"/>
        <w:ind w:left="20" w:right="7"/>
        <w:jc w:val="center"/>
        <w:rPr>
          <w:sz w:val="28"/>
        </w:rPr>
      </w:pPr>
      <w:r>
        <w:rPr>
          <w:sz w:val="28"/>
        </w:rPr>
        <w:t>Mathew</w:t>
      </w:r>
      <w:r>
        <w:rPr>
          <w:spacing w:val="-18"/>
          <w:sz w:val="28"/>
        </w:rPr>
        <w:t xml:space="preserve"> </w:t>
      </w:r>
      <w:r>
        <w:rPr>
          <w:sz w:val="28"/>
        </w:rPr>
        <w:t>Punnen</w:t>
      </w:r>
      <w:r>
        <w:rPr>
          <w:spacing w:val="-13"/>
          <w:sz w:val="28"/>
        </w:rPr>
        <w:t xml:space="preserve"> </w:t>
      </w:r>
      <w:r>
        <w:rPr>
          <w:sz w:val="28"/>
        </w:rPr>
        <w:t>Chandy</w:t>
      </w:r>
      <w:r>
        <w:rPr>
          <w:spacing w:val="-23"/>
          <w:sz w:val="28"/>
        </w:rPr>
        <w:t xml:space="preserve"> </w:t>
      </w:r>
      <w:r>
        <w:rPr>
          <w:spacing w:val="-4"/>
          <w:sz w:val="28"/>
        </w:rPr>
        <w:t>(40)</w:t>
      </w:r>
    </w:p>
    <w:p w14:paraId="1B324E7D" w14:textId="77777777" w:rsidR="005C01EA" w:rsidRDefault="00000000">
      <w:pPr>
        <w:spacing w:before="146"/>
        <w:ind w:left="20" w:right="11"/>
        <w:jc w:val="center"/>
        <w:rPr>
          <w:sz w:val="28"/>
        </w:rPr>
      </w:pPr>
      <w:r>
        <w:rPr>
          <w:sz w:val="28"/>
        </w:rPr>
        <w:t>Sreelakshmi</w:t>
      </w:r>
      <w:r>
        <w:rPr>
          <w:spacing w:val="1"/>
          <w:sz w:val="28"/>
        </w:rPr>
        <w:t xml:space="preserve"> </w:t>
      </w:r>
      <w:r>
        <w:rPr>
          <w:sz w:val="28"/>
        </w:rPr>
        <w:t>K</w:t>
      </w:r>
      <w:r>
        <w:rPr>
          <w:spacing w:val="-13"/>
          <w:sz w:val="28"/>
        </w:rPr>
        <w:t xml:space="preserve"> </w:t>
      </w:r>
      <w:r>
        <w:rPr>
          <w:sz w:val="28"/>
        </w:rPr>
        <w:t>S</w:t>
      </w:r>
      <w:r>
        <w:rPr>
          <w:spacing w:val="-4"/>
          <w:sz w:val="28"/>
        </w:rPr>
        <w:t xml:space="preserve"> (56)</w:t>
      </w:r>
    </w:p>
    <w:p w14:paraId="73F9D751" w14:textId="77777777" w:rsidR="005C01EA" w:rsidRDefault="005C01EA">
      <w:pPr>
        <w:jc w:val="center"/>
        <w:rPr>
          <w:sz w:val="28"/>
        </w:rPr>
        <w:sectPr w:rsidR="005C01EA">
          <w:type w:val="continuous"/>
          <w:pgSz w:w="11910" w:h="16850"/>
          <w:pgMar w:top="1920" w:right="1417" w:bottom="280" w:left="1417" w:header="720" w:footer="720" w:gutter="0"/>
          <w:cols w:space="720"/>
        </w:sectPr>
      </w:pPr>
    </w:p>
    <w:p w14:paraId="52C62A52" w14:textId="77777777" w:rsidR="005C01EA" w:rsidRDefault="00000000">
      <w:pPr>
        <w:pStyle w:val="Heading2"/>
        <w:ind w:right="2"/>
        <w:jc w:val="center"/>
      </w:pPr>
      <w:bookmarkStart w:id="2" w:name="Abstract"/>
      <w:bookmarkEnd w:id="2"/>
      <w:r>
        <w:rPr>
          <w:spacing w:val="-2"/>
        </w:rPr>
        <w:lastRenderedPageBreak/>
        <w:t>Abstract</w:t>
      </w:r>
    </w:p>
    <w:p w14:paraId="17527B36" w14:textId="77777777" w:rsidR="005C01EA" w:rsidRDefault="00000000">
      <w:pPr>
        <w:pStyle w:val="BodyText"/>
        <w:spacing w:before="230" w:line="288" w:lineRule="auto"/>
        <w:ind w:left="52" w:right="33" w:firstLine="0"/>
        <w:jc w:val="both"/>
      </w:pPr>
      <w:r>
        <w:rPr>
          <w:b/>
          <w:w w:val="105"/>
        </w:rPr>
        <w:t>CodeProctor</w:t>
      </w:r>
      <w:r>
        <w:rPr>
          <w:b/>
          <w:spacing w:val="40"/>
          <w:w w:val="105"/>
        </w:rPr>
        <w:t xml:space="preserve"> </w:t>
      </w:r>
      <w:r>
        <w:rPr>
          <w:w w:val="105"/>
        </w:rPr>
        <w:t xml:space="preserve">is </w:t>
      </w:r>
      <w:r>
        <w:rPr>
          <w:b/>
          <w:w w:val="105"/>
        </w:rPr>
        <w:t>a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web-based coding assessment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and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malpractice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 xml:space="preserve">detection platform </w:t>
      </w:r>
      <w:r>
        <w:rPr>
          <w:w w:val="105"/>
        </w:rPr>
        <w:t>that integrates competitive programming with transparent and explainable online examination</w:t>
      </w:r>
      <w:r>
        <w:rPr>
          <w:spacing w:val="40"/>
          <w:w w:val="105"/>
        </w:rPr>
        <w:t xml:space="preserve"> </w:t>
      </w:r>
      <w:r>
        <w:rPr>
          <w:w w:val="105"/>
        </w:rPr>
        <w:t>proctoring.</w:t>
      </w:r>
      <w:r>
        <w:rPr>
          <w:spacing w:val="8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platform</w:t>
      </w:r>
      <w:r>
        <w:rPr>
          <w:spacing w:val="40"/>
          <w:w w:val="105"/>
        </w:rPr>
        <w:t xml:space="preserve"> </w:t>
      </w:r>
      <w:r>
        <w:rPr>
          <w:w w:val="105"/>
        </w:rPr>
        <w:t>supports</w:t>
      </w:r>
      <w:r>
        <w:rPr>
          <w:spacing w:val="40"/>
          <w:w w:val="105"/>
        </w:rPr>
        <w:t xml:space="preserve"> </w:t>
      </w:r>
      <w:r>
        <w:rPr>
          <w:w w:val="105"/>
        </w:rPr>
        <w:t>two</w:t>
      </w:r>
      <w:r>
        <w:rPr>
          <w:spacing w:val="40"/>
          <w:w w:val="105"/>
        </w:rPr>
        <w:t xml:space="preserve"> </w:t>
      </w:r>
      <w:r>
        <w:rPr>
          <w:w w:val="105"/>
        </w:rPr>
        <w:t>user</w:t>
      </w:r>
      <w:r>
        <w:rPr>
          <w:spacing w:val="40"/>
          <w:w w:val="105"/>
        </w:rPr>
        <w:t xml:space="preserve"> </w:t>
      </w:r>
      <w:r>
        <w:rPr>
          <w:w w:val="105"/>
        </w:rPr>
        <w:t>roles:</w:t>
      </w:r>
      <w:r>
        <w:rPr>
          <w:spacing w:val="40"/>
          <w:w w:val="105"/>
        </w:rPr>
        <w:t xml:space="preserve"> </w:t>
      </w:r>
      <w:r>
        <w:rPr>
          <w:b/>
          <w:w w:val="105"/>
        </w:rPr>
        <w:t>Admin</w:t>
      </w:r>
      <w:r>
        <w:rPr>
          <w:w w:val="105"/>
        </w:rPr>
        <w:t xml:space="preserve"> and </w:t>
      </w:r>
      <w:r>
        <w:rPr>
          <w:b/>
          <w:w w:val="105"/>
        </w:rPr>
        <w:t>User</w:t>
      </w:r>
      <w:r>
        <w:rPr>
          <w:w w:val="105"/>
        </w:rPr>
        <w:t>.</w:t>
      </w:r>
      <w:r>
        <w:rPr>
          <w:spacing w:val="40"/>
          <w:w w:val="105"/>
        </w:rPr>
        <w:t xml:space="preserve"> </w:t>
      </w:r>
      <w:r>
        <w:rPr>
          <w:w w:val="105"/>
        </w:rPr>
        <w:t>Administrators publish public practice problems for skill development,</w:t>
      </w:r>
      <w:r>
        <w:rPr>
          <w:spacing w:val="40"/>
          <w:w w:val="105"/>
        </w:rPr>
        <w:t xml:space="preserve"> </w:t>
      </w:r>
      <w:r>
        <w:rPr>
          <w:w w:val="105"/>
        </w:rPr>
        <w:t>while</w:t>
      </w:r>
      <w:r>
        <w:rPr>
          <w:spacing w:val="40"/>
          <w:w w:val="105"/>
        </w:rPr>
        <w:t xml:space="preserve"> </w:t>
      </w:r>
      <w:r>
        <w:rPr>
          <w:w w:val="105"/>
        </w:rPr>
        <w:t>any</w:t>
      </w:r>
      <w:r>
        <w:rPr>
          <w:spacing w:val="40"/>
          <w:w w:val="105"/>
        </w:rPr>
        <w:t xml:space="preserve"> </w:t>
      </w:r>
      <w:r>
        <w:rPr>
          <w:w w:val="105"/>
        </w:rPr>
        <w:t>user</w:t>
      </w:r>
      <w:r>
        <w:rPr>
          <w:spacing w:val="40"/>
          <w:w w:val="105"/>
        </w:rPr>
        <w:t xml:space="preserve"> </w:t>
      </w:r>
      <w:r>
        <w:rPr>
          <w:w w:val="105"/>
        </w:rPr>
        <w:t>can</w:t>
      </w:r>
      <w:r>
        <w:rPr>
          <w:spacing w:val="40"/>
          <w:w w:val="105"/>
        </w:rPr>
        <w:t xml:space="preserve"> </w:t>
      </w:r>
      <w:r>
        <w:rPr>
          <w:w w:val="105"/>
        </w:rPr>
        <w:t>organize</w:t>
      </w:r>
      <w:r>
        <w:rPr>
          <w:spacing w:val="40"/>
          <w:w w:val="105"/>
        </w:rPr>
        <w:t xml:space="preserve"> </w:t>
      </w:r>
      <w:r>
        <w:rPr>
          <w:w w:val="105"/>
        </w:rPr>
        <w:t>timed</w:t>
      </w:r>
      <w:r>
        <w:rPr>
          <w:spacing w:val="40"/>
          <w:w w:val="105"/>
        </w:rPr>
        <w:t xml:space="preserve"> </w:t>
      </w:r>
      <w:r>
        <w:rPr>
          <w:w w:val="105"/>
        </w:rPr>
        <w:t>coding</w:t>
      </w:r>
      <w:r>
        <w:rPr>
          <w:spacing w:val="40"/>
          <w:w w:val="105"/>
        </w:rPr>
        <w:t xml:space="preserve"> </w:t>
      </w:r>
      <w:r>
        <w:rPr>
          <w:w w:val="105"/>
        </w:rPr>
        <w:t>contests</w:t>
      </w:r>
      <w:r>
        <w:rPr>
          <w:spacing w:val="40"/>
          <w:w w:val="105"/>
        </w:rPr>
        <w:t xml:space="preserve"> </w:t>
      </w:r>
      <w:r>
        <w:rPr>
          <w:w w:val="105"/>
        </w:rPr>
        <w:t>with configurable proctoring modes, including Normal mode, Full-Screen Enforcement, and Computer</w:t>
      </w:r>
      <w:r>
        <w:rPr>
          <w:spacing w:val="40"/>
          <w:w w:val="105"/>
        </w:rPr>
        <w:t xml:space="preserve"> </w:t>
      </w:r>
      <w:r>
        <w:rPr>
          <w:w w:val="105"/>
        </w:rPr>
        <w:t>Vision</w:t>
      </w:r>
      <w:r>
        <w:rPr>
          <w:spacing w:val="40"/>
          <w:w w:val="105"/>
        </w:rPr>
        <w:t xml:space="preserve"> </w:t>
      </w:r>
      <w:r>
        <w:rPr>
          <w:w w:val="105"/>
        </w:rPr>
        <w:t>(CV)-based</w:t>
      </w:r>
      <w:r>
        <w:rPr>
          <w:spacing w:val="40"/>
          <w:w w:val="105"/>
        </w:rPr>
        <w:t xml:space="preserve"> </w:t>
      </w:r>
      <w:r>
        <w:rPr>
          <w:w w:val="105"/>
        </w:rPr>
        <w:t>webcam</w:t>
      </w:r>
      <w:r>
        <w:rPr>
          <w:spacing w:val="40"/>
          <w:w w:val="105"/>
        </w:rPr>
        <w:t xml:space="preserve"> </w:t>
      </w:r>
      <w:r>
        <w:rPr>
          <w:w w:val="105"/>
        </w:rPr>
        <w:t>monitoring.</w:t>
      </w:r>
      <w:r>
        <w:rPr>
          <w:spacing w:val="40"/>
          <w:w w:val="105"/>
        </w:rPr>
        <w:t xml:space="preserve"> </w:t>
      </w:r>
      <w:r>
        <w:rPr>
          <w:w w:val="105"/>
        </w:rPr>
        <w:t>Users</w:t>
      </w:r>
      <w:r>
        <w:rPr>
          <w:spacing w:val="40"/>
          <w:w w:val="105"/>
        </w:rPr>
        <w:t xml:space="preserve"> </w:t>
      </w:r>
      <w:r>
        <w:rPr>
          <w:w w:val="105"/>
        </w:rPr>
        <w:t>can</w:t>
      </w:r>
      <w:r>
        <w:rPr>
          <w:spacing w:val="40"/>
          <w:w w:val="105"/>
        </w:rPr>
        <w:t xml:space="preserve"> </w:t>
      </w:r>
      <w:r>
        <w:rPr>
          <w:w w:val="105"/>
        </w:rPr>
        <w:t>solve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practice problems, create their own coding contests, or participate in contests created by other users, while complying with the selected proctoring </w:t>
      </w:r>
      <w:r>
        <w:rPr>
          <w:spacing w:val="-2"/>
          <w:w w:val="105"/>
        </w:rPr>
        <w:t>requirements.</w:t>
      </w:r>
    </w:p>
    <w:p w14:paraId="524D7DEA" w14:textId="77777777" w:rsidR="005C01EA" w:rsidRDefault="005C01EA">
      <w:pPr>
        <w:pStyle w:val="BodyText"/>
        <w:spacing w:before="48"/>
        <w:ind w:left="0" w:firstLine="0"/>
      </w:pPr>
    </w:p>
    <w:p w14:paraId="01E455CD" w14:textId="77777777" w:rsidR="005C01EA" w:rsidRDefault="00000000">
      <w:pPr>
        <w:pStyle w:val="BodyText"/>
        <w:spacing w:before="1" w:line="288" w:lineRule="auto"/>
        <w:ind w:left="52" w:right="33" w:firstLine="0"/>
        <w:jc w:val="both"/>
      </w:pPr>
      <w:r>
        <w:rPr>
          <w:w w:val="105"/>
        </w:rPr>
        <w:t xml:space="preserve">The primary objective of CodeProctor is to provide a secure and fair online coding environment by combining automated code evaluation with explainable malpractice detection.</w:t>
      </w:r>
      <w:r>
        <w:rPr>
          <w:spacing w:val="40"/>
          <w:w w:val="105"/>
        </w:rPr>
        <w:t xml:space="preserve"> </w:t>
      </w:r>
      <w:r>
        <w:rPr>
          <w:w w:val="105"/>
        </w:rPr>
        <w:t>Instead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generating</w:t>
      </w:r>
      <w:r>
        <w:rPr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w w:val="105"/>
        </w:rPr>
        <w:t>simple</w:t>
      </w:r>
      <w:r>
        <w:rPr>
          <w:spacing w:val="40"/>
          <w:w w:val="105"/>
        </w:rPr>
        <w:t xml:space="preserve"> </w:t>
      </w:r>
      <w:r>
        <w:rPr>
          <w:w w:val="105"/>
        </w:rPr>
        <w:t>cheating</w:t>
      </w:r>
      <w:r>
        <w:rPr>
          <w:spacing w:val="40"/>
          <w:w w:val="105"/>
        </w:rPr>
        <w:t xml:space="preserve"> </w:t>
      </w:r>
      <w:r>
        <w:rPr>
          <w:w w:val="105"/>
        </w:rPr>
        <w:t>flag,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platform</w:t>
      </w:r>
      <w:r>
        <w:rPr>
          <w:spacing w:val="40"/>
          <w:w w:val="105"/>
        </w:rPr>
        <w:t xml:space="preserve"> </w:t>
      </w:r>
      <w:r>
        <w:rPr>
          <w:w w:val="105"/>
        </w:rPr>
        <w:t>records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a timestamped timeline of suspicious activities</w:t>
      </w:r>
      <w:r>
        <w:rPr>
          <w:spacing w:val="40"/>
          <w:w w:val="105"/>
        </w:rPr>
        <w:t xml:space="preserve"> </w:t>
      </w:r>
      <w:r>
        <w:rPr>
          <w:w w:val="105"/>
        </w:rPr>
        <w:t>such as browser</w:t>
      </w:r>
      <w:r>
        <w:rPr>
          <w:spacing w:val="40"/>
          <w:w w:val="105"/>
        </w:rPr>
        <w:t xml:space="preserve"> </w:t>
      </w:r>
      <w:r>
        <w:rPr>
          <w:w w:val="105"/>
        </w:rPr>
        <w:t>tab switches,</w:t>
      </w:r>
      <w:r>
        <w:rPr>
          <w:spacing w:val="40"/>
          <w:w w:val="105"/>
        </w:rPr>
        <w:t xml:space="preserve"> </w:t>
      </w:r>
      <w:r>
        <w:rPr>
          <w:w w:val="105"/>
        </w:rPr>
        <w:t>full</w:t>
      </w:r>
      <w:r>
        <w:rPr>
          <w:spacing w:val="-16"/>
          <w:w w:val="105"/>
        </w:rPr>
        <w:t xml:space="preserve"> </w:t>
      </w:r>
      <w:r>
        <w:rPr>
          <w:w w:val="105"/>
        </w:rPr>
        <w:t>-screen exits,</w:t>
      </w:r>
      <w:r>
        <w:rPr>
          <w:spacing w:val="39"/>
          <w:w w:val="105"/>
        </w:rPr>
        <w:t xml:space="preserve"> </w:t>
      </w:r>
      <w:r>
        <w:rPr>
          <w:w w:val="105"/>
        </w:rPr>
        <w:t>face</w:t>
      </w:r>
      <w:r>
        <w:rPr>
          <w:spacing w:val="35"/>
          <w:w w:val="105"/>
        </w:rPr>
        <w:t xml:space="preserve"> </w:t>
      </w:r>
      <w:r>
        <w:rPr>
          <w:w w:val="105"/>
        </w:rPr>
        <w:t>absence,</w:t>
      </w:r>
      <w:r>
        <w:rPr>
          <w:spacing w:val="39"/>
          <w:w w:val="105"/>
        </w:rPr>
        <w:t xml:space="preserve"> </w:t>
      </w:r>
      <w:r>
        <w:rPr>
          <w:w w:val="105"/>
        </w:rPr>
        <w:t>multiple-face</w:t>
      </w:r>
      <w:r>
        <w:rPr>
          <w:spacing w:val="35"/>
          <w:w w:val="105"/>
        </w:rPr>
        <w:t xml:space="preserve"> </w:t>
      </w:r>
      <w:r>
        <w:rPr>
          <w:w w:val="105"/>
        </w:rPr>
        <w:t>detection,</w:t>
      </w:r>
      <w:r>
        <w:rPr>
          <w:spacing w:val="39"/>
          <w:w w:val="105"/>
        </w:rPr>
        <w:t xml:space="preserve"> </w:t>
      </w:r>
      <w:r>
        <w:rPr>
          <w:w w:val="105"/>
        </w:rPr>
        <w:t>and</w:t>
      </w:r>
      <w:r>
        <w:rPr>
          <w:spacing w:val="37"/>
          <w:w w:val="105"/>
        </w:rPr>
        <w:t xml:space="preserve"> </w:t>
      </w:r>
      <w:r>
        <w:rPr>
          <w:w w:val="105"/>
        </w:rPr>
        <w:t>prolonged</w:t>
      </w:r>
      <w:r>
        <w:rPr>
          <w:spacing w:val="37"/>
          <w:w w:val="105"/>
        </w:rPr>
        <w:t xml:space="preserve"> </w:t>
      </w:r>
      <w:r>
        <w:rPr>
          <w:w w:val="105"/>
        </w:rPr>
        <w:t>gaze</w:t>
      </w:r>
      <w:r>
        <w:rPr>
          <w:spacing w:val="35"/>
          <w:w w:val="105"/>
        </w:rPr>
        <w:t xml:space="preserve"> </w:t>
      </w:r>
      <w:r>
        <w:rPr>
          <w:w w:val="105"/>
        </w:rPr>
        <w:t>diversion.</w:t>
      </w:r>
      <w:r>
        <w:rPr>
          <w:spacing w:val="80"/>
          <w:w w:val="105"/>
        </w:rPr>
        <w:t xml:space="preserve"> </w:t>
      </w:r>
      <w:r>
        <w:rPr>
          <w:w w:val="105"/>
        </w:rPr>
        <w:t>These</w:t>
      </w:r>
      <w:r>
        <w:rPr>
          <w:spacing w:val="35"/>
          <w:w w:val="105"/>
        </w:rPr>
        <w:t xml:space="preserve"> </w:t>
      </w:r>
      <w:r>
        <w:rPr>
          <w:w w:val="105"/>
        </w:rPr>
        <w:t xml:space="preserve">events are captured using browser APIs and analyzed through a Python-based FastAPI</w:t>
      </w:r>
      <w:r>
        <w:rPr>
          <w:spacing w:val="40"/>
          <w:w w:val="105"/>
        </w:rPr>
        <w:t xml:space="preserve"> </w:t>
      </w:r>
      <w:r>
        <w:rPr>
          <w:w w:val="105"/>
        </w:rPr>
        <w:t>microservice integrated with OpenCV. The user who created the contest can review the complete event history</w:t>
      </w:r>
      <w:r>
        <w:rPr>
          <w:spacing w:val="3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make transparent,</w:t>
      </w:r>
      <w:r>
        <w:rPr>
          <w:spacing w:val="35"/>
          <w:w w:val="105"/>
        </w:rPr>
        <w:t xml:space="preserve"> </w:t>
      </w:r>
      <w:r>
        <w:rPr>
          <w:w w:val="105"/>
        </w:rPr>
        <w:t>evidence-based</w:t>
      </w:r>
      <w:r>
        <w:rPr>
          <w:spacing w:val="40"/>
          <w:w w:val="105"/>
        </w:rPr>
        <w:t xml:space="preserve"> </w:t>
      </w:r>
      <w:r>
        <w:rPr>
          <w:w w:val="105"/>
        </w:rPr>
        <w:t>decisions regarding</w:t>
      </w:r>
      <w:r>
        <w:rPr>
          <w:spacing w:val="30"/>
          <w:w w:val="105"/>
        </w:rPr>
        <w:t xml:space="preserve"> </w:t>
      </w:r>
      <w:r>
        <w:rPr>
          <w:w w:val="105"/>
        </w:rPr>
        <w:t>participant</w:t>
      </w:r>
      <w:r>
        <w:rPr>
          <w:spacing w:val="37"/>
          <w:w w:val="105"/>
        </w:rPr>
        <w:t xml:space="preserve"> </w:t>
      </w:r>
      <w:r>
        <w:rPr>
          <w:w w:val="105"/>
        </w:rPr>
        <w:t>misconduct.</w:t>
      </w:r>
    </w:p>
    <w:p w14:paraId="2FBC3A25" w14:textId="77777777" w:rsidR="005C01EA" w:rsidRDefault="005C01EA">
      <w:pPr>
        <w:pStyle w:val="BodyText"/>
        <w:spacing w:before="55"/>
        <w:ind w:left="0" w:firstLine="0"/>
      </w:pPr>
    </w:p>
    <w:p w14:paraId="630F5869" w14:textId="77777777" w:rsidR="005C01EA" w:rsidRDefault="00000000">
      <w:pPr>
        <w:pStyle w:val="BodyText"/>
        <w:spacing w:before="1" w:line="288" w:lineRule="auto"/>
        <w:ind w:left="52" w:right="33" w:firstLine="0"/>
        <w:jc w:val="both"/>
      </w:pPr>
      <w:r>
        <w:rPr>
          <w:w w:val="105"/>
        </w:rPr>
        <w:t>To ensure secure execution of user-submitted programs, source code is executed inside isolated and resource-limited Docker containers. Submission requests are processed asynchronously</w:t>
      </w:r>
      <w:r>
        <w:rPr>
          <w:spacing w:val="40"/>
          <w:w w:val="105"/>
        </w:rPr>
        <w:t xml:space="preserve"> </w:t>
      </w:r>
      <w:r>
        <w:rPr>
          <w:w w:val="105"/>
        </w:rPr>
        <w:t>through</w:t>
      </w:r>
      <w:r>
        <w:rPr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w w:val="105"/>
        </w:rPr>
        <w:t>Redis-backed</w:t>
      </w:r>
      <w:r>
        <w:rPr>
          <w:spacing w:val="40"/>
          <w:w w:val="105"/>
        </w:rPr>
        <w:t xml:space="preserve"> </w:t>
      </w:r>
      <w:r>
        <w:rPr>
          <w:w w:val="105"/>
        </w:rPr>
        <w:t>job</w:t>
      </w:r>
      <w:r>
        <w:rPr>
          <w:spacing w:val="40"/>
          <w:w w:val="105"/>
        </w:rPr>
        <w:t xml:space="preserve"> </w:t>
      </w:r>
      <w:r>
        <w:rPr>
          <w:w w:val="105"/>
        </w:rPr>
        <w:t>queue,</w:t>
      </w:r>
      <w:r>
        <w:rPr>
          <w:spacing w:val="40"/>
          <w:w w:val="105"/>
        </w:rPr>
        <w:t xml:space="preserve"> </w:t>
      </w:r>
      <w:r>
        <w:rPr>
          <w:w w:val="105"/>
        </w:rPr>
        <w:t>preventing</w:t>
      </w:r>
      <w:r>
        <w:rPr>
          <w:spacing w:val="40"/>
          <w:w w:val="105"/>
        </w:rPr>
        <w:t xml:space="preserve"> </w:t>
      </w:r>
      <w:r>
        <w:rPr>
          <w:w w:val="105"/>
        </w:rPr>
        <w:t>malicious</w:t>
      </w:r>
      <w:r>
        <w:rPr>
          <w:spacing w:val="40"/>
          <w:w w:val="105"/>
        </w:rPr>
        <w:t xml:space="preserve"> </w:t>
      </w:r>
      <w:r>
        <w:rPr>
          <w:w w:val="105"/>
        </w:rPr>
        <w:t>or</w:t>
      </w:r>
      <w:r>
        <w:rPr>
          <w:spacing w:val="40"/>
          <w:w w:val="105"/>
        </w:rPr>
        <w:t xml:space="preserve"> </w:t>
      </w:r>
      <w:r>
        <w:rPr>
          <w:w w:val="105"/>
        </w:rPr>
        <w:t>faulty programs from affecting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host</w:t>
      </w:r>
      <w:r>
        <w:rPr>
          <w:spacing w:val="40"/>
          <w:w w:val="105"/>
        </w:rPr>
        <w:t xml:space="preserve"> </w:t>
      </w:r>
      <w:r>
        <w:rPr>
          <w:w w:val="105"/>
        </w:rPr>
        <w:t>system</w:t>
      </w:r>
      <w:r>
        <w:rPr>
          <w:spacing w:val="40"/>
          <w:w w:val="105"/>
        </w:rPr>
        <w:t xml:space="preserve"> </w:t>
      </w:r>
      <w:r>
        <w:rPr>
          <w:w w:val="105"/>
        </w:rPr>
        <w:t>while</w:t>
      </w:r>
      <w:r>
        <w:rPr>
          <w:spacing w:val="40"/>
          <w:w w:val="105"/>
        </w:rPr>
        <w:t xml:space="preserve"> </w:t>
      </w:r>
      <w:r>
        <w:rPr>
          <w:w w:val="105"/>
        </w:rPr>
        <w:t>supporting</w:t>
      </w:r>
      <w:r>
        <w:rPr>
          <w:spacing w:val="40"/>
          <w:w w:val="105"/>
        </w:rPr>
        <w:t xml:space="preserve"> </w:t>
      </w:r>
      <w:r>
        <w:rPr>
          <w:w w:val="105"/>
        </w:rPr>
        <w:t>multiple</w:t>
      </w:r>
      <w:r>
        <w:rPr>
          <w:spacing w:val="40"/>
          <w:w w:val="105"/>
        </w:rPr>
        <w:t xml:space="preserve"> </w:t>
      </w:r>
      <w:r>
        <w:rPr>
          <w:w w:val="105"/>
        </w:rPr>
        <w:t>programming languages.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platform</w:t>
      </w:r>
      <w:r>
        <w:rPr>
          <w:spacing w:val="40"/>
          <w:w w:val="105"/>
        </w:rPr>
        <w:t xml:space="preserve"> </w:t>
      </w:r>
      <w:r>
        <w:rPr>
          <w:w w:val="105"/>
        </w:rPr>
        <w:t>is</w:t>
      </w:r>
      <w:r>
        <w:rPr>
          <w:spacing w:val="40"/>
          <w:w w:val="105"/>
        </w:rPr>
        <w:t xml:space="preserve"> </w:t>
      </w:r>
      <w:r>
        <w:rPr>
          <w:w w:val="105"/>
        </w:rPr>
        <w:t>developed</w:t>
      </w:r>
      <w:r>
        <w:rPr>
          <w:spacing w:val="40"/>
          <w:w w:val="105"/>
        </w:rPr>
        <w:t xml:space="preserve"> </w:t>
      </w:r>
      <w:r>
        <w:rPr>
          <w:w w:val="105"/>
        </w:rPr>
        <w:t>using</w:t>
      </w:r>
      <w:r>
        <w:rPr>
          <w:spacing w:val="40"/>
          <w:w w:val="105"/>
        </w:rPr>
        <w:t xml:space="preserve"> </w:t>
      </w:r>
      <w:r>
        <w:rPr>
          <w:b/>
          <w:w w:val="105"/>
        </w:rPr>
        <w:t>Next.js</w:t>
      </w:r>
      <w:r>
        <w:rPr>
          <w:w w:val="105"/>
        </w:rPr>
        <w:t xml:space="preserve"> as a unified full-stack framework, handling both the frontend and backend within a single codebase,</w:t>
      </w:r>
      <w:r>
        <w:rPr>
          <w:spacing w:val="40"/>
          <w:w w:val="105"/>
        </w:rPr>
        <w:t xml:space="preserve"> </w:t>
      </w:r>
      <w:r>
        <w:rPr>
          <w:b/>
          <w:w w:val="105"/>
        </w:rPr>
        <w:t>PostgreSQL</w:t>
      </w:r>
      <w:r>
        <w:rPr>
          <w:b/>
          <w:spacing w:val="40"/>
          <w:w w:val="105"/>
        </w:rPr>
        <w:t xml:space="preserve"> </w:t>
      </w:r>
      <w:r>
        <w:rPr>
          <w:w w:val="105"/>
        </w:rPr>
        <w:t>for</w:t>
      </w:r>
      <w:r>
        <w:rPr>
          <w:spacing w:val="40"/>
          <w:w w:val="105"/>
        </w:rPr>
        <w:t xml:space="preserve"> </w:t>
      </w:r>
      <w:r>
        <w:rPr>
          <w:w w:val="105"/>
        </w:rPr>
        <w:t>persistent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storage,</w:t>
      </w:r>
      <w:r>
        <w:rPr>
          <w:spacing w:val="40"/>
          <w:w w:val="105"/>
        </w:rPr>
        <w:t xml:space="preserve"> </w:t>
      </w:r>
      <w:r>
        <w:rPr>
          <w:b/>
          <w:w w:val="105"/>
        </w:rPr>
        <w:t>Redis</w:t>
      </w:r>
      <w:r>
        <w:rPr>
          <w:b/>
          <w:spacing w:val="40"/>
          <w:w w:val="105"/>
        </w:rPr>
        <w:t xml:space="preserve"> </w:t>
      </w:r>
      <w:r>
        <w:rPr>
          <w:w w:val="105"/>
        </w:rPr>
        <w:t>for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caching and asynchronous task management, and </w:t>
      </w:r>
      <w:r>
        <w:rPr>
          <w:b/>
          <w:w w:val="105"/>
        </w:rPr>
        <w:t xml:space="preserve">Socket.IO </w:t>
      </w:r>
      <w:r>
        <w:rPr>
          <w:w w:val="105"/>
        </w:rPr>
        <w:t>for live submission status</w:t>
      </w:r>
      <w:r>
        <w:rPr>
          <w:spacing w:val="80"/>
          <w:w w:val="105"/>
        </w:rPr>
        <w:t xml:space="preserve"> </w:t>
      </w:r>
      <w:r>
        <w:rPr>
          <w:w w:val="105"/>
        </w:rPr>
        <w:t>updates after a user submits code.</w:t>
      </w:r>
    </w:p>
    <w:p w14:paraId="5EBFA31D" w14:textId="77777777" w:rsidR="005C01EA" w:rsidRDefault="005C01EA">
      <w:pPr>
        <w:pStyle w:val="BodyText"/>
        <w:spacing w:before="56"/>
        <w:ind w:left="0" w:firstLine="0"/>
      </w:pPr>
    </w:p>
    <w:p w14:paraId="78E169BF" w14:textId="77777777" w:rsidR="005C01EA" w:rsidRDefault="00000000">
      <w:pPr>
        <w:pStyle w:val="BodyText"/>
        <w:spacing w:line="288" w:lineRule="auto"/>
        <w:ind w:left="52" w:right="39" w:firstLine="0"/>
        <w:jc w:val="both"/>
      </w:pPr>
      <w:r>
        <w:rPr>
          <w:w w:val="105"/>
        </w:rPr>
        <w:t xml:space="preserve">Overall, CodeProctor provides a comprehensive solution for secure online coding assessments by integrating automated code evaluation, configurable proctoring, real-time communication,</w:t>
      </w:r>
      <w:r>
        <w:rPr>
          <w:spacing w:val="40"/>
          <w:w w:val="105"/>
        </w:rPr>
        <w:t xml:space="preserve"> </w:t>
      </w:r>
      <w:r>
        <w:rPr>
          <w:w w:val="105"/>
        </w:rPr>
        <w:t>sandboxed</w:t>
      </w:r>
      <w:r>
        <w:rPr>
          <w:spacing w:val="37"/>
          <w:w w:val="105"/>
        </w:rPr>
        <w:t xml:space="preserve"> </w:t>
      </w:r>
      <w:r>
        <w:rPr>
          <w:w w:val="105"/>
        </w:rPr>
        <w:t>code</w:t>
      </w:r>
      <w:r>
        <w:rPr>
          <w:spacing w:val="34"/>
          <w:w w:val="105"/>
        </w:rPr>
        <w:t xml:space="preserve"> </w:t>
      </w:r>
      <w:r>
        <w:rPr>
          <w:w w:val="105"/>
        </w:rPr>
        <w:t>execution,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34"/>
          <w:w w:val="105"/>
        </w:rPr>
        <w:t xml:space="preserve"> </w:t>
      </w:r>
      <w:r>
        <w:rPr>
          <w:w w:val="105"/>
        </w:rPr>
        <w:t>explainable</w:t>
      </w:r>
      <w:r>
        <w:rPr>
          <w:spacing w:val="40"/>
          <w:w w:val="105"/>
        </w:rPr>
        <w:t xml:space="preserve"> </w:t>
      </w:r>
      <w:r>
        <w:rPr>
          <w:w w:val="105"/>
        </w:rPr>
        <w:t>malpractice</w:t>
      </w:r>
      <w:r>
        <w:rPr>
          <w:spacing w:val="35"/>
          <w:w w:val="105"/>
        </w:rPr>
        <w:t xml:space="preserve"> </w:t>
      </w:r>
      <w:r>
        <w:rPr>
          <w:w w:val="105"/>
        </w:rPr>
        <w:t>detection</w:t>
      </w:r>
      <w:r>
        <w:rPr>
          <w:spacing w:val="40"/>
          <w:w w:val="105"/>
        </w:rPr>
        <w:t xml:space="preserve"> </w:t>
      </w:r>
      <w:r>
        <w:rPr>
          <w:w w:val="105"/>
        </w:rPr>
        <w:t>within a scalable, modular, and user-friendly platform.</w:t>
      </w:r>
    </w:p>
    <w:p w14:paraId="7AA2B8E6" w14:textId="77777777" w:rsidR="005C01EA" w:rsidRDefault="005C01EA">
      <w:pPr>
        <w:pStyle w:val="BodyText"/>
        <w:spacing w:line="288" w:lineRule="auto"/>
        <w:jc w:val="both"/>
        <w:sectPr w:rsidR="005C01EA">
          <w:pgSz w:w="11910" w:h="16850"/>
          <w:pgMar w:top="1360" w:right="1417" w:bottom="280" w:left="1417" w:header="720" w:footer="720" w:gutter="0"/>
          <w:cols w:space="720"/>
        </w:sectPr>
      </w:pPr>
    </w:p>
    <w:p w14:paraId="4F9C3AC7" w14:textId="77777777" w:rsidR="005C01EA" w:rsidRDefault="00000000">
      <w:pPr>
        <w:pStyle w:val="Heading2"/>
        <w:spacing w:before="69"/>
        <w:ind w:left="23"/>
      </w:pPr>
      <w:bookmarkStart w:id="3" w:name="Technologies_Used"/>
      <w:bookmarkEnd w:id="3"/>
      <w:r>
        <w:rPr>
          <w:spacing w:val="-15"/>
        </w:rPr>
        <w:lastRenderedPageBreak/>
        <w:t>Technologies</w:t>
      </w:r>
      <w:r>
        <w:rPr>
          <w:spacing w:val="-1"/>
        </w:rPr>
        <w:t xml:space="preserve"> </w:t>
      </w:r>
      <w:r>
        <w:rPr>
          <w:spacing w:val="-4"/>
        </w:rPr>
        <w:t>Used</w:t>
      </w:r>
    </w:p>
    <w:p w14:paraId="3787BB6F" w14:textId="77777777" w:rsidR="005C01EA" w:rsidRDefault="00000000">
      <w:pPr>
        <w:pStyle w:val="Heading3"/>
        <w:numPr>
          <w:ilvl w:val="0"/>
          <w:numId w:val="1"/>
        </w:numPr>
        <w:tabs>
          <w:tab w:val="left" w:pos="346"/>
        </w:tabs>
        <w:spacing w:before="237"/>
        <w:ind w:left="346" w:hanging="294"/>
      </w:pPr>
      <w:bookmarkStart w:id="4" w:name="1._Frontend"/>
      <w:bookmarkEnd w:id="4"/>
      <w:r>
        <w:rPr>
          <w:spacing w:val="-2"/>
          <w:w w:val="105"/>
        </w:rPr>
        <w:t>Frontend</w:t>
      </w:r>
    </w:p>
    <w:p w14:paraId="2A3F0B82" w14:textId="673D54B7" w:rsidR="005C01EA" w:rsidRPr="00221361" w:rsidRDefault="00000000" w:rsidP="00221361">
      <w:pPr>
        <w:pStyle w:val="ListParagraph"/>
        <w:numPr>
          <w:ilvl w:val="1"/>
          <w:numId w:val="1"/>
        </w:numPr>
        <w:tabs>
          <w:tab w:val="left" w:pos="872"/>
        </w:tabs>
        <w:spacing w:before="183"/>
        <w:ind w:left="872" w:hanging="294"/>
        <w:rPr>
          <w:sz w:val="23"/>
        </w:rPr>
      </w:pPr>
      <w:r>
        <w:rPr>
          <w:spacing w:val="-2"/>
          <w:w w:val="105"/>
          <w:sz w:val="23"/>
        </w:rPr>
        <w:t>Next.js</w:t>
      </w:r>
    </w:p>
    <w:p w14:paraId="4FA93B0A" w14:textId="77777777" w:rsidR="005C01EA" w:rsidRDefault="00000000">
      <w:pPr>
        <w:pStyle w:val="ListParagraph"/>
        <w:numPr>
          <w:ilvl w:val="1"/>
          <w:numId w:val="1"/>
        </w:numPr>
        <w:tabs>
          <w:tab w:val="left" w:pos="872"/>
        </w:tabs>
        <w:spacing w:before="95"/>
        <w:ind w:left="872" w:hanging="294"/>
        <w:rPr>
          <w:sz w:val="23"/>
        </w:rPr>
      </w:pPr>
      <w:r>
        <w:rPr>
          <w:spacing w:val="-4"/>
          <w:w w:val="105"/>
          <w:sz w:val="23"/>
        </w:rPr>
        <w:t>HTML5</w:t>
      </w:r>
    </w:p>
    <w:p w14:paraId="2A4ACD0B" w14:textId="77777777" w:rsidR="005C01EA" w:rsidRDefault="00000000">
      <w:pPr>
        <w:pStyle w:val="ListParagraph"/>
        <w:numPr>
          <w:ilvl w:val="1"/>
          <w:numId w:val="1"/>
        </w:numPr>
        <w:tabs>
          <w:tab w:val="left" w:pos="872"/>
        </w:tabs>
        <w:ind w:left="872" w:hanging="294"/>
        <w:rPr>
          <w:sz w:val="23"/>
        </w:rPr>
      </w:pPr>
      <w:r>
        <w:rPr>
          <w:spacing w:val="-4"/>
          <w:w w:val="105"/>
          <w:sz w:val="23"/>
        </w:rPr>
        <w:t>CSS3</w:t>
      </w:r>
    </w:p>
    <w:p w14:paraId="769B8435" w14:textId="77777777" w:rsidR="005C01EA" w:rsidRDefault="00000000">
      <w:pPr>
        <w:pStyle w:val="ListParagraph"/>
        <w:numPr>
          <w:ilvl w:val="1"/>
          <w:numId w:val="1"/>
        </w:numPr>
        <w:tabs>
          <w:tab w:val="left" w:pos="872"/>
        </w:tabs>
        <w:ind w:left="872" w:hanging="294"/>
        <w:rPr>
          <w:sz w:val="23"/>
        </w:rPr>
      </w:pPr>
      <w:r>
        <w:rPr>
          <w:spacing w:val="-2"/>
          <w:w w:val="110"/>
          <w:sz w:val="23"/>
        </w:rPr>
        <w:t>TypeScript</w:t>
      </w:r>
    </w:p>
    <w:p w14:paraId="472BCA55" w14:textId="77777777" w:rsidR="005C01EA" w:rsidRDefault="00000000">
      <w:pPr>
        <w:pStyle w:val="Heading3"/>
        <w:numPr>
          <w:ilvl w:val="0"/>
          <w:numId w:val="1"/>
        </w:numPr>
        <w:tabs>
          <w:tab w:val="left" w:pos="346"/>
        </w:tabs>
        <w:ind w:left="346" w:hanging="294"/>
      </w:pPr>
      <w:bookmarkStart w:id="5" w:name="2._Backend"/>
      <w:bookmarkEnd w:id="5"/>
      <w:r>
        <w:rPr>
          <w:spacing w:val="-2"/>
          <w:w w:val="105"/>
        </w:rPr>
        <w:t>Backend</w:t>
      </w:r>
    </w:p>
    <w:p w14:paraId="75FDFA10" w14:textId="77777777" w:rsidR="005C01EA" w:rsidRDefault="00000000">
      <w:pPr>
        <w:pStyle w:val="ListParagraph"/>
        <w:numPr>
          <w:ilvl w:val="1"/>
          <w:numId w:val="1"/>
        </w:numPr>
        <w:tabs>
          <w:tab w:val="left" w:pos="872"/>
        </w:tabs>
        <w:spacing w:before="183"/>
        <w:ind w:left="872" w:hanging="294"/>
        <w:rPr>
          <w:sz w:val="23"/>
        </w:rPr>
      </w:pPr>
      <w:r>
        <w:rPr>
          <w:spacing w:val="-2"/>
          <w:w w:val="105"/>
          <w:sz w:val="23"/>
        </w:rPr>
        <w:t>Node.js</w:t>
      </w:r>
    </w:p>
    <w:p w14:paraId="2B6F3A30" w14:textId="77777777" w:rsidR="005C01EA" w:rsidRDefault="00000000">
      <w:pPr>
        <w:pStyle w:val="ListParagraph"/>
        <w:numPr>
          <w:ilvl w:val="1"/>
          <w:numId w:val="1"/>
        </w:numPr>
        <w:tabs>
          <w:tab w:val="left" w:pos="872"/>
        </w:tabs>
        <w:spacing w:before="95"/>
        <w:ind w:left="872" w:hanging="294"/>
        <w:rPr>
          <w:sz w:val="23"/>
        </w:rPr>
      </w:pPr>
      <w:r>
        <w:rPr>
          <w:spacing w:val="-2"/>
          <w:w w:val="105"/>
          <w:sz w:val="23"/>
        </w:rPr>
        <w:t>Next.js API Routes</w:t>
      </w:r>
    </w:p>
    <w:p w14:paraId="65181F5F" w14:textId="77777777" w:rsidR="005C01EA" w:rsidRDefault="00000000">
      <w:pPr>
        <w:pStyle w:val="ListParagraph"/>
        <w:numPr>
          <w:ilvl w:val="1"/>
          <w:numId w:val="1"/>
        </w:numPr>
        <w:tabs>
          <w:tab w:val="left" w:pos="872"/>
        </w:tabs>
        <w:spacing w:before="88"/>
        <w:ind w:left="872" w:hanging="294"/>
        <w:rPr>
          <w:sz w:val="23"/>
        </w:rPr>
      </w:pPr>
      <w:r>
        <w:rPr>
          <w:w w:val="105"/>
          <w:sz w:val="23"/>
        </w:rPr>
        <w:t>REST</w:t>
      </w:r>
      <w:r>
        <w:rPr>
          <w:spacing w:val="50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APIs</w:t>
      </w:r>
    </w:p>
    <w:p w14:paraId="69787AD7" w14:textId="77777777" w:rsidR="005C01EA" w:rsidRDefault="00000000">
      <w:pPr>
        <w:pStyle w:val="Heading3"/>
        <w:numPr>
          <w:ilvl w:val="0"/>
          <w:numId w:val="1"/>
        </w:numPr>
        <w:tabs>
          <w:tab w:val="left" w:pos="346"/>
        </w:tabs>
        <w:spacing w:before="204"/>
        <w:ind w:left="346" w:hanging="294"/>
      </w:pPr>
      <w:bookmarkStart w:id="6" w:name="3._Database"/>
      <w:bookmarkEnd w:id="6"/>
      <w:r>
        <w:rPr>
          <w:spacing w:val="-2"/>
          <w:w w:val="105"/>
        </w:rPr>
        <w:t>Database</w:t>
      </w:r>
    </w:p>
    <w:p w14:paraId="4E0D898F" w14:textId="77777777" w:rsidR="005C01EA" w:rsidRDefault="00000000">
      <w:pPr>
        <w:pStyle w:val="ListParagraph"/>
        <w:numPr>
          <w:ilvl w:val="1"/>
          <w:numId w:val="1"/>
        </w:numPr>
        <w:tabs>
          <w:tab w:val="left" w:pos="872"/>
        </w:tabs>
        <w:spacing w:before="182"/>
        <w:ind w:left="872" w:hanging="294"/>
        <w:rPr>
          <w:sz w:val="23"/>
        </w:rPr>
      </w:pPr>
      <w:r>
        <w:rPr>
          <w:spacing w:val="-2"/>
          <w:w w:val="105"/>
          <w:sz w:val="23"/>
        </w:rPr>
        <w:t>PostgreSQL</w:t>
      </w:r>
    </w:p>
    <w:p w14:paraId="78630BA9" w14:textId="77777777" w:rsidR="005C01EA" w:rsidRDefault="00000000">
      <w:pPr>
        <w:pStyle w:val="ListParagraph"/>
        <w:numPr>
          <w:ilvl w:val="1"/>
          <w:numId w:val="1"/>
        </w:numPr>
        <w:tabs>
          <w:tab w:val="left" w:pos="872"/>
        </w:tabs>
        <w:spacing w:before="182"/>
        <w:ind w:left="872" w:hanging="294"/>
        <w:rPr>
          <w:sz w:val="23"/>
        </w:rPr>
      </w:pPr>
      <w:r>
        <w:rPr>
          <w:spacing w:val="-2"/>
          <w:w w:val="105"/>
          <w:sz w:val="23"/>
        </w:rPr>
        <w:t>Prisma</w:t>
      </w:r>
    </w:p>
    <w:p w14:paraId="0AC35500" w14:textId="77777777" w:rsidR="005C01EA" w:rsidRDefault="00000000">
      <w:pPr>
        <w:pStyle w:val="Heading3"/>
        <w:numPr>
          <w:ilvl w:val="0"/>
          <w:numId w:val="1"/>
        </w:numPr>
        <w:tabs>
          <w:tab w:val="left" w:pos="346"/>
        </w:tabs>
        <w:spacing w:before="204"/>
        <w:ind w:left="346" w:hanging="294"/>
      </w:pPr>
      <w:bookmarkStart w:id="7" w:name="4._Caching_and_Job_Queue"/>
      <w:bookmarkEnd w:id="7"/>
      <w:r>
        <w:t>Caching</w:t>
      </w:r>
      <w:r>
        <w:rPr>
          <w:spacing w:val="9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Job</w:t>
      </w:r>
      <w:r>
        <w:rPr>
          <w:spacing w:val="1"/>
        </w:rPr>
        <w:t xml:space="preserve"> </w:t>
      </w:r>
      <w:r>
        <w:rPr>
          <w:spacing w:val="-4"/>
        </w:rPr>
        <w:t>Queue</w:t>
      </w:r>
    </w:p>
    <w:p w14:paraId="02A08532" w14:textId="77777777" w:rsidR="005C01EA" w:rsidRDefault="00000000">
      <w:pPr>
        <w:pStyle w:val="ListParagraph"/>
        <w:numPr>
          <w:ilvl w:val="1"/>
          <w:numId w:val="1"/>
        </w:numPr>
        <w:tabs>
          <w:tab w:val="left" w:pos="872"/>
        </w:tabs>
        <w:spacing w:before="182"/>
        <w:ind w:left="872" w:hanging="294"/>
        <w:rPr>
          <w:sz w:val="23"/>
        </w:rPr>
      </w:pPr>
      <w:r>
        <w:rPr>
          <w:spacing w:val="-2"/>
          <w:w w:val="105"/>
          <w:sz w:val="23"/>
        </w:rPr>
        <w:t>Redis</w:t>
      </w:r>
    </w:p>
    <w:p w14:paraId="6322785F" w14:textId="77777777" w:rsidR="005C01EA" w:rsidRDefault="00000000">
      <w:pPr>
        <w:pStyle w:val="Heading3"/>
        <w:numPr>
          <w:ilvl w:val="0"/>
          <w:numId w:val="1"/>
        </w:numPr>
        <w:tabs>
          <w:tab w:val="left" w:pos="346"/>
        </w:tabs>
        <w:spacing w:before="197"/>
        <w:ind w:left="346" w:hanging="294"/>
      </w:pPr>
      <w:bookmarkStart w:id="8" w:name="5._Code_Execution"/>
      <w:bookmarkEnd w:id="8"/>
      <w:r>
        <w:rPr>
          <w:w w:val="105"/>
        </w:rPr>
        <w:t>Code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Execution</w:t>
      </w:r>
    </w:p>
    <w:p w14:paraId="3C70D0F8" w14:textId="77777777" w:rsidR="005C01EA" w:rsidRDefault="00000000">
      <w:pPr>
        <w:pStyle w:val="ListParagraph"/>
        <w:numPr>
          <w:ilvl w:val="1"/>
          <w:numId w:val="1"/>
        </w:numPr>
        <w:tabs>
          <w:tab w:val="left" w:pos="872"/>
        </w:tabs>
        <w:spacing w:before="189"/>
        <w:ind w:left="872" w:hanging="294"/>
        <w:rPr>
          <w:sz w:val="23"/>
        </w:rPr>
      </w:pPr>
      <w:r>
        <w:rPr>
          <w:w w:val="105"/>
          <w:sz w:val="23"/>
        </w:rPr>
        <w:t>Docker</w:t>
      </w:r>
      <w:r>
        <w:rPr>
          <w:spacing w:val="-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Containers</w:t>
      </w:r>
    </w:p>
    <w:p w14:paraId="4F0D9F9F" w14:textId="77777777" w:rsidR="005C01EA" w:rsidRDefault="00000000">
      <w:pPr>
        <w:pStyle w:val="ListParagraph"/>
        <w:numPr>
          <w:ilvl w:val="1"/>
          <w:numId w:val="1"/>
        </w:numPr>
        <w:tabs>
          <w:tab w:val="left" w:pos="872"/>
        </w:tabs>
        <w:ind w:left="872" w:hanging="294"/>
        <w:rPr>
          <w:sz w:val="23"/>
        </w:rPr>
      </w:pPr>
      <w:r>
        <w:rPr>
          <w:w w:val="105"/>
          <w:sz w:val="23"/>
        </w:rPr>
        <w:t>Secure</w:t>
      </w:r>
      <w:r>
        <w:rPr>
          <w:spacing w:val="18"/>
          <w:w w:val="105"/>
          <w:sz w:val="23"/>
        </w:rPr>
        <w:t xml:space="preserve"> </w:t>
      </w:r>
      <w:r>
        <w:rPr>
          <w:w w:val="105"/>
          <w:sz w:val="23"/>
        </w:rPr>
        <w:t>Sandbox</w:t>
      </w:r>
      <w:r>
        <w:rPr>
          <w:spacing w:val="20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Environment</w:t>
      </w:r>
    </w:p>
    <w:p w14:paraId="58B17552" w14:textId="77777777" w:rsidR="005C01EA" w:rsidRDefault="00000000">
      <w:pPr>
        <w:pStyle w:val="ListParagraph"/>
        <w:numPr>
          <w:ilvl w:val="1"/>
          <w:numId w:val="1"/>
        </w:numPr>
        <w:tabs>
          <w:tab w:val="left" w:pos="872"/>
        </w:tabs>
        <w:spacing w:before="95"/>
        <w:ind w:left="872" w:hanging="294"/>
        <w:rPr>
          <w:sz w:val="23"/>
        </w:rPr>
      </w:pPr>
      <w:r>
        <w:rPr>
          <w:w w:val="105"/>
          <w:sz w:val="23"/>
        </w:rPr>
        <w:t>Multi-language</w:t>
      </w:r>
      <w:r>
        <w:rPr>
          <w:spacing w:val="30"/>
          <w:w w:val="105"/>
          <w:sz w:val="23"/>
        </w:rPr>
        <w:t xml:space="preserve"> </w:t>
      </w:r>
      <w:r>
        <w:rPr>
          <w:w w:val="105"/>
          <w:sz w:val="23"/>
        </w:rPr>
        <w:t>Code</w:t>
      </w:r>
      <w:r>
        <w:rPr>
          <w:spacing w:val="4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Execution</w:t>
      </w:r>
    </w:p>
    <w:p w14:paraId="2AEEAD79" w14:textId="77777777" w:rsidR="005C01EA" w:rsidRDefault="00000000">
      <w:pPr>
        <w:pStyle w:val="Heading3"/>
        <w:numPr>
          <w:ilvl w:val="0"/>
          <w:numId w:val="1"/>
        </w:numPr>
        <w:tabs>
          <w:tab w:val="left" w:pos="346"/>
        </w:tabs>
        <w:spacing w:before="197"/>
        <w:ind w:left="346" w:hanging="294"/>
      </w:pPr>
      <w:bookmarkStart w:id="9" w:name="6._Computer_Vision_and_Proctoring"/>
      <w:bookmarkEnd w:id="9"/>
      <w:r>
        <w:t>Computer</w:t>
      </w:r>
      <w:r>
        <w:rPr>
          <w:spacing w:val="-2"/>
        </w:rPr>
        <w:t xml:space="preserve"> </w:t>
      </w:r>
      <w:r>
        <w:t>Vision and</w:t>
      </w:r>
      <w:r>
        <w:rPr>
          <w:spacing w:val="1"/>
        </w:rPr>
        <w:t xml:space="preserve"> </w:t>
      </w:r>
      <w:r>
        <w:rPr>
          <w:spacing w:val="-2"/>
        </w:rPr>
        <w:t>Proctoring</w:t>
      </w:r>
    </w:p>
    <w:p w14:paraId="2181B6E7" w14:textId="77777777" w:rsidR="005C01EA" w:rsidRDefault="00000000">
      <w:pPr>
        <w:pStyle w:val="ListParagraph"/>
        <w:numPr>
          <w:ilvl w:val="1"/>
          <w:numId w:val="1"/>
        </w:numPr>
        <w:tabs>
          <w:tab w:val="left" w:pos="872"/>
        </w:tabs>
        <w:spacing w:before="182"/>
        <w:ind w:left="872" w:hanging="294"/>
        <w:rPr>
          <w:sz w:val="23"/>
        </w:rPr>
      </w:pPr>
      <w:r>
        <w:rPr>
          <w:spacing w:val="-2"/>
          <w:w w:val="110"/>
          <w:sz w:val="23"/>
        </w:rPr>
        <w:t>Python</w:t>
      </w:r>
    </w:p>
    <w:p w14:paraId="08527B63" w14:textId="77777777" w:rsidR="005C01EA" w:rsidRDefault="00000000">
      <w:pPr>
        <w:pStyle w:val="ListParagraph"/>
        <w:numPr>
          <w:ilvl w:val="1"/>
          <w:numId w:val="1"/>
        </w:numPr>
        <w:tabs>
          <w:tab w:val="left" w:pos="872"/>
        </w:tabs>
        <w:ind w:left="872" w:hanging="294"/>
        <w:rPr>
          <w:sz w:val="23"/>
        </w:rPr>
      </w:pPr>
      <w:r>
        <w:rPr>
          <w:spacing w:val="-2"/>
          <w:w w:val="110"/>
          <w:sz w:val="23"/>
        </w:rPr>
        <w:t>FastAPI</w:t>
      </w:r>
    </w:p>
    <w:p w14:paraId="5F5432AB" w14:textId="77777777" w:rsidR="005C01EA" w:rsidRDefault="00000000">
      <w:pPr>
        <w:pStyle w:val="ListParagraph"/>
        <w:numPr>
          <w:ilvl w:val="1"/>
          <w:numId w:val="1"/>
        </w:numPr>
        <w:tabs>
          <w:tab w:val="left" w:pos="872"/>
        </w:tabs>
        <w:spacing w:before="95"/>
        <w:ind w:left="872" w:hanging="294"/>
        <w:rPr>
          <w:sz w:val="23"/>
        </w:rPr>
      </w:pPr>
      <w:r>
        <w:rPr>
          <w:spacing w:val="-2"/>
          <w:w w:val="105"/>
          <w:sz w:val="23"/>
        </w:rPr>
        <w:t>OpenCV</w:t>
      </w:r>
    </w:p>
    <w:p w14:paraId="3C28C2AE" w14:textId="77777777" w:rsidR="005C01EA" w:rsidRDefault="00000000">
      <w:pPr>
        <w:pStyle w:val="ListParagraph"/>
        <w:numPr>
          <w:ilvl w:val="1"/>
          <w:numId w:val="1"/>
        </w:numPr>
        <w:tabs>
          <w:tab w:val="left" w:pos="872"/>
        </w:tabs>
        <w:ind w:left="872" w:hanging="294"/>
        <w:rPr>
          <w:sz w:val="23"/>
        </w:rPr>
      </w:pPr>
      <w:r>
        <w:rPr>
          <w:w w:val="105"/>
          <w:sz w:val="23"/>
        </w:rPr>
        <w:t>Browser</w:t>
      </w:r>
      <w:r>
        <w:rPr>
          <w:spacing w:val="8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APIs</w:t>
      </w:r>
    </w:p>
    <w:p w14:paraId="02C17105" w14:textId="77777777" w:rsidR="005C01EA" w:rsidRDefault="00000000">
      <w:pPr>
        <w:pStyle w:val="Heading3"/>
        <w:numPr>
          <w:ilvl w:val="0"/>
          <w:numId w:val="1"/>
        </w:numPr>
        <w:tabs>
          <w:tab w:val="left" w:pos="346"/>
        </w:tabs>
        <w:spacing w:before="196"/>
        <w:ind w:left="346" w:hanging="294"/>
      </w:pPr>
      <w:bookmarkStart w:id="10" w:name="7._Real-Time_Communication"/>
      <w:bookmarkEnd w:id="10"/>
      <w:r>
        <w:t>Real-Time</w:t>
      </w:r>
      <w:r>
        <w:rPr>
          <w:spacing w:val="11"/>
        </w:rPr>
        <w:t xml:space="preserve"> </w:t>
      </w:r>
      <w:r>
        <w:rPr>
          <w:spacing w:val="-2"/>
        </w:rPr>
        <w:t>Communication</w:t>
      </w:r>
    </w:p>
    <w:p w14:paraId="52197E32" w14:textId="77777777" w:rsidR="005C01EA" w:rsidRDefault="00000000">
      <w:pPr>
        <w:pStyle w:val="ListParagraph"/>
        <w:numPr>
          <w:ilvl w:val="1"/>
          <w:numId w:val="1"/>
        </w:numPr>
        <w:tabs>
          <w:tab w:val="left" w:pos="872"/>
        </w:tabs>
        <w:spacing w:before="190"/>
        <w:ind w:left="872" w:hanging="294"/>
        <w:rPr>
          <w:sz w:val="23"/>
        </w:rPr>
      </w:pPr>
      <w:r>
        <w:rPr>
          <w:spacing w:val="-2"/>
          <w:w w:val="105"/>
          <w:sz w:val="23"/>
        </w:rPr>
        <w:t>Socket.IO</w:t>
      </w:r>
    </w:p>
    <w:p w14:paraId="370B128B" w14:textId="77777777" w:rsidR="005C01EA" w:rsidRDefault="00000000">
      <w:pPr>
        <w:pStyle w:val="Heading3"/>
        <w:numPr>
          <w:ilvl w:val="0"/>
          <w:numId w:val="1"/>
        </w:numPr>
        <w:tabs>
          <w:tab w:val="left" w:pos="346"/>
        </w:tabs>
        <w:ind w:left="346" w:hanging="294"/>
      </w:pPr>
      <w:bookmarkStart w:id="11" w:name="8._Development_Tools"/>
      <w:bookmarkEnd w:id="11"/>
      <w:r>
        <w:rPr>
          <w:spacing w:val="-4"/>
        </w:rPr>
        <w:t>Development</w:t>
      </w:r>
      <w:r>
        <w:t xml:space="preserve"> </w:t>
      </w:r>
      <w:r>
        <w:rPr>
          <w:spacing w:val="-4"/>
        </w:rPr>
        <w:t>Tools</w:t>
      </w:r>
    </w:p>
    <w:p w14:paraId="3ED328D3" w14:textId="77777777" w:rsidR="005C01EA" w:rsidRDefault="00000000">
      <w:pPr>
        <w:pStyle w:val="ListParagraph"/>
        <w:numPr>
          <w:ilvl w:val="1"/>
          <w:numId w:val="1"/>
        </w:numPr>
        <w:tabs>
          <w:tab w:val="left" w:pos="872"/>
        </w:tabs>
        <w:spacing w:before="183"/>
        <w:ind w:left="872" w:hanging="294"/>
        <w:rPr>
          <w:sz w:val="23"/>
        </w:rPr>
      </w:pPr>
      <w:r>
        <w:rPr>
          <w:spacing w:val="-5"/>
          <w:w w:val="110"/>
          <w:sz w:val="23"/>
        </w:rPr>
        <w:t>Git</w:t>
      </w:r>
    </w:p>
    <w:p w14:paraId="45D207AF" w14:textId="77777777" w:rsidR="005C01EA" w:rsidRDefault="00000000">
      <w:pPr>
        <w:pStyle w:val="ListParagraph"/>
        <w:numPr>
          <w:ilvl w:val="1"/>
          <w:numId w:val="1"/>
        </w:numPr>
        <w:tabs>
          <w:tab w:val="left" w:pos="872"/>
        </w:tabs>
        <w:spacing w:before="95"/>
        <w:ind w:left="872" w:hanging="294"/>
        <w:rPr>
          <w:sz w:val="23"/>
        </w:rPr>
      </w:pPr>
      <w:r>
        <w:rPr>
          <w:spacing w:val="-2"/>
          <w:w w:val="105"/>
          <w:sz w:val="23"/>
        </w:rPr>
        <w:t>GitHub</w:t>
      </w:r>
    </w:p>
    <w:p w14:paraId="257DA708" w14:textId="77777777" w:rsidR="005C01EA" w:rsidRDefault="00000000">
      <w:pPr>
        <w:pStyle w:val="ListParagraph"/>
        <w:numPr>
          <w:ilvl w:val="1"/>
          <w:numId w:val="1"/>
        </w:numPr>
        <w:tabs>
          <w:tab w:val="left" w:pos="872"/>
        </w:tabs>
        <w:spacing w:before="95"/>
        <w:ind w:left="872" w:hanging="294"/>
        <w:rPr>
          <w:sz w:val="23"/>
        </w:rPr>
      </w:pPr>
      <w:r>
        <w:rPr>
          <w:spacing w:val="-2"/>
          <w:w w:val="105"/>
          <w:sz w:val="23"/>
        </w:rPr>
        <w:t>Postman</w:t>
      </w:r>
    </w:p>
    <w:p w14:paraId="3A0A2AFD" w14:textId="505F557E" w:rsidR="005C01EA" w:rsidRPr="00221361" w:rsidRDefault="00000000" w:rsidP="00221361">
      <w:pPr>
        <w:pStyle w:val="ListParagraph"/>
        <w:numPr>
          <w:ilvl w:val="1"/>
          <w:numId w:val="1"/>
        </w:numPr>
        <w:tabs>
          <w:tab w:val="left" w:pos="872"/>
        </w:tabs>
        <w:ind w:left="872" w:hanging="294"/>
        <w:rPr>
          <w:sz w:val="23"/>
        </w:rPr>
      </w:pPr>
      <w:r>
        <w:rPr>
          <w:w w:val="105"/>
          <w:sz w:val="23"/>
        </w:rPr>
        <w:t>Visual</w:t>
      </w:r>
      <w:r>
        <w:rPr>
          <w:spacing w:val="25"/>
          <w:w w:val="105"/>
          <w:sz w:val="23"/>
        </w:rPr>
        <w:t xml:space="preserve"> </w:t>
      </w:r>
      <w:r>
        <w:rPr>
          <w:w w:val="105"/>
          <w:sz w:val="23"/>
        </w:rPr>
        <w:t>Studio</w:t>
      </w:r>
      <w:r>
        <w:rPr>
          <w:spacing w:val="30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Code</w:t>
      </w:r>
      <w:bookmarkStart w:id="12" w:name="9._Future_Scalability"/>
      <w:bookmarkEnd w:id="12"/>
    </w:p>
    <w:sectPr w:rsidR="005C01EA" w:rsidRPr="00221361">
      <w:pgSz w:w="11910" w:h="16850"/>
      <w:pgMar w:top="168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8AF3" w14:textId="77777777" w:rsidR="003406E4" w:rsidRDefault="003406E4">
      <w:r>
        <w:separator/>
      </w:r>
    </w:p>
  </w:endnote>
  <w:endnote w:type="continuationSeparator" w:id="0">
    <w:p w14:paraId="3414DEFA" w14:textId="77777777" w:rsidR="003406E4" w:rsidRDefault="003406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0411E" w14:textId="77777777" w:rsidR="003406E4" w:rsidRDefault="003406E4">
      <w:r>
        <w:separator/>
      </w:r>
    </w:p>
  </w:footnote>
  <w:footnote w:type="continuationSeparator" w:id="0">
    <w:p w14:paraId="31AF1190" w14:textId="77777777" w:rsidR="003406E4" w:rsidRDefault="003406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347" w:hanging="2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>
      <w:numFmt w:val="bullet"/>
      <w:lvlText w:val="•"/>
      <w:lvlJc w:val="left"/>
      <w:pPr>
        <w:ind w:left="874" w:hanging="2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4"/>
        <w:sz w:val="23"/>
        <w:szCs w:val="23"/>
        <w:lang w:val="en-US" w:eastAsia="en-US" w:bidi="ar-SA"/>
      </w:rPr>
    </w:lvl>
    <w:lvl w:ilvl="2">
      <w:numFmt w:val="bullet"/>
      <w:lvlText w:val="•"/>
      <w:lvlJc w:val="left"/>
      <w:pPr>
        <w:ind w:left="1790" w:hanging="29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01" w:hanging="29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11" w:hanging="29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22" w:hanging="29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32" w:hanging="29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43" w:hanging="29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53" w:hanging="296"/>
      </w:pPr>
      <w:rPr>
        <w:rFonts w:hint="default"/>
        <w:lang w:val="en-US" w:eastAsia="en-US" w:bidi="ar-SA"/>
      </w:rPr>
    </w:lvl>
  </w:abstractNum>
  <w:num w:numId="1" w16cid:durableId="926311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C01EA"/>
    <w:rsid w:val="00221361"/>
    <w:rsid w:val="003406E4"/>
    <w:rsid w:val="005C01EA"/>
    <w:rsid w:val="008459E9"/>
    <w:rsid w:val="04945913"/>
    <w:rsid w:val="09817F9E"/>
    <w:rsid w:val="691318F3"/>
    <w:rsid w:val="785B7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998CF"/>
  <w15:docId w15:val="{B389AC1B-D2D7-434E-B0F5-937F7EA56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paragraph" w:styleId="Heading1">
    <w:name w:val="heading 1"/>
    <w:basedOn w:val="Normal"/>
    <w:uiPriority w:val="1"/>
    <w:qFormat/>
    <w:pPr>
      <w:spacing w:before="63"/>
      <w:ind w:left="20"/>
      <w:jc w:val="center"/>
      <w:outlineLvl w:val="0"/>
    </w:pPr>
    <w:rPr>
      <w:b/>
      <w:bCs/>
      <w:sz w:val="49"/>
      <w:szCs w:val="49"/>
    </w:rPr>
  </w:style>
  <w:style w:type="paragraph" w:styleId="Heading2">
    <w:name w:val="heading 2"/>
    <w:basedOn w:val="Normal"/>
    <w:uiPriority w:val="1"/>
    <w:qFormat/>
    <w:pPr>
      <w:spacing w:before="65"/>
      <w:ind w:left="20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1"/>
    <w:qFormat/>
    <w:pPr>
      <w:spacing w:before="203"/>
      <w:ind w:left="346" w:hanging="294"/>
      <w:outlineLvl w:val="2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72" w:hanging="294"/>
    </w:pPr>
    <w:rPr>
      <w:sz w:val="23"/>
      <w:szCs w:val="23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96"/>
      <w:ind w:left="872" w:hanging="29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426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mathe</dc:creator>
  <cp:lastModifiedBy>Mathew punnen</cp:lastModifiedBy>
  <cp:revision>2</cp:revision>
  <dcterms:created xsi:type="dcterms:W3CDTF">2026-07-04T15:54:00Z</dcterms:created>
  <dcterms:modified xsi:type="dcterms:W3CDTF">2026-07-18T05:03:00Z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2026-07-04T00:00:00Z</vt:filetime>
  </property>
  <property fmtid="{D5CDD505-2E9C-101B-9397-08002B2CF9AE}" pid="6" name="Producer">
    <vt:lpwstr>www.ilovepdf.com</vt:lpwstr>
  </property>
  <property fmtid="{D5CDD505-2E9C-101B-9397-08002B2CF9AE}" pid="7" name="KSOTemplateDocerSaveRecord">
    <vt:lpwstr>eyJoZGlkIjoiMWQ0MjcwMGJiMDY3MGM5MGQxNWE2OTNjYWQ0Mzc3ZWEiLCJ1c2VySWQiOiI1NjcxOTQwNjgyNDYifQ==</vt:lpwstr>
  </property>
  <property fmtid="{D5CDD505-2E9C-101B-9397-08002B2CF9AE}" pid="8" name="KSOProductBuildVer">
    <vt:lpwstr>1033-12.1.0.26880</vt:lpwstr>
  </property>
  <property fmtid="{D5CDD505-2E9C-101B-9397-08002B2CF9AE}" pid="9" name="ICV">
    <vt:lpwstr>CD702B6540F440A3BC4045356A6BAF18_12</vt:lpwstr>
  </property>
</Properties>
</file>