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CCE1D" w14:textId="77777777" w:rsidR="00DB0D93" w:rsidRPr="00DB0D93" w:rsidRDefault="00DB0D93" w:rsidP="00DB0D93">
      <w:pPr>
        <w:spacing w:after="0" w:line="240" w:lineRule="auto"/>
        <w:rPr>
          <w:rFonts w:ascii="Times New Roman" w:eastAsia="Times New Roman" w:hAnsi="Times New Roman" w:cs="Times New Roman"/>
          <w:kern w:val="0"/>
          <w14:ligatures w14:val="none"/>
        </w:rPr>
      </w:pPr>
      <w:r w:rsidRPr="00DB0D93">
        <w:rPr>
          <w:rFonts w:ascii="Times New Roman" w:eastAsia="Times New Roman" w:hAnsi="Times New Roman" w:cs="Times New Roman"/>
          <w:kern w:val="0"/>
          <w14:ligatures w14:val="none"/>
        </w:rPr>
        <w:fldChar w:fldCharType="begin"/>
      </w:r>
      <w:r w:rsidRPr="00DB0D93">
        <w:rPr>
          <w:rFonts w:ascii="Times New Roman" w:eastAsia="Times New Roman" w:hAnsi="Times New Roman" w:cs="Times New Roman"/>
          <w:kern w:val="0"/>
          <w14:ligatures w14:val="none"/>
        </w:rPr>
        <w:instrText>HYPERLINK "https://minorityhealth.hhs.gov/diabetes-and-american-indiansalaska-natives" \l "main-content"</w:instrText>
      </w:r>
      <w:r w:rsidRPr="00DB0D93">
        <w:rPr>
          <w:rFonts w:ascii="Times New Roman" w:eastAsia="Times New Roman" w:hAnsi="Times New Roman" w:cs="Times New Roman"/>
          <w:kern w:val="0"/>
          <w14:ligatures w14:val="none"/>
        </w:rPr>
      </w:r>
      <w:r w:rsidRPr="00DB0D93">
        <w:rPr>
          <w:rFonts w:ascii="Times New Roman" w:eastAsia="Times New Roman" w:hAnsi="Times New Roman" w:cs="Times New Roman"/>
          <w:kern w:val="0"/>
          <w14:ligatures w14:val="none"/>
        </w:rPr>
        <w:fldChar w:fldCharType="separate"/>
      </w:r>
      <w:r w:rsidRPr="00DB0D93">
        <w:rPr>
          <w:rFonts w:ascii="Times New Roman" w:eastAsia="Times New Roman" w:hAnsi="Times New Roman" w:cs="Times New Roman"/>
          <w:color w:val="185394"/>
          <w:kern w:val="0"/>
          <w:u w:val="single"/>
          <w:bdr w:val="none" w:sz="0" w:space="0" w:color="auto" w:frame="1"/>
          <w14:ligatures w14:val="none"/>
        </w:rPr>
        <w:t>Skip to main content</w:t>
      </w:r>
      <w:r w:rsidRPr="00DB0D93">
        <w:rPr>
          <w:rFonts w:ascii="Times New Roman" w:eastAsia="Times New Roman" w:hAnsi="Times New Roman" w:cs="Times New Roman"/>
          <w:kern w:val="0"/>
          <w14:ligatures w14:val="none"/>
        </w:rPr>
        <w:fldChar w:fldCharType="end"/>
      </w:r>
    </w:p>
    <w:p w14:paraId="6B4BF38B" w14:textId="77777777" w:rsidR="00DB0D93" w:rsidRPr="00DB0D93" w:rsidRDefault="00DB0D93" w:rsidP="00DB0D93">
      <w:pPr>
        <w:shd w:val="clear" w:color="auto" w:fill="FEF0C9"/>
        <w:spacing w:after="0" w:line="240" w:lineRule="auto"/>
        <w:rPr>
          <w:rFonts w:ascii="Proxima Nova Regular" w:eastAsia="Times New Roman" w:hAnsi="Proxima Nova Regular" w:cs="Times New Roman"/>
          <w:color w:val="000000"/>
          <w:kern w:val="0"/>
          <w14:ligatures w14:val="none"/>
        </w:rPr>
      </w:pPr>
      <w:r w:rsidRPr="00DB0D93">
        <w:rPr>
          <w:rFonts w:ascii="Proxima Nova Regular" w:eastAsia="Times New Roman" w:hAnsi="Proxima Nova Regular" w:cs="Times New Roman"/>
          <w:color w:val="000000"/>
          <w:kern w:val="0"/>
          <w14:ligatures w14:val="none"/>
        </w:rPr>
        <w:t>Mission-critical activities of HHS will continue during the Democrat-led government shutdown. Please use this site as a resource as the Trump Administration works to reopen the government for the American people.</w:t>
      </w:r>
    </w:p>
    <w:p w14:paraId="5BCB0080" w14:textId="77777777" w:rsidR="00DB0D93" w:rsidRPr="00DB0D93" w:rsidRDefault="00DB0D93" w:rsidP="00DB0D93">
      <w:pPr>
        <w:shd w:val="clear" w:color="auto" w:fill="185394"/>
        <w:spacing w:after="0" w:line="240" w:lineRule="auto"/>
        <w:rPr>
          <w:rFonts w:ascii="Proxima Nova Regular" w:eastAsia="Times New Roman" w:hAnsi="Proxima Nova Regular" w:cs="Times New Roman"/>
          <w:color w:val="212529"/>
          <w:kern w:val="0"/>
          <w14:ligatures w14:val="none"/>
        </w:rPr>
      </w:pPr>
      <w:r w:rsidRPr="00DB0D93">
        <w:rPr>
          <w:rFonts w:ascii="Proxima Nova Regular" w:eastAsia="Times New Roman" w:hAnsi="Proxima Nova Regular" w:cs="Times New Roman"/>
          <w:noProof/>
          <w:color w:val="185394"/>
          <w:kern w:val="0"/>
          <w14:ligatures w14:val="none"/>
        </w:rPr>
        <w:drawing>
          <wp:inline distT="0" distB="0" distL="0" distR="0" wp14:anchorId="1B944EF9" wp14:editId="23A662DA">
            <wp:extent cx="4035425" cy="1002030"/>
            <wp:effectExtent l="0" t="0" r="3175" b="1270"/>
            <wp:docPr id="1088520832" name="Picture 3" descr="hhs-logo">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hs-logo">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35425" cy="1002030"/>
                    </a:xfrm>
                    <a:prstGeom prst="rect">
                      <a:avLst/>
                    </a:prstGeom>
                    <a:noFill/>
                    <a:ln>
                      <a:noFill/>
                    </a:ln>
                  </pic:spPr>
                </pic:pic>
              </a:graphicData>
            </a:graphic>
          </wp:inline>
        </w:drawing>
      </w:r>
    </w:p>
    <w:p w14:paraId="15DF02A6" w14:textId="77777777" w:rsidR="00DB0D93" w:rsidRPr="00DB0D93" w:rsidRDefault="00DB0D93" w:rsidP="00DB0D93">
      <w:pPr>
        <w:shd w:val="clear" w:color="auto" w:fill="185394"/>
        <w:spacing w:after="100" w:afterAutospacing="1" w:line="240" w:lineRule="auto"/>
        <w:jc w:val="right"/>
        <w:rPr>
          <w:rFonts w:ascii="Proxima Nova Regular" w:eastAsia="Times New Roman" w:hAnsi="Proxima Nova Regular" w:cs="Times New Roman"/>
          <w:color w:val="FFFFFF"/>
          <w:kern w:val="0"/>
          <w14:ligatures w14:val="none"/>
        </w:rPr>
      </w:pPr>
      <w:r w:rsidRPr="00DB0D93">
        <w:rPr>
          <w:rFonts w:ascii="Proxima Nova Regular" w:eastAsia="Times New Roman" w:hAnsi="Proxima Nova Regular" w:cs="Times New Roman"/>
          <w:color w:val="FFFFFF"/>
          <w:kern w:val="0"/>
          <w14:ligatures w14:val="none"/>
        </w:rPr>
        <w:t>U.S. Department of Health &amp; Human Services</w:t>
      </w:r>
    </w:p>
    <w:p w14:paraId="27754D1C" w14:textId="77777777" w:rsidR="00DB0D93" w:rsidRPr="00DB0D93" w:rsidRDefault="00DB0D93" w:rsidP="00DB0D93">
      <w:pPr>
        <w:shd w:val="clear" w:color="auto" w:fill="FFFFFF"/>
        <w:spacing w:after="0" w:line="240" w:lineRule="auto"/>
        <w:rPr>
          <w:rFonts w:ascii="Proxima Nova Regular" w:eastAsia="Times New Roman" w:hAnsi="Proxima Nova Regular" w:cs="Times New Roman"/>
          <w:color w:val="212529"/>
          <w:kern w:val="0"/>
          <w14:ligatures w14:val="none"/>
        </w:rPr>
      </w:pPr>
      <w:r w:rsidRPr="00DB0D93">
        <w:rPr>
          <w:rFonts w:ascii="Proxima Nova Regular" w:eastAsia="Times New Roman" w:hAnsi="Proxima Nova Regular" w:cs="Times New Roman"/>
          <w:noProof/>
          <w:color w:val="212529"/>
          <w:kern w:val="0"/>
          <w14:ligatures w14:val="none"/>
        </w:rPr>
        <w:drawing>
          <wp:inline distT="0" distB="0" distL="0" distR="0" wp14:anchorId="412B081B" wp14:editId="2AE2D584">
            <wp:extent cx="2980690" cy="1687830"/>
            <wp:effectExtent l="0" t="0" r="3810" b="1270"/>
            <wp:docPr id="455330890" name="Picture 2" descr="Office of Minority Health log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ffice of Minority Health logo">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80690" cy="1687830"/>
                    </a:xfrm>
                    <a:prstGeom prst="rect">
                      <a:avLst/>
                    </a:prstGeom>
                    <a:noFill/>
                    <a:ln>
                      <a:noFill/>
                    </a:ln>
                  </pic:spPr>
                </pic:pic>
              </a:graphicData>
            </a:graphic>
          </wp:inline>
        </w:drawing>
      </w:r>
    </w:p>
    <w:p w14:paraId="5A1BE47E" w14:textId="77777777" w:rsidR="00DB0D93" w:rsidRPr="00DB0D93" w:rsidRDefault="00DB0D93" w:rsidP="00DB0D93">
      <w:pPr>
        <w:numPr>
          <w:ilvl w:val="0"/>
          <w:numId w:val="1"/>
        </w:numPr>
        <w:shd w:val="clear" w:color="auto" w:fill="FFFFFF"/>
        <w:spacing w:before="100" w:beforeAutospacing="1" w:after="100" w:afterAutospacing="1" w:line="240" w:lineRule="auto"/>
        <w:ind w:left="540"/>
        <w:rPr>
          <w:rFonts w:ascii="Proxima Nova Regular" w:eastAsia="Times New Roman" w:hAnsi="Proxima Nova Regular" w:cs="Times New Roman"/>
          <w:color w:val="333333"/>
          <w:kern w:val="0"/>
          <w14:ligatures w14:val="none"/>
        </w:rPr>
      </w:pPr>
      <w:hyperlink r:id="rId11" w:history="1">
        <w:r w:rsidRPr="00DB0D93">
          <w:rPr>
            <w:rFonts w:ascii="Proxima Nova Regular" w:eastAsia="Times New Roman" w:hAnsi="Proxima Nova Regular" w:cs="Times New Roman"/>
            <w:color w:val="333333"/>
            <w:kern w:val="0"/>
            <w:u w:val="single"/>
            <w14:ligatures w14:val="none"/>
          </w:rPr>
          <w:t>Contact Us</w:t>
        </w:r>
      </w:hyperlink>
    </w:p>
    <w:p w14:paraId="7B198DE3" w14:textId="77777777" w:rsidR="00DB0D93" w:rsidRPr="00DB0D93" w:rsidRDefault="00DB0D93" w:rsidP="00DB0D93">
      <w:pPr>
        <w:numPr>
          <w:ilvl w:val="0"/>
          <w:numId w:val="1"/>
        </w:numPr>
        <w:shd w:val="clear" w:color="auto" w:fill="FFFFFF"/>
        <w:spacing w:before="100" w:beforeAutospacing="1" w:after="100" w:afterAutospacing="1" w:line="240" w:lineRule="auto"/>
        <w:ind w:left="540"/>
        <w:rPr>
          <w:rFonts w:ascii="Proxima Nova Regular" w:eastAsia="Times New Roman" w:hAnsi="Proxima Nova Regular" w:cs="Times New Roman"/>
          <w:color w:val="333333"/>
          <w:kern w:val="0"/>
          <w14:ligatures w14:val="none"/>
        </w:rPr>
      </w:pPr>
      <w:hyperlink r:id="rId12" w:tgtFrame="_blank" w:history="1">
        <w:r w:rsidRPr="00DB0D93">
          <w:rPr>
            <w:rFonts w:ascii="Proxima Nova Regular" w:eastAsia="Times New Roman" w:hAnsi="Proxima Nova Regular" w:cs="Times New Roman"/>
            <w:color w:val="333333"/>
            <w:kern w:val="0"/>
            <w:u w:val="single"/>
            <w:bdr w:val="none" w:sz="0" w:space="0" w:color="auto" w:frame="1"/>
            <w14:ligatures w14:val="none"/>
          </w:rPr>
          <w:t>Language Assistance</w:t>
        </w:r>
      </w:hyperlink>
    </w:p>
    <w:p w14:paraId="1E652EAF" w14:textId="77777777" w:rsidR="00DB0D93" w:rsidRPr="00DB0D93" w:rsidRDefault="00DB0D93" w:rsidP="00DB0D93">
      <w:pPr>
        <w:pBdr>
          <w:bottom w:val="single" w:sz="6" w:space="1" w:color="auto"/>
        </w:pBdr>
        <w:spacing w:after="0" w:line="240" w:lineRule="auto"/>
        <w:jc w:val="center"/>
        <w:rPr>
          <w:rFonts w:ascii="Arial" w:eastAsia="Times New Roman" w:hAnsi="Arial" w:cs="Arial"/>
          <w:vanish/>
          <w:kern w:val="0"/>
          <w:sz w:val="16"/>
          <w:szCs w:val="16"/>
          <w14:ligatures w14:val="none"/>
        </w:rPr>
      </w:pPr>
      <w:r w:rsidRPr="00DB0D93">
        <w:rPr>
          <w:rFonts w:ascii="Arial" w:eastAsia="Times New Roman" w:hAnsi="Arial" w:cs="Arial"/>
          <w:vanish/>
          <w:kern w:val="0"/>
          <w:sz w:val="16"/>
          <w:szCs w:val="16"/>
          <w14:ligatures w14:val="none"/>
        </w:rPr>
        <w:t>Top of Form</w:t>
      </w:r>
    </w:p>
    <w:p w14:paraId="2ABCB4BC" w14:textId="77777777" w:rsidR="00DB0D93" w:rsidRPr="00DB0D93" w:rsidRDefault="00DB0D93" w:rsidP="00DB0D93">
      <w:pPr>
        <w:shd w:val="clear" w:color="auto" w:fill="FFFFFF"/>
        <w:spacing w:after="0" w:line="240" w:lineRule="auto"/>
        <w:rPr>
          <w:rFonts w:ascii="Proxima Nova Regular" w:eastAsia="Times New Roman" w:hAnsi="Proxima Nova Regular" w:cs="Times New Roman"/>
          <w:color w:val="212529"/>
          <w:kern w:val="0"/>
          <w14:ligatures w14:val="none"/>
        </w:rPr>
      </w:pPr>
      <w:r w:rsidRPr="00DB0D93">
        <w:rPr>
          <w:rFonts w:ascii="Proxima Nova Regular" w:eastAsia="Times New Roman" w:hAnsi="Proxima Nova Regular" w:cs="Times New Roman"/>
          <w:color w:val="212529"/>
          <w:kern w:val="0"/>
          <w14:ligatures w14:val="none"/>
        </w:rPr>
        <w:t>Search</w:t>
      </w:r>
    </w:p>
    <w:p w14:paraId="246E5CE0" w14:textId="77777777" w:rsidR="00DB0D93" w:rsidRPr="00DB0D93" w:rsidRDefault="00DB0D93" w:rsidP="00DB0D93">
      <w:pPr>
        <w:pBdr>
          <w:top w:val="single" w:sz="6" w:space="1" w:color="auto"/>
        </w:pBdr>
        <w:spacing w:after="0" w:line="240" w:lineRule="auto"/>
        <w:jc w:val="center"/>
        <w:rPr>
          <w:rFonts w:ascii="Arial" w:eastAsia="Times New Roman" w:hAnsi="Arial" w:cs="Arial"/>
          <w:vanish/>
          <w:kern w:val="0"/>
          <w:sz w:val="16"/>
          <w:szCs w:val="16"/>
          <w14:ligatures w14:val="none"/>
        </w:rPr>
      </w:pPr>
      <w:r w:rsidRPr="00DB0D93">
        <w:rPr>
          <w:rFonts w:ascii="Arial" w:eastAsia="Times New Roman" w:hAnsi="Arial" w:cs="Arial"/>
          <w:vanish/>
          <w:kern w:val="0"/>
          <w:sz w:val="16"/>
          <w:szCs w:val="16"/>
          <w14:ligatures w14:val="none"/>
        </w:rPr>
        <w:t>Bottom of Form</w:t>
      </w:r>
    </w:p>
    <w:p w14:paraId="38EDC947" w14:textId="77777777" w:rsidR="00DB0D93" w:rsidRPr="00DB0D93" w:rsidRDefault="00DB0D93" w:rsidP="00DB0D93">
      <w:pPr>
        <w:numPr>
          <w:ilvl w:val="0"/>
          <w:numId w:val="2"/>
        </w:numPr>
        <w:shd w:val="clear" w:color="auto" w:fill="185394"/>
        <w:spacing w:before="100" w:beforeAutospacing="1" w:after="100" w:afterAutospacing="1" w:line="240" w:lineRule="auto"/>
        <w:rPr>
          <w:rFonts w:ascii="Proxima Nova Regular" w:eastAsia="Times New Roman" w:hAnsi="Proxima Nova Regular" w:cs="Times New Roman"/>
          <w:color w:val="212529"/>
          <w:kern w:val="0"/>
          <w14:ligatures w14:val="none"/>
        </w:rPr>
      </w:pPr>
      <w:hyperlink r:id="rId13" w:history="1">
        <w:r w:rsidRPr="00DB0D93">
          <w:rPr>
            <w:rFonts w:ascii="Proxima Nova Regular" w:eastAsia="Times New Roman" w:hAnsi="Proxima Nova Regular" w:cs="Times New Roman"/>
            <w:color w:val="FFFFFF"/>
            <w:kern w:val="0"/>
            <w:sz w:val="27"/>
            <w:szCs w:val="27"/>
            <w:u w:val="single"/>
            <w14:ligatures w14:val="none"/>
          </w:rPr>
          <w:t>About OMH </w:t>
        </w:r>
      </w:hyperlink>
    </w:p>
    <w:p w14:paraId="154F82B6" w14:textId="77777777" w:rsidR="00DB0D93" w:rsidRPr="00DB0D93" w:rsidRDefault="00DB0D93" w:rsidP="00DB0D93">
      <w:pPr>
        <w:numPr>
          <w:ilvl w:val="0"/>
          <w:numId w:val="2"/>
        </w:numPr>
        <w:shd w:val="clear" w:color="auto" w:fill="185394"/>
        <w:spacing w:before="100" w:beforeAutospacing="1" w:after="100" w:afterAutospacing="1" w:line="240" w:lineRule="auto"/>
        <w:rPr>
          <w:rFonts w:ascii="Proxima Nova Regular" w:eastAsia="Times New Roman" w:hAnsi="Proxima Nova Regular" w:cs="Times New Roman"/>
          <w:color w:val="212529"/>
          <w:kern w:val="0"/>
          <w14:ligatures w14:val="none"/>
        </w:rPr>
      </w:pPr>
      <w:hyperlink r:id="rId14" w:history="1">
        <w:r w:rsidRPr="00DB0D93">
          <w:rPr>
            <w:rFonts w:ascii="Proxima Nova Regular" w:eastAsia="Times New Roman" w:hAnsi="Proxima Nova Regular" w:cs="Times New Roman"/>
            <w:color w:val="FFFFFF"/>
            <w:kern w:val="0"/>
            <w:sz w:val="27"/>
            <w:szCs w:val="27"/>
            <w:u w:val="single"/>
            <w14:ligatures w14:val="none"/>
          </w:rPr>
          <w:t>Data </w:t>
        </w:r>
      </w:hyperlink>
    </w:p>
    <w:p w14:paraId="26563265" w14:textId="77777777" w:rsidR="00DB0D93" w:rsidRPr="00DB0D93" w:rsidRDefault="00DB0D93" w:rsidP="00DB0D93">
      <w:pPr>
        <w:numPr>
          <w:ilvl w:val="0"/>
          <w:numId w:val="2"/>
        </w:numPr>
        <w:shd w:val="clear" w:color="auto" w:fill="185394"/>
        <w:spacing w:before="100" w:beforeAutospacing="1" w:after="100" w:afterAutospacing="1" w:line="240" w:lineRule="auto"/>
        <w:rPr>
          <w:rFonts w:ascii="Proxima Nova Regular" w:eastAsia="Times New Roman" w:hAnsi="Proxima Nova Regular" w:cs="Times New Roman"/>
          <w:color w:val="212529"/>
          <w:kern w:val="0"/>
          <w14:ligatures w14:val="none"/>
        </w:rPr>
      </w:pPr>
      <w:hyperlink r:id="rId15" w:history="1">
        <w:r w:rsidRPr="00DB0D93">
          <w:rPr>
            <w:rFonts w:ascii="Proxima Nova Regular" w:eastAsia="Times New Roman" w:hAnsi="Proxima Nova Regular" w:cs="Times New Roman"/>
            <w:color w:val="FFFFFF"/>
            <w:kern w:val="0"/>
            <w:sz w:val="27"/>
            <w:szCs w:val="27"/>
            <w:u w:val="single"/>
            <w14:ligatures w14:val="none"/>
          </w:rPr>
          <w:t>Initiatives </w:t>
        </w:r>
      </w:hyperlink>
    </w:p>
    <w:p w14:paraId="53D821F5" w14:textId="77777777" w:rsidR="00DB0D93" w:rsidRPr="00DB0D93" w:rsidRDefault="00DB0D93" w:rsidP="00DB0D93">
      <w:pPr>
        <w:numPr>
          <w:ilvl w:val="0"/>
          <w:numId w:val="2"/>
        </w:numPr>
        <w:shd w:val="clear" w:color="auto" w:fill="185394"/>
        <w:spacing w:before="100" w:beforeAutospacing="1" w:after="100" w:afterAutospacing="1" w:line="240" w:lineRule="auto"/>
        <w:rPr>
          <w:rFonts w:ascii="Proxima Nova Regular" w:eastAsia="Times New Roman" w:hAnsi="Proxima Nova Regular" w:cs="Times New Roman"/>
          <w:color w:val="212529"/>
          <w:kern w:val="0"/>
          <w14:ligatures w14:val="none"/>
        </w:rPr>
      </w:pPr>
      <w:hyperlink r:id="rId16" w:history="1">
        <w:r w:rsidRPr="00DB0D93">
          <w:rPr>
            <w:rFonts w:ascii="Proxima Nova Regular" w:eastAsia="Times New Roman" w:hAnsi="Proxima Nova Regular" w:cs="Times New Roman"/>
            <w:color w:val="FFFFFF"/>
            <w:kern w:val="0"/>
            <w:sz w:val="27"/>
            <w:szCs w:val="27"/>
            <w:u w:val="single"/>
            <w14:ligatures w14:val="none"/>
          </w:rPr>
          <w:t>Resource Center </w:t>
        </w:r>
      </w:hyperlink>
    </w:p>
    <w:p w14:paraId="259BA8F8" w14:textId="77777777" w:rsidR="00DB0D93" w:rsidRPr="00DB0D93" w:rsidRDefault="00DB0D93" w:rsidP="00DB0D93">
      <w:pPr>
        <w:numPr>
          <w:ilvl w:val="0"/>
          <w:numId w:val="2"/>
        </w:numPr>
        <w:shd w:val="clear" w:color="auto" w:fill="185394"/>
        <w:spacing w:before="100" w:beforeAutospacing="1" w:after="100" w:afterAutospacing="1" w:line="240" w:lineRule="auto"/>
        <w:rPr>
          <w:rFonts w:ascii="Proxima Nova Regular" w:eastAsia="Times New Roman" w:hAnsi="Proxima Nova Regular" w:cs="Times New Roman"/>
          <w:color w:val="212529"/>
          <w:kern w:val="0"/>
          <w14:ligatures w14:val="none"/>
        </w:rPr>
      </w:pPr>
      <w:hyperlink r:id="rId17" w:history="1">
        <w:r w:rsidRPr="00DB0D93">
          <w:rPr>
            <w:rFonts w:ascii="Proxima Nova Regular" w:eastAsia="Times New Roman" w:hAnsi="Proxima Nova Regular" w:cs="Times New Roman"/>
            <w:color w:val="FFFFFF"/>
            <w:kern w:val="0"/>
            <w:sz w:val="27"/>
            <w:szCs w:val="27"/>
            <w:u w:val="single"/>
            <w14:ligatures w14:val="none"/>
          </w:rPr>
          <w:t>Grants and Programs </w:t>
        </w:r>
      </w:hyperlink>
    </w:p>
    <w:p w14:paraId="5FADFA53" w14:textId="77777777" w:rsidR="00DB0D93" w:rsidRPr="00DB0D93" w:rsidRDefault="00DB0D93" w:rsidP="00DB0D93">
      <w:pPr>
        <w:numPr>
          <w:ilvl w:val="0"/>
          <w:numId w:val="2"/>
        </w:numPr>
        <w:shd w:val="clear" w:color="auto" w:fill="185394"/>
        <w:spacing w:before="100" w:beforeAutospacing="1" w:after="100" w:afterAutospacing="1" w:line="240" w:lineRule="auto"/>
        <w:rPr>
          <w:rFonts w:ascii="Proxima Nova Regular" w:eastAsia="Times New Roman" w:hAnsi="Proxima Nova Regular" w:cs="Times New Roman"/>
          <w:color w:val="212529"/>
          <w:kern w:val="0"/>
          <w14:ligatures w14:val="none"/>
        </w:rPr>
      </w:pPr>
      <w:hyperlink r:id="rId18" w:history="1">
        <w:r w:rsidRPr="00DB0D93">
          <w:rPr>
            <w:rFonts w:ascii="Proxima Nova Regular" w:eastAsia="Times New Roman" w:hAnsi="Proxima Nova Regular" w:cs="Times New Roman"/>
            <w:color w:val="FFFFFF"/>
            <w:kern w:val="0"/>
            <w:sz w:val="27"/>
            <w:szCs w:val="27"/>
            <w:u w:val="single"/>
            <w14:ligatures w14:val="none"/>
          </w:rPr>
          <w:t>News and Updates</w:t>
        </w:r>
      </w:hyperlink>
    </w:p>
    <w:p w14:paraId="30691FE4" w14:textId="77777777" w:rsidR="00DB0D93" w:rsidRPr="00DB0D93" w:rsidRDefault="00DB0D93" w:rsidP="00DB0D93">
      <w:pPr>
        <w:numPr>
          <w:ilvl w:val="0"/>
          <w:numId w:val="3"/>
        </w:numPr>
        <w:shd w:val="clear" w:color="auto" w:fill="FFFFFF"/>
        <w:spacing w:before="100" w:beforeAutospacing="1" w:after="100" w:afterAutospacing="1" w:line="240" w:lineRule="auto"/>
        <w:rPr>
          <w:rFonts w:ascii="Proxima Nova Regular" w:eastAsia="Times New Roman" w:hAnsi="Proxima Nova Regular" w:cs="Times New Roman"/>
          <w:color w:val="212529"/>
          <w:kern w:val="0"/>
          <w14:ligatures w14:val="none"/>
        </w:rPr>
      </w:pPr>
      <w:hyperlink r:id="rId19" w:history="1">
        <w:r w:rsidRPr="00DB0D93">
          <w:rPr>
            <w:rFonts w:ascii="Proxima Nova Regular" w:eastAsia="Times New Roman" w:hAnsi="Proxima Nova Regular" w:cs="Times New Roman"/>
            <w:color w:val="185394"/>
            <w:kern w:val="0"/>
            <w:u w:val="single"/>
            <w14:ligatures w14:val="none"/>
          </w:rPr>
          <w:t>Data</w:t>
        </w:r>
      </w:hyperlink>
    </w:p>
    <w:p w14:paraId="4BF92A38" w14:textId="77777777" w:rsidR="00DB0D93" w:rsidRPr="00DB0D93" w:rsidRDefault="00DB0D93" w:rsidP="00DB0D93">
      <w:pPr>
        <w:numPr>
          <w:ilvl w:val="0"/>
          <w:numId w:val="3"/>
        </w:numPr>
        <w:shd w:val="clear" w:color="auto" w:fill="FFFFFF"/>
        <w:spacing w:before="100" w:beforeAutospacing="1" w:after="100" w:afterAutospacing="1" w:line="240" w:lineRule="auto"/>
        <w:rPr>
          <w:rFonts w:ascii="Proxima Nova Regular" w:eastAsia="Times New Roman" w:hAnsi="Proxima Nova Regular" w:cs="Times New Roman"/>
          <w:color w:val="212529"/>
          <w:kern w:val="0"/>
          <w14:ligatures w14:val="none"/>
        </w:rPr>
      </w:pPr>
      <w:hyperlink r:id="rId20" w:history="1">
        <w:r w:rsidRPr="00DB0D93">
          <w:rPr>
            <w:rFonts w:ascii="Proxima Nova Regular" w:eastAsia="Times New Roman" w:hAnsi="Proxima Nova Regular" w:cs="Times New Roman"/>
            <w:color w:val="185394"/>
            <w:kern w:val="0"/>
            <w:u w:val="single"/>
            <w14:ligatures w14:val="none"/>
          </w:rPr>
          <w:t>Population Profiles</w:t>
        </w:r>
      </w:hyperlink>
    </w:p>
    <w:p w14:paraId="30D58F9F" w14:textId="77777777" w:rsidR="00DB0D93" w:rsidRPr="00DB0D93" w:rsidRDefault="00DB0D93" w:rsidP="00DB0D93">
      <w:pPr>
        <w:numPr>
          <w:ilvl w:val="0"/>
          <w:numId w:val="3"/>
        </w:numPr>
        <w:shd w:val="clear" w:color="auto" w:fill="FFFFFF"/>
        <w:spacing w:before="100" w:beforeAutospacing="1" w:after="100" w:afterAutospacing="1" w:line="240" w:lineRule="auto"/>
        <w:rPr>
          <w:rFonts w:ascii="Proxima Nova Regular" w:eastAsia="Times New Roman" w:hAnsi="Proxima Nova Regular" w:cs="Times New Roman"/>
          <w:color w:val="212529"/>
          <w:kern w:val="0"/>
          <w14:ligatures w14:val="none"/>
        </w:rPr>
      </w:pPr>
      <w:hyperlink r:id="rId21" w:history="1">
        <w:r w:rsidRPr="00DB0D93">
          <w:rPr>
            <w:rFonts w:ascii="Proxima Nova Regular" w:eastAsia="Times New Roman" w:hAnsi="Proxima Nova Regular" w:cs="Times New Roman"/>
            <w:color w:val="185394"/>
            <w:kern w:val="0"/>
            <w:u w:val="single"/>
            <w14:ligatures w14:val="none"/>
          </w:rPr>
          <w:t>American Indian/Alaska</w:t>
        </w:r>
        <w:r w:rsidRPr="00DB0D93">
          <w:rPr>
            <w:rFonts w:ascii="Proxima Nova Regular" w:eastAsia="Times New Roman" w:hAnsi="Proxima Nova Regular" w:cs="Times New Roman"/>
            <w:color w:val="185394"/>
            <w:kern w:val="0"/>
            <w:u w:val="single"/>
            <w14:ligatures w14:val="none"/>
          </w:rPr>
          <w:t xml:space="preserve"> </w:t>
        </w:r>
        <w:r w:rsidRPr="00DB0D93">
          <w:rPr>
            <w:rFonts w:ascii="Proxima Nova Regular" w:eastAsia="Times New Roman" w:hAnsi="Proxima Nova Regular" w:cs="Times New Roman"/>
            <w:color w:val="185394"/>
            <w:kern w:val="0"/>
            <w:u w:val="single"/>
            <w14:ligatures w14:val="none"/>
          </w:rPr>
          <w:t>Native Health</w:t>
        </w:r>
      </w:hyperlink>
    </w:p>
    <w:p w14:paraId="0BF3821C" w14:textId="77777777" w:rsidR="00DB0D93" w:rsidRPr="00DB0D93" w:rsidRDefault="00DB0D93" w:rsidP="00DB0D93">
      <w:pPr>
        <w:numPr>
          <w:ilvl w:val="0"/>
          <w:numId w:val="3"/>
        </w:numPr>
        <w:shd w:val="clear" w:color="auto" w:fill="FFFFFF"/>
        <w:spacing w:before="100" w:beforeAutospacing="1" w:after="100" w:afterAutospacing="1" w:line="240" w:lineRule="auto"/>
        <w:rPr>
          <w:rFonts w:ascii="Proxima Nova Regular" w:eastAsia="Times New Roman" w:hAnsi="Proxima Nova Regular" w:cs="Times New Roman"/>
          <w:color w:val="6C757D"/>
          <w:kern w:val="0"/>
          <w14:ligatures w14:val="none"/>
        </w:rPr>
      </w:pPr>
      <w:r w:rsidRPr="00DB0D93">
        <w:rPr>
          <w:rFonts w:ascii="Proxima Nova Regular" w:eastAsia="Times New Roman" w:hAnsi="Proxima Nova Regular" w:cs="Times New Roman"/>
          <w:color w:val="6C757D"/>
          <w:kern w:val="0"/>
          <w14:ligatures w14:val="none"/>
        </w:rPr>
        <w:t>Diabetes</w:t>
      </w:r>
    </w:p>
    <w:p w14:paraId="17D31A41" w14:textId="77777777" w:rsidR="00DB0D93" w:rsidRPr="00DB0D93" w:rsidRDefault="00DB0D93" w:rsidP="00DB0D93">
      <w:pPr>
        <w:numPr>
          <w:ilvl w:val="0"/>
          <w:numId w:val="4"/>
        </w:numPr>
        <w:pBdr>
          <w:bottom w:val="single" w:sz="6" w:space="0" w:color="CCCCCC"/>
        </w:pBdr>
        <w:shd w:val="clear" w:color="auto" w:fill="FFFFFF"/>
        <w:spacing w:before="100" w:beforeAutospacing="1" w:after="100" w:afterAutospacing="1" w:line="240" w:lineRule="auto"/>
        <w:ind w:left="540"/>
        <w:rPr>
          <w:rFonts w:ascii="Proxima Nova Regular" w:eastAsia="Times New Roman" w:hAnsi="Proxima Nova Regular" w:cs="Times New Roman"/>
          <w:color w:val="333333"/>
          <w:kern w:val="0"/>
          <w14:ligatures w14:val="none"/>
        </w:rPr>
      </w:pPr>
      <w:hyperlink r:id="rId22" w:history="1">
        <w:r w:rsidRPr="00DB0D93">
          <w:rPr>
            <w:rFonts w:ascii="Proxima Nova Regular" w:eastAsia="Times New Roman" w:hAnsi="Proxima Nova Regular" w:cs="Times New Roman"/>
            <w:color w:val="333333"/>
            <w:kern w:val="0"/>
            <w:u w:val="single"/>
            <w14:ligatures w14:val="none"/>
          </w:rPr>
          <w:t>Asthma</w:t>
        </w:r>
      </w:hyperlink>
    </w:p>
    <w:p w14:paraId="18A2FE4A" w14:textId="77777777" w:rsidR="00DB0D93" w:rsidRPr="00DB0D93" w:rsidRDefault="00DB0D93" w:rsidP="00DB0D93">
      <w:pPr>
        <w:numPr>
          <w:ilvl w:val="0"/>
          <w:numId w:val="4"/>
        </w:numPr>
        <w:pBdr>
          <w:bottom w:val="single" w:sz="6" w:space="0" w:color="CCCCCC"/>
        </w:pBdr>
        <w:shd w:val="clear" w:color="auto" w:fill="FFFFFF"/>
        <w:spacing w:before="100" w:beforeAutospacing="1" w:after="100" w:afterAutospacing="1" w:line="240" w:lineRule="auto"/>
        <w:ind w:left="540"/>
        <w:rPr>
          <w:rFonts w:ascii="Proxima Nova Regular" w:eastAsia="Times New Roman" w:hAnsi="Proxima Nova Regular" w:cs="Times New Roman"/>
          <w:color w:val="333333"/>
          <w:kern w:val="0"/>
          <w14:ligatures w14:val="none"/>
        </w:rPr>
      </w:pPr>
      <w:hyperlink r:id="rId23" w:history="1">
        <w:r w:rsidRPr="00DB0D93">
          <w:rPr>
            <w:rFonts w:ascii="Proxima Nova Regular" w:eastAsia="Times New Roman" w:hAnsi="Proxima Nova Regular" w:cs="Times New Roman"/>
            <w:color w:val="333333"/>
            <w:kern w:val="0"/>
            <w:u w:val="single"/>
            <w14:ligatures w14:val="none"/>
          </w:rPr>
          <w:t>Cancer</w:t>
        </w:r>
      </w:hyperlink>
    </w:p>
    <w:p w14:paraId="40022C15" w14:textId="77777777" w:rsidR="00DB0D93" w:rsidRPr="00DB0D93" w:rsidRDefault="00DB0D93" w:rsidP="00DB0D93">
      <w:pPr>
        <w:numPr>
          <w:ilvl w:val="0"/>
          <w:numId w:val="4"/>
        </w:numPr>
        <w:pBdr>
          <w:bottom w:val="single" w:sz="6" w:space="0" w:color="CCCCCC"/>
        </w:pBdr>
        <w:shd w:val="clear" w:color="auto" w:fill="FFFFFF"/>
        <w:spacing w:before="100" w:beforeAutospacing="1" w:after="100" w:afterAutospacing="1" w:line="240" w:lineRule="auto"/>
        <w:ind w:left="540"/>
        <w:rPr>
          <w:rFonts w:ascii="Proxima Nova Regular" w:eastAsia="Times New Roman" w:hAnsi="Proxima Nova Regular" w:cs="Times New Roman"/>
          <w:color w:val="333333"/>
          <w:kern w:val="0"/>
          <w14:ligatures w14:val="none"/>
        </w:rPr>
      </w:pPr>
      <w:hyperlink r:id="rId24" w:history="1">
        <w:r w:rsidRPr="00DB0D93">
          <w:rPr>
            <w:rFonts w:ascii="Proxima Nova Regular" w:eastAsia="Times New Roman" w:hAnsi="Proxima Nova Regular" w:cs="Times New Roman"/>
            <w:color w:val="333333"/>
            <w:kern w:val="0"/>
            <w:u w:val="single"/>
            <w14:ligatures w14:val="none"/>
          </w:rPr>
          <w:t>Chronic Liver Disease</w:t>
        </w:r>
      </w:hyperlink>
    </w:p>
    <w:p w14:paraId="2E61FB3F" w14:textId="77777777" w:rsidR="00DB0D93" w:rsidRPr="00DB0D93" w:rsidRDefault="00DB0D93" w:rsidP="00DB0D93">
      <w:pPr>
        <w:numPr>
          <w:ilvl w:val="0"/>
          <w:numId w:val="4"/>
        </w:numPr>
        <w:pBdr>
          <w:bottom w:val="single" w:sz="6" w:space="0" w:color="CCCCCC"/>
        </w:pBdr>
        <w:shd w:val="clear" w:color="auto" w:fill="FFFFFF"/>
        <w:spacing w:before="100" w:beforeAutospacing="1" w:after="100" w:afterAutospacing="1" w:line="240" w:lineRule="auto"/>
        <w:ind w:left="540"/>
        <w:rPr>
          <w:rFonts w:ascii="Proxima Nova Regular" w:eastAsia="Times New Roman" w:hAnsi="Proxima Nova Regular" w:cs="Times New Roman"/>
          <w:color w:val="333333"/>
          <w:kern w:val="0"/>
          <w14:ligatures w14:val="none"/>
        </w:rPr>
      </w:pPr>
      <w:hyperlink r:id="rId25" w:history="1">
        <w:r w:rsidRPr="00DB0D93">
          <w:rPr>
            <w:rFonts w:ascii="Proxima Nova Regular" w:eastAsia="Times New Roman" w:hAnsi="Proxima Nova Regular" w:cs="Times New Roman"/>
            <w:color w:val="185394"/>
            <w:kern w:val="0"/>
            <w:u w:val="single"/>
            <w14:ligatures w14:val="none"/>
          </w:rPr>
          <w:t>Diabetes</w:t>
        </w:r>
      </w:hyperlink>
    </w:p>
    <w:p w14:paraId="7FF05CA6" w14:textId="77777777" w:rsidR="00DB0D93" w:rsidRPr="00DB0D93" w:rsidRDefault="00DB0D93" w:rsidP="00DB0D93">
      <w:pPr>
        <w:numPr>
          <w:ilvl w:val="0"/>
          <w:numId w:val="4"/>
        </w:numPr>
        <w:pBdr>
          <w:bottom w:val="single" w:sz="6" w:space="0" w:color="CCCCCC"/>
        </w:pBdr>
        <w:shd w:val="clear" w:color="auto" w:fill="FFFFFF"/>
        <w:spacing w:before="100" w:beforeAutospacing="1" w:after="100" w:afterAutospacing="1" w:line="240" w:lineRule="auto"/>
        <w:ind w:left="540"/>
        <w:rPr>
          <w:rFonts w:ascii="Proxima Nova Regular" w:eastAsia="Times New Roman" w:hAnsi="Proxima Nova Regular" w:cs="Times New Roman"/>
          <w:color w:val="333333"/>
          <w:kern w:val="0"/>
          <w14:ligatures w14:val="none"/>
        </w:rPr>
      </w:pPr>
      <w:hyperlink r:id="rId26" w:history="1">
        <w:r w:rsidRPr="00DB0D93">
          <w:rPr>
            <w:rFonts w:ascii="Proxima Nova Regular" w:eastAsia="Times New Roman" w:hAnsi="Proxima Nova Regular" w:cs="Times New Roman"/>
            <w:color w:val="333333"/>
            <w:kern w:val="0"/>
            <w:u w:val="single"/>
            <w14:ligatures w14:val="none"/>
          </w:rPr>
          <w:t>Heart Disease</w:t>
        </w:r>
      </w:hyperlink>
    </w:p>
    <w:p w14:paraId="431F586C" w14:textId="77777777" w:rsidR="00DB0D93" w:rsidRPr="00DB0D93" w:rsidRDefault="00DB0D93" w:rsidP="00DB0D93">
      <w:pPr>
        <w:numPr>
          <w:ilvl w:val="0"/>
          <w:numId w:val="4"/>
        </w:numPr>
        <w:pBdr>
          <w:bottom w:val="single" w:sz="6" w:space="0" w:color="CCCCCC"/>
        </w:pBdr>
        <w:shd w:val="clear" w:color="auto" w:fill="FFFFFF"/>
        <w:spacing w:before="100" w:beforeAutospacing="1" w:after="100" w:afterAutospacing="1" w:line="240" w:lineRule="auto"/>
        <w:ind w:left="540"/>
        <w:rPr>
          <w:rFonts w:ascii="Proxima Nova Regular" w:eastAsia="Times New Roman" w:hAnsi="Proxima Nova Regular" w:cs="Times New Roman"/>
          <w:color w:val="333333"/>
          <w:kern w:val="0"/>
          <w14:ligatures w14:val="none"/>
        </w:rPr>
      </w:pPr>
      <w:hyperlink r:id="rId27" w:history="1">
        <w:r w:rsidRPr="00DB0D93">
          <w:rPr>
            <w:rFonts w:ascii="Proxima Nova Regular" w:eastAsia="Times New Roman" w:hAnsi="Proxima Nova Regular" w:cs="Times New Roman"/>
            <w:color w:val="333333"/>
            <w:kern w:val="0"/>
            <w:u w:val="single"/>
            <w14:ligatures w14:val="none"/>
          </w:rPr>
          <w:t>Hepatitis</w:t>
        </w:r>
      </w:hyperlink>
    </w:p>
    <w:p w14:paraId="248FF456" w14:textId="77777777" w:rsidR="00DB0D93" w:rsidRPr="00DB0D93" w:rsidRDefault="00DB0D93" w:rsidP="00DB0D93">
      <w:pPr>
        <w:numPr>
          <w:ilvl w:val="0"/>
          <w:numId w:val="4"/>
        </w:numPr>
        <w:pBdr>
          <w:bottom w:val="single" w:sz="6" w:space="0" w:color="CCCCCC"/>
        </w:pBdr>
        <w:shd w:val="clear" w:color="auto" w:fill="FFFFFF"/>
        <w:spacing w:before="100" w:beforeAutospacing="1" w:after="100" w:afterAutospacing="1" w:line="240" w:lineRule="auto"/>
        <w:ind w:left="540"/>
        <w:rPr>
          <w:rFonts w:ascii="Proxima Nova Regular" w:eastAsia="Times New Roman" w:hAnsi="Proxima Nova Regular" w:cs="Times New Roman"/>
          <w:color w:val="333333"/>
          <w:kern w:val="0"/>
          <w14:ligatures w14:val="none"/>
        </w:rPr>
      </w:pPr>
      <w:hyperlink r:id="rId28" w:history="1">
        <w:r w:rsidRPr="00DB0D93">
          <w:rPr>
            <w:rFonts w:ascii="Proxima Nova Regular" w:eastAsia="Times New Roman" w:hAnsi="Proxima Nova Regular" w:cs="Times New Roman"/>
            <w:color w:val="333333"/>
            <w:kern w:val="0"/>
            <w:u w:val="single"/>
            <w14:ligatures w14:val="none"/>
          </w:rPr>
          <w:t>HIV/AIDS</w:t>
        </w:r>
      </w:hyperlink>
    </w:p>
    <w:p w14:paraId="419D5D8F" w14:textId="77777777" w:rsidR="00DB0D93" w:rsidRPr="00DB0D93" w:rsidRDefault="00DB0D93" w:rsidP="00DB0D93">
      <w:pPr>
        <w:numPr>
          <w:ilvl w:val="0"/>
          <w:numId w:val="4"/>
        </w:numPr>
        <w:pBdr>
          <w:bottom w:val="single" w:sz="6" w:space="0" w:color="CCCCCC"/>
        </w:pBdr>
        <w:shd w:val="clear" w:color="auto" w:fill="FFFFFF"/>
        <w:spacing w:before="100" w:beforeAutospacing="1" w:after="100" w:afterAutospacing="1" w:line="240" w:lineRule="auto"/>
        <w:ind w:left="540"/>
        <w:rPr>
          <w:rFonts w:ascii="Proxima Nova Regular" w:eastAsia="Times New Roman" w:hAnsi="Proxima Nova Regular" w:cs="Times New Roman"/>
          <w:color w:val="333333"/>
          <w:kern w:val="0"/>
          <w14:ligatures w14:val="none"/>
        </w:rPr>
      </w:pPr>
      <w:hyperlink r:id="rId29" w:history="1">
        <w:r w:rsidRPr="00DB0D93">
          <w:rPr>
            <w:rFonts w:ascii="Proxima Nova Regular" w:eastAsia="Times New Roman" w:hAnsi="Proxima Nova Regular" w:cs="Times New Roman"/>
            <w:color w:val="333333"/>
            <w:kern w:val="0"/>
            <w:u w:val="single"/>
            <w14:ligatures w14:val="none"/>
          </w:rPr>
          <w:t>Immunizations</w:t>
        </w:r>
      </w:hyperlink>
    </w:p>
    <w:p w14:paraId="4D1B1A61" w14:textId="77777777" w:rsidR="00DB0D93" w:rsidRPr="00DB0D93" w:rsidRDefault="00DB0D93" w:rsidP="00DB0D93">
      <w:pPr>
        <w:numPr>
          <w:ilvl w:val="0"/>
          <w:numId w:val="4"/>
        </w:numPr>
        <w:pBdr>
          <w:bottom w:val="single" w:sz="6" w:space="0" w:color="CCCCCC"/>
        </w:pBdr>
        <w:shd w:val="clear" w:color="auto" w:fill="FFFFFF"/>
        <w:spacing w:before="100" w:beforeAutospacing="1" w:after="100" w:afterAutospacing="1" w:line="240" w:lineRule="auto"/>
        <w:ind w:left="540"/>
        <w:rPr>
          <w:rFonts w:ascii="Proxima Nova Regular" w:eastAsia="Times New Roman" w:hAnsi="Proxima Nova Regular" w:cs="Times New Roman"/>
          <w:color w:val="333333"/>
          <w:kern w:val="0"/>
          <w14:ligatures w14:val="none"/>
        </w:rPr>
      </w:pPr>
      <w:hyperlink r:id="rId30" w:history="1">
        <w:r w:rsidRPr="00DB0D93">
          <w:rPr>
            <w:rFonts w:ascii="Proxima Nova Regular" w:eastAsia="Times New Roman" w:hAnsi="Proxima Nova Regular" w:cs="Times New Roman"/>
            <w:color w:val="333333"/>
            <w:kern w:val="0"/>
            <w:u w:val="single"/>
            <w14:ligatures w14:val="none"/>
          </w:rPr>
          <w:t>Infant Health &amp; Mortality</w:t>
        </w:r>
      </w:hyperlink>
    </w:p>
    <w:p w14:paraId="23CFD681" w14:textId="77777777" w:rsidR="00DB0D93" w:rsidRPr="00DB0D93" w:rsidRDefault="00DB0D93" w:rsidP="00DB0D93">
      <w:pPr>
        <w:numPr>
          <w:ilvl w:val="0"/>
          <w:numId w:val="4"/>
        </w:numPr>
        <w:pBdr>
          <w:bottom w:val="single" w:sz="6" w:space="0" w:color="CCCCCC"/>
        </w:pBdr>
        <w:shd w:val="clear" w:color="auto" w:fill="FFFFFF"/>
        <w:spacing w:before="100" w:beforeAutospacing="1" w:after="100" w:afterAutospacing="1" w:line="240" w:lineRule="auto"/>
        <w:ind w:left="540"/>
        <w:rPr>
          <w:rFonts w:ascii="Proxima Nova Regular" w:eastAsia="Times New Roman" w:hAnsi="Proxima Nova Regular" w:cs="Times New Roman"/>
          <w:color w:val="333333"/>
          <w:kern w:val="0"/>
          <w14:ligatures w14:val="none"/>
        </w:rPr>
      </w:pPr>
      <w:hyperlink r:id="rId31" w:history="1">
        <w:r w:rsidRPr="00DB0D93">
          <w:rPr>
            <w:rFonts w:ascii="Proxima Nova Regular" w:eastAsia="Times New Roman" w:hAnsi="Proxima Nova Regular" w:cs="Times New Roman"/>
            <w:color w:val="333333"/>
            <w:kern w:val="0"/>
            <w:u w:val="single"/>
            <w14:ligatures w14:val="none"/>
          </w:rPr>
          <w:t>Mental &amp; Behavioral Health</w:t>
        </w:r>
      </w:hyperlink>
    </w:p>
    <w:p w14:paraId="7764CF7A" w14:textId="77777777" w:rsidR="00DB0D93" w:rsidRPr="00DB0D93" w:rsidRDefault="00DB0D93" w:rsidP="00DB0D93">
      <w:pPr>
        <w:numPr>
          <w:ilvl w:val="0"/>
          <w:numId w:val="4"/>
        </w:numPr>
        <w:pBdr>
          <w:bottom w:val="single" w:sz="6" w:space="0" w:color="CCCCCC"/>
        </w:pBdr>
        <w:shd w:val="clear" w:color="auto" w:fill="FFFFFF"/>
        <w:spacing w:before="100" w:beforeAutospacing="1" w:after="100" w:afterAutospacing="1" w:line="240" w:lineRule="auto"/>
        <w:ind w:left="540"/>
        <w:rPr>
          <w:rFonts w:ascii="Proxima Nova Regular" w:eastAsia="Times New Roman" w:hAnsi="Proxima Nova Regular" w:cs="Times New Roman"/>
          <w:color w:val="333333"/>
          <w:kern w:val="0"/>
          <w14:ligatures w14:val="none"/>
        </w:rPr>
      </w:pPr>
      <w:hyperlink r:id="rId32" w:history="1">
        <w:r w:rsidRPr="00DB0D93">
          <w:rPr>
            <w:rFonts w:ascii="Proxima Nova Regular" w:eastAsia="Times New Roman" w:hAnsi="Proxima Nova Regular" w:cs="Times New Roman"/>
            <w:color w:val="333333"/>
            <w:kern w:val="0"/>
            <w:u w:val="single"/>
            <w14:ligatures w14:val="none"/>
          </w:rPr>
          <w:t>Obesity</w:t>
        </w:r>
      </w:hyperlink>
    </w:p>
    <w:p w14:paraId="7178797F" w14:textId="77777777" w:rsidR="00DB0D93" w:rsidRPr="00DB0D93" w:rsidRDefault="00DB0D93" w:rsidP="00DB0D93">
      <w:pPr>
        <w:numPr>
          <w:ilvl w:val="0"/>
          <w:numId w:val="4"/>
        </w:numPr>
        <w:pBdr>
          <w:bottom w:val="single" w:sz="6" w:space="0" w:color="CCCCCC"/>
        </w:pBdr>
        <w:shd w:val="clear" w:color="auto" w:fill="FFFFFF"/>
        <w:spacing w:before="100" w:beforeAutospacing="1" w:after="100" w:afterAutospacing="1" w:line="240" w:lineRule="auto"/>
        <w:ind w:left="540"/>
        <w:rPr>
          <w:rFonts w:ascii="Proxima Nova Regular" w:eastAsia="Times New Roman" w:hAnsi="Proxima Nova Regular" w:cs="Times New Roman"/>
          <w:color w:val="333333"/>
          <w:kern w:val="0"/>
          <w14:ligatures w14:val="none"/>
        </w:rPr>
      </w:pPr>
      <w:hyperlink r:id="rId33" w:history="1">
        <w:r w:rsidRPr="00DB0D93">
          <w:rPr>
            <w:rFonts w:ascii="Proxima Nova Regular" w:eastAsia="Times New Roman" w:hAnsi="Proxima Nova Regular" w:cs="Times New Roman"/>
            <w:color w:val="333333"/>
            <w:kern w:val="0"/>
            <w:u w:val="single"/>
            <w14:ligatures w14:val="none"/>
          </w:rPr>
          <w:t>Organ Transplants</w:t>
        </w:r>
      </w:hyperlink>
    </w:p>
    <w:p w14:paraId="35D9F8D8" w14:textId="77777777" w:rsidR="00DB0D93" w:rsidRPr="00DB0D93" w:rsidRDefault="00DB0D93" w:rsidP="00DB0D93">
      <w:pPr>
        <w:numPr>
          <w:ilvl w:val="0"/>
          <w:numId w:val="4"/>
        </w:numPr>
        <w:pBdr>
          <w:bottom w:val="single" w:sz="6" w:space="0" w:color="CCCCCC"/>
        </w:pBdr>
        <w:shd w:val="clear" w:color="auto" w:fill="FFFFFF"/>
        <w:spacing w:before="100" w:beforeAutospacing="1" w:after="100" w:afterAutospacing="1" w:line="240" w:lineRule="auto"/>
        <w:ind w:left="540"/>
        <w:rPr>
          <w:rFonts w:ascii="Proxima Nova Regular" w:eastAsia="Times New Roman" w:hAnsi="Proxima Nova Regular" w:cs="Times New Roman"/>
          <w:color w:val="333333"/>
          <w:kern w:val="0"/>
          <w14:ligatures w14:val="none"/>
        </w:rPr>
      </w:pPr>
      <w:hyperlink r:id="rId34" w:history="1">
        <w:r w:rsidRPr="00DB0D93">
          <w:rPr>
            <w:rFonts w:ascii="Proxima Nova Regular" w:eastAsia="Times New Roman" w:hAnsi="Proxima Nova Regular" w:cs="Times New Roman"/>
            <w:color w:val="333333"/>
            <w:kern w:val="0"/>
            <w:u w:val="single"/>
            <w14:ligatures w14:val="none"/>
          </w:rPr>
          <w:t>Stroke</w:t>
        </w:r>
      </w:hyperlink>
    </w:p>
    <w:p w14:paraId="062C4C1E" w14:textId="77777777" w:rsidR="00DB0D93" w:rsidRPr="00DB0D93" w:rsidRDefault="00DB0D93" w:rsidP="00DB0D93">
      <w:pPr>
        <w:shd w:val="clear" w:color="auto" w:fill="FFFFFF"/>
        <w:spacing w:after="100" w:afterAutospacing="1" w:line="240" w:lineRule="auto"/>
        <w:outlineLvl w:val="0"/>
        <w:rPr>
          <w:rFonts w:ascii="Proxima Nova Bold" w:eastAsia="Times New Roman" w:hAnsi="Proxima Nova Bold" w:cs="Times New Roman"/>
          <w:color w:val="212529"/>
          <w:kern w:val="36"/>
          <w:sz w:val="48"/>
          <w:szCs w:val="48"/>
          <w14:ligatures w14:val="none"/>
        </w:rPr>
      </w:pPr>
      <w:r w:rsidRPr="00DB0D93">
        <w:rPr>
          <w:rFonts w:ascii="Proxima Nova Bold" w:eastAsia="Times New Roman" w:hAnsi="Proxima Nova Bold" w:cs="Times New Roman"/>
          <w:color w:val="212529"/>
          <w:kern w:val="36"/>
          <w:sz w:val="48"/>
          <w:szCs w:val="48"/>
          <w14:ligatures w14:val="none"/>
        </w:rPr>
        <w:t>Diabetes and American Indians/Alaska Natives</w:t>
      </w:r>
    </w:p>
    <w:p w14:paraId="6C70BF9C" w14:textId="77777777" w:rsidR="00DB0D93" w:rsidRPr="00DB0D93" w:rsidRDefault="00DB0D93" w:rsidP="00DB0D93">
      <w:pPr>
        <w:numPr>
          <w:ilvl w:val="0"/>
          <w:numId w:val="5"/>
        </w:numPr>
        <w:shd w:val="clear" w:color="auto" w:fill="E5F3FB"/>
        <w:spacing w:before="100" w:beforeAutospacing="1" w:after="100" w:afterAutospacing="1" w:line="240" w:lineRule="auto"/>
        <w:ind w:left="540"/>
        <w:rPr>
          <w:rFonts w:ascii="Proxima Nova Regular" w:eastAsia="Times New Roman" w:hAnsi="Proxima Nova Regular" w:cs="Times New Roman"/>
          <w:color w:val="000000"/>
          <w:kern w:val="0"/>
          <w14:ligatures w14:val="none"/>
        </w:rPr>
      </w:pPr>
      <w:r w:rsidRPr="00DB0D93">
        <w:rPr>
          <w:rFonts w:ascii="Proxima Nova Regular" w:eastAsia="Times New Roman" w:hAnsi="Proxima Nova Regular" w:cs="Times New Roman"/>
          <w:color w:val="000000"/>
          <w:kern w:val="0"/>
          <w14:ligatures w14:val="none"/>
        </w:rPr>
        <w:t>In 2024, American Indian/Alaska Native adults were diagnosed with diabetes 36% more often than the total population.</w:t>
      </w:r>
      <w:hyperlink r:id="rId35" w:anchor="footnote1" w:tooltip="Footnote 1" w:history="1">
        <w:r w:rsidRPr="00DB0D93">
          <w:rPr>
            <w:rFonts w:ascii="Proxima Nova Regular" w:eastAsia="Times New Roman" w:hAnsi="Proxima Nova Regular" w:cs="Times New Roman"/>
            <w:color w:val="185394"/>
            <w:kern w:val="0"/>
            <w:sz w:val="20"/>
            <w:szCs w:val="20"/>
            <w:u w:val="single"/>
            <w:vertAlign w:val="superscript"/>
            <w14:ligatures w14:val="none"/>
          </w:rPr>
          <w:t>1</w:t>
        </w:r>
      </w:hyperlink>
    </w:p>
    <w:p w14:paraId="3C73C406" w14:textId="77777777" w:rsidR="00DB0D93" w:rsidRPr="00DB0D93" w:rsidRDefault="00DB0D93" w:rsidP="00DB0D93">
      <w:pPr>
        <w:numPr>
          <w:ilvl w:val="0"/>
          <w:numId w:val="5"/>
        </w:numPr>
        <w:shd w:val="clear" w:color="auto" w:fill="E5F3FB"/>
        <w:spacing w:before="100" w:beforeAutospacing="1" w:after="100" w:afterAutospacing="1" w:line="240" w:lineRule="auto"/>
        <w:ind w:left="540"/>
        <w:rPr>
          <w:rFonts w:ascii="Proxima Nova Regular" w:eastAsia="Times New Roman" w:hAnsi="Proxima Nova Regular" w:cs="Times New Roman"/>
          <w:color w:val="000000"/>
          <w:kern w:val="0"/>
          <w14:ligatures w14:val="none"/>
        </w:rPr>
      </w:pPr>
      <w:r w:rsidRPr="00DB0D93">
        <w:rPr>
          <w:rFonts w:ascii="Proxima Nova Regular" w:eastAsia="Times New Roman" w:hAnsi="Proxima Nova Regular" w:cs="Times New Roman"/>
          <w:color w:val="000000"/>
          <w:kern w:val="0"/>
          <w14:ligatures w14:val="none"/>
        </w:rPr>
        <w:t>In 2021, non-Hispanic American Indians/Alaska Natives died from diabetes 66% more often than the total population.</w:t>
      </w:r>
      <w:hyperlink r:id="rId36" w:anchor="footnote2" w:tooltip="Footnote 2" w:history="1">
        <w:r w:rsidRPr="00DB0D93">
          <w:rPr>
            <w:rFonts w:ascii="Proxima Nova Regular" w:eastAsia="Times New Roman" w:hAnsi="Proxima Nova Regular" w:cs="Times New Roman"/>
            <w:color w:val="185394"/>
            <w:kern w:val="0"/>
            <w:sz w:val="20"/>
            <w:szCs w:val="20"/>
            <w:u w:val="single"/>
            <w:vertAlign w:val="superscript"/>
            <w14:ligatures w14:val="none"/>
          </w:rPr>
          <w:t>2</w:t>
        </w:r>
      </w:hyperlink>
    </w:p>
    <w:p w14:paraId="4033F9DD" w14:textId="77777777" w:rsidR="00DB0D93" w:rsidRPr="00DB0D93" w:rsidRDefault="00DB0D93" w:rsidP="00DB0D93">
      <w:pPr>
        <w:shd w:val="clear" w:color="auto" w:fill="FFFFFF"/>
        <w:spacing w:after="100" w:afterAutospacing="1" w:line="240" w:lineRule="auto"/>
        <w:rPr>
          <w:rFonts w:ascii="Proxima Nova Regular" w:eastAsia="Times New Roman" w:hAnsi="Proxima Nova Regular" w:cs="Times New Roman"/>
          <w:color w:val="212529"/>
          <w:kern w:val="0"/>
          <w14:ligatures w14:val="none"/>
        </w:rPr>
      </w:pPr>
      <w:r w:rsidRPr="00DB0D93">
        <w:rPr>
          <w:rFonts w:ascii="Proxima Nova Regular" w:eastAsia="Times New Roman" w:hAnsi="Proxima Nova Regular" w:cs="Times New Roman"/>
          <w:color w:val="212529"/>
          <w:kern w:val="0"/>
          <w14:ligatures w14:val="none"/>
        </w:rPr>
        <w:t>Visit MedlinePlus for more health information about </w:t>
      </w:r>
      <w:hyperlink r:id="rId37" w:tgtFrame="_blank" w:tooltip="(opens in a new window)" w:history="1">
        <w:r w:rsidRPr="00DB0D93">
          <w:rPr>
            <w:rFonts w:ascii="Proxima Nova Regular" w:eastAsia="Times New Roman" w:hAnsi="Proxima Nova Regular" w:cs="Times New Roman"/>
            <w:color w:val="185394"/>
            <w:kern w:val="0"/>
            <w:u w:val="single"/>
            <w14:ligatures w14:val="none"/>
          </w:rPr>
          <w:t>Diabetes</w:t>
        </w:r>
      </w:hyperlink>
      <w:r w:rsidRPr="00DB0D93">
        <w:rPr>
          <w:rFonts w:ascii="Proxima Nova Regular" w:eastAsia="Times New Roman" w:hAnsi="Proxima Nova Regular" w:cs="Times New Roman"/>
          <w:color w:val="212529"/>
          <w:kern w:val="0"/>
          <w14:ligatures w14:val="none"/>
        </w:rPr>
        <w:t> and </w:t>
      </w:r>
      <w:hyperlink r:id="rId38" w:tgtFrame="_blank" w:tooltip="(opens in a new window)" w:history="1">
        <w:r w:rsidRPr="00DB0D93">
          <w:rPr>
            <w:rFonts w:ascii="Proxima Nova Regular" w:eastAsia="Times New Roman" w:hAnsi="Proxima Nova Regular" w:cs="Times New Roman"/>
            <w:color w:val="185394"/>
            <w:kern w:val="0"/>
            <w:u w:val="single"/>
            <w14:ligatures w14:val="none"/>
          </w:rPr>
          <w:t>Diabetes Complications</w:t>
        </w:r>
      </w:hyperlink>
      <w:r w:rsidRPr="00DB0D93">
        <w:rPr>
          <w:rFonts w:ascii="Proxima Nova Regular" w:eastAsia="Times New Roman" w:hAnsi="Proxima Nova Regular" w:cs="Times New Roman"/>
          <w:color w:val="212529"/>
          <w:kern w:val="0"/>
          <w14:ligatures w14:val="none"/>
        </w:rPr>
        <w:t> in multiple languages.</w:t>
      </w:r>
    </w:p>
    <w:p w14:paraId="25056B67" w14:textId="77777777" w:rsidR="00DB0D93" w:rsidRPr="00DB0D93" w:rsidRDefault="00DB0D93" w:rsidP="00DB0D93">
      <w:pPr>
        <w:shd w:val="clear" w:color="auto" w:fill="FFFFFF"/>
        <w:spacing w:after="100" w:afterAutospacing="1" w:line="240" w:lineRule="auto"/>
        <w:rPr>
          <w:rFonts w:ascii="Proxima Nova Regular" w:eastAsia="Times New Roman" w:hAnsi="Proxima Nova Regular" w:cs="Times New Roman"/>
          <w:color w:val="212529"/>
          <w:kern w:val="0"/>
          <w14:ligatures w14:val="none"/>
        </w:rPr>
      </w:pPr>
      <w:r w:rsidRPr="00DB0D93">
        <w:rPr>
          <w:rFonts w:ascii="Proxima Nova Regular" w:eastAsia="Times New Roman" w:hAnsi="Proxima Nova Regular" w:cs="Times New Roman"/>
          <w:color w:val="212529"/>
          <w:kern w:val="0"/>
          <w14:ligatures w14:val="none"/>
        </w:rPr>
        <w:t>Looking for curated searches on diabetes within minority and tribal populations, including American Indian/Alaska Natives populations, in the United States and its territories? Check out the </w:t>
      </w:r>
      <w:hyperlink r:id="rId39" w:history="1">
        <w:r w:rsidRPr="00DB0D93">
          <w:rPr>
            <w:rFonts w:ascii="Proxima Nova Regular" w:eastAsia="Times New Roman" w:hAnsi="Proxima Nova Regular" w:cs="Times New Roman"/>
            <w:color w:val="185394"/>
            <w:kern w:val="0"/>
            <w:u w:val="single"/>
            <w14:ligatures w14:val="none"/>
          </w:rPr>
          <w:t>OMH Knowledge Center Topic Guides</w:t>
        </w:r>
      </w:hyperlink>
      <w:r w:rsidRPr="00DB0D93">
        <w:rPr>
          <w:rFonts w:ascii="Proxima Nova Regular" w:eastAsia="Times New Roman" w:hAnsi="Proxima Nova Regular" w:cs="Times New Roman"/>
          <w:color w:val="212529"/>
          <w:kern w:val="0"/>
          <w14:ligatures w14:val="none"/>
        </w:rPr>
        <w:t>.</w:t>
      </w:r>
    </w:p>
    <w:p w14:paraId="5BF61945" w14:textId="77777777" w:rsidR="00DB0D93" w:rsidRPr="00DB0D93" w:rsidRDefault="00DB0D93" w:rsidP="00DB0D93">
      <w:pPr>
        <w:shd w:val="clear" w:color="auto" w:fill="FFFFFF"/>
        <w:spacing w:after="100" w:afterAutospacing="1" w:line="240" w:lineRule="auto"/>
        <w:outlineLvl w:val="1"/>
        <w:rPr>
          <w:rFonts w:ascii="Proxima Nova Regular" w:eastAsia="Times New Roman" w:hAnsi="Proxima Nova Regular" w:cs="Times New Roman"/>
          <w:color w:val="212529"/>
          <w:kern w:val="0"/>
          <w:sz w:val="36"/>
          <w:szCs w:val="36"/>
          <w14:ligatures w14:val="none"/>
        </w:rPr>
      </w:pPr>
      <w:r w:rsidRPr="00DB0D93">
        <w:rPr>
          <w:rFonts w:ascii="Proxima Nova Regular" w:eastAsia="Times New Roman" w:hAnsi="Proxima Nova Regular" w:cs="Times New Roman"/>
          <w:color w:val="212529"/>
          <w:kern w:val="0"/>
          <w:sz w:val="36"/>
          <w:szCs w:val="36"/>
          <w14:ligatures w14:val="none"/>
        </w:rPr>
        <w:t>Diagnosed cases of diabetes</w:t>
      </w:r>
    </w:p>
    <w:tbl>
      <w:tblPr>
        <w:tblW w:w="14490" w:type="dxa"/>
        <w:tblCellMar>
          <w:top w:w="15" w:type="dxa"/>
          <w:left w:w="15" w:type="dxa"/>
          <w:bottom w:w="15" w:type="dxa"/>
          <w:right w:w="15" w:type="dxa"/>
        </w:tblCellMar>
        <w:tblLook w:val="04A0" w:firstRow="1" w:lastRow="0" w:firstColumn="1" w:lastColumn="0" w:noHBand="0" w:noVBand="1"/>
      </w:tblPr>
      <w:tblGrid>
        <w:gridCol w:w="5575"/>
        <w:gridCol w:w="3138"/>
        <w:gridCol w:w="5777"/>
      </w:tblGrid>
      <w:tr w:rsidR="00DB0D93" w:rsidRPr="00DB0D93" w14:paraId="720E288F" w14:textId="77777777" w:rsidTr="00DB0D93">
        <w:trPr>
          <w:tblHeader/>
        </w:trPr>
        <w:tc>
          <w:tcPr>
            <w:tcW w:w="0" w:type="auto"/>
            <w:gridSpan w:val="3"/>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B345784"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Proxima Nova Bold" w:eastAsia="Times New Roman" w:hAnsi="Proxima Nova Bold" w:cs="Times New Roman"/>
                <w:b/>
                <w:bCs/>
                <w:kern w:val="0"/>
                <w14:ligatures w14:val="none"/>
              </w:rPr>
              <w:t xml:space="preserve">Adults </w:t>
            </w:r>
            <w:proofErr w:type="gramStart"/>
            <w:r w:rsidRPr="00DB0D93">
              <w:rPr>
                <w:rFonts w:ascii="Proxima Nova Bold" w:eastAsia="Times New Roman" w:hAnsi="Proxima Nova Bold" w:cs="Times New Roman"/>
                <w:b/>
                <w:bCs/>
                <w:kern w:val="0"/>
                <w14:ligatures w14:val="none"/>
              </w:rPr>
              <w:t>ages</w:t>
            </w:r>
            <w:proofErr w:type="gramEnd"/>
            <w:r w:rsidRPr="00DB0D93">
              <w:rPr>
                <w:rFonts w:ascii="Proxima Nova Bold" w:eastAsia="Times New Roman" w:hAnsi="Proxima Nova Bold" w:cs="Times New Roman"/>
                <w:b/>
                <w:bCs/>
                <w:kern w:val="0"/>
                <w14:ligatures w14:val="none"/>
              </w:rPr>
              <w:t xml:space="preserve"> 18 and over with diagnosed diabetes, percentage, 2024</w:t>
            </w:r>
          </w:p>
        </w:tc>
      </w:tr>
      <w:tr w:rsidR="00DB0D93" w:rsidRPr="00DB0D93" w14:paraId="01A677CE" w14:textId="77777777" w:rsidTr="00DB0D93">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436EC57"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Times New Roman" w:eastAsia="Times New Roman" w:hAnsi="Times New Roman" w:cs="Times New Roman"/>
                <w:b/>
                <w:bCs/>
                <w:kern w:val="0"/>
                <w14:ligatures w14:val="none"/>
              </w:rPr>
              <w:t>American Indian/Alaska Native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A1578C7"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Times New Roman" w:eastAsia="Times New Roman" w:hAnsi="Times New Roman" w:cs="Times New Roman"/>
                <w:b/>
                <w:bCs/>
                <w:kern w:val="0"/>
                <w14:ligatures w14:val="none"/>
              </w:rPr>
              <w:t>Total Population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4C76CD1"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Times New Roman" w:eastAsia="Times New Roman" w:hAnsi="Times New Roman" w:cs="Times New Roman"/>
                <w:b/>
                <w:bCs/>
                <w:kern w:val="0"/>
                <w14:ligatures w14:val="none"/>
              </w:rPr>
              <w:t>American Indian/Alaska Native /</w:t>
            </w:r>
            <w:r w:rsidRPr="00DB0D93">
              <w:rPr>
                <w:rFonts w:ascii="Times New Roman" w:eastAsia="Times New Roman" w:hAnsi="Times New Roman" w:cs="Times New Roman"/>
                <w:b/>
                <w:bCs/>
                <w:kern w:val="0"/>
                <w14:ligatures w14:val="none"/>
              </w:rPr>
              <w:br/>
              <w:t>Total Population Ratio</w:t>
            </w:r>
          </w:p>
        </w:tc>
      </w:tr>
      <w:tr w:rsidR="00DB0D93" w:rsidRPr="00DB0D93" w14:paraId="339AB6E5" w14:textId="77777777" w:rsidTr="00DB0D93">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A4EC032" w14:textId="77777777" w:rsidR="00DB0D93" w:rsidRPr="00DB0D93" w:rsidRDefault="00DB0D93" w:rsidP="00DB0D93">
            <w:pPr>
              <w:spacing w:after="0" w:line="240" w:lineRule="auto"/>
              <w:jc w:val="center"/>
              <w:rPr>
                <w:rFonts w:ascii="Times New Roman" w:eastAsia="Times New Roman" w:hAnsi="Times New Roman" w:cs="Times New Roman"/>
                <w:kern w:val="0"/>
                <w14:ligatures w14:val="none"/>
              </w:rPr>
            </w:pPr>
            <w:r w:rsidRPr="00DB0D93">
              <w:rPr>
                <w:rFonts w:ascii="Times New Roman" w:eastAsia="Times New Roman" w:hAnsi="Times New Roman" w:cs="Times New Roman"/>
                <w:kern w:val="0"/>
                <w14:ligatures w14:val="none"/>
              </w:rPr>
              <w:t>13.6</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A303E5E" w14:textId="77777777" w:rsidR="00DB0D93" w:rsidRPr="00DB0D93" w:rsidRDefault="00DB0D93" w:rsidP="00DB0D93">
            <w:pPr>
              <w:spacing w:after="0" w:line="240" w:lineRule="auto"/>
              <w:jc w:val="center"/>
              <w:rPr>
                <w:rFonts w:ascii="Times New Roman" w:eastAsia="Times New Roman" w:hAnsi="Times New Roman" w:cs="Times New Roman"/>
                <w:kern w:val="0"/>
                <w14:ligatures w14:val="none"/>
              </w:rPr>
            </w:pPr>
            <w:r w:rsidRPr="00DB0D93">
              <w:rPr>
                <w:rFonts w:ascii="Times New Roman" w:eastAsia="Times New Roman" w:hAnsi="Times New Roman" w:cs="Times New Roman"/>
                <w:kern w:val="0"/>
                <w14:ligatures w14:val="none"/>
              </w:rPr>
              <w:t>10.0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7D57948" w14:textId="77777777" w:rsidR="00DB0D93" w:rsidRPr="00DB0D93" w:rsidRDefault="00DB0D93" w:rsidP="00DB0D93">
            <w:pPr>
              <w:spacing w:after="0" w:line="240" w:lineRule="auto"/>
              <w:jc w:val="center"/>
              <w:rPr>
                <w:rFonts w:ascii="Times New Roman" w:eastAsia="Times New Roman" w:hAnsi="Times New Roman" w:cs="Times New Roman"/>
                <w:kern w:val="0"/>
                <w14:ligatures w14:val="none"/>
              </w:rPr>
            </w:pPr>
            <w:r w:rsidRPr="00DB0D93">
              <w:rPr>
                <w:rFonts w:ascii="Times New Roman" w:eastAsia="Times New Roman" w:hAnsi="Times New Roman" w:cs="Times New Roman"/>
                <w:kern w:val="0"/>
                <w14:ligatures w14:val="none"/>
              </w:rPr>
              <w:t>1.36</w:t>
            </w:r>
          </w:p>
        </w:tc>
      </w:tr>
    </w:tbl>
    <w:p w14:paraId="51672CB5" w14:textId="77777777" w:rsidR="00DB0D93" w:rsidRPr="00DB0D93" w:rsidRDefault="00DB0D93" w:rsidP="00DB0D93">
      <w:pPr>
        <w:shd w:val="clear" w:color="auto" w:fill="FFFFFF"/>
        <w:spacing w:after="0" w:line="240" w:lineRule="auto"/>
        <w:rPr>
          <w:rFonts w:ascii="Proxima Nova Regular" w:eastAsia="Times New Roman" w:hAnsi="Proxima Nova Regular" w:cs="Times New Roman"/>
          <w:color w:val="212529"/>
          <w:kern w:val="0"/>
          <w14:ligatures w14:val="none"/>
        </w:rPr>
      </w:pPr>
      <w:r w:rsidRPr="00DB0D93">
        <w:rPr>
          <w:rFonts w:ascii="Proxima Nova Regular" w:eastAsia="Times New Roman" w:hAnsi="Proxima Nova Regular" w:cs="Times New Roman"/>
          <w:color w:val="212529"/>
          <w:kern w:val="0"/>
          <w14:ligatures w14:val="none"/>
        </w:rPr>
        <w:t>Source: Centers for Disease Control and Prevention (CDC). National Center for Health Statistics. </w:t>
      </w:r>
      <w:hyperlink r:id="rId40" w:tgtFrame="_blank" w:tooltip="(opens in a new window)" w:history="1">
        <w:r w:rsidRPr="00DB0D93">
          <w:rPr>
            <w:rFonts w:ascii="Proxima Nova Regular" w:eastAsia="Times New Roman" w:hAnsi="Proxima Nova Regular" w:cs="Times New Roman"/>
            <w:color w:val="185394"/>
            <w:kern w:val="0"/>
            <w:u w:val="single"/>
            <w14:ligatures w14:val="none"/>
          </w:rPr>
          <w:t>Interactive Summary Health Statistics for Adults</w:t>
        </w:r>
      </w:hyperlink>
      <w:r w:rsidRPr="00DB0D93">
        <w:rPr>
          <w:rFonts w:ascii="Proxima Nova Regular" w:eastAsia="Times New Roman" w:hAnsi="Proxima Nova Regular" w:cs="Times New Roman"/>
          <w:color w:val="212529"/>
          <w:kern w:val="0"/>
          <w14:ligatures w14:val="none"/>
        </w:rPr>
        <w:t>. Percentage of diagnosed diabetes for adults aged 18 and over, United States, 2024.</w:t>
      </w:r>
    </w:p>
    <w:tbl>
      <w:tblPr>
        <w:tblW w:w="14490" w:type="dxa"/>
        <w:tblCellMar>
          <w:top w:w="15" w:type="dxa"/>
          <w:left w:w="15" w:type="dxa"/>
          <w:bottom w:w="15" w:type="dxa"/>
          <w:right w:w="15" w:type="dxa"/>
        </w:tblCellMar>
        <w:tblLook w:val="04A0" w:firstRow="1" w:lastRow="0" w:firstColumn="1" w:lastColumn="0" w:noHBand="0" w:noVBand="1"/>
      </w:tblPr>
      <w:tblGrid>
        <w:gridCol w:w="1488"/>
        <w:gridCol w:w="5002"/>
        <w:gridCol w:w="2816"/>
        <w:gridCol w:w="5184"/>
      </w:tblGrid>
      <w:tr w:rsidR="00DB0D93" w:rsidRPr="00DB0D93" w14:paraId="51D7717C" w14:textId="77777777" w:rsidTr="00DB0D93">
        <w:trPr>
          <w:tblHeader/>
        </w:trPr>
        <w:tc>
          <w:tcPr>
            <w:tcW w:w="0" w:type="auto"/>
            <w:gridSpan w:val="4"/>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E2AFA76"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Proxima Nova Bold" w:eastAsia="Times New Roman" w:hAnsi="Proxima Nova Bold" w:cs="Times New Roman"/>
                <w:b/>
                <w:bCs/>
                <w:kern w:val="0"/>
                <w14:ligatures w14:val="none"/>
              </w:rPr>
              <w:t xml:space="preserve">Adults </w:t>
            </w:r>
            <w:proofErr w:type="gramStart"/>
            <w:r w:rsidRPr="00DB0D93">
              <w:rPr>
                <w:rFonts w:ascii="Proxima Nova Bold" w:eastAsia="Times New Roman" w:hAnsi="Proxima Nova Bold" w:cs="Times New Roman"/>
                <w:b/>
                <w:bCs/>
                <w:kern w:val="0"/>
                <w14:ligatures w14:val="none"/>
              </w:rPr>
              <w:t>ages</w:t>
            </w:r>
            <w:proofErr w:type="gramEnd"/>
            <w:r w:rsidRPr="00DB0D93">
              <w:rPr>
                <w:rFonts w:ascii="Proxima Nova Bold" w:eastAsia="Times New Roman" w:hAnsi="Proxima Nova Bold" w:cs="Times New Roman"/>
                <w:b/>
                <w:bCs/>
                <w:kern w:val="0"/>
                <w14:ligatures w14:val="none"/>
              </w:rPr>
              <w:t xml:space="preserve"> 18 and over with diagnosed diabetes, age-adjusted percentage, 2019–2021</w:t>
            </w:r>
          </w:p>
        </w:tc>
      </w:tr>
      <w:tr w:rsidR="00DB0D93" w:rsidRPr="00DB0D93" w14:paraId="646E257F" w14:textId="77777777" w:rsidTr="00DB0D93">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1297C2F"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F8E049F"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Times New Roman" w:eastAsia="Times New Roman" w:hAnsi="Times New Roman" w:cs="Times New Roman"/>
                <w:b/>
                <w:bCs/>
                <w:kern w:val="0"/>
                <w14:ligatures w14:val="none"/>
              </w:rPr>
              <w:t>American Indian/Alaska Native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65410AB"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Times New Roman" w:eastAsia="Times New Roman" w:hAnsi="Times New Roman" w:cs="Times New Roman"/>
                <w:b/>
                <w:bCs/>
                <w:kern w:val="0"/>
                <w14:ligatures w14:val="none"/>
              </w:rPr>
              <w:t>Total Population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2103FD9"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Times New Roman" w:eastAsia="Times New Roman" w:hAnsi="Times New Roman" w:cs="Times New Roman"/>
                <w:b/>
                <w:bCs/>
                <w:kern w:val="0"/>
                <w14:ligatures w14:val="none"/>
              </w:rPr>
              <w:t>American Indian/Alaska Native /</w:t>
            </w:r>
            <w:r w:rsidRPr="00DB0D93">
              <w:rPr>
                <w:rFonts w:ascii="Times New Roman" w:eastAsia="Times New Roman" w:hAnsi="Times New Roman" w:cs="Times New Roman"/>
                <w:b/>
                <w:bCs/>
                <w:kern w:val="0"/>
                <w14:ligatures w14:val="none"/>
              </w:rPr>
              <w:br/>
              <w:t>Total Population Ratio</w:t>
            </w:r>
          </w:p>
        </w:tc>
      </w:tr>
      <w:tr w:rsidR="00DB0D93" w:rsidRPr="00DB0D93" w14:paraId="36A8162E" w14:textId="77777777" w:rsidTr="00DB0D93">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0A165C8"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Times New Roman" w:eastAsia="Times New Roman" w:hAnsi="Times New Roman" w:cs="Times New Roman"/>
                <w:b/>
                <w:bCs/>
                <w:kern w:val="0"/>
                <w14:ligatures w14:val="none"/>
              </w:rPr>
              <w:t>Men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ACA9207" w14:textId="77777777" w:rsidR="00DB0D93" w:rsidRPr="00DB0D93" w:rsidRDefault="00DB0D93" w:rsidP="00DB0D93">
            <w:pPr>
              <w:spacing w:after="0" w:line="240" w:lineRule="auto"/>
              <w:jc w:val="center"/>
              <w:rPr>
                <w:rFonts w:ascii="Times New Roman" w:eastAsia="Times New Roman" w:hAnsi="Times New Roman" w:cs="Times New Roman"/>
                <w:kern w:val="0"/>
                <w14:ligatures w14:val="none"/>
              </w:rPr>
            </w:pPr>
            <w:r w:rsidRPr="00DB0D93">
              <w:rPr>
                <w:rFonts w:ascii="Times New Roman" w:eastAsia="Times New Roman" w:hAnsi="Times New Roman" w:cs="Times New Roman"/>
                <w:kern w:val="0"/>
                <w14:ligatures w14:val="none"/>
              </w:rPr>
              <w:t>13.4</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85117CB" w14:textId="77777777" w:rsidR="00DB0D93" w:rsidRPr="00DB0D93" w:rsidRDefault="00DB0D93" w:rsidP="00DB0D93">
            <w:pPr>
              <w:spacing w:after="0" w:line="240" w:lineRule="auto"/>
              <w:jc w:val="center"/>
              <w:rPr>
                <w:rFonts w:ascii="Times New Roman" w:eastAsia="Times New Roman" w:hAnsi="Times New Roman" w:cs="Times New Roman"/>
                <w:kern w:val="0"/>
                <w14:ligatures w14:val="none"/>
              </w:rPr>
            </w:pPr>
            <w:r w:rsidRPr="00DB0D93">
              <w:rPr>
                <w:rFonts w:ascii="Times New Roman" w:eastAsia="Times New Roman" w:hAnsi="Times New Roman" w:cs="Times New Roman"/>
                <w:kern w:val="0"/>
                <w14:ligatures w14:val="none"/>
              </w:rPr>
              <w:t>9.6</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A0AAD52" w14:textId="77777777" w:rsidR="00DB0D93" w:rsidRPr="00DB0D93" w:rsidRDefault="00DB0D93" w:rsidP="00DB0D93">
            <w:pPr>
              <w:spacing w:after="0" w:line="240" w:lineRule="auto"/>
              <w:jc w:val="center"/>
              <w:rPr>
                <w:rFonts w:ascii="Times New Roman" w:eastAsia="Times New Roman" w:hAnsi="Times New Roman" w:cs="Times New Roman"/>
                <w:kern w:val="0"/>
                <w14:ligatures w14:val="none"/>
              </w:rPr>
            </w:pPr>
            <w:r w:rsidRPr="00DB0D93">
              <w:rPr>
                <w:rFonts w:ascii="Times New Roman" w:eastAsia="Times New Roman" w:hAnsi="Times New Roman" w:cs="Times New Roman"/>
                <w:kern w:val="0"/>
                <w14:ligatures w14:val="none"/>
              </w:rPr>
              <w:t>1.40</w:t>
            </w:r>
          </w:p>
        </w:tc>
      </w:tr>
      <w:tr w:rsidR="00DB0D93" w:rsidRPr="00DB0D93" w14:paraId="5B0C3126" w14:textId="77777777" w:rsidTr="00DB0D93">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967B20F"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Times New Roman" w:eastAsia="Times New Roman" w:hAnsi="Times New Roman" w:cs="Times New Roman"/>
                <w:b/>
                <w:bCs/>
                <w:kern w:val="0"/>
                <w14:ligatures w14:val="none"/>
              </w:rPr>
              <w:lastRenderedPageBreak/>
              <w:t>Women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A26D100" w14:textId="77777777" w:rsidR="00DB0D93" w:rsidRPr="00DB0D93" w:rsidRDefault="00DB0D93" w:rsidP="00DB0D93">
            <w:pPr>
              <w:spacing w:after="0" w:line="240" w:lineRule="auto"/>
              <w:jc w:val="center"/>
              <w:rPr>
                <w:rFonts w:ascii="Times New Roman" w:eastAsia="Times New Roman" w:hAnsi="Times New Roman" w:cs="Times New Roman"/>
                <w:kern w:val="0"/>
                <w14:ligatures w14:val="none"/>
              </w:rPr>
            </w:pPr>
            <w:r w:rsidRPr="00DB0D93">
              <w:rPr>
                <w:rFonts w:ascii="Times New Roman" w:eastAsia="Times New Roman" w:hAnsi="Times New Roman" w:cs="Times New Roman"/>
                <w:kern w:val="0"/>
                <w14:ligatures w14:val="none"/>
              </w:rPr>
              <w:t>13.7</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E2CC7E3" w14:textId="77777777" w:rsidR="00DB0D93" w:rsidRPr="00DB0D93" w:rsidRDefault="00DB0D93" w:rsidP="00DB0D93">
            <w:pPr>
              <w:spacing w:after="0" w:line="240" w:lineRule="auto"/>
              <w:jc w:val="center"/>
              <w:rPr>
                <w:rFonts w:ascii="Times New Roman" w:eastAsia="Times New Roman" w:hAnsi="Times New Roman" w:cs="Times New Roman"/>
                <w:kern w:val="0"/>
                <w14:ligatures w14:val="none"/>
              </w:rPr>
            </w:pPr>
            <w:r w:rsidRPr="00DB0D93">
              <w:rPr>
                <w:rFonts w:ascii="Times New Roman" w:eastAsia="Times New Roman" w:hAnsi="Times New Roman" w:cs="Times New Roman"/>
                <w:kern w:val="0"/>
                <w14:ligatures w14:val="none"/>
              </w:rPr>
              <w:t>8.7</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6FD35F8" w14:textId="77777777" w:rsidR="00DB0D93" w:rsidRPr="00DB0D93" w:rsidRDefault="00DB0D93" w:rsidP="00DB0D93">
            <w:pPr>
              <w:spacing w:after="0" w:line="240" w:lineRule="auto"/>
              <w:jc w:val="center"/>
              <w:rPr>
                <w:rFonts w:ascii="Times New Roman" w:eastAsia="Times New Roman" w:hAnsi="Times New Roman" w:cs="Times New Roman"/>
                <w:kern w:val="0"/>
                <w14:ligatures w14:val="none"/>
              </w:rPr>
            </w:pPr>
            <w:r w:rsidRPr="00DB0D93">
              <w:rPr>
                <w:rFonts w:ascii="Times New Roman" w:eastAsia="Times New Roman" w:hAnsi="Times New Roman" w:cs="Times New Roman"/>
                <w:kern w:val="0"/>
                <w14:ligatures w14:val="none"/>
              </w:rPr>
              <w:t>1.57</w:t>
            </w:r>
          </w:p>
        </w:tc>
      </w:tr>
      <w:tr w:rsidR="00DB0D93" w:rsidRPr="00DB0D93" w14:paraId="789AB4DB" w14:textId="77777777" w:rsidTr="00DB0D93">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DC678A2"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Times New Roman" w:eastAsia="Times New Roman" w:hAnsi="Times New Roman" w:cs="Times New Roman"/>
                <w:b/>
                <w:bCs/>
                <w:kern w:val="0"/>
                <w14:ligatures w14:val="none"/>
              </w:rPr>
              <w:t>Total</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20EEC64" w14:textId="77777777" w:rsidR="00DB0D93" w:rsidRPr="00DB0D93" w:rsidRDefault="00DB0D93" w:rsidP="00DB0D93">
            <w:pPr>
              <w:spacing w:after="0" w:line="240" w:lineRule="auto"/>
              <w:jc w:val="center"/>
              <w:rPr>
                <w:rFonts w:ascii="Times New Roman" w:eastAsia="Times New Roman" w:hAnsi="Times New Roman" w:cs="Times New Roman"/>
                <w:kern w:val="0"/>
                <w14:ligatures w14:val="none"/>
              </w:rPr>
            </w:pPr>
            <w:r w:rsidRPr="00DB0D93">
              <w:rPr>
                <w:rFonts w:ascii="Times New Roman" w:eastAsia="Times New Roman" w:hAnsi="Times New Roman" w:cs="Times New Roman"/>
                <w:kern w:val="0"/>
                <w14:ligatures w14:val="none"/>
              </w:rPr>
              <w:t>13.6</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18F96D0" w14:textId="77777777" w:rsidR="00DB0D93" w:rsidRPr="00DB0D93" w:rsidRDefault="00DB0D93" w:rsidP="00DB0D93">
            <w:pPr>
              <w:spacing w:after="0" w:line="240" w:lineRule="auto"/>
              <w:jc w:val="center"/>
              <w:rPr>
                <w:rFonts w:ascii="Times New Roman" w:eastAsia="Times New Roman" w:hAnsi="Times New Roman" w:cs="Times New Roman"/>
                <w:kern w:val="0"/>
                <w14:ligatures w14:val="none"/>
              </w:rPr>
            </w:pPr>
            <w:r w:rsidRPr="00DB0D93">
              <w:rPr>
                <w:rFonts w:ascii="Times New Roman" w:eastAsia="Times New Roman" w:hAnsi="Times New Roman" w:cs="Times New Roman"/>
                <w:kern w:val="0"/>
                <w14:ligatures w14:val="none"/>
              </w:rPr>
              <w:t>9.1</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C998547" w14:textId="77777777" w:rsidR="00DB0D93" w:rsidRPr="00DB0D93" w:rsidRDefault="00DB0D93" w:rsidP="00DB0D93">
            <w:pPr>
              <w:spacing w:after="0" w:line="240" w:lineRule="auto"/>
              <w:jc w:val="center"/>
              <w:rPr>
                <w:rFonts w:ascii="Times New Roman" w:eastAsia="Times New Roman" w:hAnsi="Times New Roman" w:cs="Times New Roman"/>
                <w:kern w:val="0"/>
                <w14:ligatures w14:val="none"/>
              </w:rPr>
            </w:pPr>
            <w:r w:rsidRPr="00DB0D93">
              <w:rPr>
                <w:rFonts w:ascii="Times New Roman" w:eastAsia="Times New Roman" w:hAnsi="Times New Roman" w:cs="Times New Roman"/>
                <w:kern w:val="0"/>
                <w14:ligatures w14:val="none"/>
              </w:rPr>
              <w:t>1.49</w:t>
            </w:r>
          </w:p>
        </w:tc>
      </w:tr>
    </w:tbl>
    <w:p w14:paraId="62191B02" w14:textId="77777777" w:rsidR="00DB0D93" w:rsidRPr="00DB0D93" w:rsidRDefault="00DB0D93" w:rsidP="00DB0D93">
      <w:pPr>
        <w:shd w:val="clear" w:color="auto" w:fill="FFFFFF"/>
        <w:spacing w:after="0" w:line="240" w:lineRule="auto"/>
        <w:rPr>
          <w:rFonts w:ascii="Proxima Nova Regular" w:eastAsia="Times New Roman" w:hAnsi="Proxima Nova Regular" w:cs="Times New Roman"/>
          <w:color w:val="212529"/>
          <w:kern w:val="0"/>
          <w14:ligatures w14:val="none"/>
        </w:rPr>
      </w:pPr>
      <w:r w:rsidRPr="00DB0D93">
        <w:rPr>
          <w:rFonts w:ascii="Proxima Nova Regular" w:eastAsia="Times New Roman" w:hAnsi="Proxima Nova Regular" w:cs="Times New Roman"/>
          <w:color w:val="212529"/>
          <w:kern w:val="0"/>
          <w14:ligatures w14:val="none"/>
        </w:rPr>
        <w:t>Source: CDC, 2022. National Diabetes Statistics Report, 2021. </w:t>
      </w:r>
      <w:hyperlink r:id="rId41" w:anchor="cdc_report_pub_study_section_3-table-3" w:tgtFrame="_blank" w:tooltip="(opens in a new window)" w:history="1">
        <w:r w:rsidRPr="00DB0D93">
          <w:rPr>
            <w:rFonts w:ascii="Proxima Nova Regular" w:eastAsia="Times New Roman" w:hAnsi="Proxima Nova Regular" w:cs="Times New Roman"/>
            <w:color w:val="185394"/>
            <w:kern w:val="0"/>
            <w:u w:val="single"/>
            <w14:ligatures w14:val="none"/>
          </w:rPr>
          <w:t>Appendix Table 3</w:t>
        </w:r>
      </w:hyperlink>
      <w:r w:rsidRPr="00DB0D93">
        <w:rPr>
          <w:rFonts w:ascii="Proxima Nova Regular" w:eastAsia="Times New Roman" w:hAnsi="Proxima Nova Regular" w:cs="Times New Roman"/>
          <w:color w:val="212529"/>
          <w:kern w:val="0"/>
          <w14:ligatures w14:val="none"/>
        </w:rPr>
        <w:t>.</w:t>
      </w:r>
    </w:p>
    <w:tbl>
      <w:tblPr>
        <w:tblW w:w="14490" w:type="dxa"/>
        <w:tblCellMar>
          <w:top w:w="15" w:type="dxa"/>
          <w:left w:w="15" w:type="dxa"/>
          <w:bottom w:w="15" w:type="dxa"/>
          <w:right w:w="15" w:type="dxa"/>
        </w:tblCellMar>
        <w:tblLook w:val="04A0" w:firstRow="1" w:lastRow="0" w:firstColumn="1" w:lastColumn="0" w:noHBand="0" w:noVBand="1"/>
      </w:tblPr>
      <w:tblGrid>
        <w:gridCol w:w="5985"/>
        <w:gridCol w:w="2369"/>
        <w:gridCol w:w="6136"/>
      </w:tblGrid>
      <w:tr w:rsidR="00DB0D93" w:rsidRPr="00DB0D93" w14:paraId="1B9C0F04" w14:textId="77777777" w:rsidTr="00DB0D93">
        <w:trPr>
          <w:tblHeader/>
        </w:trPr>
        <w:tc>
          <w:tcPr>
            <w:tcW w:w="0" w:type="auto"/>
            <w:gridSpan w:val="3"/>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82E19AE"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Proxima Nova Bold" w:eastAsia="Times New Roman" w:hAnsi="Proxima Nova Bold" w:cs="Times New Roman"/>
                <w:b/>
                <w:bCs/>
                <w:kern w:val="0"/>
                <w14:ligatures w14:val="none"/>
              </w:rPr>
              <w:t>Crude prevalence of diagnosed diabetes among adults ages 18 and over, percentage, 2019–2021</w:t>
            </w:r>
          </w:p>
        </w:tc>
      </w:tr>
      <w:tr w:rsidR="00DB0D93" w:rsidRPr="00DB0D93" w14:paraId="6A56C138" w14:textId="77777777" w:rsidTr="00DB0D93">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CF8C805"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Times New Roman" w:eastAsia="Times New Roman" w:hAnsi="Times New Roman" w:cs="Times New Roman"/>
                <w:b/>
                <w:bCs/>
                <w:kern w:val="0"/>
                <w14:ligatures w14:val="none"/>
              </w:rPr>
              <w:t>Non-Hispanic American Indian/Alaska Native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F1E5129"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Times New Roman" w:eastAsia="Times New Roman" w:hAnsi="Times New Roman" w:cs="Times New Roman"/>
                <w:b/>
                <w:bCs/>
                <w:kern w:val="0"/>
                <w14:ligatures w14:val="none"/>
              </w:rPr>
              <w:t>Total Population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91CA0EF"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Times New Roman" w:eastAsia="Times New Roman" w:hAnsi="Times New Roman" w:cs="Times New Roman"/>
                <w:b/>
                <w:bCs/>
                <w:kern w:val="0"/>
                <w14:ligatures w14:val="none"/>
              </w:rPr>
              <w:t>Non-Hispanic American Indian/Alaska Native /</w:t>
            </w:r>
            <w:r w:rsidRPr="00DB0D93">
              <w:rPr>
                <w:rFonts w:ascii="Times New Roman" w:eastAsia="Times New Roman" w:hAnsi="Times New Roman" w:cs="Times New Roman"/>
                <w:b/>
                <w:bCs/>
                <w:kern w:val="0"/>
                <w14:ligatures w14:val="none"/>
              </w:rPr>
              <w:br/>
              <w:t>Total Population Ratio</w:t>
            </w:r>
          </w:p>
        </w:tc>
      </w:tr>
      <w:tr w:rsidR="00DB0D93" w:rsidRPr="00DB0D93" w14:paraId="33D028FF" w14:textId="77777777" w:rsidTr="00DB0D93">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D3F7DBA" w14:textId="77777777" w:rsidR="00DB0D93" w:rsidRPr="00DB0D93" w:rsidRDefault="00DB0D93" w:rsidP="00DB0D93">
            <w:pPr>
              <w:spacing w:after="0" w:line="240" w:lineRule="auto"/>
              <w:jc w:val="center"/>
              <w:rPr>
                <w:rFonts w:ascii="Times New Roman" w:eastAsia="Times New Roman" w:hAnsi="Times New Roman" w:cs="Times New Roman"/>
                <w:kern w:val="0"/>
                <w14:ligatures w14:val="none"/>
              </w:rPr>
            </w:pPr>
            <w:r w:rsidRPr="00DB0D93">
              <w:rPr>
                <w:rFonts w:ascii="Times New Roman" w:eastAsia="Times New Roman" w:hAnsi="Times New Roman" w:cs="Times New Roman"/>
                <w:kern w:val="0"/>
                <w14:ligatures w14:val="none"/>
              </w:rPr>
              <w:t>16.0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7C71021" w14:textId="77777777" w:rsidR="00DB0D93" w:rsidRPr="00DB0D93" w:rsidRDefault="00DB0D93" w:rsidP="00DB0D93">
            <w:pPr>
              <w:spacing w:after="0" w:line="240" w:lineRule="auto"/>
              <w:jc w:val="center"/>
              <w:rPr>
                <w:rFonts w:ascii="Times New Roman" w:eastAsia="Times New Roman" w:hAnsi="Times New Roman" w:cs="Times New Roman"/>
                <w:kern w:val="0"/>
                <w14:ligatures w14:val="none"/>
              </w:rPr>
            </w:pPr>
            <w:r w:rsidRPr="00DB0D93">
              <w:rPr>
                <w:rFonts w:ascii="Times New Roman" w:eastAsia="Times New Roman" w:hAnsi="Times New Roman" w:cs="Times New Roman"/>
                <w:kern w:val="0"/>
                <w14:ligatures w14:val="none"/>
              </w:rPr>
              <w:t>8.9</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AC28760" w14:textId="77777777" w:rsidR="00DB0D93" w:rsidRPr="00DB0D93" w:rsidRDefault="00DB0D93" w:rsidP="00DB0D93">
            <w:pPr>
              <w:spacing w:after="0" w:line="240" w:lineRule="auto"/>
              <w:jc w:val="center"/>
              <w:rPr>
                <w:rFonts w:ascii="Times New Roman" w:eastAsia="Times New Roman" w:hAnsi="Times New Roman" w:cs="Times New Roman"/>
                <w:kern w:val="0"/>
                <w14:ligatures w14:val="none"/>
              </w:rPr>
            </w:pPr>
            <w:r w:rsidRPr="00DB0D93">
              <w:rPr>
                <w:rFonts w:ascii="Times New Roman" w:eastAsia="Times New Roman" w:hAnsi="Times New Roman" w:cs="Times New Roman"/>
                <w:kern w:val="0"/>
                <w14:ligatures w14:val="none"/>
              </w:rPr>
              <w:t>1.80</w:t>
            </w:r>
          </w:p>
        </w:tc>
      </w:tr>
    </w:tbl>
    <w:p w14:paraId="53C17E2D" w14:textId="77777777" w:rsidR="00DB0D93" w:rsidRPr="00DB0D93" w:rsidRDefault="00DB0D93" w:rsidP="00DB0D93">
      <w:pPr>
        <w:shd w:val="clear" w:color="auto" w:fill="FFFFFF"/>
        <w:spacing w:after="0" w:line="240" w:lineRule="auto"/>
        <w:rPr>
          <w:rFonts w:ascii="Proxima Nova Regular" w:eastAsia="Times New Roman" w:hAnsi="Proxima Nova Regular" w:cs="Times New Roman"/>
          <w:color w:val="212529"/>
          <w:kern w:val="0"/>
          <w14:ligatures w14:val="none"/>
        </w:rPr>
      </w:pPr>
      <w:r w:rsidRPr="00DB0D93">
        <w:rPr>
          <w:rFonts w:ascii="Proxima Nova Regular" w:eastAsia="Times New Roman" w:hAnsi="Proxima Nova Regular" w:cs="Times New Roman"/>
          <w:color w:val="212529"/>
          <w:kern w:val="0"/>
          <w14:ligatures w14:val="none"/>
        </w:rPr>
        <w:t>Source: CDC, 2022. </w:t>
      </w:r>
      <w:hyperlink r:id="rId42" w:tgtFrame="_blank" w:tooltip="(opens in a new window)" w:history="1">
        <w:r w:rsidRPr="00DB0D93">
          <w:rPr>
            <w:rFonts w:ascii="Proxima Nova Regular" w:eastAsia="Times New Roman" w:hAnsi="Proxima Nova Regular" w:cs="Times New Roman"/>
            <w:color w:val="185394"/>
            <w:kern w:val="0"/>
            <w:u w:val="single"/>
            <w14:ligatures w14:val="none"/>
          </w:rPr>
          <w:t>National Diabetes Statistics Report, 2021</w:t>
        </w:r>
      </w:hyperlink>
      <w:r w:rsidRPr="00DB0D93">
        <w:rPr>
          <w:rFonts w:ascii="Proxima Nova Regular" w:eastAsia="Times New Roman" w:hAnsi="Proxima Nova Regular" w:cs="Times New Roman"/>
          <w:color w:val="212529"/>
          <w:kern w:val="0"/>
          <w14:ligatures w14:val="none"/>
        </w:rPr>
        <w:t>. Table 2.</w:t>
      </w:r>
    </w:p>
    <w:p w14:paraId="41125F63" w14:textId="77777777" w:rsidR="00DB0D93" w:rsidRPr="00DB0D93" w:rsidRDefault="00DB0D93" w:rsidP="00DB0D93">
      <w:pPr>
        <w:shd w:val="clear" w:color="auto" w:fill="FFFFFF"/>
        <w:spacing w:after="100" w:afterAutospacing="1" w:line="240" w:lineRule="auto"/>
        <w:outlineLvl w:val="1"/>
        <w:rPr>
          <w:rFonts w:ascii="Proxima Nova Regular" w:eastAsia="Times New Roman" w:hAnsi="Proxima Nova Regular" w:cs="Times New Roman"/>
          <w:color w:val="212529"/>
          <w:kern w:val="0"/>
          <w:sz w:val="36"/>
          <w:szCs w:val="36"/>
          <w14:ligatures w14:val="none"/>
        </w:rPr>
      </w:pPr>
      <w:r w:rsidRPr="00DB0D93">
        <w:rPr>
          <w:rFonts w:ascii="Proxima Nova Regular" w:eastAsia="Times New Roman" w:hAnsi="Proxima Nova Regular" w:cs="Times New Roman"/>
          <w:color w:val="212529"/>
          <w:kern w:val="0"/>
          <w:sz w:val="36"/>
          <w:szCs w:val="36"/>
          <w14:ligatures w14:val="none"/>
        </w:rPr>
        <w:t>Death rates</w:t>
      </w:r>
    </w:p>
    <w:tbl>
      <w:tblPr>
        <w:tblW w:w="14490" w:type="dxa"/>
        <w:tblCellMar>
          <w:top w:w="15" w:type="dxa"/>
          <w:left w:w="15" w:type="dxa"/>
          <w:bottom w:w="15" w:type="dxa"/>
          <w:right w:w="15" w:type="dxa"/>
        </w:tblCellMar>
        <w:tblLook w:val="04A0" w:firstRow="1" w:lastRow="0" w:firstColumn="1" w:lastColumn="0" w:noHBand="0" w:noVBand="1"/>
      </w:tblPr>
      <w:tblGrid>
        <w:gridCol w:w="1461"/>
        <w:gridCol w:w="5360"/>
        <w:gridCol w:w="2122"/>
        <w:gridCol w:w="5547"/>
      </w:tblGrid>
      <w:tr w:rsidR="00DB0D93" w:rsidRPr="00DB0D93" w14:paraId="17008ED1" w14:textId="77777777" w:rsidTr="00DB0D93">
        <w:trPr>
          <w:tblHeader/>
        </w:trPr>
        <w:tc>
          <w:tcPr>
            <w:tcW w:w="0" w:type="auto"/>
            <w:gridSpan w:val="4"/>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8E22709"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Proxima Nova Bold" w:eastAsia="Times New Roman" w:hAnsi="Proxima Nova Bold" w:cs="Times New Roman"/>
                <w:b/>
                <w:bCs/>
                <w:kern w:val="0"/>
                <w14:ligatures w14:val="none"/>
              </w:rPr>
              <w:t>Diabetes mortality, age-adjusted rate per 100,000 population, 2022</w:t>
            </w:r>
          </w:p>
        </w:tc>
      </w:tr>
      <w:tr w:rsidR="00DB0D93" w:rsidRPr="00DB0D93" w14:paraId="5B213D5A" w14:textId="77777777" w:rsidTr="00DB0D93">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B7395DC"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C48D9A8"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Times New Roman" w:eastAsia="Times New Roman" w:hAnsi="Times New Roman" w:cs="Times New Roman"/>
                <w:b/>
                <w:bCs/>
                <w:kern w:val="0"/>
                <w14:ligatures w14:val="none"/>
              </w:rPr>
              <w:t>Non-Hispanic American Indian/Alaska Native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1D2FFD6"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Times New Roman" w:eastAsia="Times New Roman" w:hAnsi="Times New Roman" w:cs="Times New Roman"/>
                <w:b/>
                <w:bCs/>
                <w:kern w:val="0"/>
                <w14:ligatures w14:val="none"/>
              </w:rPr>
              <w:t>Total Population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6AD8DAE"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Times New Roman" w:eastAsia="Times New Roman" w:hAnsi="Times New Roman" w:cs="Times New Roman"/>
                <w:b/>
                <w:bCs/>
                <w:kern w:val="0"/>
                <w14:ligatures w14:val="none"/>
              </w:rPr>
              <w:t>Non-Hispanic American Indian/Alaska Native / </w:t>
            </w:r>
            <w:r w:rsidRPr="00DB0D93">
              <w:rPr>
                <w:rFonts w:ascii="Times New Roman" w:eastAsia="Times New Roman" w:hAnsi="Times New Roman" w:cs="Times New Roman"/>
                <w:b/>
                <w:bCs/>
                <w:kern w:val="0"/>
                <w14:ligatures w14:val="none"/>
              </w:rPr>
              <w:br/>
              <w:t>Total Population Ratio</w:t>
            </w:r>
          </w:p>
        </w:tc>
      </w:tr>
      <w:tr w:rsidR="00DB0D93" w:rsidRPr="00DB0D93" w14:paraId="3111E2E4" w14:textId="77777777" w:rsidTr="00DB0D93">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53B8A2D"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Times New Roman" w:eastAsia="Times New Roman" w:hAnsi="Times New Roman" w:cs="Times New Roman"/>
                <w:b/>
                <w:bCs/>
                <w:kern w:val="0"/>
                <w14:ligatures w14:val="none"/>
              </w:rPr>
              <w:t>Male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830AA13" w14:textId="77777777" w:rsidR="00DB0D93" w:rsidRPr="00DB0D93" w:rsidRDefault="00DB0D93" w:rsidP="00DB0D93">
            <w:pPr>
              <w:spacing w:after="0" w:line="240" w:lineRule="auto"/>
              <w:jc w:val="center"/>
              <w:rPr>
                <w:rFonts w:ascii="Times New Roman" w:eastAsia="Times New Roman" w:hAnsi="Times New Roman" w:cs="Times New Roman"/>
                <w:kern w:val="0"/>
                <w14:ligatures w14:val="none"/>
              </w:rPr>
            </w:pPr>
            <w:r w:rsidRPr="00DB0D93">
              <w:rPr>
                <w:rFonts w:ascii="Times New Roman" w:eastAsia="Times New Roman" w:hAnsi="Times New Roman" w:cs="Times New Roman"/>
                <w:kern w:val="0"/>
                <w14:ligatures w14:val="none"/>
              </w:rPr>
              <w:t>55.0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DF990E9" w14:textId="77777777" w:rsidR="00DB0D93" w:rsidRPr="00DB0D93" w:rsidRDefault="00DB0D93" w:rsidP="00DB0D93">
            <w:pPr>
              <w:spacing w:after="0" w:line="240" w:lineRule="auto"/>
              <w:jc w:val="center"/>
              <w:rPr>
                <w:rFonts w:ascii="Times New Roman" w:eastAsia="Times New Roman" w:hAnsi="Times New Roman" w:cs="Times New Roman"/>
                <w:kern w:val="0"/>
                <w14:ligatures w14:val="none"/>
              </w:rPr>
            </w:pPr>
            <w:r w:rsidRPr="00DB0D93">
              <w:rPr>
                <w:rFonts w:ascii="Times New Roman" w:eastAsia="Times New Roman" w:hAnsi="Times New Roman" w:cs="Times New Roman"/>
                <w:kern w:val="0"/>
                <w14:ligatures w14:val="none"/>
              </w:rPr>
              <w:t>34.8</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A393E24" w14:textId="77777777" w:rsidR="00DB0D93" w:rsidRPr="00DB0D93" w:rsidRDefault="00DB0D93" w:rsidP="00DB0D93">
            <w:pPr>
              <w:spacing w:after="0" w:line="240" w:lineRule="auto"/>
              <w:jc w:val="center"/>
              <w:rPr>
                <w:rFonts w:ascii="Times New Roman" w:eastAsia="Times New Roman" w:hAnsi="Times New Roman" w:cs="Times New Roman"/>
                <w:kern w:val="0"/>
                <w14:ligatures w14:val="none"/>
              </w:rPr>
            </w:pPr>
            <w:r w:rsidRPr="00DB0D93">
              <w:rPr>
                <w:rFonts w:ascii="Times New Roman" w:eastAsia="Times New Roman" w:hAnsi="Times New Roman" w:cs="Times New Roman"/>
                <w:kern w:val="0"/>
                <w14:ligatures w14:val="none"/>
              </w:rPr>
              <w:t>1.58</w:t>
            </w:r>
          </w:p>
        </w:tc>
      </w:tr>
      <w:tr w:rsidR="00DB0D93" w:rsidRPr="00DB0D93" w14:paraId="79EE6123" w14:textId="77777777" w:rsidTr="00DB0D93">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63A0951"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Times New Roman" w:eastAsia="Times New Roman" w:hAnsi="Times New Roman" w:cs="Times New Roman"/>
                <w:b/>
                <w:bCs/>
                <w:kern w:val="0"/>
                <w14:ligatures w14:val="none"/>
              </w:rPr>
              <w:t>Female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B841CA7" w14:textId="77777777" w:rsidR="00DB0D93" w:rsidRPr="00DB0D93" w:rsidRDefault="00DB0D93" w:rsidP="00DB0D93">
            <w:pPr>
              <w:spacing w:after="0" w:line="240" w:lineRule="auto"/>
              <w:jc w:val="center"/>
              <w:rPr>
                <w:rFonts w:ascii="Times New Roman" w:eastAsia="Times New Roman" w:hAnsi="Times New Roman" w:cs="Times New Roman"/>
                <w:kern w:val="0"/>
                <w14:ligatures w14:val="none"/>
              </w:rPr>
            </w:pPr>
            <w:r w:rsidRPr="00DB0D93">
              <w:rPr>
                <w:rFonts w:ascii="Times New Roman" w:eastAsia="Times New Roman" w:hAnsi="Times New Roman" w:cs="Times New Roman"/>
                <w:kern w:val="0"/>
                <w14:ligatures w14:val="none"/>
              </w:rPr>
              <w:t>45.8</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64BFD4C" w14:textId="77777777" w:rsidR="00DB0D93" w:rsidRPr="00DB0D93" w:rsidRDefault="00DB0D93" w:rsidP="00DB0D93">
            <w:pPr>
              <w:spacing w:after="0" w:line="240" w:lineRule="auto"/>
              <w:jc w:val="center"/>
              <w:rPr>
                <w:rFonts w:ascii="Times New Roman" w:eastAsia="Times New Roman" w:hAnsi="Times New Roman" w:cs="Times New Roman"/>
                <w:kern w:val="0"/>
                <w14:ligatures w14:val="none"/>
              </w:rPr>
            </w:pPr>
            <w:r w:rsidRPr="00DB0D93">
              <w:rPr>
                <w:rFonts w:ascii="Times New Roman" w:eastAsia="Times New Roman" w:hAnsi="Times New Roman" w:cs="Times New Roman"/>
                <w:kern w:val="0"/>
                <w14:ligatures w14:val="none"/>
              </w:rPr>
              <w:t>26.0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C412327" w14:textId="77777777" w:rsidR="00DB0D93" w:rsidRPr="00DB0D93" w:rsidRDefault="00DB0D93" w:rsidP="00DB0D93">
            <w:pPr>
              <w:spacing w:after="0" w:line="240" w:lineRule="auto"/>
              <w:jc w:val="center"/>
              <w:rPr>
                <w:rFonts w:ascii="Times New Roman" w:eastAsia="Times New Roman" w:hAnsi="Times New Roman" w:cs="Times New Roman"/>
                <w:kern w:val="0"/>
                <w14:ligatures w14:val="none"/>
              </w:rPr>
            </w:pPr>
            <w:r w:rsidRPr="00DB0D93">
              <w:rPr>
                <w:rFonts w:ascii="Times New Roman" w:eastAsia="Times New Roman" w:hAnsi="Times New Roman" w:cs="Times New Roman"/>
                <w:kern w:val="0"/>
                <w14:ligatures w14:val="none"/>
              </w:rPr>
              <w:t>1.76</w:t>
            </w:r>
          </w:p>
        </w:tc>
      </w:tr>
      <w:tr w:rsidR="00DB0D93" w:rsidRPr="00DB0D93" w14:paraId="06E782E3" w14:textId="77777777" w:rsidTr="00DB0D93">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91170FA"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Times New Roman" w:eastAsia="Times New Roman" w:hAnsi="Times New Roman" w:cs="Times New Roman"/>
                <w:b/>
                <w:bCs/>
                <w:kern w:val="0"/>
                <w14:ligatures w14:val="none"/>
              </w:rPr>
              <w:t>Both Sexes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D280B00" w14:textId="77777777" w:rsidR="00DB0D93" w:rsidRPr="00DB0D93" w:rsidRDefault="00DB0D93" w:rsidP="00DB0D93">
            <w:pPr>
              <w:spacing w:after="0" w:line="240" w:lineRule="auto"/>
              <w:jc w:val="center"/>
              <w:rPr>
                <w:rFonts w:ascii="Times New Roman" w:eastAsia="Times New Roman" w:hAnsi="Times New Roman" w:cs="Times New Roman"/>
                <w:kern w:val="0"/>
                <w14:ligatures w14:val="none"/>
              </w:rPr>
            </w:pPr>
            <w:r w:rsidRPr="00DB0D93">
              <w:rPr>
                <w:rFonts w:ascii="Times New Roman" w:eastAsia="Times New Roman" w:hAnsi="Times New Roman" w:cs="Times New Roman"/>
                <w:kern w:val="0"/>
                <w14:ligatures w14:val="none"/>
              </w:rPr>
              <w:t>50.4</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43AD338" w14:textId="77777777" w:rsidR="00DB0D93" w:rsidRPr="00DB0D93" w:rsidRDefault="00DB0D93" w:rsidP="00DB0D93">
            <w:pPr>
              <w:spacing w:after="0" w:line="240" w:lineRule="auto"/>
              <w:jc w:val="center"/>
              <w:rPr>
                <w:rFonts w:ascii="Times New Roman" w:eastAsia="Times New Roman" w:hAnsi="Times New Roman" w:cs="Times New Roman"/>
                <w:kern w:val="0"/>
                <w14:ligatures w14:val="none"/>
              </w:rPr>
            </w:pPr>
            <w:r w:rsidRPr="00DB0D93">
              <w:rPr>
                <w:rFonts w:ascii="Times New Roman" w:eastAsia="Times New Roman" w:hAnsi="Times New Roman" w:cs="Times New Roman"/>
                <w:kern w:val="0"/>
                <w14:ligatures w14:val="none"/>
              </w:rPr>
              <w:t>30.4</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FC5EB7B" w14:textId="77777777" w:rsidR="00DB0D93" w:rsidRPr="00DB0D93" w:rsidRDefault="00DB0D93" w:rsidP="00DB0D93">
            <w:pPr>
              <w:spacing w:after="0" w:line="240" w:lineRule="auto"/>
              <w:jc w:val="center"/>
              <w:rPr>
                <w:rFonts w:ascii="Times New Roman" w:eastAsia="Times New Roman" w:hAnsi="Times New Roman" w:cs="Times New Roman"/>
                <w:kern w:val="0"/>
                <w14:ligatures w14:val="none"/>
              </w:rPr>
            </w:pPr>
            <w:r w:rsidRPr="00DB0D93">
              <w:rPr>
                <w:rFonts w:ascii="Times New Roman" w:eastAsia="Times New Roman" w:hAnsi="Times New Roman" w:cs="Times New Roman"/>
                <w:kern w:val="0"/>
                <w14:ligatures w14:val="none"/>
              </w:rPr>
              <w:t>1.66</w:t>
            </w:r>
          </w:p>
        </w:tc>
      </w:tr>
    </w:tbl>
    <w:p w14:paraId="7A94F097" w14:textId="77777777" w:rsidR="00DB0D93" w:rsidRPr="00DB0D93" w:rsidRDefault="00DB0D93" w:rsidP="00DB0D93">
      <w:pPr>
        <w:shd w:val="clear" w:color="auto" w:fill="FFFFFF"/>
        <w:spacing w:after="0" w:line="240" w:lineRule="auto"/>
        <w:rPr>
          <w:rFonts w:ascii="Proxima Nova Regular" w:eastAsia="Times New Roman" w:hAnsi="Proxima Nova Regular" w:cs="Times New Roman"/>
          <w:color w:val="212529"/>
          <w:kern w:val="0"/>
          <w14:ligatures w14:val="none"/>
        </w:rPr>
      </w:pPr>
      <w:r w:rsidRPr="00DB0D93">
        <w:rPr>
          <w:rFonts w:ascii="Proxima Nova Regular" w:eastAsia="Times New Roman" w:hAnsi="Proxima Nova Regular" w:cs="Times New Roman"/>
          <w:color w:val="212529"/>
          <w:kern w:val="0"/>
          <w14:ligatures w14:val="none"/>
        </w:rPr>
        <w:t>Source: CDC, 2024. Deaths: Final Data for 2021. </w:t>
      </w:r>
      <w:hyperlink r:id="rId43" w:tgtFrame="_blank" w:tooltip="(opens in a new window)" w:history="1">
        <w:r w:rsidRPr="00DB0D93">
          <w:rPr>
            <w:rFonts w:ascii="Proxima Nova Regular" w:eastAsia="Times New Roman" w:hAnsi="Proxima Nova Regular" w:cs="Times New Roman"/>
            <w:color w:val="185394"/>
            <w:kern w:val="0"/>
            <w:u w:val="single"/>
            <w14:ligatures w14:val="none"/>
          </w:rPr>
          <w:t>National Vital Statistics Report, Vol. 74, No. 4</w:t>
        </w:r>
      </w:hyperlink>
      <w:r w:rsidRPr="00DB0D93">
        <w:rPr>
          <w:rFonts w:ascii="Proxima Nova Regular" w:eastAsia="Times New Roman" w:hAnsi="Proxima Nova Regular" w:cs="Times New Roman"/>
          <w:color w:val="212529"/>
          <w:kern w:val="0"/>
          <w14:ligatures w14:val="none"/>
        </w:rPr>
        <w:t>. Table 10.</w:t>
      </w:r>
    </w:p>
    <w:p w14:paraId="3EDEBE8D" w14:textId="77777777" w:rsidR="00DB0D93" w:rsidRPr="00DB0D93" w:rsidRDefault="00DB0D93" w:rsidP="00DB0D93">
      <w:pPr>
        <w:shd w:val="clear" w:color="auto" w:fill="FFFFFF"/>
        <w:spacing w:after="100" w:afterAutospacing="1" w:line="240" w:lineRule="auto"/>
        <w:outlineLvl w:val="1"/>
        <w:rPr>
          <w:rFonts w:ascii="Proxima Nova Regular" w:eastAsia="Times New Roman" w:hAnsi="Proxima Nova Regular" w:cs="Times New Roman"/>
          <w:color w:val="212529"/>
          <w:kern w:val="0"/>
          <w:sz w:val="36"/>
          <w:szCs w:val="36"/>
          <w14:ligatures w14:val="none"/>
        </w:rPr>
      </w:pPr>
      <w:r w:rsidRPr="00DB0D93">
        <w:rPr>
          <w:rFonts w:ascii="Proxima Nova Regular" w:eastAsia="Times New Roman" w:hAnsi="Proxima Nova Regular" w:cs="Times New Roman"/>
          <w:color w:val="212529"/>
          <w:kern w:val="0"/>
          <w:sz w:val="36"/>
          <w:szCs w:val="36"/>
          <w14:ligatures w14:val="none"/>
        </w:rPr>
        <w:t>Related conditions</w:t>
      </w:r>
    </w:p>
    <w:tbl>
      <w:tblPr>
        <w:tblW w:w="14490" w:type="dxa"/>
        <w:tblCellMar>
          <w:top w:w="15" w:type="dxa"/>
          <w:left w:w="15" w:type="dxa"/>
          <w:bottom w:w="15" w:type="dxa"/>
          <w:right w:w="15" w:type="dxa"/>
        </w:tblCellMar>
        <w:tblLook w:val="04A0" w:firstRow="1" w:lastRow="0" w:firstColumn="1" w:lastColumn="0" w:noHBand="0" w:noVBand="1"/>
      </w:tblPr>
      <w:tblGrid>
        <w:gridCol w:w="5574"/>
        <w:gridCol w:w="3138"/>
        <w:gridCol w:w="5778"/>
      </w:tblGrid>
      <w:tr w:rsidR="00DB0D93" w:rsidRPr="00DB0D93" w14:paraId="125F99A9" w14:textId="77777777" w:rsidTr="00DB0D93">
        <w:trPr>
          <w:tblHeader/>
        </w:trPr>
        <w:tc>
          <w:tcPr>
            <w:tcW w:w="0" w:type="auto"/>
            <w:gridSpan w:val="3"/>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240FE12"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Proxima Nova Bold" w:eastAsia="Times New Roman" w:hAnsi="Proxima Nova Bold" w:cs="Times New Roman"/>
                <w:b/>
                <w:bCs/>
                <w:kern w:val="0"/>
                <w14:ligatures w14:val="none"/>
              </w:rPr>
              <w:t>Visual impairment among adults ages 18 and over with diabetes, age-adjusted percentage, 2022</w:t>
            </w:r>
          </w:p>
        </w:tc>
      </w:tr>
      <w:tr w:rsidR="00DB0D93" w:rsidRPr="00DB0D93" w14:paraId="67AB18DD" w14:textId="77777777" w:rsidTr="00DB0D93">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896A6CF"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Times New Roman" w:eastAsia="Times New Roman" w:hAnsi="Times New Roman" w:cs="Times New Roman"/>
                <w:b/>
                <w:bCs/>
                <w:kern w:val="0"/>
                <w14:ligatures w14:val="none"/>
              </w:rPr>
              <w:t>American Indian/Alaska Native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68A4FCE"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Times New Roman" w:eastAsia="Times New Roman" w:hAnsi="Times New Roman" w:cs="Times New Roman"/>
                <w:b/>
                <w:bCs/>
                <w:kern w:val="0"/>
                <w14:ligatures w14:val="none"/>
              </w:rPr>
              <w:t>Total Population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3246E5F"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Times New Roman" w:eastAsia="Times New Roman" w:hAnsi="Times New Roman" w:cs="Times New Roman"/>
                <w:b/>
                <w:bCs/>
                <w:kern w:val="0"/>
                <w14:ligatures w14:val="none"/>
              </w:rPr>
              <w:t>American Indian/Alaska Native /</w:t>
            </w:r>
            <w:r w:rsidRPr="00DB0D93">
              <w:rPr>
                <w:rFonts w:ascii="Times New Roman" w:eastAsia="Times New Roman" w:hAnsi="Times New Roman" w:cs="Times New Roman"/>
                <w:b/>
                <w:bCs/>
                <w:kern w:val="0"/>
                <w14:ligatures w14:val="none"/>
              </w:rPr>
              <w:br/>
              <w:t>Total Population Ratio</w:t>
            </w:r>
          </w:p>
        </w:tc>
      </w:tr>
      <w:tr w:rsidR="00DB0D93" w:rsidRPr="00DB0D93" w14:paraId="101E18E0" w14:textId="77777777" w:rsidTr="00DB0D93">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9E5B4C5" w14:textId="77777777" w:rsidR="00DB0D93" w:rsidRPr="00DB0D93" w:rsidRDefault="00DB0D93" w:rsidP="00DB0D93">
            <w:pPr>
              <w:spacing w:after="0" w:line="240" w:lineRule="auto"/>
              <w:jc w:val="center"/>
              <w:rPr>
                <w:rFonts w:ascii="Times New Roman" w:eastAsia="Times New Roman" w:hAnsi="Times New Roman" w:cs="Times New Roman"/>
                <w:kern w:val="0"/>
                <w14:ligatures w14:val="none"/>
              </w:rPr>
            </w:pPr>
            <w:r w:rsidRPr="00DB0D93">
              <w:rPr>
                <w:rFonts w:ascii="Times New Roman" w:eastAsia="Times New Roman" w:hAnsi="Times New Roman" w:cs="Times New Roman"/>
                <w:kern w:val="0"/>
                <w14:ligatures w14:val="none"/>
              </w:rPr>
              <w:t>Not Reported</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C54C547" w14:textId="77777777" w:rsidR="00DB0D93" w:rsidRPr="00DB0D93" w:rsidRDefault="00DB0D93" w:rsidP="00DB0D93">
            <w:pPr>
              <w:spacing w:after="0" w:line="240" w:lineRule="auto"/>
              <w:jc w:val="center"/>
              <w:rPr>
                <w:rFonts w:ascii="Times New Roman" w:eastAsia="Times New Roman" w:hAnsi="Times New Roman" w:cs="Times New Roman"/>
                <w:kern w:val="0"/>
                <w14:ligatures w14:val="none"/>
              </w:rPr>
            </w:pPr>
            <w:r w:rsidRPr="00DB0D93">
              <w:rPr>
                <w:rFonts w:ascii="Times New Roman" w:eastAsia="Times New Roman" w:hAnsi="Times New Roman" w:cs="Times New Roman"/>
                <w:kern w:val="0"/>
                <w14:ligatures w14:val="none"/>
              </w:rPr>
              <w:t>28.8</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B211B39" w14:textId="77777777" w:rsidR="00DB0D93" w:rsidRPr="00DB0D93" w:rsidRDefault="00DB0D93" w:rsidP="00DB0D93">
            <w:pPr>
              <w:spacing w:after="0" w:line="240" w:lineRule="auto"/>
              <w:jc w:val="center"/>
              <w:rPr>
                <w:rFonts w:ascii="Times New Roman" w:eastAsia="Times New Roman" w:hAnsi="Times New Roman" w:cs="Times New Roman"/>
                <w:kern w:val="0"/>
                <w14:ligatures w14:val="none"/>
              </w:rPr>
            </w:pPr>
            <w:r w:rsidRPr="00DB0D93">
              <w:rPr>
                <w:rFonts w:ascii="Times New Roman" w:eastAsia="Times New Roman" w:hAnsi="Times New Roman" w:cs="Times New Roman"/>
                <w:kern w:val="0"/>
                <w14:ligatures w14:val="none"/>
              </w:rPr>
              <w:t>Not Reported</w:t>
            </w:r>
          </w:p>
        </w:tc>
      </w:tr>
    </w:tbl>
    <w:p w14:paraId="6DAD0192" w14:textId="77777777" w:rsidR="00DB0D93" w:rsidRPr="00DB0D93" w:rsidRDefault="00DB0D93" w:rsidP="00DB0D93">
      <w:pPr>
        <w:shd w:val="clear" w:color="auto" w:fill="FFFFFF"/>
        <w:spacing w:after="0" w:line="240" w:lineRule="auto"/>
        <w:rPr>
          <w:rFonts w:ascii="Proxima Nova Regular" w:eastAsia="Times New Roman" w:hAnsi="Proxima Nova Regular" w:cs="Times New Roman"/>
          <w:color w:val="212529"/>
          <w:kern w:val="0"/>
          <w14:ligatures w14:val="none"/>
        </w:rPr>
      </w:pPr>
      <w:r w:rsidRPr="00DB0D93">
        <w:rPr>
          <w:rFonts w:ascii="Proxima Nova Regular" w:eastAsia="Times New Roman" w:hAnsi="Proxima Nova Regular" w:cs="Times New Roman"/>
          <w:color w:val="212529"/>
          <w:kern w:val="0"/>
          <w14:ligatures w14:val="none"/>
        </w:rPr>
        <w:t>Source: CDC. </w:t>
      </w:r>
      <w:hyperlink r:id="rId44" w:tgtFrame="_blank" w:tooltip="(opens in a new window)" w:history="1">
        <w:r w:rsidRPr="00DB0D93">
          <w:rPr>
            <w:rFonts w:ascii="Proxima Nova Regular" w:eastAsia="Times New Roman" w:hAnsi="Proxima Nova Regular" w:cs="Times New Roman"/>
            <w:color w:val="185394"/>
            <w:kern w:val="0"/>
            <w:u w:val="single"/>
            <w14:ligatures w14:val="none"/>
          </w:rPr>
          <w:t>National Diabetes Surveillance System</w:t>
        </w:r>
      </w:hyperlink>
      <w:r w:rsidRPr="00DB0D93">
        <w:rPr>
          <w:rFonts w:ascii="Proxima Nova Regular" w:eastAsia="Times New Roman" w:hAnsi="Proxima Nova Regular" w:cs="Times New Roman"/>
          <w:color w:val="212529"/>
          <w:kern w:val="0"/>
          <w14:ligatures w14:val="none"/>
        </w:rPr>
        <w:t>.</w:t>
      </w:r>
    </w:p>
    <w:tbl>
      <w:tblPr>
        <w:tblW w:w="14490" w:type="dxa"/>
        <w:tblCellMar>
          <w:top w:w="15" w:type="dxa"/>
          <w:left w:w="15" w:type="dxa"/>
          <w:bottom w:w="15" w:type="dxa"/>
          <w:right w:w="15" w:type="dxa"/>
        </w:tblCellMar>
        <w:tblLook w:val="04A0" w:firstRow="1" w:lastRow="0" w:firstColumn="1" w:lastColumn="0" w:noHBand="0" w:noVBand="1"/>
      </w:tblPr>
      <w:tblGrid>
        <w:gridCol w:w="5524"/>
        <w:gridCol w:w="3182"/>
        <w:gridCol w:w="5784"/>
      </w:tblGrid>
      <w:tr w:rsidR="00DB0D93" w:rsidRPr="00DB0D93" w14:paraId="354E153A" w14:textId="77777777" w:rsidTr="00DB0D93">
        <w:trPr>
          <w:tblHeader/>
        </w:trPr>
        <w:tc>
          <w:tcPr>
            <w:tcW w:w="0" w:type="auto"/>
            <w:gridSpan w:val="3"/>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12220B9"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Proxima Nova Bold" w:eastAsia="Times New Roman" w:hAnsi="Proxima Nova Bold" w:cs="Times New Roman"/>
                <w:b/>
                <w:bCs/>
                <w:kern w:val="0"/>
                <w14:ligatures w14:val="none"/>
              </w:rPr>
              <w:t>Hospital admissions for uncontrolled diabetes without complications among adults ages 18 and over, rate per 100,000 population, 2020</w:t>
            </w:r>
          </w:p>
        </w:tc>
      </w:tr>
      <w:tr w:rsidR="00DB0D93" w:rsidRPr="00DB0D93" w14:paraId="5526FAA2" w14:textId="77777777" w:rsidTr="00DB0D93">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F911882"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Times New Roman" w:eastAsia="Times New Roman" w:hAnsi="Times New Roman" w:cs="Times New Roman"/>
                <w:b/>
                <w:bCs/>
                <w:kern w:val="0"/>
                <w14:ligatures w14:val="none"/>
              </w:rPr>
              <w:t>American Indian/Alaska Native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C65DCD0"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Times New Roman" w:eastAsia="Times New Roman" w:hAnsi="Times New Roman" w:cs="Times New Roman"/>
                <w:b/>
                <w:bCs/>
                <w:kern w:val="0"/>
                <w14:ligatures w14:val="none"/>
              </w:rPr>
              <w:t>Total Population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AD4EA21"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Times New Roman" w:eastAsia="Times New Roman" w:hAnsi="Times New Roman" w:cs="Times New Roman"/>
                <w:b/>
                <w:bCs/>
                <w:kern w:val="0"/>
                <w14:ligatures w14:val="none"/>
              </w:rPr>
              <w:t>American Indian/Alaska Native / </w:t>
            </w:r>
            <w:r w:rsidRPr="00DB0D93">
              <w:rPr>
                <w:rFonts w:ascii="Times New Roman" w:eastAsia="Times New Roman" w:hAnsi="Times New Roman" w:cs="Times New Roman"/>
                <w:b/>
                <w:bCs/>
                <w:kern w:val="0"/>
                <w14:ligatures w14:val="none"/>
              </w:rPr>
              <w:br/>
              <w:t>Total Population Ratio</w:t>
            </w:r>
          </w:p>
        </w:tc>
      </w:tr>
      <w:tr w:rsidR="00DB0D93" w:rsidRPr="00DB0D93" w14:paraId="45560BA3" w14:textId="77777777" w:rsidTr="00DB0D93">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36A026D" w14:textId="77777777" w:rsidR="00DB0D93" w:rsidRPr="00DB0D93" w:rsidRDefault="00DB0D93" w:rsidP="00DB0D93">
            <w:pPr>
              <w:spacing w:after="0" w:line="240" w:lineRule="auto"/>
              <w:jc w:val="center"/>
              <w:rPr>
                <w:rFonts w:ascii="Times New Roman" w:eastAsia="Times New Roman" w:hAnsi="Times New Roman" w:cs="Times New Roman"/>
                <w:kern w:val="0"/>
                <w14:ligatures w14:val="none"/>
              </w:rPr>
            </w:pPr>
            <w:r w:rsidRPr="00DB0D93">
              <w:rPr>
                <w:rFonts w:ascii="Times New Roman" w:eastAsia="Times New Roman" w:hAnsi="Times New Roman" w:cs="Times New Roman"/>
                <w:kern w:val="0"/>
                <w14:ligatures w14:val="none"/>
              </w:rPr>
              <w:lastRenderedPageBreak/>
              <w:t>Not Reported</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4EBE6D1" w14:textId="77777777" w:rsidR="00DB0D93" w:rsidRPr="00DB0D93" w:rsidRDefault="00DB0D93" w:rsidP="00DB0D93">
            <w:pPr>
              <w:spacing w:after="0" w:line="240" w:lineRule="auto"/>
              <w:jc w:val="center"/>
              <w:rPr>
                <w:rFonts w:ascii="Times New Roman" w:eastAsia="Times New Roman" w:hAnsi="Times New Roman" w:cs="Times New Roman"/>
                <w:kern w:val="0"/>
                <w14:ligatures w14:val="none"/>
              </w:rPr>
            </w:pPr>
            <w:r w:rsidRPr="00DB0D93">
              <w:rPr>
                <w:rFonts w:ascii="Times New Roman" w:eastAsia="Times New Roman" w:hAnsi="Times New Roman" w:cs="Times New Roman"/>
                <w:kern w:val="0"/>
                <w14:ligatures w14:val="none"/>
              </w:rPr>
              <w:t>Not Reported</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902A3E4" w14:textId="77777777" w:rsidR="00DB0D93" w:rsidRPr="00DB0D93" w:rsidRDefault="00DB0D93" w:rsidP="00DB0D93">
            <w:pPr>
              <w:spacing w:after="0" w:line="240" w:lineRule="auto"/>
              <w:jc w:val="center"/>
              <w:rPr>
                <w:rFonts w:ascii="Times New Roman" w:eastAsia="Times New Roman" w:hAnsi="Times New Roman" w:cs="Times New Roman"/>
                <w:kern w:val="0"/>
                <w14:ligatures w14:val="none"/>
              </w:rPr>
            </w:pPr>
            <w:r w:rsidRPr="00DB0D93">
              <w:rPr>
                <w:rFonts w:ascii="Times New Roman" w:eastAsia="Times New Roman" w:hAnsi="Times New Roman" w:cs="Times New Roman"/>
                <w:kern w:val="0"/>
                <w14:ligatures w14:val="none"/>
              </w:rPr>
              <w:t>Not Reported</w:t>
            </w:r>
          </w:p>
        </w:tc>
      </w:tr>
    </w:tbl>
    <w:p w14:paraId="110953B2" w14:textId="77777777" w:rsidR="00DB0D93" w:rsidRPr="00DB0D93" w:rsidRDefault="00DB0D93" w:rsidP="00DB0D93">
      <w:pPr>
        <w:shd w:val="clear" w:color="auto" w:fill="FFFFFF"/>
        <w:spacing w:after="0" w:line="240" w:lineRule="auto"/>
        <w:rPr>
          <w:rFonts w:ascii="Proxima Nova Regular" w:eastAsia="Times New Roman" w:hAnsi="Proxima Nova Regular" w:cs="Times New Roman"/>
          <w:color w:val="212529"/>
          <w:kern w:val="0"/>
          <w14:ligatures w14:val="none"/>
        </w:rPr>
      </w:pPr>
      <w:r w:rsidRPr="00DB0D93">
        <w:rPr>
          <w:rFonts w:ascii="Proxima Nova Regular" w:eastAsia="Times New Roman" w:hAnsi="Proxima Nova Regular" w:cs="Times New Roman"/>
          <w:color w:val="212529"/>
          <w:kern w:val="0"/>
          <w14:ligatures w14:val="none"/>
        </w:rPr>
        <w:t>Source: Agency for Healthcare Research and Quality (AHRQ). National Healthcare Quality and Disparities Reports. </w:t>
      </w:r>
      <w:hyperlink r:id="rId45" w:tgtFrame="_blank" w:tooltip="(opens in a new window)" w:history="1">
        <w:r w:rsidRPr="00DB0D93">
          <w:rPr>
            <w:rFonts w:ascii="Proxima Nova Regular" w:eastAsia="Times New Roman" w:hAnsi="Proxima Nova Regular" w:cs="Times New Roman"/>
            <w:color w:val="185394"/>
            <w:kern w:val="0"/>
            <w:u w:val="single"/>
            <w14:ligatures w14:val="none"/>
          </w:rPr>
          <w:t>Data Query</w:t>
        </w:r>
      </w:hyperlink>
      <w:r w:rsidRPr="00DB0D93">
        <w:rPr>
          <w:rFonts w:ascii="Proxima Nova Regular" w:eastAsia="Times New Roman" w:hAnsi="Proxima Nova Regular" w:cs="Times New Roman"/>
          <w:color w:val="212529"/>
          <w:kern w:val="0"/>
          <w14:ligatures w14:val="none"/>
        </w:rPr>
        <w:t>.</w:t>
      </w:r>
    </w:p>
    <w:tbl>
      <w:tblPr>
        <w:tblW w:w="14490" w:type="dxa"/>
        <w:tblCellMar>
          <w:top w:w="15" w:type="dxa"/>
          <w:left w:w="15" w:type="dxa"/>
          <w:bottom w:w="15" w:type="dxa"/>
          <w:right w:w="15" w:type="dxa"/>
        </w:tblCellMar>
        <w:tblLook w:val="04A0" w:firstRow="1" w:lastRow="0" w:firstColumn="1" w:lastColumn="0" w:noHBand="0" w:noVBand="1"/>
      </w:tblPr>
      <w:tblGrid>
        <w:gridCol w:w="5538"/>
        <w:gridCol w:w="3141"/>
        <w:gridCol w:w="5811"/>
      </w:tblGrid>
      <w:tr w:rsidR="00DB0D93" w:rsidRPr="00DB0D93" w14:paraId="7F562BF7" w14:textId="77777777" w:rsidTr="00DB0D93">
        <w:trPr>
          <w:tblHeader/>
        </w:trPr>
        <w:tc>
          <w:tcPr>
            <w:tcW w:w="0" w:type="auto"/>
            <w:gridSpan w:val="3"/>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DDC8139"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Proxima Nova Bold" w:eastAsia="Times New Roman" w:hAnsi="Proxima Nova Bold" w:cs="Times New Roman"/>
                <w:b/>
                <w:bCs/>
                <w:kern w:val="0"/>
                <w14:ligatures w14:val="none"/>
              </w:rPr>
              <w:t>Lower extremity amputations among admissions adults ages 18 and over with diabetes, rate per 100,000 population, 2020</w:t>
            </w:r>
          </w:p>
        </w:tc>
      </w:tr>
      <w:tr w:rsidR="00DB0D93" w:rsidRPr="00DB0D93" w14:paraId="6CACDBB9" w14:textId="77777777" w:rsidTr="00DB0D93">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7E18EC7"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Times New Roman" w:eastAsia="Times New Roman" w:hAnsi="Times New Roman" w:cs="Times New Roman"/>
                <w:b/>
                <w:bCs/>
                <w:kern w:val="0"/>
                <w14:ligatures w14:val="none"/>
              </w:rPr>
              <w:t>American Indian/Alaska Native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32F3F4A"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Times New Roman" w:eastAsia="Times New Roman" w:hAnsi="Times New Roman" w:cs="Times New Roman"/>
                <w:b/>
                <w:bCs/>
                <w:kern w:val="0"/>
                <w14:ligatures w14:val="none"/>
              </w:rPr>
              <w:t>Total Population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69BA8F1"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Times New Roman" w:eastAsia="Times New Roman" w:hAnsi="Times New Roman" w:cs="Times New Roman"/>
                <w:b/>
                <w:bCs/>
                <w:kern w:val="0"/>
                <w14:ligatures w14:val="none"/>
              </w:rPr>
              <w:t>American Indian/Alaska Native / </w:t>
            </w:r>
            <w:r w:rsidRPr="00DB0D93">
              <w:rPr>
                <w:rFonts w:ascii="Times New Roman" w:eastAsia="Times New Roman" w:hAnsi="Times New Roman" w:cs="Times New Roman"/>
                <w:b/>
                <w:bCs/>
                <w:kern w:val="0"/>
                <w14:ligatures w14:val="none"/>
              </w:rPr>
              <w:br/>
              <w:t>Total Population Ratio</w:t>
            </w:r>
          </w:p>
        </w:tc>
      </w:tr>
      <w:tr w:rsidR="00DB0D93" w:rsidRPr="00DB0D93" w14:paraId="1FC197B3" w14:textId="77777777" w:rsidTr="00DB0D93">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E762E8F" w14:textId="77777777" w:rsidR="00DB0D93" w:rsidRPr="00DB0D93" w:rsidRDefault="00DB0D93" w:rsidP="00DB0D93">
            <w:pPr>
              <w:spacing w:after="0" w:line="240" w:lineRule="auto"/>
              <w:jc w:val="center"/>
              <w:rPr>
                <w:rFonts w:ascii="Times New Roman" w:eastAsia="Times New Roman" w:hAnsi="Times New Roman" w:cs="Times New Roman"/>
                <w:kern w:val="0"/>
                <w14:ligatures w14:val="none"/>
              </w:rPr>
            </w:pPr>
            <w:r w:rsidRPr="00DB0D93">
              <w:rPr>
                <w:rFonts w:ascii="Times New Roman" w:eastAsia="Times New Roman" w:hAnsi="Times New Roman" w:cs="Times New Roman"/>
                <w:kern w:val="0"/>
                <w14:ligatures w14:val="none"/>
              </w:rPr>
              <w:t>Not Reported</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6E5026F" w14:textId="77777777" w:rsidR="00DB0D93" w:rsidRPr="00DB0D93" w:rsidRDefault="00DB0D93" w:rsidP="00DB0D93">
            <w:pPr>
              <w:spacing w:after="0" w:line="240" w:lineRule="auto"/>
              <w:jc w:val="center"/>
              <w:rPr>
                <w:rFonts w:ascii="Times New Roman" w:eastAsia="Times New Roman" w:hAnsi="Times New Roman" w:cs="Times New Roman"/>
                <w:kern w:val="0"/>
                <w14:ligatures w14:val="none"/>
              </w:rPr>
            </w:pPr>
            <w:r w:rsidRPr="00DB0D93">
              <w:rPr>
                <w:rFonts w:ascii="Times New Roman" w:eastAsia="Times New Roman" w:hAnsi="Times New Roman" w:cs="Times New Roman"/>
                <w:kern w:val="0"/>
                <w14:ligatures w14:val="none"/>
              </w:rPr>
              <w:t>Not Reported</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A9B380A" w14:textId="77777777" w:rsidR="00DB0D93" w:rsidRPr="00DB0D93" w:rsidRDefault="00DB0D93" w:rsidP="00DB0D93">
            <w:pPr>
              <w:spacing w:after="0" w:line="240" w:lineRule="auto"/>
              <w:jc w:val="center"/>
              <w:rPr>
                <w:rFonts w:ascii="Times New Roman" w:eastAsia="Times New Roman" w:hAnsi="Times New Roman" w:cs="Times New Roman"/>
                <w:kern w:val="0"/>
                <w14:ligatures w14:val="none"/>
              </w:rPr>
            </w:pPr>
            <w:r w:rsidRPr="00DB0D93">
              <w:rPr>
                <w:rFonts w:ascii="Times New Roman" w:eastAsia="Times New Roman" w:hAnsi="Times New Roman" w:cs="Times New Roman"/>
                <w:kern w:val="0"/>
                <w14:ligatures w14:val="none"/>
              </w:rPr>
              <w:t>Not Reported</w:t>
            </w:r>
          </w:p>
        </w:tc>
      </w:tr>
    </w:tbl>
    <w:p w14:paraId="60E56D1E" w14:textId="77777777" w:rsidR="00DB0D93" w:rsidRPr="00DB0D93" w:rsidRDefault="00DB0D93" w:rsidP="00DB0D93">
      <w:pPr>
        <w:shd w:val="clear" w:color="auto" w:fill="FFFFFF"/>
        <w:spacing w:after="0" w:line="240" w:lineRule="auto"/>
        <w:rPr>
          <w:rFonts w:ascii="Proxima Nova Regular" w:eastAsia="Times New Roman" w:hAnsi="Proxima Nova Regular" w:cs="Times New Roman"/>
          <w:color w:val="212529"/>
          <w:kern w:val="0"/>
          <w14:ligatures w14:val="none"/>
        </w:rPr>
      </w:pPr>
      <w:r w:rsidRPr="00DB0D93">
        <w:rPr>
          <w:rFonts w:ascii="Proxima Nova Regular" w:eastAsia="Times New Roman" w:hAnsi="Proxima Nova Regular" w:cs="Times New Roman"/>
          <w:color w:val="212529"/>
          <w:kern w:val="0"/>
          <w14:ligatures w14:val="none"/>
        </w:rPr>
        <w:t>Source: AHRQ. National Healthcare Quality and Disparities Reports. </w:t>
      </w:r>
      <w:hyperlink r:id="rId46" w:tgtFrame="_blank" w:tooltip="(opens in a new window)" w:history="1">
        <w:r w:rsidRPr="00DB0D93">
          <w:rPr>
            <w:rFonts w:ascii="Proxima Nova Regular" w:eastAsia="Times New Roman" w:hAnsi="Proxima Nova Regular" w:cs="Times New Roman"/>
            <w:color w:val="185394"/>
            <w:kern w:val="0"/>
            <w:u w:val="single"/>
            <w14:ligatures w14:val="none"/>
          </w:rPr>
          <w:t>Data Query</w:t>
        </w:r>
      </w:hyperlink>
      <w:r w:rsidRPr="00DB0D93">
        <w:rPr>
          <w:rFonts w:ascii="Proxima Nova Regular" w:eastAsia="Times New Roman" w:hAnsi="Proxima Nova Regular" w:cs="Times New Roman"/>
          <w:color w:val="212529"/>
          <w:kern w:val="0"/>
          <w14:ligatures w14:val="none"/>
        </w:rPr>
        <w:t>.</w:t>
      </w:r>
    </w:p>
    <w:tbl>
      <w:tblPr>
        <w:tblW w:w="14490" w:type="dxa"/>
        <w:tblCellMar>
          <w:top w:w="15" w:type="dxa"/>
          <w:left w:w="15" w:type="dxa"/>
          <w:bottom w:w="15" w:type="dxa"/>
          <w:right w:w="15" w:type="dxa"/>
        </w:tblCellMar>
        <w:tblLook w:val="04A0" w:firstRow="1" w:lastRow="0" w:firstColumn="1" w:lastColumn="0" w:noHBand="0" w:noVBand="1"/>
      </w:tblPr>
      <w:tblGrid>
        <w:gridCol w:w="5546"/>
        <w:gridCol w:w="3121"/>
        <w:gridCol w:w="5823"/>
      </w:tblGrid>
      <w:tr w:rsidR="00DB0D93" w:rsidRPr="00DB0D93" w14:paraId="4BCB7536" w14:textId="77777777" w:rsidTr="00DB0D93">
        <w:trPr>
          <w:tblHeader/>
        </w:trPr>
        <w:tc>
          <w:tcPr>
            <w:tcW w:w="0" w:type="auto"/>
            <w:gridSpan w:val="3"/>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C97EF7D"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Proxima Nova Bold" w:eastAsia="Times New Roman" w:hAnsi="Proxima Nova Bold" w:cs="Times New Roman"/>
                <w:b/>
                <w:bCs/>
                <w:kern w:val="0"/>
                <w14:ligatures w14:val="none"/>
              </w:rPr>
              <w:t>Incidence of end stage renal disease (ESRD) due to diabetes, age-adjusted rate per million population, 2020</w:t>
            </w:r>
          </w:p>
        </w:tc>
      </w:tr>
      <w:tr w:rsidR="00DB0D93" w:rsidRPr="00DB0D93" w14:paraId="7B07B5C8" w14:textId="77777777" w:rsidTr="00DB0D93">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75C7A8C"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Times New Roman" w:eastAsia="Times New Roman" w:hAnsi="Times New Roman" w:cs="Times New Roman"/>
                <w:b/>
                <w:bCs/>
                <w:kern w:val="0"/>
                <w14:ligatures w14:val="none"/>
              </w:rPr>
              <w:t>American Indian/Alaska Native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1D63636"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Times New Roman" w:eastAsia="Times New Roman" w:hAnsi="Times New Roman" w:cs="Times New Roman"/>
                <w:b/>
                <w:bCs/>
                <w:kern w:val="0"/>
                <w14:ligatures w14:val="none"/>
              </w:rPr>
              <w:t>Total Population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1EA77ED"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Times New Roman" w:eastAsia="Times New Roman" w:hAnsi="Times New Roman" w:cs="Times New Roman"/>
                <w:b/>
                <w:bCs/>
                <w:kern w:val="0"/>
                <w14:ligatures w14:val="none"/>
              </w:rPr>
              <w:t>American Indian/Alaska Native / </w:t>
            </w:r>
            <w:r w:rsidRPr="00DB0D93">
              <w:rPr>
                <w:rFonts w:ascii="Times New Roman" w:eastAsia="Times New Roman" w:hAnsi="Times New Roman" w:cs="Times New Roman"/>
                <w:b/>
                <w:bCs/>
                <w:kern w:val="0"/>
                <w14:ligatures w14:val="none"/>
              </w:rPr>
              <w:br/>
              <w:t>Total Population Ratio</w:t>
            </w:r>
          </w:p>
        </w:tc>
      </w:tr>
      <w:tr w:rsidR="00DB0D93" w:rsidRPr="00DB0D93" w14:paraId="1C3DE976" w14:textId="77777777" w:rsidTr="00DB0D93">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1D5AF11" w14:textId="77777777" w:rsidR="00DB0D93" w:rsidRPr="00DB0D93" w:rsidRDefault="00DB0D93" w:rsidP="00DB0D93">
            <w:pPr>
              <w:spacing w:after="0" w:line="240" w:lineRule="auto"/>
              <w:jc w:val="center"/>
              <w:rPr>
                <w:rFonts w:ascii="Times New Roman" w:eastAsia="Times New Roman" w:hAnsi="Times New Roman" w:cs="Times New Roman"/>
                <w:kern w:val="0"/>
                <w14:ligatures w14:val="none"/>
              </w:rPr>
            </w:pPr>
            <w:r w:rsidRPr="00DB0D93">
              <w:rPr>
                <w:rFonts w:ascii="Times New Roman" w:eastAsia="Times New Roman" w:hAnsi="Times New Roman" w:cs="Times New Roman"/>
                <w:kern w:val="0"/>
                <w14:ligatures w14:val="none"/>
              </w:rPr>
              <w:t>288.4</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DAA114B" w14:textId="77777777" w:rsidR="00DB0D93" w:rsidRPr="00DB0D93" w:rsidRDefault="00DB0D93" w:rsidP="00DB0D93">
            <w:pPr>
              <w:spacing w:after="0" w:line="240" w:lineRule="auto"/>
              <w:jc w:val="center"/>
              <w:rPr>
                <w:rFonts w:ascii="Times New Roman" w:eastAsia="Times New Roman" w:hAnsi="Times New Roman" w:cs="Times New Roman"/>
                <w:kern w:val="0"/>
                <w14:ligatures w14:val="none"/>
              </w:rPr>
            </w:pPr>
            <w:r w:rsidRPr="00DB0D93">
              <w:rPr>
                <w:rFonts w:ascii="Times New Roman" w:eastAsia="Times New Roman" w:hAnsi="Times New Roman" w:cs="Times New Roman"/>
                <w:kern w:val="0"/>
                <w14:ligatures w14:val="none"/>
              </w:rPr>
              <w:t>Not Reported</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066364C" w14:textId="77777777" w:rsidR="00DB0D93" w:rsidRPr="00DB0D93" w:rsidRDefault="00DB0D93" w:rsidP="00DB0D93">
            <w:pPr>
              <w:spacing w:after="0" w:line="240" w:lineRule="auto"/>
              <w:jc w:val="center"/>
              <w:rPr>
                <w:rFonts w:ascii="Times New Roman" w:eastAsia="Times New Roman" w:hAnsi="Times New Roman" w:cs="Times New Roman"/>
                <w:kern w:val="0"/>
                <w14:ligatures w14:val="none"/>
              </w:rPr>
            </w:pPr>
            <w:r w:rsidRPr="00DB0D93">
              <w:rPr>
                <w:rFonts w:ascii="Times New Roman" w:eastAsia="Times New Roman" w:hAnsi="Times New Roman" w:cs="Times New Roman"/>
                <w:kern w:val="0"/>
                <w14:ligatures w14:val="none"/>
              </w:rPr>
              <w:t>Not Reported</w:t>
            </w:r>
          </w:p>
        </w:tc>
      </w:tr>
    </w:tbl>
    <w:p w14:paraId="0E322445" w14:textId="77777777" w:rsidR="00DB0D93" w:rsidRPr="00DB0D93" w:rsidRDefault="00DB0D93" w:rsidP="00DB0D93">
      <w:pPr>
        <w:shd w:val="clear" w:color="auto" w:fill="FFFFFF"/>
        <w:spacing w:after="0" w:line="240" w:lineRule="auto"/>
        <w:rPr>
          <w:rFonts w:ascii="Proxima Nova Regular" w:eastAsia="Times New Roman" w:hAnsi="Proxima Nova Regular" w:cs="Times New Roman"/>
          <w:color w:val="212529"/>
          <w:kern w:val="0"/>
          <w14:ligatures w14:val="none"/>
        </w:rPr>
      </w:pPr>
      <w:r w:rsidRPr="00DB0D93">
        <w:rPr>
          <w:rFonts w:ascii="Proxima Nova Regular" w:eastAsia="Times New Roman" w:hAnsi="Proxima Nova Regular" w:cs="Times New Roman"/>
          <w:color w:val="212529"/>
          <w:kern w:val="0"/>
          <w14:ligatures w14:val="none"/>
        </w:rPr>
        <w:t>Source: AHRQ. National Healthcare Quality and Disparities Reports. </w:t>
      </w:r>
      <w:hyperlink r:id="rId47" w:tgtFrame="_blank" w:tooltip="(opens in a new window)" w:history="1">
        <w:r w:rsidRPr="00DB0D93">
          <w:rPr>
            <w:rFonts w:ascii="Proxima Nova Regular" w:eastAsia="Times New Roman" w:hAnsi="Proxima Nova Regular" w:cs="Times New Roman"/>
            <w:color w:val="185394"/>
            <w:kern w:val="0"/>
            <w:u w:val="single"/>
            <w14:ligatures w14:val="none"/>
          </w:rPr>
          <w:t>Data Query</w:t>
        </w:r>
      </w:hyperlink>
      <w:r w:rsidRPr="00DB0D93">
        <w:rPr>
          <w:rFonts w:ascii="Proxima Nova Regular" w:eastAsia="Times New Roman" w:hAnsi="Proxima Nova Regular" w:cs="Times New Roman"/>
          <w:color w:val="212529"/>
          <w:kern w:val="0"/>
          <w14:ligatures w14:val="none"/>
        </w:rPr>
        <w:t>.</w:t>
      </w:r>
    </w:p>
    <w:p w14:paraId="34A61AB9" w14:textId="77777777" w:rsidR="00DB0D93" w:rsidRPr="00DB0D93" w:rsidRDefault="00DB0D93" w:rsidP="00DB0D93">
      <w:pPr>
        <w:shd w:val="clear" w:color="auto" w:fill="FFFFFF"/>
        <w:spacing w:after="100" w:afterAutospacing="1" w:line="240" w:lineRule="auto"/>
        <w:outlineLvl w:val="1"/>
        <w:rPr>
          <w:rFonts w:ascii="Proxima Nova Regular" w:eastAsia="Times New Roman" w:hAnsi="Proxima Nova Regular" w:cs="Times New Roman"/>
          <w:color w:val="212529"/>
          <w:kern w:val="0"/>
          <w:sz w:val="36"/>
          <w:szCs w:val="36"/>
          <w14:ligatures w14:val="none"/>
        </w:rPr>
      </w:pPr>
      <w:r w:rsidRPr="00DB0D93">
        <w:rPr>
          <w:rFonts w:ascii="Proxima Nova Regular" w:eastAsia="Times New Roman" w:hAnsi="Proxima Nova Regular" w:cs="Times New Roman"/>
          <w:color w:val="212529"/>
          <w:kern w:val="0"/>
          <w:sz w:val="36"/>
          <w:szCs w:val="36"/>
          <w14:ligatures w14:val="none"/>
        </w:rPr>
        <w:t>Preventative health</w:t>
      </w:r>
    </w:p>
    <w:tbl>
      <w:tblPr>
        <w:tblW w:w="14490" w:type="dxa"/>
        <w:tblCellMar>
          <w:top w:w="15" w:type="dxa"/>
          <w:left w:w="15" w:type="dxa"/>
          <w:bottom w:w="15" w:type="dxa"/>
          <w:right w:w="15" w:type="dxa"/>
        </w:tblCellMar>
        <w:tblLook w:val="04A0" w:firstRow="1" w:lastRow="0" w:firstColumn="1" w:lastColumn="0" w:noHBand="0" w:noVBand="1"/>
      </w:tblPr>
      <w:tblGrid>
        <w:gridCol w:w="5950"/>
        <w:gridCol w:w="2443"/>
        <w:gridCol w:w="6097"/>
      </w:tblGrid>
      <w:tr w:rsidR="00DB0D93" w:rsidRPr="00DB0D93" w14:paraId="597D0E96" w14:textId="77777777" w:rsidTr="00DB0D93">
        <w:trPr>
          <w:tblHeader/>
        </w:trPr>
        <w:tc>
          <w:tcPr>
            <w:tcW w:w="0" w:type="auto"/>
            <w:gridSpan w:val="3"/>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35BF2C3"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Proxima Nova Bold" w:eastAsia="Times New Roman" w:hAnsi="Proxima Nova Bold" w:cs="Times New Roman"/>
                <w:b/>
                <w:bCs/>
                <w:kern w:val="0"/>
                <w14:ligatures w14:val="none"/>
              </w:rPr>
              <w:t>Adults ages 18 and over with diagnosed diabetes who received an annual eye examination in the calendar year, percentage, 2023</w:t>
            </w:r>
          </w:p>
        </w:tc>
      </w:tr>
      <w:tr w:rsidR="00DB0D93" w:rsidRPr="00DB0D93" w14:paraId="65F1ABF1" w14:textId="77777777" w:rsidTr="00DB0D93">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DA571FA"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Times New Roman" w:eastAsia="Times New Roman" w:hAnsi="Times New Roman" w:cs="Times New Roman"/>
                <w:b/>
                <w:bCs/>
                <w:kern w:val="0"/>
                <w14:ligatures w14:val="none"/>
              </w:rPr>
              <w:t>Non-Hispanic American Indian/Alaska Native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F12435C"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Times New Roman" w:eastAsia="Times New Roman" w:hAnsi="Times New Roman" w:cs="Times New Roman"/>
                <w:b/>
                <w:bCs/>
                <w:kern w:val="0"/>
                <w14:ligatures w14:val="none"/>
              </w:rPr>
              <w:t>Total Population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AAEFB76"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Times New Roman" w:eastAsia="Times New Roman" w:hAnsi="Times New Roman" w:cs="Times New Roman"/>
                <w:b/>
                <w:bCs/>
                <w:kern w:val="0"/>
                <w14:ligatures w14:val="none"/>
              </w:rPr>
              <w:t>Non-Hispanic American Indian/Alaska Native /</w:t>
            </w:r>
            <w:r w:rsidRPr="00DB0D93">
              <w:rPr>
                <w:rFonts w:ascii="Times New Roman" w:eastAsia="Times New Roman" w:hAnsi="Times New Roman" w:cs="Times New Roman"/>
                <w:b/>
                <w:bCs/>
                <w:kern w:val="0"/>
                <w14:ligatures w14:val="none"/>
              </w:rPr>
              <w:br/>
              <w:t>Total Population Ratio</w:t>
            </w:r>
          </w:p>
        </w:tc>
      </w:tr>
      <w:tr w:rsidR="00DB0D93" w:rsidRPr="00DB0D93" w14:paraId="54110789" w14:textId="77777777" w:rsidTr="00DB0D93">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35E20BC" w14:textId="77777777" w:rsidR="00DB0D93" w:rsidRPr="00DB0D93" w:rsidRDefault="00DB0D93" w:rsidP="00DB0D93">
            <w:pPr>
              <w:spacing w:after="0" w:line="240" w:lineRule="auto"/>
              <w:jc w:val="center"/>
              <w:rPr>
                <w:rFonts w:ascii="Times New Roman" w:eastAsia="Times New Roman" w:hAnsi="Times New Roman" w:cs="Times New Roman"/>
                <w:kern w:val="0"/>
                <w14:ligatures w14:val="none"/>
              </w:rPr>
            </w:pPr>
            <w:r w:rsidRPr="00DB0D93">
              <w:rPr>
                <w:rFonts w:ascii="Times New Roman" w:eastAsia="Times New Roman" w:hAnsi="Times New Roman" w:cs="Times New Roman"/>
                <w:kern w:val="0"/>
                <w14:ligatures w14:val="none"/>
              </w:rPr>
              <w:t>Not Reported</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D1A7A27" w14:textId="77777777" w:rsidR="00DB0D93" w:rsidRPr="00DB0D93" w:rsidRDefault="00DB0D93" w:rsidP="00DB0D93">
            <w:pPr>
              <w:spacing w:after="0" w:line="240" w:lineRule="auto"/>
              <w:jc w:val="center"/>
              <w:rPr>
                <w:rFonts w:ascii="Times New Roman" w:eastAsia="Times New Roman" w:hAnsi="Times New Roman" w:cs="Times New Roman"/>
                <w:kern w:val="0"/>
                <w14:ligatures w14:val="none"/>
              </w:rPr>
            </w:pPr>
            <w:r w:rsidRPr="00DB0D93">
              <w:rPr>
                <w:rFonts w:ascii="Times New Roman" w:eastAsia="Times New Roman" w:hAnsi="Times New Roman" w:cs="Times New Roman"/>
                <w:kern w:val="0"/>
                <w14:ligatures w14:val="none"/>
              </w:rPr>
              <w:t>66.0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BCD0A4E" w14:textId="77777777" w:rsidR="00DB0D93" w:rsidRPr="00DB0D93" w:rsidRDefault="00DB0D93" w:rsidP="00DB0D93">
            <w:pPr>
              <w:spacing w:after="0" w:line="240" w:lineRule="auto"/>
              <w:jc w:val="center"/>
              <w:rPr>
                <w:rFonts w:ascii="Times New Roman" w:eastAsia="Times New Roman" w:hAnsi="Times New Roman" w:cs="Times New Roman"/>
                <w:kern w:val="0"/>
                <w14:ligatures w14:val="none"/>
              </w:rPr>
            </w:pPr>
            <w:r w:rsidRPr="00DB0D93">
              <w:rPr>
                <w:rFonts w:ascii="Times New Roman" w:eastAsia="Times New Roman" w:hAnsi="Times New Roman" w:cs="Times New Roman"/>
                <w:kern w:val="0"/>
                <w14:ligatures w14:val="none"/>
              </w:rPr>
              <w:t>Not Reported</w:t>
            </w:r>
          </w:p>
        </w:tc>
      </w:tr>
    </w:tbl>
    <w:p w14:paraId="2C5AEB43" w14:textId="77777777" w:rsidR="00DB0D93" w:rsidRPr="00DB0D93" w:rsidRDefault="00DB0D93" w:rsidP="00DB0D93">
      <w:pPr>
        <w:shd w:val="clear" w:color="auto" w:fill="FFFFFF"/>
        <w:spacing w:after="0" w:line="240" w:lineRule="auto"/>
        <w:rPr>
          <w:rFonts w:ascii="Proxima Nova Regular" w:eastAsia="Times New Roman" w:hAnsi="Proxima Nova Regular" w:cs="Times New Roman"/>
          <w:color w:val="212529"/>
          <w:kern w:val="0"/>
          <w14:ligatures w14:val="none"/>
        </w:rPr>
      </w:pPr>
      <w:r w:rsidRPr="00DB0D93">
        <w:rPr>
          <w:rFonts w:ascii="Proxima Nova Regular" w:eastAsia="Times New Roman" w:hAnsi="Proxima Nova Regular" w:cs="Times New Roman"/>
          <w:color w:val="212529"/>
          <w:kern w:val="0"/>
          <w14:ligatures w14:val="none"/>
        </w:rPr>
        <w:t>Source: CDC. National Health Interview Survey. Healthy People 2030. </w:t>
      </w:r>
      <w:hyperlink r:id="rId48" w:anchor="data-table" w:tgtFrame="_blank" w:tooltip="(opens in a new window)" w:history="1">
        <w:r w:rsidRPr="00DB0D93">
          <w:rPr>
            <w:rFonts w:ascii="Proxima Nova Regular" w:eastAsia="Times New Roman" w:hAnsi="Proxima Nova Regular" w:cs="Times New Roman"/>
            <w:color w:val="185394"/>
            <w:kern w:val="0"/>
            <w:u w:val="single"/>
            <w14:ligatures w14:val="none"/>
          </w:rPr>
          <w:t>Annual eye examinations among adults with diagnosed diabetes by race/ethnicity, 2019–2023</w:t>
        </w:r>
      </w:hyperlink>
      <w:r w:rsidRPr="00DB0D93">
        <w:rPr>
          <w:rFonts w:ascii="Proxima Nova Regular" w:eastAsia="Times New Roman" w:hAnsi="Proxima Nova Regular" w:cs="Times New Roman"/>
          <w:color w:val="212529"/>
          <w:kern w:val="0"/>
          <w14:ligatures w14:val="none"/>
        </w:rPr>
        <w:t>.</w:t>
      </w:r>
    </w:p>
    <w:tbl>
      <w:tblPr>
        <w:tblW w:w="14490" w:type="dxa"/>
        <w:tblCellMar>
          <w:top w:w="15" w:type="dxa"/>
          <w:left w:w="15" w:type="dxa"/>
          <w:bottom w:w="15" w:type="dxa"/>
          <w:right w:w="15" w:type="dxa"/>
        </w:tblCellMar>
        <w:tblLook w:val="04A0" w:firstRow="1" w:lastRow="0" w:firstColumn="1" w:lastColumn="0" w:noHBand="0" w:noVBand="1"/>
      </w:tblPr>
      <w:tblGrid>
        <w:gridCol w:w="5544"/>
        <w:gridCol w:w="3126"/>
        <w:gridCol w:w="5820"/>
      </w:tblGrid>
      <w:tr w:rsidR="00DB0D93" w:rsidRPr="00DB0D93" w14:paraId="1D580D54" w14:textId="77777777" w:rsidTr="00DB0D93">
        <w:trPr>
          <w:tblHeader/>
        </w:trPr>
        <w:tc>
          <w:tcPr>
            <w:tcW w:w="0" w:type="auto"/>
            <w:gridSpan w:val="3"/>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70030AC"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Proxima Nova Bold" w:eastAsia="Times New Roman" w:hAnsi="Proxima Nova Bold" w:cs="Times New Roman"/>
                <w:b/>
                <w:bCs/>
                <w:kern w:val="0"/>
                <w14:ligatures w14:val="none"/>
              </w:rPr>
              <w:t>Adults ages 40 and over with diagnosed diabetes who received a flu vaccination in the calendar year, percentage, 2020</w:t>
            </w:r>
          </w:p>
        </w:tc>
      </w:tr>
      <w:tr w:rsidR="00DB0D93" w:rsidRPr="00DB0D93" w14:paraId="768960B2" w14:textId="77777777" w:rsidTr="00DB0D93">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60416FF"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Times New Roman" w:eastAsia="Times New Roman" w:hAnsi="Times New Roman" w:cs="Times New Roman"/>
                <w:b/>
                <w:bCs/>
                <w:kern w:val="0"/>
                <w14:ligatures w14:val="none"/>
              </w:rPr>
              <w:t>American Indian/Alaska Native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5F3196A"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Times New Roman" w:eastAsia="Times New Roman" w:hAnsi="Times New Roman" w:cs="Times New Roman"/>
                <w:b/>
                <w:bCs/>
                <w:kern w:val="0"/>
                <w14:ligatures w14:val="none"/>
              </w:rPr>
              <w:t>Total Population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A22DD1D"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Times New Roman" w:eastAsia="Times New Roman" w:hAnsi="Times New Roman" w:cs="Times New Roman"/>
                <w:b/>
                <w:bCs/>
                <w:kern w:val="0"/>
                <w14:ligatures w14:val="none"/>
              </w:rPr>
              <w:t>American Indian/Alaska Native / </w:t>
            </w:r>
            <w:r w:rsidRPr="00DB0D93">
              <w:rPr>
                <w:rFonts w:ascii="Times New Roman" w:eastAsia="Times New Roman" w:hAnsi="Times New Roman" w:cs="Times New Roman"/>
                <w:b/>
                <w:bCs/>
                <w:kern w:val="0"/>
                <w14:ligatures w14:val="none"/>
              </w:rPr>
              <w:br/>
              <w:t>Total Population Ratio</w:t>
            </w:r>
          </w:p>
        </w:tc>
      </w:tr>
      <w:tr w:rsidR="00DB0D93" w:rsidRPr="00DB0D93" w14:paraId="1B8A28B7" w14:textId="77777777" w:rsidTr="00DB0D93">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F4F9197" w14:textId="77777777" w:rsidR="00DB0D93" w:rsidRPr="00DB0D93" w:rsidRDefault="00DB0D93" w:rsidP="00DB0D93">
            <w:pPr>
              <w:spacing w:after="0" w:line="240" w:lineRule="auto"/>
              <w:jc w:val="center"/>
              <w:rPr>
                <w:rFonts w:ascii="Times New Roman" w:eastAsia="Times New Roman" w:hAnsi="Times New Roman" w:cs="Times New Roman"/>
                <w:kern w:val="0"/>
                <w14:ligatures w14:val="none"/>
              </w:rPr>
            </w:pPr>
            <w:r w:rsidRPr="00DB0D93">
              <w:rPr>
                <w:rFonts w:ascii="Times New Roman" w:eastAsia="Times New Roman" w:hAnsi="Times New Roman" w:cs="Times New Roman"/>
                <w:kern w:val="0"/>
                <w14:ligatures w14:val="none"/>
              </w:rPr>
              <w:t>Not Reported</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A910A2B" w14:textId="77777777" w:rsidR="00DB0D93" w:rsidRPr="00DB0D93" w:rsidRDefault="00DB0D93" w:rsidP="00DB0D93">
            <w:pPr>
              <w:spacing w:after="0" w:line="240" w:lineRule="auto"/>
              <w:jc w:val="center"/>
              <w:rPr>
                <w:rFonts w:ascii="Times New Roman" w:eastAsia="Times New Roman" w:hAnsi="Times New Roman" w:cs="Times New Roman"/>
                <w:kern w:val="0"/>
                <w14:ligatures w14:val="none"/>
              </w:rPr>
            </w:pPr>
            <w:r w:rsidRPr="00DB0D93">
              <w:rPr>
                <w:rFonts w:ascii="Times New Roman" w:eastAsia="Times New Roman" w:hAnsi="Times New Roman" w:cs="Times New Roman"/>
                <w:kern w:val="0"/>
                <w14:ligatures w14:val="none"/>
              </w:rPr>
              <w:t>Not Reported</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9401C4B" w14:textId="77777777" w:rsidR="00DB0D93" w:rsidRPr="00DB0D93" w:rsidRDefault="00DB0D93" w:rsidP="00DB0D93">
            <w:pPr>
              <w:spacing w:after="0" w:line="240" w:lineRule="auto"/>
              <w:jc w:val="center"/>
              <w:rPr>
                <w:rFonts w:ascii="Times New Roman" w:eastAsia="Times New Roman" w:hAnsi="Times New Roman" w:cs="Times New Roman"/>
                <w:kern w:val="0"/>
                <w14:ligatures w14:val="none"/>
              </w:rPr>
            </w:pPr>
            <w:r w:rsidRPr="00DB0D93">
              <w:rPr>
                <w:rFonts w:ascii="Times New Roman" w:eastAsia="Times New Roman" w:hAnsi="Times New Roman" w:cs="Times New Roman"/>
                <w:kern w:val="0"/>
                <w14:ligatures w14:val="none"/>
              </w:rPr>
              <w:t>Not Reported</w:t>
            </w:r>
          </w:p>
        </w:tc>
      </w:tr>
    </w:tbl>
    <w:p w14:paraId="1E48A230" w14:textId="77777777" w:rsidR="00DB0D93" w:rsidRPr="00DB0D93" w:rsidRDefault="00DB0D93" w:rsidP="00DB0D93">
      <w:pPr>
        <w:shd w:val="clear" w:color="auto" w:fill="FFFFFF"/>
        <w:spacing w:after="0" w:line="240" w:lineRule="auto"/>
        <w:rPr>
          <w:rFonts w:ascii="Proxima Nova Regular" w:eastAsia="Times New Roman" w:hAnsi="Proxima Nova Regular" w:cs="Times New Roman"/>
          <w:color w:val="212529"/>
          <w:kern w:val="0"/>
          <w14:ligatures w14:val="none"/>
        </w:rPr>
      </w:pPr>
      <w:r w:rsidRPr="00DB0D93">
        <w:rPr>
          <w:rFonts w:ascii="Proxima Nova Regular" w:eastAsia="Times New Roman" w:hAnsi="Proxima Nova Regular" w:cs="Times New Roman"/>
          <w:color w:val="212529"/>
          <w:kern w:val="0"/>
          <w14:ligatures w14:val="none"/>
        </w:rPr>
        <w:t>Source: AHRQ. National Healthcare Quality and Disparities Reports. </w:t>
      </w:r>
      <w:hyperlink r:id="rId49" w:tgtFrame="_blank" w:tooltip="(opens in a new window)" w:history="1">
        <w:r w:rsidRPr="00DB0D93">
          <w:rPr>
            <w:rFonts w:ascii="Proxima Nova Regular" w:eastAsia="Times New Roman" w:hAnsi="Proxima Nova Regular" w:cs="Times New Roman"/>
            <w:color w:val="185394"/>
            <w:kern w:val="0"/>
            <w:u w:val="single"/>
            <w14:ligatures w14:val="none"/>
          </w:rPr>
          <w:t>Data Query</w:t>
        </w:r>
      </w:hyperlink>
      <w:r w:rsidRPr="00DB0D93">
        <w:rPr>
          <w:rFonts w:ascii="Proxima Nova Regular" w:eastAsia="Times New Roman" w:hAnsi="Proxima Nova Regular" w:cs="Times New Roman"/>
          <w:color w:val="212529"/>
          <w:kern w:val="0"/>
          <w14:ligatures w14:val="none"/>
        </w:rPr>
        <w:t>.</w:t>
      </w:r>
    </w:p>
    <w:tbl>
      <w:tblPr>
        <w:tblW w:w="14490" w:type="dxa"/>
        <w:tblCellMar>
          <w:top w:w="15" w:type="dxa"/>
          <w:left w:w="15" w:type="dxa"/>
          <w:bottom w:w="15" w:type="dxa"/>
          <w:right w:w="15" w:type="dxa"/>
        </w:tblCellMar>
        <w:tblLook w:val="04A0" w:firstRow="1" w:lastRow="0" w:firstColumn="1" w:lastColumn="0" w:noHBand="0" w:noVBand="1"/>
      </w:tblPr>
      <w:tblGrid>
        <w:gridCol w:w="5911"/>
        <w:gridCol w:w="2473"/>
        <w:gridCol w:w="6106"/>
      </w:tblGrid>
      <w:tr w:rsidR="00DB0D93" w:rsidRPr="00DB0D93" w14:paraId="2E7D73A8" w14:textId="77777777" w:rsidTr="00DB0D93">
        <w:trPr>
          <w:tblHeader/>
        </w:trPr>
        <w:tc>
          <w:tcPr>
            <w:tcW w:w="0" w:type="auto"/>
            <w:gridSpan w:val="3"/>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382DDA2"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Proxima Nova Bold" w:eastAsia="Times New Roman" w:hAnsi="Proxima Nova Bold" w:cs="Times New Roman"/>
                <w:b/>
                <w:bCs/>
                <w:kern w:val="0"/>
                <w14:ligatures w14:val="none"/>
              </w:rPr>
              <w:lastRenderedPageBreak/>
              <w:t>Adults ages 40 and over with diagnosed diabetes who had their feet checked for sores or irritation in the calendar year, percentage, 2020</w:t>
            </w:r>
          </w:p>
        </w:tc>
      </w:tr>
      <w:tr w:rsidR="00DB0D93" w:rsidRPr="00DB0D93" w14:paraId="226DB348" w14:textId="77777777" w:rsidTr="00DB0D93">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DCACBC6"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Times New Roman" w:eastAsia="Times New Roman" w:hAnsi="Times New Roman" w:cs="Times New Roman"/>
                <w:b/>
                <w:bCs/>
                <w:kern w:val="0"/>
                <w14:ligatures w14:val="none"/>
              </w:rPr>
              <w:t>Non-Hispanic American Indian/Alaska Native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7F8394F"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Times New Roman" w:eastAsia="Times New Roman" w:hAnsi="Times New Roman" w:cs="Times New Roman"/>
                <w:b/>
                <w:bCs/>
                <w:kern w:val="0"/>
                <w14:ligatures w14:val="none"/>
              </w:rPr>
              <w:t>Total Population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8BB3F06"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Times New Roman" w:eastAsia="Times New Roman" w:hAnsi="Times New Roman" w:cs="Times New Roman"/>
                <w:b/>
                <w:bCs/>
                <w:kern w:val="0"/>
                <w14:ligatures w14:val="none"/>
              </w:rPr>
              <w:t>Non-Hispanic American Indian/Alaska Native / </w:t>
            </w:r>
            <w:r w:rsidRPr="00DB0D93">
              <w:rPr>
                <w:rFonts w:ascii="Times New Roman" w:eastAsia="Times New Roman" w:hAnsi="Times New Roman" w:cs="Times New Roman"/>
                <w:b/>
                <w:bCs/>
                <w:kern w:val="0"/>
                <w14:ligatures w14:val="none"/>
              </w:rPr>
              <w:br/>
              <w:t>Total Population Ratio</w:t>
            </w:r>
          </w:p>
        </w:tc>
      </w:tr>
      <w:tr w:rsidR="00DB0D93" w:rsidRPr="00DB0D93" w14:paraId="51E3F7DA" w14:textId="77777777" w:rsidTr="00DB0D93">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5838C6C" w14:textId="77777777" w:rsidR="00DB0D93" w:rsidRPr="00DB0D93" w:rsidRDefault="00DB0D93" w:rsidP="00DB0D93">
            <w:pPr>
              <w:spacing w:after="0" w:line="240" w:lineRule="auto"/>
              <w:jc w:val="center"/>
              <w:rPr>
                <w:rFonts w:ascii="Times New Roman" w:eastAsia="Times New Roman" w:hAnsi="Times New Roman" w:cs="Times New Roman"/>
                <w:kern w:val="0"/>
                <w14:ligatures w14:val="none"/>
              </w:rPr>
            </w:pPr>
            <w:r w:rsidRPr="00DB0D93">
              <w:rPr>
                <w:rFonts w:ascii="Times New Roman" w:eastAsia="Times New Roman" w:hAnsi="Times New Roman" w:cs="Times New Roman"/>
                <w:kern w:val="0"/>
                <w14:ligatures w14:val="none"/>
              </w:rPr>
              <w:t>Not Reported</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2AEFF14" w14:textId="77777777" w:rsidR="00DB0D93" w:rsidRPr="00DB0D93" w:rsidRDefault="00DB0D93" w:rsidP="00DB0D93">
            <w:pPr>
              <w:spacing w:after="0" w:line="240" w:lineRule="auto"/>
              <w:jc w:val="center"/>
              <w:rPr>
                <w:rFonts w:ascii="Times New Roman" w:eastAsia="Times New Roman" w:hAnsi="Times New Roman" w:cs="Times New Roman"/>
                <w:kern w:val="0"/>
                <w14:ligatures w14:val="none"/>
              </w:rPr>
            </w:pPr>
            <w:r w:rsidRPr="00DB0D93">
              <w:rPr>
                <w:rFonts w:ascii="Times New Roman" w:eastAsia="Times New Roman" w:hAnsi="Times New Roman" w:cs="Times New Roman"/>
                <w:kern w:val="0"/>
                <w14:ligatures w14:val="none"/>
              </w:rPr>
              <w:t>Not Reported</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E7C4EB4" w14:textId="77777777" w:rsidR="00DB0D93" w:rsidRPr="00DB0D93" w:rsidRDefault="00DB0D93" w:rsidP="00DB0D93">
            <w:pPr>
              <w:spacing w:after="0" w:line="240" w:lineRule="auto"/>
              <w:jc w:val="center"/>
              <w:rPr>
                <w:rFonts w:ascii="Times New Roman" w:eastAsia="Times New Roman" w:hAnsi="Times New Roman" w:cs="Times New Roman"/>
                <w:kern w:val="0"/>
                <w14:ligatures w14:val="none"/>
              </w:rPr>
            </w:pPr>
            <w:r w:rsidRPr="00DB0D93">
              <w:rPr>
                <w:rFonts w:ascii="Times New Roman" w:eastAsia="Times New Roman" w:hAnsi="Times New Roman" w:cs="Times New Roman"/>
                <w:kern w:val="0"/>
                <w14:ligatures w14:val="none"/>
              </w:rPr>
              <w:t>Not Reported</w:t>
            </w:r>
          </w:p>
        </w:tc>
      </w:tr>
    </w:tbl>
    <w:p w14:paraId="31A85A56" w14:textId="77777777" w:rsidR="00DB0D93" w:rsidRPr="00DB0D93" w:rsidRDefault="00DB0D93" w:rsidP="00DB0D93">
      <w:pPr>
        <w:shd w:val="clear" w:color="auto" w:fill="FFFFFF"/>
        <w:spacing w:after="0" w:line="240" w:lineRule="auto"/>
        <w:rPr>
          <w:rFonts w:ascii="Proxima Nova Regular" w:eastAsia="Times New Roman" w:hAnsi="Proxima Nova Regular" w:cs="Times New Roman"/>
          <w:color w:val="212529"/>
          <w:kern w:val="0"/>
          <w14:ligatures w14:val="none"/>
        </w:rPr>
      </w:pPr>
      <w:r w:rsidRPr="00DB0D93">
        <w:rPr>
          <w:rFonts w:ascii="Proxima Nova Regular" w:eastAsia="Times New Roman" w:hAnsi="Proxima Nova Regular" w:cs="Times New Roman"/>
          <w:color w:val="212529"/>
          <w:kern w:val="0"/>
          <w14:ligatures w14:val="none"/>
        </w:rPr>
        <w:t>Source: AHRQ. National Healthcare Quality and Disparities Reports. </w:t>
      </w:r>
      <w:hyperlink r:id="rId50" w:tgtFrame="_blank" w:tooltip="(opens in a new window)" w:history="1">
        <w:r w:rsidRPr="00DB0D93">
          <w:rPr>
            <w:rFonts w:ascii="Proxima Nova Regular" w:eastAsia="Times New Roman" w:hAnsi="Proxima Nova Regular" w:cs="Times New Roman"/>
            <w:color w:val="185394"/>
            <w:kern w:val="0"/>
            <w:u w:val="single"/>
            <w14:ligatures w14:val="none"/>
          </w:rPr>
          <w:t>Data Query</w:t>
        </w:r>
      </w:hyperlink>
      <w:r w:rsidRPr="00DB0D93">
        <w:rPr>
          <w:rFonts w:ascii="Proxima Nova Regular" w:eastAsia="Times New Roman" w:hAnsi="Proxima Nova Regular" w:cs="Times New Roman"/>
          <w:color w:val="212529"/>
          <w:kern w:val="0"/>
          <w14:ligatures w14:val="none"/>
        </w:rPr>
        <w:t>.</w:t>
      </w:r>
    </w:p>
    <w:tbl>
      <w:tblPr>
        <w:tblW w:w="14490" w:type="dxa"/>
        <w:tblCellMar>
          <w:top w:w="15" w:type="dxa"/>
          <w:left w:w="15" w:type="dxa"/>
          <w:bottom w:w="15" w:type="dxa"/>
          <w:right w:w="15" w:type="dxa"/>
        </w:tblCellMar>
        <w:tblLook w:val="04A0" w:firstRow="1" w:lastRow="0" w:firstColumn="1" w:lastColumn="0" w:noHBand="0" w:noVBand="1"/>
      </w:tblPr>
      <w:tblGrid>
        <w:gridCol w:w="5531"/>
        <w:gridCol w:w="3160"/>
        <w:gridCol w:w="5799"/>
      </w:tblGrid>
      <w:tr w:rsidR="00DB0D93" w:rsidRPr="00DB0D93" w14:paraId="3077A890" w14:textId="77777777" w:rsidTr="00DB0D93">
        <w:trPr>
          <w:tblHeader/>
        </w:trPr>
        <w:tc>
          <w:tcPr>
            <w:tcW w:w="0" w:type="auto"/>
            <w:gridSpan w:val="3"/>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29E5D8D"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Proxima Nova Bold" w:eastAsia="Times New Roman" w:hAnsi="Proxima Nova Bold" w:cs="Times New Roman"/>
                <w:b/>
                <w:bCs/>
                <w:kern w:val="0"/>
                <w14:ligatures w14:val="none"/>
              </w:rPr>
              <w:t>Adults ages 40 and over with diagnosed diabetes who received a dilated eye examination in the calendar year, percentage, 2020</w:t>
            </w:r>
          </w:p>
        </w:tc>
      </w:tr>
      <w:tr w:rsidR="00DB0D93" w:rsidRPr="00DB0D93" w14:paraId="6B690F56" w14:textId="77777777" w:rsidTr="00DB0D93">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98A7AF2"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Times New Roman" w:eastAsia="Times New Roman" w:hAnsi="Times New Roman" w:cs="Times New Roman"/>
                <w:b/>
                <w:bCs/>
                <w:kern w:val="0"/>
                <w14:ligatures w14:val="none"/>
              </w:rPr>
              <w:t>American Indian/Alaska Native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09B7F90"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Times New Roman" w:eastAsia="Times New Roman" w:hAnsi="Times New Roman" w:cs="Times New Roman"/>
                <w:b/>
                <w:bCs/>
                <w:kern w:val="0"/>
                <w14:ligatures w14:val="none"/>
              </w:rPr>
              <w:t>Total Population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879957F"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Times New Roman" w:eastAsia="Times New Roman" w:hAnsi="Times New Roman" w:cs="Times New Roman"/>
                <w:b/>
                <w:bCs/>
                <w:kern w:val="0"/>
                <w14:ligatures w14:val="none"/>
              </w:rPr>
              <w:t>American Indian/Alaska Native / </w:t>
            </w:r>
            <w:r w:rsidRPr="00DB0D93">
              <w:rPr>
                <w:rFonts w:ascii="Times New Roman" w:eastAsia="Times New Roman" w:hAnsi="Times New Roman" w:cs="Times New Roman"/>
                <w:b/>
                <w:bCs/>
                <w:kern w:val="0"/>
                <w14:ligatures w14:val="none"/>
              </w:rPr>
              <w:br/>
              <w:t>Total Population Ratio</w:t>
            </w:r>
          </w:p>
        </w:tc>
      </w:tr>
      <w:tr w:rsidR="00DB0D93" w:rsidRPr="00DB0D93" w14:paraId="11738C94" w14:textId="77777777" w:rsidTr="00DB0D93">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87E4D27" w14:textId="77777777" w:rsidR="00DB0D93" w:rsidRPr="00DB0D93" w:rsidRDefault="00DB0D93" w:rsidP="00DB0D93">
            <w:pPr>
              <w:spacing w:after="0" w:line="240" w:lineRule="auto"/>
              <w:jc w:val="center"/>
              <w:rPr>
                <w:rFonts w:ascii="Times New Roman" w:eastAsia="Times New Roman" w:hAnsi="Times New Roman" w:cs="Times New Roman"/>
                <w:kern w:val="0"/>
                <w14:ligatures w14:val="none"/>
              </w:rPr>
            </w:pPr>
            <w:r w:rsidRPr="00DB0D93">
              <w:rPr>
                <w:rFonts w:ascii="Times New Roman" w:eastAsia="Times New Roman" w:hAnsi="Times New Roman" w:cs="Times New Roman"/>
                <w:kern w:val="0"/>
                <w14:ligatures w14:val="none"/>
              </w:rPr>
              <w:t>Not Reported</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062B532" w14:textId="77777777" w:rsidR="00DB0D93" w:rsidRPr="00DB0D93" w:rsidRDefault="00DB0D93" w:rsidP="00DB0D93">
            <w:pPr>
              <w:spacing w:after="0" w:line="240" w:lineRule="auto"/>
              <w:jc w:val="center"/>
              <w:rPr>
                <w:rFonts w:ascii="Times New Roman" w:eastAsia="Times New Roman" w:hAnsi="Times New Roman" w:cs="Times New Roman"/>
                <w:kern w:val="0"/>
                <w14:ligatures w14:val="none"/>
              </w:rPr>
            </w:pPr>
            <w:r w:rsidRPr="00DB0D93">
              <w:rPr>
                <w:rFonts w:ascii="Times New Roman" w:eastAsia="Times New Roman" w:hAnsi="Times New Roman" w:cs="Times New Roman"/>
                <w:kern w:val="0"/>
                <w14:ligatures w14:val="none"/>
              </w:rPr>
              <w:t>Not Reported</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5CE2BCF" w14:textId="77777777" w:rsidR="00DB0D93" w:rsidRPr="00DB0D93" w:rsidRDefault="00DB0D93" w:rsidP="00DB0D93">
            <w:pPr>
              <w:spacing w:after="0" w:line="240" w:lineRule="auto"/>
              <w:jc w:val="center"/>
              <w:rPr>
                <w:rFonts w:ascii="Times New Roman" w:eastAsia="Times New Roman" w:hAnsi="Times New Roman" w:cs="Times New Roman"/>
                <w:kern w:val="0"/>
                <w14:ligatures w14:val="none"/>
              </w:rPr>
            </w:pPr>
            <w:r w:rsidRPr="00DB0D93">
              <w:rPr>
                <w:rFonts w:ascii="Times New Roman" w:eastAsia="Times New Roman" w:hAnsi="Times New Roman" w:cs="Times New Roman"/>
                <w:kern w:val="0"/>
                <w14:ligatures w14:val="none"/>
              </w:rPr>
              <w:t>Not Reported</w:t>
            </w:r>
          </w:p>
        </w:tc>
      </w:tr>
    </w:tbl>
    <w:p w14:paraId="18E4BE38" w14:textId="77777777" w:rsidR="00DB0D93" w:rsidRPr="00DB0D93" w:rsidRDefault="00DB0D93" w:rsidP="00DB0D93">
      <w:pPr>
        <w:shd w:val="clear" w:color="auto" w:fill="FFFFFF"/>
        <w:spacing w:after="0" w:line="240" w:lineRule="auto"/>
        <w:rPr>
          <w:rFonts w:ascii="Proxima Nova Regular" w:eastAsia="Times New Roman" w:hAnsi="Proxima Nova Regular" w:cs="Times New Roman"/>
          <w:color w:val="212529"/>
          <w:kern w:val="0"/>
          <w14:ligatures w14:val="none"/>
        </w:rPr>
      </w:pPr>
      <w:r w:rsidRPr="00DB0D93">
        <w:rPr>
          <w:rFonts w:ascii="Proxima Nova Regular" w:eastAsia="Times New Roman" w:hAnsi="Proxima Nova Regular" w:cs="Times New Roman"/>
          <w:color w:val="212529"/>
          <w:kern w:val="0"/>
          <w14:ligatures w14:val="none"/>
        </w:rPr>
        <w:t>Source: AHRQ. National Healthcare Quality and Disparities Reports. </w:t>
      </w:r>
      <w:hyperlink r:id="rId51" w:tgtFrame="_blank" w:tooltip="(opens in a new window)" w:history="1">
        <w:r w:rsidRPr="00DB0D93">
          <w:rPr>
            <w:rFonts w:ascii="Proxima Nova Regular" w:eastAsia="Times New Roman" w:hAnsi="Proxima Nova Regular" w:cs="Times New Roman"/>
            <w:color w:val="185394"/>
            <w:kern w:val="0"/>
            <w:u w:val="single"/>
            <w14:ligatures w14:val="none"/>
          </w:rPr>
          <w:t>Data Query</w:t>
        </w:r>
      </w:hyperlink>
      <w:r w:rsidRPr="00DB0D93">
        <w:rPr>
          <w:rFonts w:ascii="Proxima Nova Regular" w:eastAsia="Times New Roman" w:hAnsi="Proxima Nova Regular" w:cs="Times New Roman"/>
          <w:color w:val="212529"/>
          <w:kern w:val="0"/>
          <w14:ligatures w14:val="none"/>
        </w:rPr>
        <w:t>.</w:t>
      </w:r>
    </w:p>
    <w:tbl>
      <w:tblPr>
        <w:tblW w:w="14490" w:type="dxa"/>
        <w:tblCellMar>
          <w:top w:w="15" w:type="dxa"/>
          <w:left w:w="15" w:type="dxa"/>
          <w:bottom w:w="15" w:type="dxa"/>
          <w:right w:w="15" w:type="dxa"/>
        </w:tblCellMar>
        <w:tblLook w:val="04A0" w:firstRow="1" w:lastRow="0" w:firstColumn="1" w:lastColumn="0" w:noHBand="0" w:noVBand="1"/>
      </w:tblPr>
      <w:tblGrid>
        <w:gridCol w:w="5513"/>
        <w:gridCol w:w="3210"/>
        <w:gridCol w:w="5767"/>
      </w:tblGrid>
      <w:tr w:rsidR="00DB0D93" w:rsidRPr="00DB0D93" w14:paraId="41F94922" w14:textId="77777777" w:rsidTr="00DB0D93">
        <w:trPr>
          <w:tblHeader/>
        </w:trPr>
        <w:tc>
          <w:tcPr>
            <w:tcW w:w="0" w:type="auto"/>
            <w:gridSpan w:val="3"/>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A622384"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Proxima Nova Bold" w:eastAsia="Times New Roman" w:hAnsi="Proxima Nova Bold" w:cs="Times New Roman"/>
                <w:b/>
                <w:bCs/>
                <w:kern w:val="0"/>
                <w14:ligatures w14:val="none"/>
              </w:rPr>
              <w:t>Adults ages 40 and over with diagnosed diabetes who received at least two hemoglobin A1c measurements in the calendar year, percentage, 2020</w:t>
            </w:r>
          </w:p>
        </w:tc>
      </w:tr>
      <w:tr w:rsidR="00DB0D93" w:rsidRPr="00DB0D93" w14:paraId="6D2FA54E" w14:textId="77777777" w:rsidTr="00DB0D93">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3777073"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Times New Roman" w:eastAsia="Times New Roman" w:hAnsi="Times New Roman" w:cs="Times New Roman"/>
                <w:b/>
                <w:bCs/>
                <w:kern w:val="0"/>
                <w14:ligatures w14:val="none"/>
              </w:rPr>
              <w:t>American Indian/Alaska Native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821B01C"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Times New Roman" w:eastAsia="Times New Roman" w:hAnsi="Times New Roman" w:cs="Times New Roman"/>
                <w:b/>
                <w:bCs/>
                <w:kern w:val="0"/>
                <w14:ligatures w14:val="none"/>
              </w:rPr>
              <w:t>Total Population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F6E152F" w14:textId="77777777" w:rsidR="00DB0D93" w:rsidRPr="00DB0D93" w:rsidRDefault="00DB0D93" w:rsidP="00DB0D93">
            <w:pPr>
              <w:spacing w:after="0" w:line="240" w:lineRule="auto"/>
              <w:jc w:val="center"/>
              <w:rPr>
                <w:rFonts w:ascii="Times New Roman" w:eastAsia="Times New Roman" w:hAnsi="Times New Roman" w:cs="Times New Roman"/>
                <w:b/>
                <w:bCs/>
                <w:kern w:val="0"/>
                <w14:ligatures w14:val="none"/>
              </w:rPr>
            </w:pPr>
            <w:r w:rsidRPr="00DB0D93">
              <w:rPr>
                <w:rFonts w:ascii="Times New Roman" w:eastAsia="Times New Roman" w:hAnsi="Times New Roman" w:cs="Times New Roman"/>
                <w:b/>
                <w:bCs/>
                <w:kern w:val="0"/>
                <w14:ligatures w14:val="none"/>
              </w:rPr>
              <w:t>American Indian/Alaska Native / </w:t>
            </w:r>
            <w:r w:rsidRPr="00DB0D93">
              <w:rPr>
                <w:rFonts w:ascii="Times New Roman" w:eastAsia="Times New Roman" w:hAnsi="Times New Roman" w:cs="Times New Roman"/>
                <w:b/>
                <w:bCs/>
                <w:kern w:val="0"/>
                <w14:ligatures w14:val="none"/>
              </w:rPr>
              <w:br/>
              <w:t>Total Population Ratio</w:t>
            </w:r>
          </w:p>
        </w:tc>
      </w:tr>
      <w:tr w:rsidR="00DB0D93" w:rsidRPr="00DB0D93" w14:paraId="4CC8B23C" w14:textId="77777777" w:rsidTr="00DB0D93">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7E59D7E" w14:textId="77777777" w:rsidR="00DB0D93" w:rsidRPr="00DB0D93" w:rsidRDefault="00DB0D93" w:rsidP="00DB0D93">
            <w:pPr>
              <w:spacing w:after="0" w:line="240" w:lineRule="auto"/>
              <w:jc w:val="center"/>
              <w:rPr>
                <w:rFonts w:ascii="Times New Roman" w:eastAsia="Times New Roman" w:hAnsi="Times New Roman" w:cs="Times New Roman"/>
                <w:kern w:val="0"/>
                <w14:ligatures w14:val="none"/>
              </w:rPr>
            </w:pPr>
            <w:r w:rsidRPr="00DB0D93">
              <w:rPr>
                <w:rFonts w:ascii="Times New Roman" w:eastAsia="Times New Roman" w:hAnsi="Times New Roman" w:cs="Times New Roman"/>
                <w:kern w:val="0"/>
                <w14:ligatures w14:val="none"/>
              </w:rPr>
              <w:t>Not Reported</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ED7C3DE" w14:textId="77777777" w:rsidR="00DB0D93" w:rsidRPr="00DB0D93" w:rsidRDefault="00DB0D93" w:rsidP="00DB0D93">
            <w:pPr>
              <w:spacing w:after="0" w:line="240" w:lineRule="auto"/>
              <w:jc w:val="center"/>
              <w:rPr>
                <w:rFonts w:ascii="Times New Roman" w:eastAsia="Times New Roman" w:hAnsi="Times New Roman" w:cs="Times New Roman"/>
                <w:kern w:val="0"/>
                <w14:ligatures w14:val="none"/>
              </w:rPr>
            </w:pPr>
            <w:r w:rsidRPr="00DB0D93">
              <w:rPr>
                <w:rFonts w:ascii="Times New Roman" w:eastAsia="Times New Roman" w:hAnsi="Times New Roman" w:cs="Times New Roman"/>
                <w:kern w:val="0"/>
                <w14:ligatures w14:val="none"/>
              </w:rPr>
              <w:t>Not Reported</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681CE00" w14:textId="77777777" w:rsidR="00DB0D93" w:rsidRPr="00DB0D93" w:rsidRDefault="00DB0D93" w:rsidP="00DB0D93">
            <w:pPr>
              <w:spacing w:after="0" w:line="240" w:lineRule="auto"/>
              <w:jc w:val="center"/>
              <w:rPr>
                <w:rFonts w:ascii="Times New Roman" w:eastAsia="Times New Roman" w:hAnsi="Times New Roman" w:cs="Times New Roman"/>
                <w:kern w:val="0"/>
                <w14:ligatures w14:val="none"/>
              </w:rPr>
            </w:pPr>
            <w:r w:rsidRPr="00DB0D93">
              <w:rPr>
                <w:rFonts w:ascii="Times New Roman" w:eastAsia="Times New Roman" w:hAnsi="Times New Roman" w:cs="Times New Roman"/>
                <w:kern w:val="0"/>
                <w14:ligatures w14:val="none"/>
              </w:rPr>
              <w:t>Not Reported</w:t>
            </w:r>
          </w:p>
        </w:tc>
      </w:tr>
    </w:tbl>
    <w:p w14:paraId="4A6A98A3" w14:textId="77777777" w:rsidR="00DB0D93" w:rsidRPr="00DB0D93" w:rsidRDefault="00DB0D93" w:rsidP="00DB0D93">
      <w:pPr>
        <w:shd w:val="clear" w:color="auto" w:fill="FFFFFF"/>
        <w:spacing w:after="0" w:line="240" w:lineRule="auto"/>
        <w:rPr>
          <w:rFonts w:ascii="Proxima Nova Regular" w:eastAsia="Times New Roman" w:hAnsi="Proxima Nova Regular" w:cs="Times New Roman"/>
          <w:color w:val="212529"/>
          <w:kern w:val="0"/>
          <w14:ligatures w14:val="none"/>
        </w:rPr>
      </w:pPr>
      <w:r w:rsidRPr="00DB0D93">
        <w:rPr>
          <w:rFonts w:ascii="Proxima Nova Regular" w:eastAsia="Times New Roman" w:hAnsi="Proxima Nova Regular" w:cs="Times New Roman"/>
          <w:color w:val="212529"/>
          <w:kern w:val="0"/>
          <w14:ligatures w14:val="none"/>
        </w:rPr>
        <w:t>Source: AHRQ. National Healthcare Quality and Disparities Reports. </w:t>
      </w:r>
      <w:hyperlink r:id="rId52" w:tgtFrame="_blank" w:tooltip="(opens in a new window)" w:history="1">
        <w:r w:rsidRPr="00DB0D93">
          <w:rPr>
            <w:rFonts w:ascii="Proxima Nova Regular" w:eastAsia="Times New Roman" w:hAnsi="Proxima Nova Regular" w:cs="Times New Roman"/>
            <w:color w:val="185394"/>
            <w:kern w:val="0"/>
            <w:u w:val="single"/>
            <w14:ligatures w14:val="none"/>
          </w:rPr>
          <w:t>Data Query</w:t>
        </w:r>
      </w:hyperlink>
      <w:r w:rsidRPr="00DB0D93">
        <w:rPr>
          <w:rFonts w:ascii="Proxima Nova Regular" w:eastAsia="Times New Roman" w:hAnsi="Proxima Nova Regular" w:cs="Times New Roman"/>
          <w:color w:val="212529"/>
          <w:kern w:val="0"/>
          <w14:ligatures w14:val="none"/>
        </w:rPr>
        <w:t>.</w:t>
      </w:r>
    </w:p>
    <w:p w14:paraId="766E942E" w14:textId="77777777" w:rsidR="00DB0D93" w:rsidRPr="00DB0D93" w:rsidRDefault="00EC7AAE" w:rsidP="00DB0D93">
      <w:pPr>
        <w:shd w:val="clear" w:color="auto" w:fill="FFFFFF"/>
        <w:spacing w:after="0" w:line="240" w:lineRule="auto"/>
        <w:rPr>
          <w:rFonts w:ascii="Proxima Nova Regular" w:eastAsia="Times New Roman" w:hAnsi="Proxima Nova Regular" w:cs="Times New Roman"/>
          <w:color w:val="212529"/>
          <w:kern w:val="0"/>
          <w14:ligatures w14:val="none"/>
        </w:rPr>
      </w:pPr>
      <w:r w:rsidRPr="00EC7AAE">
        <w:rPr>
          <w:rFonts w:ascii="Proxima Nova Regular" w:eastAsia="Times New Roman" w:hAnsi="Proxima Nova Regular" w:cs="Times New Roman"/>
          <w:noProof/>
          <w:color w:val="212529"/>
          <w:kern w:val="0"/>
        </w:rPr>
        <w:pict w14:anchorId="5B25FD65">
          <v:rect id="_x0000_i1025" alt="" style="width:75pt;height:1.5pt;mso-width-percent:0;mso-height-percent:0;mso-width-percent:0;mso-height-percent:0" o:hrpct="0" o:hralign="center" o:hrstd="t" o:hr="t" fillcolor="#a0a0a0" stroked="f"/>
        </w:pict>
      </w:r>
    </w:p>
    <w:p w14:paraId="0B37A94B" w14:textId="77777777" w:rsidR="00DB0D93" w:rsidRPr="00DB0D93" w:rsidRDefault="00DB0D93" w:rsidP="00DB0D93">
      <w:pPr>
        <w:shd w:val="clear" w:color="auto" w:fill="FFFFFF"/>
        <w:spacing w:after="100" w:afterAutospacing="1" w:line="240" w:lineRule="auto"/>
        <w:rPr>
          <w:rFonts w:ascii="Proxima Nova Regular" w:eastAsia="Times New Roman" w:hAnsi="Proxima Nova Regular" w:cs="Times New Roman"/>
          <w:color w:val="212529"/>
          <w:kern w:val="0"/>
          <w:sz w:val="21"/>
          <w:szCs w:val="21"/>
          <w14:ligatures w14:val="none"/>
        </w:rPr>
      </w:pPr>
      <w:r w:rsidRPr="00DB0D93">
        <w:rPr>
          <w:rFonts w:ascii="Proxima Nova Regular" w:eastAsia="Times New Roman" w:hAnsi="Proxima Nova Regular" w:cs="Times New Roman"/>
          <w:color w:val="212529"/>
          <w:kern w:val="0"/>
          <w:sz w:val="15"/>
          <w:szCs w:val="15"/>
          <w:vertAlign w:val="superscript"/>
          <w14:ligatures w14:val="none"/>
        </w:rPr>
        <w:t>1</w:t>
      </w:r>
      <w:r w:rsidRPr="00DB0D93">
        <w:rPr>
          <w:rFonts w:ascii="Proxima Nova Regular" w:eastAsia="Times New Roman" w:hAnsi="Proxima Nova Regular" w:cs="Times New Roman"/>
          <w:color w:val="212529"/>
          <w:kern w:val="0"/>
          <w:sz w:val="21"/>
          <w:szCs w:val="21"/>
          <w14:ligatures w14:val="none"/>
        </w:rPr>
        <w:t> CDC. National Center for Health Statistics. </w:t>
      </w:r>
      <w:hyperlink r:id="rId53" w:tgtFrame="_blank" w:tooltip="(opens in a new window)" w:history="1">
        <w:r w:rsidRPr="00DB0D93">
          <w:rPr>
            <w:rFonts w:ascii="Proxima Nova Regular" w:eastAsia="Times New Roman" w:hAnsi="Proxima Nova Regular" w:cs="Times New Roman"/>
            <w:color w:val="185394"/>
            <w:kern w:val="0"/>
            <w:sz w:val="21"/>
            <w:szCs w:val="21"/>
            <w:u w:val="single"/>
            <w14:ligatures w14:val="none"/>
          </w:rPr>
          <w:t>Interactive Summary Health Statistics for Adults</w:t>
        </w:r>
      </w:hyperlink>
      <w:r w:rsidRPr="00DB0D93">
        <w:rPr>
          <w:rFonts w:ascii="Proxima Nova Regular" w:eastAsia="Times New Roman" w:hAnsi="Proxima Nova Regular" w:cs="Times New Roman"/>
          <w:color w:val="212529"/>
          <w:kern w:val="0"/>
          <w:sz w:val="21"/>
          <w:szCs w:val="21"/>
          <w14:ligatures w14:val="none"/>
        </w:rPr>
        <w:t>. Percentage of diagnosed diabetes for adults aged 18 and over, United States, 2024. (</w:t>
      </w:r>
      <w:hyperlink r:id="rId54" w:anchor="footnote-1" w:history="1">
        <w:r w:rsidRPr="00DB0D93">
          <w:rPr>
            <w:rFonts w:ascii="Proxima Nova Regular" w:eastAsia="Times New Roman" w:hAnsi="Proxima Nova Regular" w:cs="Times New Roman"/>
            <w:color w:val="185394"/>
            <w:kern w:val="0"/>
            <w:sz w:val="21"/>
            <w:szCs w:val="21"/>
            <w:u w:val="single"/>
            <w14:ligatures w14:val="none"/>
          </w:rPr>
          <w:t>Back to top</w:t>
        </w:r>
      </w:hyperlink>
      <w:r w:rsidRPr="00DB0D93">
        <w:rPr>
          <w:rFonts w:ascii="Proxima Nova Regular" w:eastAsia="Times New Roman" w:hAnsi="Proxima Nova Regular" w:cs="Times New Roman"/>
          <w:color w:val="212529"/>
          <w:kern w:val="0"/>
          <w:sz w:val="21"/>
          <w:szCs w:val="21"/>
          <w14:ligatures w14:val="none"/>
        </w:rPr>
        <w:t>)</w:t>
      </w:r>
    </w:p>
    <w:p w14:paraId="71664A08" w14:textId="77777777" w:rsidR="00DB0D93" w:rsidRPr="00DB0D93" w:rsidRDefault="00DB0D93" w:rsidP="00DB0D93">
      <w:pPr>
        <w:shd w:val="clear" w:color="auto" w:fill="FFFFFF"/>
        <w:spacing w:after="100" w:afterAutospacing="1" w:line="240" w:lineRule="auto"/>
        <w:rPr>
          <w:rFonts w:ascii="Proxima Nova Regular" w:eastAsia="Times New Roman" w:hAnsi="Proxima Nova Regular" w:cs="Times New Roman"/>
          <w:color w:val="212529"/>
          <w:kern w:val="0"/>
          <w:sz w:val="21"/>
          <w:szCs w:val="21"/>
          <w14:ligatures w14:val="none"/>
        </w:rPr>
      </w:pPr>
      <w:r w:rsidRPr="00DB0D93">
        <w:rPr>
          <w:rFonts w:ascii="Proxima Nova Regular" w:eastAsia="Times New Roman" w:hAnsi="Proxima Nova Regular" w:cs="Times New Roman"/>
          <w:color w:val="212529"/>
          <w:kern w:val="0"/>
          <w:sz w:val="15"/>
          <w:szCs w:val="15"/>
          <w:vertAlign w:val="superscript"/>
          <w14:ligatures w14:val="none"/>
        </w:rPr>
        <w:t>2</w:t>
      </w:r>
      <w:r w:rsidRPr="00DB0D93">
        <w:rPr>
          <w:rFonts w:ascii="Proxima Nova Regular" w:eastAsia="Times New Roman" w:hAnsi="Proxima Nova Regular" w:cs="Times New Roman"/>
          <w:color w:val="212529"/>
          <w:kern w:val="0"/>
          <w:sz w:val="21"/>
          <w:szCs w:val="21"/>
          <w14:ligatures w14:val="none"/>
        </w:rPr>
        <w:t> CDC, 2024. Deaths: Final Data for 2021. </w:t>
      </w:r>
      <w:hyperlink r:id="rId55" w:tgtFrame="_blank" w:tooltip="(opens in a new window)" w:history="1">
        <w:r w:rsidRPr="00DB0D93">
          <w:rPr>
            <w:rFonts w:ascii="Proxima Nova Regular" w:eastAsia="Times New Roman" w:hAnsi="Proxima Nova Regular" w:cs="Times New Roman"/>
            <w:color w:val="185394"/>
            <w:kern w:val="0"/>
            <w:sz w:val="21"/>
            <w:szCs w:val="21"/>
            <w:u w:val="single"/>
            <w14:ligatures w14:val="none"/>
          </w:rPr>
          <w:t>National Vital Statistics Report, Vol. 73, No. 8</w:t>
        </w:r>
      </w:hyperlink>
      <w:r w:rsidRPr="00DB0D93">
        <w:rPr>
          <w:rFonts w:ascii="Proxima Nova Regular" w:eastAsia="Times New Roman" w:hAnsi="Proxima Nova Regular" w:cs="Times New Roman"/>
          <w:color w:val="212529"/>
          <w:kern w:val="0"/>
          <w:sz w:val="21"/>
          <w:szCs w:val="21"/>
          <w14:ligatures w14:val="none"/>
        </w:rPr>
        <w:t>. Table 10. (</w:t>
      </w:r>
      <w:hyperlink r:id="rId56" w:anchor="footnote-2" w:history="1">
        <w:r w:rsidRPr="00DB0D93">
          <w:rPr>
            <w:rFonts w:ascii="Proxima Nova Regular" w:eastAsia="Times New Roman" w:hAnsi="Proxima Nova Regular" w:cs="Times New Roman"/>
            <w:color w:val="185394"/>
            <w:kern w:val="0"/>
            <w:sz w:val="21"/>
            <w:szCs w:val="21"/>
            <w:u w:val="single"/>
            <w14:ligatures w14:val="none"/>
          </w:rPr>
          <w:t>Back to top</w:t>
        </w:r>
      </w:hyperlink>
      <w:r w:rsidRPr="00DB0D93">
        <w:rPr>
          <w:rFonts w:ascii="Proxima Nova Regular" w:eastAsia="Times New Roman" w:hAnsi="Proxima Nova Regular" w:cs="Times New Roman"/>
          <w:color w:val="212529"/>
          <w:kern w:val="0"/>
          <w:sz w:val="21"/>
          <w:szCs w:val="21"/>
          <w14:ligatures w14:val="none"/>
        </w:rPr>
        <w:t>)</w:t>
      </w:r>
    </w:p>
    <w:p w14:paraId="7C33000D" w14:textId="77777777" w:rsidR="00DB0D93" w:rsidRPr="00DB0D93" w:rsidRDefault="00DB0D93" w:rsidP="00DB0D93">
      <w:pPr>
        <w:shd w:val="clear" w:color="auto" w:fill="FFFFFF"/>
        <w:spacing w:after="0" w:line="240" w:lineRule="auto"/>
        <w:rPr>
          <w:rFonts w:ascii="Proxima Nova Regular" w:eastAsia="Times New Roman" w:hAnsi="Proxima Nova Regular" w:cs="Times New Roman"/>
          <w:color w:val="212529"/>
          <w:kern w:val="0"/>
          <w14:ligatures w14:val="none"/>
        </w:rPr>
      </w:pPr>
      <w:r w:rsidRPr="00DB0D93">
        <w:rPr>
          <w:rFonts w:ascii="Proxima Nova Regular" w:eastAsia="Times New Roman" w:hAnsi="Proxima Nova Regular" w:cs="Times New Roman"/>
          <w:color w:val="212529"/>
          <w:kern w:val="0"/>
          <w14:ligatures w14:val="none"/>
        </w:rPr>
        <w:br/>
      </w:r>
      <w:r w:rsidRPr="00DB0D93">
        <w:rPr>
          <w:rFonts w:ascii="Proxima Nova Regular" w:eastAsia="Times New Roman" w:hAnsi="Proxima Nova Regular" w:cs="Times New Roman"/>
          <w:b/>
          <w:bCs/>
          <w:i/>
          <w:iCs/>
          <w:color w:val="212529"/>
          <w:kern w:val="0"/>
          <w14:ligatures w14:val="none"/>
        </w:rPr>
        <w:t>Date Last Reviewed:</w:t>
      </w:r>
      <w:r w:rsidRPr="00DB0D93">
        <w:rPr>
          <w:rFonts w:ascii="Proxima Nova Regular" w:eastAsia="Times New Roman" w:hAnsi="Proxima Nova Regular" w:cs="Times New Roman"/>
          <w:i/>
          <w:iCs/>
          <w:color w:val="212529"/>
          <w:kern w:val="0"/>
          <w14:ligatures w14:val="none"/>
        </w:rPr>
        <w:t> September 2025</w:t>
      </w:r>
    </w:p>
    <w:p w14:paraId="4B95E92F" w14:textId="77777777" w:rsidR="00DB0D93" w:rsidRPr="00DB0D93" w:rsidRDefault="00DB0D93" w:rsidP="00DB0D93">
      <w:pPr>
        <w:shd w:val="clear" w:color="auto" w:fill="FFFFFF"/>
        <w:spacing w:after="0" w:line="240" w:lineRule="auto"/>
        <w:rPr>
          <w:rFonts w:ascii="Proxima Nova Regular" w:eastAsia="Times New Roman" w:hAnsi="Proxima Nova Regular" w:cs="Times New Roman"/>
          <w:color w:val="212529"/>
          <w:kern w:val="0"/>
          <w14:ligatures w14:val="none"/>
        </w:rPr>
      </w:pPr>
      <w:r w:rsidRPr="00DB0D93">
        <w:rPr>
          <w:rFonts w:ascii="Proxima Nova Regular" w:eastAsia="Times New Roman" w:hAnsi="Proxima Nova Regular" w:cs="Times New Roman"/>
          <w:color w:val="212529"/>
          <w:kern w:val="0"/>
          <w14:ligatures w14:val="none"/>
        </w:rPr>
        <w:lastRenderedPageBreak/>
        <w:fldChar w:fldCharType="begin"/>
      </w:r>
      <w:r w:rsidRPr="00DB0D93">
        <w:rPr>
          <w:rFonts w:ascii="Proxima Nova Regular" w:eastAsia="Times New Roman" w:hAnsi="Proxima Nova Regular" w:cs="Times New Roman"/>
          <w:color w:val="212529"/>
          <w:kern w:val="0"/>
          <w14:ligatures w14:val="none"/>
        </w:rPr>
        <w:instrText xml:space="preserve"> INCLUDEPICTURE "https://minorityhealth.hhs.gov/themes/custom/omh/build/assets/images/OMH_vl_logo_white.png" \* MERGEFORMATINET </w:instrText>
      </w:r>
      <w:r w:rsidRPr="00DB0D93">
        <w:rPr>
          <w:rFonts w:ascii="Proxima Nova Regular" w:eastAsia="Times New Roman" w:hAnsi="Proxima Nova Regular" w:cs="Times New Roman"/>
          <w:color w:val="212529"/>
          <w:kern w:val="0"/>
          <w14:ligatures w14:val="none"/>
        </w:rPr>
        <w:fldChar w:fldCharType="separate"/>
      </w:r>
      <w:r w:rsidRPr="00DB0D93">
        <w:rPr>
          <w:rFonts w:ascii="Proxima Nova Regular" w:eastAsia="Times New Roman" w:hAnsi="Proxima Nova Regular" w:cs="Times New Roman"/>
          <w:noProof/>
          <w:color w:val="212529"/>
          <w:kern w:val="0"/>
          <w14:ligatures w14:val="none"/>
        </w:rPr>
        <w:drawing>
          <wp:inline distT="0" distB="0" distL="0" distR="0" wp14:anchorId="7F63D521" wp14:editId="33F452F8">
            <wp:extent cx="5943600" cy="3354070"/>
            <wp:effectExtent l="0" t="0" r="0" b="0"/>
            <wp:docPr id="1832685461" name="Picture 1" descr="Office of Minority Heal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ffice of Minority Health"/>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3354070"/>
                    </a:xfrm>
                    <a:prstGeom prst="rect">
                      <a:avLst/>
                    </a:prstGeom>
                    <a:noFill/>
                    <a:ln>
                      <a:noFill/>
                    </a:ln>
                  </pic:spPr>
                </pic:pic>
              </a:graphicData>
            </a:graphic>
          </wp:inline>
        </w:drawing>
      </w:r>
      <w:r w:rsidRPr="00DB0D93">
        <w:rPr>
          <w:rFonts w:ascii="Proxima Nova Regular" w:eastAsia="Times New Roman" w:hAnsi="Proxima Nova Regular" w:cs="Times New Roman"/>
          <w:color w:val="212529"/>
          <w:kern w:val="0"/>
          <w14:ligatures w14:val="none"/>
        </w:rPr>
        <w:fldChar w:fldCharType="end"/>
      </w:r>
    </w:p>
    <w:p w14:paraId="511F90A8" w14:textId="77777777" w:rsidR="00DB0D93" w:rsidRPr="00DB0D93" w:rsidRDefault="00DB0D93" w:rsidP="00DB0D93">
      <w:pPr>
        <w:shd w:val="clear" w:color="auto" w:fill="FFFFFF"/>
        <w:spacing w:line="240" w:lineRule="auto"/>
        <w:rPr>
          <w:rFonts w:ascii="Proxima Nova Regular" w:eastAsia="Times New Roman" w:hAnsi="Proxima Nova Regular" w:cs="Times New Roman"/>
          <w:color w:val="212529"/>
          <w:kern w:val="0"/>
          <w14:ligatures w14:val="none"/>
        </w:rPr>
      </w:pPr>
      <w:hyperlink r:id="rId58" w:tgtFrame="_blank" w:history="1">
        <w:proofErr w:type="spellStart"/>
        <w:r w:rsidRPr="00DB0D93">
          <w:rPr>
            <w:rFonts w:ascii="Proxima Nova Regular" w:eastAsia="Times New Roman" w:hAnsi="Proxima Nova Regular" w:cs="Times New Roman"/>
            <w:color w:val="CCCCCC"/>
            <w:kern w:val="0"/>
            <w:sz w:val="26"/>
            <w:szCs w:val="26"/>
            <w:bdr w:val="none" w:sz="0" w:space="0" w:color="auto" w:frame="1"/>
            <w14:ligatures w14:val="none"/>
          </w:rPr>
          <w:t>facebook</w:t>
        </w:r>
      </w:hyperlink>
      <w:hyperlink r:id="rId59" w:tgtFrame="_blank" w:history="1">
        <w:r w:rsidRPr="00DB0D93">
          <w:rPr>
            <w:rFonts w:ascii="Proxima Nova Regular" w:eastAsia="Times New Roman" w:hAnsi="Proxima Nova Regular" w:cs="Times New Roman"/>
            <w:color w:val="CCCCCC"/>
            <w:kern w:val="0"/>
            <w:sz w:val="26"/>
            <w:szCs w:val="26"/>
            <w:bdr w:val="none" w:sz="0" w:space="0" w:color="auto" w:frame="1"/>
            <w14:ligatures w14:val="none"/>
          </w:rPr>
          <w:t>x-twitter</w:t>
        </w:r>
      </w:hyperlink>
      <w:hyperlink r:id="rId60" w:tgtFrame="_blank" w:history="1">
        <w:r w:rsidRPr="00DB0D93">
          <w:rPr>
            <w:rFonts w:ascii="Proxima Nova Regular" w:eastAsia="Times New Roman" w:hAnsi="Proxima Nova Regular" w:cs="Times New Roman"/>
            <w:color w:val="CCCCCC"/>
            <w:kern w:val="0"/>
            <w:sz w:val="26"/>
            <w:szCs w:val="26"/>
            <w:bdr w:val="none" w:sz="0" w:space="0" w:color="auto" w:frame="1"/>
            <w14:ligatures w14:val="none"/>
          </w:rPr>
          <w:t>instagram</w:t>
        </w:r>
      </w:hyperlink>
      <w:hyperlink r:id="rId61" w:tgtFrame="_blank" w:history="1">
        <w:r w:rsidRPr="00DB0D93">
          <w:rPr>
            <w:rFonts w:ascii="Proxima Nova Regular" w:eastAsia="Times New Roman" w:hAnsi="Proxima Nova Regular" w:cs="Times New Roman"/>
            <w:color w:val="CCCCCC"/>
            <w:kern w:val="0"/>
            <w:sz w:val="26"/>
            <w:szCs w:val="26"/>
            <w:bdr w:val="none" w:sz="0" w:space="0" w:color="auto" w:frame="1"/>
            <w14:ligatures w14:val="none"/>
          </w:rPr>
          <w:t>youtube</w:t>
        </w:r>
        <w:proofErr w:type="spellEnd"/>
      </w:hyperlink>
    </w:p>
    <w:p w14:paraId="42FD5C0A" w14:textId="77777777" w:rsidR="00DB0D93" w:rsidRPr="00DB0D93" w:rsidRDefault="00DB0D93" w:rsidP="00DB0D93">
      <w:pPr>
        <w:shd w:val="clear" w:color="auto" w:fill="FFFFFF"/>
        <w:spacing w:after="100" w:afterAutospacing="1" w:line="240" w:lineRule="auto"/>
        <w:rPr>
          <w:rFonts w:ascii="Proxima Nova Regular" w:eastAsia="Times New Roman" w:hAnsi="Proxima Nova Regular" w:cs="Times New Roman"/>
          <w:color w:val="212529"/>
          <w:kern w:val="0"/>
          <w14:ligatures w14:val="none"/>
        </w:rPr>
      </w:pPr>
      <w:hyperlink r:id="rId62" w:history="1">
        <w:r w:rsidRPr="00DB0D93">
          <w:rPr>
            <w:rFonts w:ascii="Proxima Nova Regular" w:eastAsia="Times New Roman" w:hAnsi="Proxima Nova Regular" w:cs="Times New Roman"/>
            <w:color w:val="CCCCCC"/>
            <w:kern w:val="0"/>
            <w:u w:val="single"/>
            <w14:ligatures w14:val="none"/>
          </w:rPr>
          <w:t>minorityhealthinfo@hhs.gov</w:t>
        </w:r>
      </w:hyperlink>
    </w:p>
    <w:p w14:paraId="0CC0D1C3" w14:textId="77777777" w:rsidR="00DB0D93" w:rsidRPr="00DB0D93" w:rsidRDefault="00DB0D93" w:rsidP="00DB0D93">
      <w:pPr>
        <w:shd w:val="clear" w:color="auto" w:fill="FFFFFF"/>
        <w:spacing w:after="100" w:afterAutospacing="1" w:line="240" w:lineRule="auto"/>
        <w:rPr>
          <w:rFonts w:ascii="Proxima Nova Regular" w:eastAsia="Times New Roman" w:hAnsi="Proxima Nova Regular" w:cs="Times New Roman"/>
          <w:color w:val="212529"/>
          <w:kern w:val="0"/>
          <w14:ligatures w14:val="none"/>
        </w:rPr>
      </w:pPr>
      <w:r w:rsidRPr="00DB0D93">
        <w:rPr>
          <w:rFonts w:ascii="Proxima Nova Regular" w:eastAsia="Times New Roman" w:hAnsi="Proxima Nova Regular" w:cs="Times New Roman"/>
          <w:color w:val="212529"/>
          <w:kern w:val="0"/>
          <w14:ligatures w14:val="none"/>
        </w:rPr>
        <w:t>Toll Free: 1-833-762-4900</w:t>
      </w:r>
    </w:p>
    <w:p w14:paraId="5C3BEF6B" w14:textId="77777777" w:rsidR="00DB0D93" w:rsidRPr="00DB0D93" w:rsidRDefault="00DB0D93" w:rsidP="00DB0D93">
      <w:pPr>
        <w:shd w:val="clear" w:color="auto" w:fill="FFFFFF"/>
        <w:spacing w:after="100" w:afterAutospacing="1" w:line="240" w:lineRule="auto"/>
        <w:rPr>
          <w:rFonts w:ascii="Proxima Nova Regular" w:eastAsia="Times New Roman" w:hAnsi="Proxima Nova Regular" w:cs="Times New Roman"/>
          <w:color w:val="212529"/>
          <w:kern w:val="0"/>
          <w14:ligatures w14:val="none"/>
        </w:rPr>
      </w:pPr>
      <w:r w:rsidRPr="00DB0D93">
        <w:rPr>
          <w:rFonts w:ascii="Proxima Nova Regular" w:eastAsia="Times New Roman" w:hAnsi="Proxima Nova Regular" w:cs="Times New Roman"/>
          <w:color w:val="212529"/>
          <w:kern w:val="0"/>
          <w14:ligatures w14:val="none"/>
        </w:rPr>
        <w:t>Fax: 240-453-8812</w:t>
      </w:r>
    </w:p>
    <w:p w14:paraId="025CC3F3" w14:textId="77777777" w:rsidR="00DB0D93" w:rsidRPr="00DB0D93" w:rsidRDefault="00DB0D93" w:rsidP="00DB0D93">
      <w:pPr>
        <w:shd w:val="clear" w:color="auto" w:fill="FFFFFF"/>
        <w:spacing w:after="100" w:afterAutospacing="1" w:line="240" w:lineRule="auto"/>
        <w:rPr>
          <w:rFonts w:ascii="Proxima Nova Regular" w:eastAsia="Times New Roman" w:hAnsi="Proxima Nova Regular" w:cs="Times New Roman"/>
          <w:color w:val="212529"/>
          <w:kern w:val="0"/>
          <w14:ligatures w14:val="none"/>
        </w:rPr>
      </w:pPr>
      <w:r w:rsidRPr="00DB0D93">
        <w:rPr>
          <w:rFonts w:ascii="Proxima Nova Regular" w:eastAsia="Times New Roman" w:hAnsi="Proxima Nova Regular" w:cs="Times New Roman"/>
          <w:color w:val="212529"/>
          <w:kern w:val="0"/>
          <w14:ligatures w14:val="none"/>
        </w:rPr>
        <w:t>The mission of the Office of Minority Health is to provide national leadership, resources, and coordination to improve the health of racial and ethnic minority populations and American Indians and Alaska Natives and eliminate health disparities.</w:t>
      </w:r>
    </w:p>
    <w:p w14:paraId="3BD60038" w14:textId="77777777" w:rsidR="00DB0D93" w:rsidRPr="00DB0D93" w:rsidRDefault="00DB0D93" w:rsidP="00DB0D93">
      <w:pPr>
        <w:numPr>
          <w:ilvl w:val="0"/>
          <w:numId w:val="6"/>
        </w:numPr>
        <w:shd w:val="clear" w:color="auto" w:fill="FFFFFF"/>
        <w:spacing w:before="100" w:beforeAutospacing="1" w:after="100" w:afterAutospacing="1" w:line="240" w:lineRule="auto"/>
        <w:ind w:left="540"/>
        <w:rPr>
          <w:rFonts w:ascii="Proxima Nova Regular" w:eastAsia="Times New Roman" w:hAnsi="Proxima Nova Regular" w:cs="Times New Roman"/>
          <w:color w:val="212529"/>
          <w:kern w:val="0"/>
          <w:sz w:val="26"/>
          <w:szCs w:val="26"/>
          <w14:ligatures w14:val="none"/>
        </w:rPr>
      </w:pPr>
      <w:hyperlink r:id="rId63" w:history="1">
        <w:r w:rsidRPr="00DB0D93">
          <w:rPr>
            <w:rFonts w:ascii="Proxima Nova Regular" w:eastAsia="Times New Roman" w:hAnsi="Proxima Nova Regular" w:cs="Times New Roman"/>
            <w:color w:val="CCCCCC"/>
            <w:kern w:val="0"/>
            <w:sz w:val="26"/>
            <w:szCs w:val="26"/>
            <w:u w:val="single"/>
            <w14:ligatures w14:val="none"/>
          </w:rPr>
          <w:t>OMH Home</w:t>
        </w:r>
      </w:hyperlink>
    </w:p>
    <w:p w14:paraId="1BD32E01" w14:textId="77777777" w:rsidR="00DB0D93" w:rsidRPr="00DB0D93" w:rsidRDefault="00DB0D93" w:rsidP="00DB0D93">
      <w:pPr>
        <w:numPr>
          <w:ilvl w:val="0"/>
          <w:numId w:val="6"/>
        </w:numPr>
        <w:shd w:val="clear" w:color="auto" w:fill="FFFFFF"/>
        <w:spacing w:before="100" w:beforeAutospacing="1" w:after="100" w:afterAutospacing="1" w:line="240" w:lineRule="auto"/>
        <w:ind w:left="540"/>
        <w:rPr>
          <w:rFonts w:ascii="Proxima Nova Regular" w:eastAsia="Times New Roman" w:hAnsi="Proxima Nova Regular" w:cs="Times New Roman"/>
          <w:color w:val="212529"/>
          <w:kern w:val="0"/>
          <w:sz w:val="26"/>
          <w:szCs w:val="26"/>
          <w14:ligatures w14:val="none"/>
        </w:rPr>
      </w:pPr>
      <w:hyperlink r:id="rId64" w:history="1">
        <w:r w:rsidRPr="00DB0D93">
          <w:rPr>
            <w:rFonts w:ascii="Proxima Nova Regular" w:eastAsia="Times New Roman" w:hAnsi="Proxima Nova Regular" w:cs="Times New Roman"/>
            <w:color w:val="CCCCCC"/>
            <w:kern w:val="0"/>
            <w:sz w:val="26"/>
            <w:szCs w:val="26"/>
            <w:u w:val="single"/>
            <w14:ligatures w14:val="none"/>
          </w:rPr>
          <w:t>HHS Home</w:t>
        </w:r>
      </w:hyperlink>
    </w:p>
    <w:p w14:paraId="0F9895B0" w14:textId="77777777" w:rsidR="00DB0D93" w:rsidRPr="00DB0D93" w:rsidRDefault="00DB0D93" w:rsidP="00DB0D93">
      <w:pPr>
        <w:numPr>
          <w:ilvl w:val="0"/>
          <w:numId w:val="6"/>
        </w:numPr>
        <w:shd w:val="clear" w:color="auto" w:fill="FFFFFF"/>
        <w:spacing w:before="100" w:beforeAutospacing="1" w:after="100" w:afterAutospacing="1" w:line="240" w:lineRule="auto"/>
        <w:ind w:left="540"/>
        <w:rPr>
          <w:rFonts w:ascii="Proxima Nova Regular" w:eastAsia="Times New Roman" w:hAnsi="Proxima Nova Regular" w:cs="Times New Roman"/>
          <w:color w:val="212529"/>
          <w:kern w:val="0"/>
          <w:sz w:val="26"/>
          <w:szCs w:val="26"/>
          <w14:ligatures w14:val="none"/>
        </w:rPr>
      </w:pPr>
      <w:hyperlink r:id="rId65" w:tgtFrame="_blank" w:tooltip="(opens in a new window)" w:history="1">
        <w:r w:rsidRPr="00DB0D93">
          <w:rPr>
            <w:rFonts w:ascii="Proxima Nova Regular" w:eastAsia="Times New Roman" w:hAnsi="Proxima Nova Regular" w:cs="Times New Roman"/>
            <w:color w:val="CCCCCC"/>
            <w:kern w:val="0"/>
            <w:sz w:val="26"/>
            <w:szCs w:val="26"/>
            <w:u w:val="single"/>
            <w14:ligatures w14:val="none"/>
          </w:rPr>
          <w:t>USA.gov</w:t>
        </w:r>
      </w:hyperlink>
    </w:p>
    <w:p w14:paraId="6BB332B0" w14:textId="77777777" w:rsidR="00DB0D93" w:rsidRPr="00DB0D93" w:rsidRDefault="00DB0D93" w:rsidP="00DB0D93">
      <w:pPr>
        <w:numPr>
          <w:ilvl w:val="0"/>
          <w:numId w:val="6"/>
        </w:numPr>
        <w:shd w:val="clear" w:color="auto" w:fill="FFFFFF"/>
        <w:spacing w:before="100" w:beforeAutospacing="1" w:after="100" w:afterAutospacing="1" w:line="240" w:lineRule="auto"/>
        <w:ind w:left="540"/>
        <w:rPr>
          <w:rFonts w:ascii="Proxima Nova Regular" w:eastAsia="Times New Roman" w:hAnsi="Proxima Nova Regular" w:cs="Times New Roman"/>
          <w:color w:val="212529"/>
          <w:kern w:val="0"/>
          <w:sz w:val="26"/>
          <w:szCs w:val="26"/>
          <w14:ligatures w14:val="none"/>
        </w:rPr>
      </w:pPr>
      <w:hyperlink r:id="rId66" w:history="1">
        <w:r w:rsidRPr="00DB0D93">
          <w:rPr>
            <w:rFonts w:ascii="Proxima Nova Regular" w:eastAsia="Times New Roman" w:hAnsi="Proxima Nova Regular" w:cs="Times New Roman"/>
            <w:color w:val="CCCCCC"/>
            <w:kern w:val="0"/>
            <w:sz w:val="26"/>
            <w:szCs w:val="26"/>
            <w:u w:val="single"/>
            <w14:ligatures w14:val="none"/>
          </w:rPr>
          <w:t>Disclaimer</w:t>
        </w:r>
      </w:hyperlink>
    </w:p>
    <w:p w14:paraId="54AC7B27" w14:textId="77777777" w:rsidR="00DB0D93" w:rsidRPr="00DB0D93" w:rsidRDefault="00DB0D93" w:rsidP="00DB0D93">
      <w:pPr>
        <w:numPr>
          <w:ilvl w:val="0"/>
          <w:numId w:val="6"/>
        </w:numPr>
        <w:shd w:val="clear" w:color="auto" w:fill="FFFFFF"/>
        <w:spacing w:before="100" w:beforeAutospacing="1" w:after="100" w:afterAutospacing="1" w:line="240" w:lineRule="auto"/>
        <w:ind w:left="540"/>
        <w:rPr>
          <w:rFonts w:ascii="Proxima Nova Regular" w:eastAsia="Times New Roman" w:hAnsi="Proxima Nova Regular" w:cs="Times New Roman"/>
          <w:color w:val="212529"/>
          <w:kern w:val="0"/>
          <w:sz w:val="26"/>
          <w:szCs w:val="26"/>
          <w14:ligatures w14:val="none"/>
        </w:rPr>
      </w:pPr>
      <w:hyperlink r:id="rId67" w:history="1">
        <w:r w:rsidRPr="00DB0D93">
          <w:rPr>
            <w:rFonts w:ascii="Proxima Nova Regular" w:eastAsia="Times New Roman" w:hAnsi="Proxima Nova Regular" w:cs="Times New Roman"/>
            <w:color w:val="CCCCCC"/>
            <w:kern w:val="0"/>
            <w:sz w:val="26"/>
            <w:szCs w:val="26"/>
            <w:u w:val="single"/>
            <w14:ligatures w14:val="none"/>
          </w:rPr>
          <w:t>Privacy Policy</w:t>
        </w:r>
      </w:hyperlink>
    </w:p>
    <w:p w14:paraId="77FD72B0" w14:textId="77777777" w:rsidR="00DB0D93" w:rsidRPr="00DB0D93" w:rsidRDefault="00DB0D93" w:rsidP="00DB0D93">
      <w:pPr>
        <w:numPr>
          <w:ilvl w:val="0"/>
          <w:numId w:val="6"/>
        </w:numPr>
        <w:shd w:val="clear" w:color="auto" w:fill="FFFFFF"/>
        <w:spacing w:before="100" w:beforeAutospacing="1" w:after="100" w:afterAutospacing="1" w:line="240" w:lineRule="auto"/>
        <w:ind w:left="540"/>
        <w:rPr>
          <w:rFonts w:ascii="Proxima Nova Regular" w:eastAsia="Times New Roman" w:hAnsi="Proxima Nova Regular" w:cs="Times New Roman"/>
          <w:color w:val="212529"/>
          <w:kern w:val="0"/>
          <w:sz w:val="26"/>
          <w:szCs w:val="26"/>
          <w14:ligatures w14:val="none"/>
        </w:rPr>
      </w:pPr>
      <w:hyperlink r:id="rId68" w:history="1">
        <w:r w:rsidRPr="00DB0D93">
          <w:rPr>
            <w:rFonts w:ascii="Proxima Nova Regular" w:eastAsia="Times New Roman" w:hAnsi="Proxima Nova Regular" w:cs="Times New Roman"/>
            <w:color w:val="CCCCCC"/>
            <w:kern w:val="0"/>
            <w:sz w:val="26"/>
            <w:szCs w:val="26"/>
            <w:u w:val="single"/>
            <w14:ligatures w14:val="none"/>
          </w:rPr>
          <w:t>Contact</w:t>
        </w:r>
      </w:hyperlink>
    </w:p>
    <w:p w14:paraId="5125BCE0" w14:textId="77777777" w:rsidR="00DB0D93" w:rsidRPr="00DB0D93" w:rsidRDefault="00DB0D93" w:rsidP="00DB0D93">
      <w:pPr>
        <w:numPr>
          <w:ilvl w:val="0"/>
          <w:numId w:val="6"/>
        </w:numPr>
        <w:shd w:val="clear" w:color="auto" w:fill="FFFFFF"/>
        <w:spacing w:before="100" w:beforeAutospacing="1" w:after="100" w:afterAutospacing="1" w:line="240" w:lineRule="auto"/>
        <w:ind w:left="540"/>
        <w:rPr>
          <w:rFonts w:ascii="Proxima Nova Regular" w:eastAsia="Times New Roman" w:hAnsi="Proxima Nova Regular" w:cs="Times New Roman"/>
          <w:color w:val="212529"/>
          <w:kern w:val="0"/>
          <w:sz w:val="26"/>
          <w:szCs w:val="26"/>
          <w14:ligatures w14:val="none"/>
        </w:rPr>
      </w:pPr>
      <w:hyperlink r:id="rId69" w:history="1">
        <w:r w:rsidRPr="00DB0D93">
          <w:rPr>
            <w:rFonts w:ascii="Proxima Nova Regular" w:eastAsia="Times New Roman" w:hAnsi="Proxima Nova Regular" w:cs="Times New Roman"/>
            <w:color w:val="CCCCCC"/>
            <w:kern w:val="0"/>
            <w:sz w:val="26"/>
            <w:szCs w:val="26"/>
            <w:u w:val="single"/>
            <w14:ligatures w14:val="none"/>
          </w:rPr>
          <w:t>Contact Us</w:t>
        </w:r>
      </w:hyperlink>
    </w:p>
    <w:p w14:paraId="2FCBCFA4" w14:textId="77777777" w:rsidR="00DB0D93" w:rsidRPr="00DB0D93" w:rsidRDefault="00DB0D93" w:rsidP="00DB0D93">
      <w:pPr>
        <w:numPr>
          <w:ilvl w:val="0"/>
          <w:numId w:val="6"/>
        </w:numPr>
        <w:shd w:val="clear" w:color="auto" w:fill="FFFFFF"/>
        <w:spacing w:before="100" w:beforeAutospacing="1" w:after="100" w:afterAutospacing="1" w:line="240" w:lineRule="auto"/>
        <w:ind w:left="540"/>
        <w:rPr>
          <w:rFonts w:ascii="Proxima Nova Regular" w:eastAsia="Times New Roman" w:hAnsi="Proxima Nova Regular" w:cs="Times New Roman"/>
          <w:color w:val="212529"/>
          <w:kern w:val="0"/>
          <w:sz w:val="26"/>
          <w:szCs w:val="26"/>
          <w14:ligatures w14:val="none"/>
        </w:rPr>
      </w:pPr>
      <w:hyperlink r:id="rId70" w:history="1">
        <w:r w:rsidRPr="00DB0D93">
          <w:rPr>
            <w:rFonts w:ascii="Proxima Nova Regular" w:eastAsia="Times New Roman" w:hAnsi="Proxima Nova Regular" w:cs="Times New Roman"/>
            <w:color w:val="CCCCCC"/>
            <w:kern w:val="0"/>
            <w:sz w:val="26"/>
            <w:szCs w:val="26"/>
            <w:u w:val="single"/>
            <w14:ligatures w14:val="none"/>
          </w:rPr>
          <w:t>HHS FOIA</w:t>
        </w:r>
      </w:hyperlink>
    </w:p>
    <w:p w14:paraId="38E9A07E" w14:textId="77777777" w:rsidR="00DB0D93" w:rsidRPr="00DB0D93" w:rsidRDefault="00DB0D93" w:rsidP="00DB0D93">
      <w:pPr>
        <w:numPr>
          <w:ilvl w:val="0"/>
          <w:numId w:val="6"/>
        </w:numPr>
        <w:shd w:val="clear" w:color="auto" w:fill="FFFFFF"/>
        <w:spacing w:before="100" w:beforeAutospacing="1" w:after="100" w:afterAutospacing="1" w:line="240" w:lineRule="auto"/>
        <w:ind w:left="540"/>
        <w:rPr>
          <w:rFonts w:ascii="Proxima Nova Regular" w:eastAsia="Times New Roman" w:hAnsi="Proxima Nova Regular" w:cs="Times New Roman"/>
          <w:color w:val="212529"/>
          <w:kern w:val="0"/>
          <w:sz w:val="26"/>
          <w:szCs w:val="26"/>
          <w14:ligatures w14:val="none"/>
        </w:rPr>
      </w:pPr>
      <w:hyperlink r:id="rId71" w:history="1">
        <w:r w:rsidRPr="00DB0D93">
          <w:rPr>
            <w:rFonts w:ascii="Proxima Nova Regular" w:eastAsia="Times New Roman" w:hAnsi="Proxima Nova Regular" w:cs="Times New Roman"/>
            <w:color w:val="CCCCCC"/>
            <w:kern w:val="0"/>
            <w:sz w:val="26"/>
            <w:szCs w:val="26"/>
            <w:u w:val="single"/>
            <w14:ligatures w14:val="none"/>
          </w:rPr>
          <w:t>Accessibility</w:t>
        </w:r>
      </w:hyperlink>
    </w:p>
    <w:p w14:paraId="75BEDA69" w14:textId="77777777" w:rsidR="00DB0D93" w:rsidRPr="00DB0D93" w:rsidRDefault="00DB0D93" w:rsidP="00DB0D93">
      <w:pPr>
        <w:numPr>
          <w:ilvl w:val="0"/>
          <w:numId w:val="6"/>
        </w:numPr>
        <w:shd w:val="clear" w:color="auto" w:fill="FFFFFF"/>
        <w:spacing w:before="100" w:beforeAutospacing="1" w:after="100" w:afterAutospacing="1" w:line="240" w:lineRule="auto"/>
        <w:ind w:left="540"/>
        <w:rPr>
          <w:rFonts w:ascii="Proxima Nova Regular" w:eastAsia="Times New Roman" w:hAnsi="Proxima Nova Regular" w:cs="Times New Roman"/>
          <w:color w:val="212529"/>
          <w:kern w:val="0"/>
          <w:sz w:val="26"/>
          <w:szCs w:val="26"/>
          <w14:ligatures w14:val="none"/>
        </w:rPr>
      </w:pPr>
      <w:hyperlink r:id="rId72" w:history="1">
        <w:r w:rsidRPr="00DB0D93">
          <w:rPr>
            <w:rFonts w:ascii="Proxima Nova Regular" w:eastAsia="Times New Roman" w:hAnsi="Proxima Nova Regular" w:cs="Times New Roman"/>
            <w:color w:val="CCCCCC"/>
            <w:kern w:val="0"/>
            <w:sz w:val="26"/>
            <w:szCs w:val="26"/>
            <w:u w:val="single"/>
            <w14:ligatures w14:val="none"/>
          </w:rPr>
          <w:t>Viewers &amp; Players</w:t>
        </w:r>
      </w:hyperlink>
    </w:p>
    <w:p w14:paraId="35CDE9C7" w14:textId="77777777" w:rsidR="00DB0D93" w:rsidRPr="00DB0D93" w:rsidRDefault="00DB0D93" w:rsidP="00DB0D93">
      <w:pPr>
        <w:numPr>
          <w:ilvl w:val="0"/>
          <w:numId w:val="6"/>
        </w:numPr>
        <w:shd w:val="clear" w:color="auto" w:fill="FFFFFF"/>
        <w:spacing w:before="100" w:beforeAutospacing="1" w:after="100" w:afterAutospacing="1" w:line="240" w:lineRule="auto"/>
        <w:ind w:left="540"/>
        <w:rPr>
          <w:rFonts w:ascii="Proxima Nova Regular" w:eastAsia="Times New Roman" w:hAnsi="Proxima Nova Regular" w:cs="Times New Roman"/>
          <w:color w:val="212529"/>
          <w:kern w:val="0"/>
          <w:sz w:val="26"/>
          <w:szCs w:val="26"/>
          <w14:ligatures w14:val="none"/>
        </w:rPr>
      </w:pPr>
      <w:hyperlink r:id="rId73" w:history="1">
        <w:r w:rsidRPr="00DB0D93">
          <w:rPr>
            <w:rFonts w:ascii="Proxima Nova Regular" w:eastAsia="Times New Roman" w:hAnsi="Proxima Nova Regular" w:cs="Times New Roman"/>
            <w:color w:val="CCCCCC"/>
            <w:kern w:val="0"/>
            <w:sz w:val="26"/>
            <w:szCs w:val="26"/>
            <w:u w:val="single"/>
            <w14:ligatures w14:val="none"/>
          </w:rPr>
          <w:t>Vulnerability Disclosure Policy</w:t>
        </w:r>
      </w:hyperlink>
    </w:p>
    <w:p w14:paraId="378E45E5" w14:textId="77777777" w:rsidR="00DB0D93" w:rsidRPr="00DB0D93" w:rsidRDefault="00DB0D93" w:rsidP="00DB0D93">
      <w:pPr>
        <w:spacing w:after="0" w:line="240" w:lineRule="auto"/>
        <w:rPr>
          <w:rFonts w:ascii="Times New Roman" w:eastAsia="Times New Roman" w:hAnsi="Times New Roman" w:cs="Times New Roman"/>
          <w:kern w:val="0"/>
          <w14:ligatures w14:val="none"/>
        </w:rPr>
      </w:pPr>
    </w:p>
    <w:p w14:paraId="681C2A6C" w14:textId="77777777" w:rsidR="001D0D9D" w:rsidRDefault="001D0D9D"/>
    <w:sectPr w:rsidR="001D0D9D">
      <w:headerReference w:type="even" r:id="rId74"/>
      <w:headerReference w:type="default" r:id="rId75"/>
      <w:footerReference w:type="even" r:id="rId76"/>
      <w:footerReference w:type="default" r:id="rId77"/>
      <w:headerReference w:type="first" r:id="rId78"/>
      <w:footerReference w:type="first" r:id="rId7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3EFB1" w14:textId="77777777" w:rsidR="00EC7AAE" w:rsidRDefault="00EC7AAE" w:rsidP="00D440EE">
      <w:pPr>
        <w:spacing w:after="0" w:line="240" w:lineRule="auto"/>
      </w:pPr>
      <w:r>
        <w:separator/>
      </w:r>
    </w:p>
  </w:endnote>
  <w:endnote w:type="continuationSeparator" w:id="0">
    <w:p w14:paraId="4D357325" w14:textId="77777777" w:rsidR="00EC7AAE" w:rsidRDefault="00EC7AAE" w:rsidP="00D440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Proxima Nova Regular">
    <w:altName w:val="Tahoma"/>
    <w:panose1 w:val="020B0604020202020204"/>
    <w:charset w:val="00"/>
    <w:family w:val="roman"/>
    <w:notTrueType/>
    <w:pitch w:val="default"/>
  </w:font>
  <w:font w:name="Proxima Nova Bold">
    <w:altName w:val="Tahom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47957285"/>
      <w:docPartObj>
        <w:docPartGallery w:val="Page Numbers (Bottom of Page)"/>
        <w:docPartUnique/>
      </w:docPartObj>
    </w:sdtPr>
    <w:sdtContent>
      <w:p w14:paraId="4993B001" w14:textId="77777777" w:rsidR="00D440EE" w:rsidRDefault="00D440EE" w:rsidP="00361ED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1D3E0C4" w14:textId="77777777" w:rsidR="00D440EE" w:rsidRDefault="00D440EE" w:rsidP="00D440E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28663556"/>
      <w:docPartObj>
        <w:docPartGallery w:val="Page Numbers (Bottom of Page)"/>
        <w:docPartUnique/>
      </w:docPartObj>
    </w:sdtPr>
    <w:sdtContent>
      <w:p w14:paraId="7BB55439" w14:textId="77777777" w:rsidR="00D440EE" w:rsidRDefault="00D440EE" w:rsidP="00361ED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66D02EB" w14:textId="77777777" w:rsidR="00D440EE" w:rsidRDefault="00D440EE" w:rsidP="00D440EE">
    <w:pPr>
      <w:pStyle w:val="Footer"/>
      <w:ind w:right="36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958FA" w14:textId="77777777" w:rsidR="00D440EE" w:rsidRDefault="00D440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F6975" w14:textId="77777777" w:rsidR="00EC7AAE" w:rsidRDefault="00EC7AAE" w:rsidP="00D440EE">
      <w:pPr>
        <w:spacing w:after="0" w:line="240" w:lineRule="auto"/>
      </w:pPr>
      <w:r>
        <w:separator/>
      </w:r>
    </w:p>
  </w:footnote>
  <w:footnote w:type="continuationSeparator" w:id="0">
    <w:p w14:paraId="1A02573F" w14:textId="77777777" w:rsidR="00EC7AAE" w:rsidRDefault="00EC7AAE" w:rsidP="00D440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71DA3" w14:textId="77777777" w:rsidR="00D440EE" w:rsidRDefault="00D440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ED80B" w14:textId="77777777" w:rsidR="00D440EE" w:rsidRDefault="00D440E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EF842" w14:textId="77777777" w:rsidR="00D440EE" w:rsidRDefault="00D440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635"/>
    <w:multiLevelType w:val="multilevel"/>
    <w:tmpl w:val="3EB0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E39D5"/>
    <w:multiLevelType w:val="multilevel"/>
    <w:tmpl w:val="9C60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37B58"/>
    <w:multiLevelType w:val="multilevel"/>
    <w:tmpl w:val="545E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807296"/>
    <w:multiLevelType w:val="multilevel"/>
    <w:tmpl w:val="5238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E038F6"/>
    <w:multiLevelType w:val="multilevel"/>
    <w:tmpl w:val="C3BA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E47D95"/>
    <w:multiLevelType w:val="multilevel"/>
    <w:tmpl w:val="FF02A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1702262">
    <w:abstractNumId w:val="2"/>
  </w:num>
  <w:num w:numId="2" w16cid:durableId="641469559">
    <w:abstractNumId w:val="1"/>
  </w:num>
  <w:num w:numId="3" w16cid:durableId="423038862">
    <w:abstractNumId w:val="5"/>
  </w:num>
  <w:num w:numId="4" w16cid:durableId="684405146">
    <w:abstractNumId w:val="3"/>
  </w:num>
  <w:num w:numId="5" w16cid:durableId="703794592">
    <w:abstractNumId w:val="0"/>
  </w:num>
  <w:num w:numId="6" w16cid:durableId="18411922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D93"/>
    <w:rsid w:val="000179FF"/>
    <w:rsid w:val="001D0D9D"/>
    <w:rsid w:val="0050706B"/>
    <w:rsid w:val="006B2C0F"/>
    <w:rsid w:val="007F38D0"/>
    <w:rsid w:val="0084410E"/>
    <w:rsid w:val="00A34BD5"/>
    <w:rsid w:val="00D440EE"/>
    <w:rsid w:val="00DB0D93"/>
    <w:rsid w:val="00EC7A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4E799"/>
  <w15:chartTrackingRefBased/>
  <w15:docId w15:val="{BA3230CC-E87D-E446-B1F4-FBAD74033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40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40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40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40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0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0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0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0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0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0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40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40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40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0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0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0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0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0EE"/>
    <w:rPr>
      <w:rFonts w:eastAsiaTheme="majorEastAsia" w:cstheme="majorBidi"/>
      <w:color w:val="272727" w:themeColor="text1" w:themeTint="D8"/>
    </w:rPr>
  </w:style>
  <w:style w:type="paragraph" w:styleId="Title">
    <w:name w:val="Title"/>
    <w:basedOn w:val="Normal"/>
    <w:next w:val="Normal"/>
    <w:link w:val="TitleChar"/>
    <w:uiPriority w:val="10"/>
    <w:qFormat/>
    <w:rsid w:val="00D440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0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0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0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0EE"/>
    <w:pPr>
      <w:spacing w:before="160"/>
      <w:jc w:val="center"/>
    </w:pPr>
    <w:rPr>
      <w:i/>
      <w:iCs/>
      <w:color w:val="404040" w:themeColor="text1" w:themeTint="BF"/>
    </w:rPr>
  </w:style>
  <w:style w:type="character" w:customStyle="1" w:styleId="QuoteChar">
    <w:name w:val="Quote Char"/>
    <w:basedOn w:val="DefaultParagraphFont"/>
    <w:link w:val="Quote"/>
    <w:uiPriority w:val="29"/>
    <w:rsid w:val="00D440EE"/>
    <w:rPr>
      <w:i/>
      <w:iCs/>
      <w:color w:val="404040" w:themeColor="text1" w:themeTint="BF"/>
    </w:rPr>
  </w:style>
  <w:style w:type="paragraph" w:styleId="ListParagraph">
    <w:name w:val="List Paragraph"/>
    <w:basedOn w:val="Normal"/>
    <w:uiPriority w:val="34"/>
    <w:qFormat/>
    <w:rsid w:val="00D440EE"/>
    <w:pPr>
      <w:ind w:left="720"/>
      <w:contextualSpacing/>
    </w:pPr>
  </w:style>
  <w:style w:type="character" w:styleId="IntenseEmphasis">
    <w:name w:val="Intense Emphasis"/>
    <w:basedOn w:val="DefaultParagraphFont"/>
    <w:uiPriority w:val="21"/>
    <w:qFormat/>
    <w:rsid w:val="00D440EE"/>
    <w:rPr>
      <w:i/>
      <w:iCs/>
      <w:color w:val="0F4761" w:themeColor="accent1" w:themeShade="BF"/>
    </w:rPr>
  </w:style>
  <w:style w:type="paragraph" w:styleId="IntenseQuote">
    <w:name w:val="Intense Quote"/>
    <w:basedOn w:val="Normal"/>
    <w:next w:val="Normal"/>
    <w:link w:val="IntenseQuoteChar"/>
    <w:uiPriority w:val="30"/>
    <w:qFormat/>
    <w:rsid w:val="00D440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0EE"/>
    <w:rPr>
      <w:i/>
      <w:iCs/>
      <w:color w:val="0F4761" w:themeColor="accent1" w:themeShade="BF"/>
    </w:rPr>
  </w:style>
  <w:style w:type="character" w:styleId="IntenseReference">
    <w:name w:val="Intense Reference"/>
    <w:basedOn w:val="DefaultParagraphFont"/>
    <w:uiPriority w:val="32"/>
    <w:qFormat/>
    <w:rsid w:val="00D440EE"/>
    <w:rPr>
      <w:b/>
      <w:bCs/>
      <w:smallCaps/>
      <w:color w:val="0F4761" w:themeColor="accent1" w:themeShade="BF"/>
      <w:spacing w:val="5"/>
    </w:rPr>
  </w:style>
  <w:style w:type="paragraph" w:styleId="Header">
    <w:name w:val="header"/>
    <w:basedOn w:val="Normal"/>
    <w:link w:val="HeaderChar"/>
    <w:uiPriority w:val="99"/>
    <w:unhideWhenUsed/>
    <w:rsid w:val="00D440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40EE"/>
  </w:style>
  <w:style w:type="paragraph" w:styleId="Footer">
    <w:name w:val="footer"/>
    <w:basedOn w:val="Normal"/>
    <w:link w:val="FooterChar"/>
    <w:uiPriority w:val="99"/>
    <w:unhideWhenUsed/>
    <w:rsid w:val="00D440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40EE"/>
  </w:style>
  <w:style w:type="character" w:styleId="PageNumber">
    <w:name w:val="page number"/>
    <w:basedOn w:val="DefaultParagraphFont"/>
    <w:uiPriority w:val="99"/>
    <w:semiHidden/>
    <w:unhideWhenUsed/>
    <w:rsid w:val="00D440EE"/>
  </w:style>
  <w:style w:type="character" w:styleId="Hyperlink">
    <w:name w:val="Hyperlink"/>
    <w:basedOn w:val="DefaultParagraphFont"/>
    <w:uiPriority w:val="99"/>
    <w:semiHidden/>
    <w:unhideWhenUsed/>
    <w:rsid w:val="00DB0D93"/>
    <w:rPr>
      <w:color w:val="0000FF"/>
      <w:u w:val="single"/>
    </w:rPr>
  </w:style>
  <w:style w:type="paragraph" w:styleId="NormalWeb">
    <w:name w:val="Normal (Web)"/>
    <w:basedOn w:val="Normal"/>
    <w:uiPriority w:val="99"/>
    <w:semiHidden/>
    <w:unhideWhenUsed/>
    <w:rsid w:val="00DB0D9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av-item">
    <w:name w:val="nav-item"/>
    <w:basedOn w:val="Normal"/>
    <w:rsid w:val="00DB0D9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DB0D93"/>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DB0D93"/>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DB0D93"/>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DB0D93"/>
    <w:rPr>
      <w:rFonts w:ascii="Arial" w:eastAsia="Times New Roman" w:hAnsi="Arial" w:cs="Arial"/>
      <w:vanish/>
      <w:kern w:val="0"/>
      <w:sz w:val="16"/>
      <w:szCs w:val="16"/>
      <w14:ligatures w14:val="none"/>
    </w:rPr>
  </w:style>
  <w:style w:type="paragraph" w:customStyle="1" w:styleId="dropdown">
    <w:name w:val="dropdown"/>
    <w:basedOn w:val="Normal"/>
    <w:rsid w:val="00DB0D9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breadcrumb-item">
    <w:name w:val="breadcrumb-item"/>
    <w:basedOn w:val="Normal"/>
    <w:rsid w:val="00DB0D9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B0D93"/>
    <w:rPr>
      <w:b/>
      <w:bCs/>
    </w:rPr>
  </w:style>
  <w:style w:type="paragraph" w:customStyle="1" w:styleId="bottom-footnote">
    <w:name w:val="bottom-footnote"/>
    <w:basedOn w:val="Normal"/>
    <w:rsid w:val="00DB0D9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uper-footnote">
    <w:name w:val="super-footnote"/>
    <w:basedOn w:val="DefaultParagraphFont"/>
    <w:rsid w:val="00DB0D93"/>
  </w:style>
  <w:style w:type="character" w:styleId="HTMLCite">
    <w:name w:val="HTML Cite"/>
    <w:basedOn w:val="DefaultParagraphFont"/>
    <w:uiPriority w:val="99"/>
    <w:semiHidden/>
    <w:unhideWhenUsed/>
    <w:rsid w:val="00DB0D93"/>
    <w:rPr>
      <w:i/>
      <w:iCs/>
    </w:rPr>
  </w:style>
  <w:style w:type="character" w:customStyle="1" w:styleId="visually-hidden">
    <w:name w:val="visually-hidden"/>
    <w:basedOn w:val="DefaultParagraphFont"/>
    <w:rsid w:val="00DB0D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858027">
      <w:bodyDiv w:val="1"/>
      <w:marLeft w:val="0"/>
      <w:marRight w:val="0"/>
      <w:marTop w:val="0"/>
      <w:marBottom w:val="0"/>
      <w:divBdr>
        <w:top w:val="none" w:sz="0" w:space="0" w:color="auto"/>
        <w:left w:val="none" w:sz="0" w:space="0" w:color="auto"/>
        <w:bottom w:val="none" w:sz="0" w:space="0" w:color="auto"/>
        <w:right w:val="none" w:sz="0" w:space="0" w:color="auto"/>
      </w:divBdr>
      <w:divsChild>
        <w:div w:id="2107454729">
          <w:marLeft w:val="0"/>
          <w:marRight w:val="0"/>
          <w:marTop w:val="0"/>
          <w:marBottom w:val="0"/>
          <w:divBdr>
            <w:top w:val="none" w:sz="0" w:space="0" w:color="auto"/>
            <w:left w:val="none" w:sz="0" w:space="0" w:color="auto"/>
            <w:bottom w:val="none" w:sz="0" w:space="0" w:color="auto"/>
            <w:right w:val="none" w:sz="0" w:space="0" w:color="auto"/>
          </w:divBdr>
          <w:divsChild>
            <w:div w:id="1662661072">
              <w:marLeft w:val="0"/>
              <w:marRight w:val="0"/>
              <w:marTop w:val="0"/>
              <w:marBottom w:val="0"/>
              <w:divBdr>
                <w:top w:val="none" w:sz="0" w:space="0" w:color="auto"/>
                <w:left w:val="none" w:sz="0" w:space="0" w:color="auto"/>
                <w:bottom w:val="none" w:sz="0" w:space="0" w:color="auto"/>
                <w:right w:val="none" w:sz="0" w:space="0" w:color="auto"/>
              </w:divBdr>
              <w:divsChild>
                <w:div w:id="1854539162">
                  <w:marLeft w:val="0"/>
                  <w:marRight w:val="0"/>
                  <w:marTop w:val="0"/>
                  <w:marBottom w:val="0"/>
                  <w:divBdr>
                    <w:top w:val="none" w:sz="0" w:space="0" w:color="auto"/>
                    <w:left w:val="none" w:sz="0" w:space="0" w:color="auto"/>
                    <w:bottom w:val="none" w:sz="0" w:space="0" w:color="auto"/>
                    <w:right w:val="none" w:sz="0" w:space="0" w:color="auto"/>
                  </w:divBdr>
                  <w:divsChild>
                    <w:div w:id="375393287">
                      <w:marLeft w:val="0"/>
                      <w:marRight w:val="0"/>
                      <w:marTop w:val="0"/>
                      <w:marBottom w:val="0"/>
                      <w:divBdr>
                        <w:top w:val="single" w:sz="12" w:space="19" w:color="FFFFFF"/>
                        <w:left w:val="none" w:sz="0" w:space="0" w:color="auto"/>
                        <w:bottom w:val="single" w:sz="12" w:space="19" w:color="FFFFFF"/>
                        <w:right w:val="none" w:sz="0" w:space="0" w:color="auto"/>
                      </w:divBdr>
                      <w:divsChild>
                        <w:div w:id="1684277799">
                          <w:marLeft w:val="0"/>
                          <w:marRight w:val="0"/>
                          <w:marTop w:val="0"/>
                          <w:marBottom w:val="0"/>
                          <w:divBdr>
                            <w:top w:val="none" w:sz="0" w:space="0" w:color="auto"/>
                            <w:left w:val="none" w:sz="0" w:space="0" w:color="auto"/>
                            <w:bottom w:val="none" w:sz="0" w:space="0" w:color="auto"/>
                            <w:right w:val="none" w:sz="0" w:space="0" w:color="auto"/>
                          </w:divBdr>
                          <w:divsChild>
                            <w:div w:id="160310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035120">
                      <w:marLeft w:val="0"/>
                      <w:marRight w:val="0"/>
                      <w:marTop w:val="0"/>
                      <w:marBottom w:val="0"/>
                      <w:divBdr>
                        <w:top w:val="none" w:sz="0" w:space="0" w:color="auto"/>
                        <w:left w:val="none" w:sz="0" w:space="0" w:color="auto"/>
                        <w:bottom w:val="none" w:sz="0" w:space="0" w:color="auto"/>
                        <w:right w:val="none" w:sz="0" w:space="0" w:color="auto"/>
                      </w:divBdr>
                      <w:divsChild>
                        <w:div w:id="1402755554">
                          <w:marLeft w:val="0"/>
                          <w:marRight w:val="0"/>
                          <w:marTop w:val="0"/>
                          <w:marBottom w:val="0"/>
                          <w:divBdr>
                            <w:top w:val="none" w:sz="0" w:space="0" w:color="auto"/>
                            <w:left w:val="none" w:sz="0" w:space="0" w:color="auto"/>
                            <w:bottom w:val="none" w:sz="0" w:space="0" w:color="auto"/>
                            <w:right w:val="none" w:sz="0" w:space="0" w:color="auto"/>
                          </w:divBdr>
                          <w:divsChild>
                            <w:div w:id="172957687">
                              <w:marLeft w:val="-180"/>
                              <w:marRight w:val="-180"/>
                              <w:marTop w:val="0"/>
                              <w:marBottom w:val="0"/>
                              <w:divBdr>
                                <w:top w:val="none" w:sz="0" w:space="0" w:color="auto"/>
                                <w:left w:val="none" w:sz="0" w:space="0" w:color="auto"/>
                                <w:bottom w:val="none" w:sz="0" w:space="0" w:color="auto"/>
                                <w:right w:val="none" w:sz="0" w:space="0" w:color="auto"/>
                              </w:divBdr>
                              <w:divsChild>
                                <w:div w:id="929580855">
                                  <w:marLeft w:val="0"/>
                                  <w:marRight w:val="0"/>
                                  <w:marTop w:val="0"/>
                                  <w:marBottom w:val="0"/>
                                  <w:divBdr>
                                    <w:top w:val="none" w:sz="0" w:space="0" w:color="auto"/>
                                    <w:left w:val="none" w:sz="0" w:space="0" w:color="auto"/>
                                    <w:bottom w:val="none" w:sz="0" w:space="0" w:color="auto"/>
                                    <w:right w:val="none" w:sz="0" w:space="0" w:color="auto"/>
                                  </w:divBdr>
                                  <w:divsChild>
                                    <w:div w:id="2123300955">
                                      <w:marLeft w:val="0"/>
                                      <w:marRight w:val="0"/>
                                      <w:marTop w:val="0"/>
                                      <w:marBottom w:val="0"/>
                                      <w:divBdr>
                                        <w:top w:val="none" w:sz="0" w:space="0" w:color="auto"/>
                                        <w:left w:val="none" w:sz="0" w:space="0" w:color="auto"/>
                                        <w:bottom w:val="none" w:sz="0" w:space="0" w:color="auto"/>
                                        <w:right w:val="none" w:sz="0" w:space="0" w:color="auto"/>
                                      </w:divBdr>
                                    </w:div>
                                  </w:divsChild>
                                </w:div>
                                <w:div w:id="88691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443349">
                      <w:marLeft w:val="0"/>
                      <w:marRight w:val="0"/>
                      <w:marTop w:val="0"/>
                      <w:marBottom w:val="0"/>
                      <w:divBdr>
                        <w:top w:val="none" w:sz="0" w:space="0" w:color="auto"/>
                        <w:left w:val="none" w:sz="0" w:space="0" w:color="auto"/>
                        <w:bottom w:val="none" w:sz="0" w:space="0" w:color="auto"/>
                        <w:right w:val="none" w:sz="0" w:space="0" w:color="auto"/>
                      </w:divBdr>
                      <w:divsChild>
                        <w:div w:id="1945846099">
                          <w:marLeft w:val="0"/>
                          <w:marRight w:val="0"/>
                          <w:marTop w:val="0"/>
                          <w:marBottom w:val="0"/>
                          <w:divBdr>
                            <w:top w:val="none" w:sz="0" w:space="0" w:color="auto"/>
                            <w:left w:val="none" w:sz="0" w:space="0" w:color="auto"/>
                            <w:bottom w:val="none" w:sz="0" w:space="0" w:color="auto"/>
                            <w:right w:val="none" w:sz="0" w:space="0" w:color="auto"/>
                          </w:divBdr>
                          <w:divsChild>
                            <w:div w:id="1179854453">
                              <w:marLeft w:val="-180"/>
                              <w:marRight w:val="-180"/>
                              <w:marTop w:val="0"/>
                              <w:marBottom w:val="0"/>
                              <w:divBdr>
                                <w:top w:val="none" w:sz="0" w:space="0" w:color="auto"/>
                                <w:left w:val="none" w:sz="0" w:space="0" w:color="auto"/>
                                <w:bottom w:val="none" w:sz="0" w:space="0" w:color="auto"/>
                                <w:right w:val="none" w:sz="0" w:space="0" w:color="auto"/>
                              </w:divBdr>
                              <w:divsChild>
                                <w:div w:id="1424841991">
                                  <w:marLeft w:val="0"/>
                                  <w:marRight w:val="0"/>
                                  <w:marTop w:val="0"/>
                                  <w:marBottom w:val="0"/>
                                  <w:divBdr>
                                    <w:top w:val="none" w:sz="0" w:space="0" w:color="auto"/>
                                    <w:left w:val="none" w:sz="0" w:space="0" w:color="auto"/>
                                    <w:bottom w:val="none" w:sz="0" w:space="0" w:color="auto"/>
                                    <w:right w:val="none" w:sz="0" w:space="0" w:color="auto"/>
                                  </w:divBdr>
                                  <w:divsChild>
                                    <w:div w:id="1578828589">
                                      <w:marLeft w:val="0"/>
                                      <w:marRight w:val="0"/>
                                      <w:marTop w:val="0"/>
                                      <w:marBottom w:val="0"/>
                                      <w:divBdr>
                                        <w:top w:val="none" w:sz="0" w:space="0" w:color="auto"/>
                                        <w:left w:val="none" w:sz="0" w:space="0" w:color="auto"/>
                                        <w:bottom w:val="none" w:sz="0" w:space="0" w:color="auto"/>
                                        <w:right w:val="none" w:sz="0" w:space="0" w:color="auto"/>
                                      </w:divBdr>
                                    </w:div>
                                  </w:divsChild>
                                </w:div>
                                <w:div w:id="1962299086">
                                  <w:marLeft w:val="0"/>
                                  <w:marRight w:val="0"/>
                                  <w:marTop w:val="0"/>
                                  <w:marBottom w:val="0"/>
                                  <w:divBdr>
                                    <w:top w:val="none" w:sz="0" w:space="0" w:color="auto"/>
                                    <w:left w:val="none" w:sz="0" w:space="0" w:color="auto"/>
                                    <w:bottom w:val="none" w:sz="0" w:space="0" w:color="auto"/>
                                    <w:right w:val="none" w:sz="0" w:space="0" w:color="auto"/>
                                  </w:divBdr>
                                  <w:divsChild>
                                    <w:div w:id="1184398348">
                                      <w:marLeft w:val="0"/>
                                      <w:marRight w:val="0"/>
                                      <w:marTop w:val="0"/>
                                      <w:marBottom w:val="0"/>
                                      <w:divBdr>
                                        <w:top w:val="none" w:sz="0" w:space="0" w:color="auto"/>
                                        <w:left w:val="none" w:sz="0" w:space="0" w:color="auto"/>
                                        <w:bottom w:val="none" w:sz="0" w:space="0" w:color="auto"/>
                                        <w:right w:val="none" w:sz="0" w:space="0" w:color="auto"/>
                                      </w:divBdr>
                                      <w:divsChild>
                                        <w:div w:id="939408192">
                                          <w:marLeft w:val="0"/>
                                          <w:marRight w:val="0"/>
                                          <w:marTop w:val="480"/>
                                          <w:marBottom w:val="0"/>
                                          <w:divBdr>
                                            <w:top w:val="none" w:sz="0" w:space="0" w:color="auto"/>
                                            <w:left w:val="none" w:sz="0" w:space="0" w:color="auto"/>
                                            <w:bottom w:val="none" w:sz="0" w:space="0" w:color="auto"/>
                                            <w:right w:val="none" w:sz="0" w:space="0" w:color="auto"/>
                                          </w:divBdr>
                                        </w:div>
                                        <w:div w:id="1293750362">
                                          <w:marLeft w:val="0"/>
                                          <w:marRight w:val="0"/>
                                          <w:marTop w:val="0"/>
                                          <w:marBottom w:val="0"/>
                                          <w:divBdr>
                                            <w:top w:val="none" w:sz="0" w:space="0" w:color="auto"/>
                                            <w:left w:val="none" w:sz="0" w:space="0" w:color="auto"/>
                                            <w:bottom w:val="none" w:sz="0" w:space="0" w:color="auto"/>
                                            <w:right w:val="none" w:sz="0" w:space="0" w:color="auto"/>
                                          </w:divBdr>
                                          <w:divsChild>
                                            <w:div w:id="37908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770230">
                      <w:marLeft w:val="0"/>
                      <w:marRight w:val="0"/>
                      <w:marTop w:val="0"/>
                      <w:marBottom w:val="0"/>
                      <w:divBdr>
                        <w:top w:val="none" w:sz="0" w:space="0" w:color="auto"/>
                        <w:left w:val="none" w:sz="0" w:space="0" w:color="auto"/>
                        <w:bottom w:val="none" w:sz="0" w:space="0" w:color="auto"/>
                        <w:right w:val="none" w:sz="0" w:space="0" w:color="auto"/>
                      </w:divBdr>
                      <w:divsChild>
                        <w:div w:id="179125601">
                          <w:marLeft w:val="0"/>
                          <w:marRight w:val="0"/>
                          <w:marTop w:val="0"/>
                          <w:marBottom w:val="0"/>
                          <w:divBdr>
                            <w:top w:val="none" w:sz="0" w:space="0" w:color="auto"/>
                            <w:left w:val="none" w:sz="0" w:space="0" w:color="auto"/>
                            <w:bottom w:val="none" w:sz="0" w:space="0" w:color="auto"/>
                            <w:right w:val="none" w:sz="0" w:space="0" w:color="auto"/>
                          </w:divBdr>
                          <w:divsChild>
                            <w:div w:id="516193756">
                              <w:marLeft w:val="0"/>
                              <w:marRight w:val="0"/>
                              <w:marTop w:val="0"/>
                              <w:marBottom w:val="0"/>
                              <w:divBdr>
                                <w:top w:val="none" w:sz="0" w:space="0" w:color="auto"/>
                                <w:left w:val="none" w:sz="0" w:space="0" w:color="auto"/>
                                <w:bottom w:val="none" w:sz="0" w:space="0" w:color="auto"/>
                                <w:right w:val="none" w:sz="0" w:space="0" w:color="auto"/>
                              </w:divBdr>
                              <w:divsChild>
                                <w:div w:id="497576548">
                                  <w:marLeft w:val="0"/>
                                  <w:marRight w:val="0"/>
                                  <w:marTop w:val="0"/>
                                  <w:marBottom w:val="0"/>
                                  <w:divBdr>
                                    <w:top w:val="none" w:sz="0" w:space="0" w:color="auto"/>
                                    <w:left w:val="none" w:sz="0" w:space="0" w:color="auto"/>
                                    <w:bottom w:val="none" w:sz="0" w:space="0" w:color="auto"/>
                                    <w:right w:val="none" w:sz="0" w:space="0" w:color="auto"/>
                                  </w:divBdr>
                                  <w:divsChild>
                                    <w:div w:id="145459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0412159">
                      <w:marLeft w:val="0"/>
                      <w:marRight w:val="0"/>
                      <w:marTop w:val="0"/>
                      <w:marBottom w:val="0"/>
                      <w:divBdr>
                        <w:top w:val="none" w:sz="0" w:space="0" w:color="auto"/>
                        <w:left w:val="none" w:sz="0" w:space="0" w:color="auto"/>
                        <w:bottom w:val="none" w:sz="0" w:space="0" w:color="auto"/>
                        <w:right w:val="none" w:sz="0" w:space="0" w:color="auto"/>
                      </w:divBdr>
                      <w:divsChild>
                        <w:div w:id="1945184033">
                          <w:marLeft w:val="0"/>
                          <w:marRight w:val="0"/>
                          <w:marTop w:val="0"/>
                          <w:marBottom w:val="0"/>
                          <w:divBdr>
                            <w:top w:val="none" w:sz="0" w:space="0" w:color="auto"/>
                            <w:left w:val="none" w:sz="0" w:space="0" w:color="auto"/>
                            <w:bottom w:val="none" w:sz="0" w:space="0" w:color="auto"/>
                            <w:right w:val="none" w:sz="0" w:space="0" w:color="auto"/>
                          </w:divBdr>
                          <w:divsChild>
                            <w:div w:id="2094426129">
                              <w:marLeft w:val="0"/>
                              <w:marRight w:val="0"/>
                              <w:marTop w:val="0"/>
                              <w:marBottom w:val="0"/>
                              <w:divBdr>
                                <w:top w:val="none" w:sz="0" w:space="0" w:color="auto"/>
                                <w:left w:val="none" w:sz="0" w:space="0" w:color="auto"/>
                                <w:bottom w:val="none" w:sz="0" w:space="0" w:color="auto"/>
                                <w:right w:val="none" w:sz="0" w:space="0" w:color="auto"/>
                              </w:divBdr>
                            </w:div>
                          </w:divsChild>
                        </w:div>
                        <w:div w:id="1256549658">
                          <w:marLeft w:val="0"/>
                          <w:marRight w:val="0"/>
                          <w:marTop w:val="0"/>
                          <w:marBottom w:val="0"/>
                          <w:divBdr>
                            <w:top w:val="none" w:sz="0" w:space="0" w:color="auto"/>
                            <w:left w:val="none" w:sz="0" w:space="0" w:color="auto"/>
                            <w:bottom w:val="none" w:sz="0" w:space="0" w:color="auto"/>
                            <w:right w:val="none" w:sz="0" w:space="0" w:color="auto"/>
                          </w:divBdr>
                          <w:divsChild>
                            <w:div w:id="1489131932">
                              <w:marLeft w:val="-180"/>
                              <w:marRight w:val="-180"/>
                              <w:marTop w:val="0"/>
                              <w:marBottom w:val="0"/>
                              <w:divBdr>
                                <w:top w:val="none" w:sz="0" w:space="0" w:color="auto"/>
                                <w:left w:val="none" w:sz="0" w:space="0" w:color="auto"/>
                                <w:bottom w:val="none" w:sz="0" w:space="0" w:color="auto"/>
                                <w:right w:val="none" w:sz="0" w:space="0" w:color="auto"/>
                              </w:divBdr>
                              <w:divsChild>
                                <w:div w:id="2125032262">
                                  <w:marLeft w:val="0"/>
                                  <w:marRight w:val="0"/>
                                  <w:marTop w:val="0"/>
                                  <w:marBottom w:val="0"/>
                                  <w:divBdr>
                                    <w:top w:val="none" w:sz="0" w:space="0" w:color="auto"/>
                                    <w:left w:val="none" w:sz="0" w:space="0" w:color="auto"/>
                                    <w:bottom w:val="none" w:sz="0" w:space="0" w:color="auto"/>
                                    <w:right w:val="none" w:sz="0" w:space="0" w:color="auto"/>
                                  </w:divBdr>
                                  <w:divsChild>
                                    <w:div w:id="792097620">
                                      <w:marLeft w:val="0"/>
                                      <w:marRight w:val="0"/>
                                      <w:marTop w:val="0"/>
                                      <w:marBottom w:val="0"/>
                                      <w:divBdr>
                                        <w:top w:val="none" w:sz="0" w:space="0" w:color="auto"/>
                                        <w:left w:val="none" w:sz="0" w:space="0" w:color="auto"/>
                                        <w:bottom w:val="none" w:sz="0" w:space="0" w:color="auto"/>
                                        <w:right w:val="none" w:sz="0" w:space="0" w:color="auto"/>
                                      </w:divBdr>
                                    </w:div>
                                  </w:divsChild>
                                </w:div>
                                <w:div w:id="1831167866">
                                  <w:marLeft w:val="0"/>
                                  <w:marRight w:val="0"/>
                                  <w:marTop w:val="0"/>
                                  <w:marBottom w:val="0"/>
                                  <w:divBdr>
                                    <w:top w:val="none" w:sz="0" w:space="0" w:color="auto"/>
                                    <w:left w:val="none" w:sz="0" w:space="0" w:color="auto"/>
                                    <w:bottom w:val="none" w:sz="0" w:space="0" w:color="auto"/>
                                    <w:right w:val="none" w:sz="0" w:space="0" w:color="auto"/>
                                  </w:divBdr>
                                  <w:divsChild>
                                    <w:div w:id="158470565">
                                      <w:marLeft w:val="0"/>
                                      <w:marRight w:val="0"/>
                                      <w:marTop w:val="0"/>
                                      <w:marBottom w:val="0"/>
                                      <w:divBdr>
                                        <w:top w:val="none" w:sz="0" w:space="0" w:color="auto"/>
                                        <w:left w:val="none" w:sz="0" w:space="0" w:color="auto"/>
                                        <w:bottom w:val="none" w:sz="0" w:space="0" w:color="auto"/>
                                        <w:right w:val="none" w:sz="0" w:space="0" w:color="auto"/>
                                      </w:divBdr>
                                    </w:div>
                                    <w:div w:id="402988404">
                                      <w:marLeft w:val="0"/>
                                      <w:marRight w:val="0"/>
                                      <w:marTop w:val="0"/>
                                      <w:marBottom w:val="0"/>
                                      <w:divBdr>
                                        <w:top w:val="none" w:sz="0" w:space="0" w:color="auto"/>
                                        <w:left w:val="none" w:sz="0" w:space="0" w:color="auto"/>
                                        <w:bottom w:val="none" w:sz="0" w:space="0" w:color="auto"/>
                                        <w:right w:val="none" w:sz="0" w:space="0" w:color="auto"/>
                                      </w:divBdr>
                                      <w:divsChild>
                                        <w:div w:id="1024088144">
                                          <w:marLeft w:val="0"/>
                                          <w:marRight w:val="0"/>
                                          <w:marTop w:val="0"/>
                                          <w:marBottom w:val="0"/>
                                          <w:divBdr>
                                            <w:top w:val="none" w:sz="0" w:space="0" w:color="auto"/>
                                            <w:left w:val="none" w:sz="0" w:space="0" w:color="auto"/>
                                            <w:bottom w:val="none" w:sz="0" w:space="0" w:color="auto"/>
                                            <w:right w:val="none" w:sz="0" w:space="0" w:color="auto"/>
                                          </w:divBdr>
                                          <w:divsChild>
                                            <w:div w:id="1122336307">
                                              <w:marLeft w:val="0"/>
                                              <w:marRight w:val="0"/>
                                              <w:marTop w:val="0"/>
                                              <w:marBottom w:val="420"/>
                                              <w:divBdr>
                                                <w:top w:val="none" w:sz="0" w:space="0" w:color="auto"/>
                                                <w:left w:val="none" w:sz="0" w:space="0" w:color="auto"/>
                                                <w:bottom w:val="none" w:sz="0" w:space="0" w:color="auto"/>
                                                <w:right w:val="none" w:sz="0" w:space="0" w:color="auto"/>
                                              </w:divBdr>
                                              <w:divsChild>
                                                <w:div w:id="1443184847">
                                                  <w:marLeft w:val="0"/>
                                                  <w:marRight w:val="0"/>
                                                  <w:marTop w:val="0"/>
                                                  <w:marBottom w:val="0"/>
                                                  <w:divBdr>
                                                    <w:top w:val="none" w:sz="0" w:space="0" w:color="auto"/>
                                                    <w:left w:val="none" w:sz="0" w:space="0" w:color="auto"/>
                                                    <w:bottom w:val="none" w:sz="0" w:space="0" w:color="auto"/>
                                                    <w:right w:val="none" w:sz="0" w:space="0" w:color="auto"/>
                                                  </w:divBdr>
                                                </w:div>
                                                <w:div w:id="1625884788">
                                                  <w:marLeft w:val="0"/>
                                                  <w:marRight w:val="0"/>
                                                  <w:marTop w:val="0"/>
                                                  <w:marBottom w:val="0"/>
                                                  <w:divBdr>
                                                    <w:top w:val="single" w:sz="12" w:space="15" w:color="A9A9A9"/>
                                                    <w:left w:val="single" w:sz="12" w:space="15" w:color="A9A9A9"/>
                                                    <w:bottom w:val="single" w:sz="12" w:space="15" w:color="A9A9A9"/>
                                                    <w:right w:val="single" w:sz="12" w:space="15" w:color="A9A9A9"/>
                                                  </w:divBdr>
                                                </w:div>
                                              </w:divsChild>
                                            </w:div>
                                          </w:divsChild>
                                        </w:div>
                                      </w:divsChild>
                                    </w:div>
                                  </w:divsChild>
                                </w:div>
                              </w:divsChild>
                            </w:div>
                          </w:divsChild>
                        </w:div>
                      </w:divsChild>
                    </w:div>
                    <w:div w:id="1844856923">
                      <w:marLeft w:val="0"/>
                      <w:marRight w:val="0"/>
                      <w:marTop w:val="0"/>
                      <w:marBottom w:val="0"/>
                      <w:divBdr>
                        <w:top w:val="none" w:sz="0" w:space="0" w:color="auto"/>
                        <w:left w:val="none" w:sz="0" w:space="0" w:color="auto"/>
                        <w:bottom w:val="none" w:sz="0" w:space="0" w:color="auto"/>
                        <w:right w:val="none" w:sz="0" w:space="0" w:color="auto"/>
                      </w:divBdr>
                      <w:divsChild>
                        <w:div w:id="1315258105">
                          <w:marLeft w:val="-180"/>
                          <w:marRight w:val="-180"/>
                          <w:marTop w:val="0"/>
                          <w:marBottom w:val="0"/>
                          <w:divBdr>
                            <w:top w:val="none" w:sz="0" w:space="0" w:color="auto"/>
                            <w:left w:val="none" w:sz="0" w:space="0" w:color="auto"/>
                            <w:bottom w:val="none" w:sz="0" w:space="0" w:color="auto"/>
                            <w:right w:val="none" w:sz="0" w:space="0" w:color="auto"/>
                          </w:divBdr>
                          <w:divsChild>
                            <w:div w:id="2121223078">
                              <w:marLeft w:val="0"/>
                              <w:marRight w:val="0"/>
                              <w:marTop w:val="0"/>
                              <w:marBottom w:val="0"/>
                              <w:divBdr>
                                <w:top w:val="none" w:sz="0" w:space="0" w:color="auto"/>
                                <w:left w:val="none" w:sz="0" w:space="0" w:color="auto"/>
                                <w:bottom w:val="none" w:sz="0" w:space="0" w:color="auto"/>
                                <w:right w:val="none" w:sz="0" w:space="0" w:color="auto"/>
                              </w:divBdr>
                              <w:divsChild>
                                <w:div w:id="2133279461">
                                  <w:marLeft w:val="0"/>
                                  <w:marRight w:val="0"/>
                                  <w:marTop w:val="0"/>
                                  <w:marBottom w:val="240"/>
                                  <w:divBdr>
                                    <w:top w:val="none" w:sz="0" w:space="0" w:color="auto"/>
                                    <w:left w:val="none" w:sz="0" w:space="0" w:color="auto"/>
                                    <w:bottom w:val="none" w:sz="0" w:space="0" w:color="auto"/>
                                    <w:right w:val="none" w:sz="0" w:space="0" w:color="auto"/>
                                  </w:divBdr>
                                  <w:divsChild>
                                    <w:div w:id="608053477">
                                      <w:marLeft w:val="0"/>
                                      <w:marRight w:val="0"/>
                                      <w:marTop w:val="0"/>
                                      <w:marBottom w:val="0"/>
                                      <w:divBdr>
                                        <w:top w:val="none" w:sz="0" w:space="0" w:color="auto"/>
                                        <w:left w:val="none" w:sz="0" w:space="0" w:color="auto"/>
                                        <w:bottom w:val="none" w:sz="0" w:space="0" w:color="auto"/>
                                        <w:right w:val="none" w:sz="0" w:space="0" w:color="auto"/>
                                      </w:divBdr>
                                    </w:div>
                                  </w:divsChild>
                                </w:div>
                                <w:div w:id="1890918862">
                                  <w:marLeft w:val="0"/>
                                  <w:marRight w:val="0"/>
                                  <w:marTop w:val="0"/>
                                  <w:marBottom w:val="0"/>
                                  <w:divBdr>
                                    <w:top w:val="none" w:sz="0" w:space="0" w:color="auto"/>
                                    <w:left w:val="none" w:sz="0" w:space="0" w:color="auto"/>
                                    <w:bottom w:val="none" w:sz="0" w:space="0" w:color="auto"/>
                                    <w:right w:val="none" w:sz="0" w:space="0" w:color="auto"/>
                                  </w:divBdr>
                                </w:div>
                              </w:divsChild>
                            </w:div>
                            <w:div w:id="1058941720">
                              <w:marLeft w:val="0"/>
                              <w:marRight w:val="0"/>
                              <w:marTop w:val="0"/>
                              <w:marBottom w:val="0"/>
                              <w:divBdr>
                                <w:top w:val="none" w:sz="0" w:space="0" w:color="auto"/>
                                <w:left w:val="none" w:sz="0" w:space="0" w:color="auto"/>
                                <w:bottom w:val="none" w:sz="0" w:space="0" w:color="auto"/>
                                <w:right w:val="none" w:sz="0" w:space="0" w:color="auto"/>
                              </w:divBdr>
                              <w:divsChild>
                                <w:div w:id="1293244313">
                                  <w:marLeft w:val="0"/>
                                  <w:marRight w:val="0"/>
                                  <w:marTop w:val="0"/>
                                  <w:marBottom w:val="240"/>
                                  <w:divBdr>
                                    <w:top w:val="none" w:sz="0" w:space="0" w:color="auto"/>
                                    <w:left w:val="none" w:sz="0" w:space="0" w:color="auto"/>
                                    <w:bottom w:val="none" w:sz="0" w:space="0" w:color="auto"/>
                                    <w:right w:val="none" w:sz="0" w:space="0" w:color="auto"/>
                                  </w:divBdr>
                                </w:div>
                                <w:div w:id="4372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minorityhealth.hhs.gov/heart-disease-and-american-indiansalaska-natives" TargetMode="External"/><Relationship Id="rId21" Type="http://schemas.openxmlformats.org/officeDocument/2006/relationships/hyperlink" Target="https://minorityhealth.hhs.gov/american-indian-and-alaska-native-health" TargetMode="External"/><Relationship Id="rId42" Type="http://schemas.openxmlformats.org/officeDocument/2006/relationships/hyperlink" Target="https://www.cdc.gov/diabetes/php/data-research/index.html" TargetMode="External"/><Relationship Id="rId47" Type="http://schemas.openxmlformats.org/officeDocument/2006/relationships/hyperlink" Target="https://datatools.ahrq.gov/nhqdr?tab=data-query&amp;dash=32" TargetMode="External"/><Relationship Id="rId63" Type="http://schemas.openxmlformats.org/officeDocument/2006/relationships/hyperlink" Target="https://minorityhealth.hhs.gov/" TargetMode="External"/><Relationship Id="rId68" Type="http://schemas.openxmlformats.org/officeDocument/2006/relationships/hyperlink" Target="https://minorityhealth.hhs.gov/contact" TargetMode="External"/><Relationship Id="rId16" Type="http://schemas.openxmlformats.org/officeDocument/2006/relationships/hyperlink" Target="https://minorityhealth.hhs.gov/office-minority-health-resource-center-and-knowledge-center" TargetMode="External"/><Relationship Id="rId11" Type="http://schemas.openxmlformats.org/officeDocument/2006/relationships/hyperlink" Target="https://minorityhealth.hhs.gov/contact" TargetMode="External"/><Relationship Id="rId32" Type="http://schemas.openxmlformats.org/officeDocument/2006/relationships/hyperlink" Target="https://minorityhealth.hhs.gov/obesity-and-american-indiansalaska-natives" TargetMode="External"/><Relationship Id="rId37" Type="http://schemas.openxmlformats.org/officeDocument/2006/relationships/hyperlink" Target="https://medlineplus.gov/languages/diabetes.html" TargetMode="External"/><Relationship Id="rId53" Type="http://schemas.openxmlformats.org/officeDocument/2006/relationships/hyperlink" Target="https://wwwn.cdc.gov/NHISDataQueryTool/SHS_adult/index.html" TargetMode="External"/><Relationship Id="rId58" Type="http://schemas.openxmlformats.org/officeDocument/2006/relationships/hyperlink" Target="https://www.facebook.com/minorityhealth" TargetMode="External"/><Relationship Id="rId74" Type="http://schemas.openxmlformats.org/officeDocument/2006/relationships/header" Target="header1.xml"/><Relationship Id="rId79" Type="http://schemas.openxmlformats.org/officeDocument/2006/relationships/footer" Target="footer3.xml"/><Relationship Id="rId5" Type="http://schemas.openxmlformats.org/officeDocument/2006/relationships/footnotes" Target="footnotes.xml"/><Relationship Id="rId61" Type="http://schemas.openxmlformats.org/officeDocument/2006/relationships/hyperlink" Target="https://www.youtube.com/user/OfficeMinorityHealth" TargetMode="External"/><Relationship Id="rId19" Type="http://schemas.openxmlformats.org/officeDocument/2006/relationships/hyperlink" Target="https://minorityhealth.hhs.gov/data" TargetMode="External"/><Relationship Id="rId14" Type="http://schemas.openxmlformats.org/officeDocument/2006/relationships/hyperlink" Target="https://minorityhealth.hhs.gov/data" TargetMode="External"/><Relationship Id="rId22" Type="http://schemas.openxmlformats.org/officeDocument/2006/relationships/hyperlink" Target="https://minorityhealth.hhs.gov/asthma-and-american-indiansalaska-natives" TargetMode="External"/><Relationship Id="rId27" Type="http://schemas.openxmlformats.org/officeDocument/2006/relationships/hyperlink" Target="https://minorityhealth.hhs.gov/hepatitis-and-american-indiansalaska-natives" TargetMode="External"/><Relationship Id="rId30" Type="http://schemas.openxmlformats.org/officeDocument/2006/relationships/hyperlink" Target="https://minorityhealth.hhs.gov/infant-health-and-mortality-and-american-indiansalaska-natives" TargetMode="External"/><Relationship Id="rId35" Type="http://schemas.openxmlformats.org/officeDocument/2006/relationships/hyperlink" Target="https://minorityhealth.hhs.gov/diabetes-and-american-indiansalaska-natives" TargetMode="External"/><Relationship Id="rId43" Type="http://schemas.openxmlformats.org/officeDocument/2006/relationships/hyperlink" Target="https://www.cdc.gov/nchs/data/nvsr/nvsr74/nvsr74-04.pdf" TargetMode="External"/><Relationship Id="rId48" Type="http://schemas.openxmlformats.org/officeDocument/2006/relationships/hyperlink" Target="https://health.gov/healthypeople/objectives-and-data/browse-objectives/diabetes/increase-proportion-adults-diabetes-who-have-yearly-eye-exam-d-04/data?group=Race/Ethnicity&amp;from=2019&amp;to=2023&amp;state=United%20States&amp;populations=&amp;tab=data-table" TargetMode="External"/><Relationship Id="rId56" Type="http://schemas.openxmlformats.org/officeDocument/2006/relationships/hyperlink" Target="https://minorityhealth.hhs.gov/diabetes-and-american-indiansalaska-natives" TargetMode="External"/><Relationship Id="rId64" Type="http://schemas.openxmlformats.org/officeDocument/2006/relationships/hyperlink" Target="https://www.hhs.gov/" TargetMode="External"/><Relationship Id="rId69" Type="http://schemas.openxmlformats.org/officeDocument/2006/relationships/hyperlink" Target="https://minorityhealth.hhs.gov/contact" TargetMode="External"/><Relationship Id="rId77"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hyperlink" Target="https://datatools.ahrq.gov/nhqdr?tab=data-query&amp;dash=32" TargetMode="External"/><Relationship Id="rId72" Type="http://schemas.openxmlformats.org/officeDocument/2006/relationships/hyperlink" Target="https://www.hhs.gov/web/tools/plugins.html" TargetMode="External"/><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ww.hhs.gov/ocr/get-help-in-other-languages" TargetMode="External"/><Relationship Id="rId17" Type="http://schemas.openxmlformats.org/officeDocument/2006/relationships/hyperlink" Target="https://minorityhealth.hhs.gov/grants-and-programs" TargetMode="External"/><Relationship Id="rId25" Type="http://schemas.openxmlformats.org/officeDocument/2006/relationships/hyperlink" Target="https://minorityhealth.hhs.gov/diabetes-and-american-indiansalaska-natives" TargetMode="External"/><Relationship Id="rId33" Type="http://schemas.openxmlformats.org/officeDocument/2006/relationships/hyperlink" Target="https://minorityhealth.hhs.gov/organ-transplants-and-american-indiansalaska-natives" TargetMode="External"/><Relationship Id="rId38" Type="http://schemas.openxmlformats.org/officeDocument/2006/relationships/hyperlink" Target="https://medlineplus.gov/languages/diabetescomplications.html" TargetMode="External"/><Relationship Id="rId46" Type="http://schemas.openxmlformats.org/officeDocument/2006/relationships/hyperlink" Target="https://datatools.ahrq.gov/nhqdr?tab=data-query&amp;dash=32" TargetMode="External"/><Relationship Id="rId59" Type="http://schemas.openxmlformats.org/officeDocument/2006/relationships/hyperlink" Target="https://twitter.com/minorityhealth" TargetMode="External"/><Relationship Id="rId67" Type="http://schemas.openxmlformats.org/officeDocument/2006/relationships/hyperlink" Target="https://minorityhealth.hhs.gov/omh-privacy-policy-notice" TargetMode="External"/><Relationship Id="rId20" Type="http://schemas.openxmlformats.org/officeDocument/2006/relationships/hyperlink" Target="https://minorityhealth.hhs.gov/minority-population-profiles" TargetMode="External"/><Relationship Id="rId41" Type="http://schemas.openxmlformats.org/officeDocument/2006/relationships/hyperlink" Target="https://www.cdc.gov/diabetes/php/data-research/appendix.html" TargetMode="External"/><Relationship Id="rId54" Type="http://schemas.openxmlformats.org/officeDocument/2006/relationships/hyperlink" Target="https://minorityhealth.hhs.gov/diabetes-and-american-indiansalaska-natives" TargetMode="External"/><Relationship Id="rId62" Type="http://schemas.openxmlformats.org/officeDocument/2006/relationships/hyperlink" Target="mailto:minorityhealthinfo@hhs.gov" TargetMode="External"/><Relationship Id="rId70" Type="http://schemas.openxmlformats.org/officeDocument/2006/relationships/hyperlink" Target="https://www.hhs.gov/foia/" TargetMode="External"/><Relationship Id="rId75"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minorityhealth.hhs.gov/initiatives-programs" TargetMode="External"/><Relationship Id="rId23" Type="http://schemas.openxmlformats.org/officeDocument/2006/relationships/hyperlink" Target="https://minorityhealth.hhs.gov/cancer-and-american-indiansalaska-natives" TargetMode="External"/><Relationship Id="rId28" Type="http://schemas.openxmlformats.org/officeDocument/2006/relationships/hyperlink" Target="https://minorityhealth.hhs.gov/hivaids-and-american-indiansalaska-natives" TargetMode="External"/><Relationship Id="rId36" Type="http://schemas.openxmlformats.org/officeDocument/2006/relationships/hyperlink" Target="https://minorityhealth.hhs.gov/diabetes-and-american-indiansalaska-natives" TargetMode="External"/><Relationship Id="rId49" Type="http://schemas.openxmlformats.org/officeDocument/2006/relationships/hyperlink" Target="https://datatools.ahrq.gov/nhqdr?tab=data-query&amp;dash=32" TargetMode="External"/><Relationship Id="rId57" Type="http://schemas.openxmlformats.org/officeDocument/2006/relationships/image" Target="media/image3.png"/><Relationship Id="rId10" Type="http://schemas.openxmlformats.org/officeDocument/2006/relationships/image" Target="media/image2.png"/><Relationship Id="rId31" Type="http://schemas.openxmlformats.org/officeDocument/2006/relationships/hyperlink" Target="https://minorityhealth.hhs.gov/mental-and-behavioral-health-american-indiansalaska-natives" TargetMode="External"/><Relationship Id="rId44" Type="http://schemas.openxmlformats.org/officeDocument/2006/relationships/hyperlink" Target="https://gis.cdc.gov/grasp/diabetes/diabetesatlas-surveillance.html" TargetMode="External"/><Relationship Id="rId52" Type="http://schemas.openxmlformats.org/officeDocument/2006/relationships/hyperlink" Target="https://datatools.ahrq.gov/nhqdr?tab=data-query&amp;dash=32" TargetMode="External"/><Relationship Id="rId60" Type="http://schemas.openxmlformats.org/officeDocument/2006/relationships/hyperlink" Target="https://www.instagram.com/minorityhealth/" TargetMode="External"/><Relationship Id="rId65" Type="http://schemas.openxmlformats.org/officeDocument/2006/relationships/hyperlink" Target="https://www.usa.gov/" TargetMode="External"/><Relationship Id="rId73" Type="http://schemas.openxmlformats.org/officeDocument/2006/relationships/hyperlink" Target="https://www.hhs.gov/vulnerability-disclosure-policy/index.html" TargetMode="External"/><Relationship Id="rId78" Type="http://schemas.openxmlformats.org/officeDocument/2006/relationships/header" Target="header3.xm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minorityhealth.hhs.gov/" TargetMode="External"/><Relationship Id="rId13" Type="http://schemas.openxmlformats.org/officeDocument/2006/relationships/hyperlink" Target="https://minorityhealth.hhs.gov/about-office-minority-health" TargetMode="External"/><Relationship Id="rId18" Type="http://schemas.openxmlformats.org/officeDocument/2006/relationships/hyperlink" Target="https://minorityhealth.hhs.gov/news-and-updates" TargetMode="External"/><Relationship Id="rId39" Type="http://schemas.openxmlformats.org/officeDocument/2006/relationships/hyperlink" Target="https://minorityhealth.hhs.gov/diabetes" TargetMode="External"/><Relationship Id="rId34" Type="http://schemas.openxmlformats.org/officeDocument/2006/relationships/hyperlink" Target="https://minorityhealth.hhs.gov/stroke-and-american-indiansalaska-natives" TargetMode="External"/><Relationship Id="rId50" Type="http://schemas.openxmlformats.org/officeDocument/2006/relationships/hyperlink" Target="https://datatools.ahrq.gov/nhqdr?tab=data-query&amp;dash=32" TargetMode="External"/><Relationship Id="rId55" Type="http://schemas.openxmlformats.org/officeDocument/2006/relationships/hyperlink" Target="https://www.cdc.gov/nchs/data/nvsr/nvsr73/nvsr73-08.pdf" TargetMode="External"/><Relationship Id="rId76" Type="http://schemas.openxmlformats.org/officeDocument/2006/relationships/footer" Target="footer1.xml"/><Relationship Id="rId7" Type="http://schemas.openxmlformats.org/officeDocument/2006/relationships/hyperlink" Target="http://www.hhs.gov/" TargetMode="External"/><Relationship Id="rId71" Type="http://schemas.openxmlformats.org/officeDocument/2006/relationships/hyperlink" Target="https://www.hhs.gov/accessibility.html" TargetMode="External"/><Relationship Id="rId2" Type="http://schemas.openxmlformats.org/officeDocument/2006/relationships/styles" Target="styles.xml"/><Relationship Id="rId29" Type="http://schemas.openxmlformats.org/officeDocument/2006/relationships/hyperlink" Target="https://minorityhealth.hhs.gov/immunizations-and-american-indiansalaska-natives" TargetMode="External"/><Relationship Id="rId24" Type="http://schemas.openxmlformats.org/officeDocument/2006/relationships/hyperlink" Target="https://minorityhealth.hhs.gov/chronic-liver-disease-and-american-indiansalaska-natives" TargetMode="External"/><Relationship Id="rId40" Type="http://schemas.openxmlformats.org/officeDocument/2006/relationships/hyperlink" Target="https://wwwn.cdc.gov/NHISDataQueryTool/SHS_adult/index.html" TargetMode="External"/><Relationship Id="rId45" Type="http://schemas.openxmlformats.org/officeDocument/2006/relationships/hyperlink" Target="https://datatools.ahrq.gov/nhqdr?tab=data-query&amp;dash=32" TargetMode="External"/><Relationship Id="rId66" Type="http://schemas.openxmlformats.org/officeDocument/2006/relationships/hyperlink" Target="https://minorityhealth.hhs.gov/access-and-disclaimer-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1909</Words>
  <Characters>10882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Moslow</dc:creator>
  <cp:keywords/>
  <dc:description/>
  <cp:lastModifiedBy>Matt Moslow</cp:lastModifiedBy>
  <cp:revision>1</cp:revision>
  <dcterms:created xsi:type="dcterms:W3CDTF">2025-11-09T06:07:00Z</dcterms:created>
  <dcterms:modified xsi:type="dcterms:W3CDTF">2025-11-09T20:07:00Z</dcterms:modified>
</cp:coreProperties>
</file>