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E06CB9" w:rsidRPr="00A8130F" w:rsidRDefault="00E06CB9" w:rsidP="00E06CB9">
      <w:pPr>
        <w:spacing w:after="0"/>
        <w:rPr>
          <w:color w:val="FF0000"/>
          <w:sz w:val="44"/>
        </w:rPr>
      </w:pPr>
      <w:r w:rsidRPr="00A8130F">
        <w:rPr>
          <w:noProof/>
          <w:color w:val="FF0000"/>
          <w:sz w:val="44"/>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1943100" cy="1095375"/>
            <wp:effectExtent l="38100" t="0" r="19050" b="333375"/>
            <wp:wrapSquare wrapText="bothSides"/>
            <wp:docPr id="1" name="Picture 1" descr="C:\Users\Towera\Desktop\adept\adept 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wera\Desktop\adept\adept logo1.jpg"/>
                    <pic:cNvPicPr>
                      <a:picLocks noChangeAspect="1" noChangeArrowheads="1"/>
                    </pic:cNvPicPr>
                  </pic:nvPicPr>
                  <pic:blipFill>
                    <a:blip r:embed="rId7" cstate="print"/>
                    <a:srcRect/>
                    <a:stretch>
                      <a:fillRect/>
                    </a:stretch>
                  </pic:blipFill>
                  <pic:spPr bwMode="auto">
                    <a:xfrm>
                      <a:off x="0" y="0"/>
                      <a:ext cx="1943100" cy="10953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Pr="00A8130F">
        <w:rPr>
          <w:color w:val="FF0000"/>
          <w:sz w:val="44"/>
        </w:rPr>
        <w:t xml:space="preserve">ADEPT FURNITURES &amp; INTERIORS </w:t>
      </w:r>
    </w:p>
    <w:p w:rsidR="00E06CB9" w:rsidRPr="00A8130F" w:rsidRDefault="00E06CB9" w:rsidP="00E06CB9">
      <w:pPr>
        <w:spacing w:after="0"/>
        <w:rPr>
          <w:i/>
          <w:color w:val="FF0000"/>
          <w:sz w:val="24"/>
        </w:rPr>
      </w:pPr>
      <w:r w:rsidRPr="00A8130F">
        <w:rPr>
          <w:i/>
          <w:color w:val="FF0000"/>
          <w:sz w:val="24"/>
        </w:rPr>
        <w:t>FOR YOUR HIGHLY SKILLED AND PROFFESSIONAL PRODUCTS</w:t>
      </w:r>
    </w:p>
    <w:p w:rsidR="00E06CB9" w:rsidRPr="00A8130F" w:rsidRDefault="00EB35AE" w:rsidP="00E06CB9">
      <w:pPr>
        <w:spacing w:after="0"/>
        <w:rPr>
          <w:color w:val="FF0000"/>
          <w:sz w:val="24"/>
        </w:rPr>
      </w:pPr>
      <w:r w:rsidRPr="00A8130F">
        <w:rPr>
          <w:color w:val="FF0000"/>
          <w:sz w:val="24"/>
        </w:rPr>
        <w:t xml:space="preserve">                                  ALWAYS EVOLVING</w:t>
      </w:r>
    </w:p>
    <w:p w:rsidR="00E06CB9" w:rsidRPr="00A8130F" w:rsidRDefault="00E06CB9" w:rsidP="00E06CB9">
      <w:pPr>
        <w:spacing w:after="0"/>
        <w:rPr>
          <w:i/>
          <w:color w:val="FF0000"/>
          <w:sz w:val="24"/>
        </w:rPr>
      </w:pPr>
    </w:p>
    <w:p w:rsidR="00E06CB9" w:rsidRDefault="00E06CB9" w:rsidP="00E06CB9">
      <w:pPr>
        <w:spacing w:after="0"/>
        <w:rPr>
          <w:i/>
          <w:color w:val="FF0000"/>
          <w:sz w:val="24"/>
        </w:rPr>
      </w:pPr>
    </w:p>
    <w:p w:rsidR="0014567B" w:rsidRPr="0014567B" w:rsidRDefault="00E06CB9" w:rsidP="0014567B">
      <w:pPr>
        <w:pStyle w:val="Heading1"/>
        <w:pBdr>
          <w:bottom w:val="single" w:sz="12" w:space="1" w:color="auto"/>
        </w:pBdr>
        <w:rPr>
          <w:color w:val="C00000"/>
          <w:sz w:val="56"/>
        </w:rPr>
      </w:pPr>
      <w:r w:rsidRPr="00E06CB9">
        <w:rPr>
          <w:i/>
          <w:color w:val="FF0000"/>
          <w:sz w:val="44"/>
        </w:rPr>
        <w:br w:type="textWrapping" w:clear="all"/>
      </w:r>
      <w:r w:rsidR="00472C51">
        <w:rPr>
          <w:sz w:val="56"/>
        </w:rPr>
        <w:t xml:space="preserve">                 </w:t>
      </w:r>
      <w:r w:rsidR="0014567B">
        <w:rPr>
          <w:sz w:val="56"/>
        </w:rPr>
        <w:t xml:space="preserve">    </w:t>
      </w:r>
      <w:r w:rsidR="003809B5">
        <w:rPr>
          <w:sz w:val="56"/>
        </w:rPr>
        <w:t xml:space="preserve">   </w:t>
      </w:r>
      <w:r w:rsidR="00472C51" w:rsidRPr="00A8130F">
        <w:rPr>
          <w:color w:val="C00000"/>
          <w:sz w:val="56"/>
        </w:rPr>
        <w:t>COMPANY FROFILE</w:t>
      </w:r>
    </w:p>
    <w:p w:rsidR="009B5D19" w:rsidRDefault="005E6F36" w:rsidP="00DD2DB1">
      <w:pPr>
        <w:spacing w:after="0"/>
        <w:rPr>
          <w:noProof/>
          <w:sz w:val="44"/>
        </w:rPr>
      </w:pPr>
      <w:r>
        <w:rPr>
          <w:noProof/>
          <w:sz w:val="44"/>
        </w:rPr>
        <w:t xml:space="preserve">      </w:t>
      </w:r>
      <w:r w:rsidR="0014567B">
        <w:rPr>
          <w:noProof/>
          <w:sz w:val="44"/>
        </w:rPr>
        <w:drawing>
          <wp:inline distT="0" distB="0" distL="0" distR="0">
            <wp:extent cx="914400" cy="914400"/>
            <wp:effectExtent l="19050" t="0" r="0" b="0"/>
            <wp:docPr id="20" name="Picture 5" descr="C:\Users\Towera\Desktop\Tony's\ADEPT Furnitures\OFFICE TABLES\OFFIC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era\Desktop\Tony's\ADEPT Furnitures\OFFICE TABLES\OFFICE7.jpg"/>
                    <pic:cNvPicPr>
                      <a:picLocks noChangeAspect="1" noChangeArrowheads="1"/>
                    </pic:cNvPicPr>
                  </pic:nvPicPr>
                  <pic:blipFill>
                    <a:blip r:embed="rId8" cstate="print"/>
                    <a:srcRect/>
                    <a:stretch>
                      <a:fillRect/>
                    </a:stretch>
                  </pic:blipFill>
                  <pic:spPr bwMode="auto">
                    <a:xfrm>
                      <a:off x="0" y="0"/>
                      <a:ext cx="914400" cy="914400"/>
                    </a:xfrm>
                    <a:prstGeom prst="rect">
                      <a:avLst/>
                    </a:prstGeom>
                    <a:noFill/>
                    <a:ln w="9525">
                      <a:noFill/>
                      <a:miter lim="800000"/>
                      <a:headEnd/>
                      <a:tailEnd/>
                    </a:ln>
                  </pic:spPr>
                </pic:pic>
              </a:graphicData>
            </a:graphic>
          </wp:inline>
        </w:drawing>
      </w:r>
      <w:r>
        <w:rPr>
          <w:noProof/>
          <w:sz w:val="44"/>
        </w:rPr>
        <w:t xml:space="preserve">   </w:t>
      </w:r>
      <w:r w:rsidR="0014567B">
        <w:rPr>
          <w:noProof/>
          <w:sz w:val="44"/>
        </w:rPr>
        <w:t xml:space="preserve">  </w:t>
      </w:r>
      <w:r w:rsidR="009B5D19">
        <w:rPr>
          <w:noProof/>
          <w:sz w:val="44"/>
        </w:rPr>
        <w:t xml:space="preserve">      </w:t>
      </w:r>
      <w:r w:rsidR="0014567B" w:rsidRPr="0014567B">
        <w:rPr>
          <w:noProof/>
          <w:sz w:val="44"/>
        </w:rPr>
        <w:drawing>
          <wp:inline distT="0" distB="0" distL="0" distR="0">
            <wp:extent cx="885825" cy="857250"/>
            <wp:effectExtent l="19050" t="0" r="9525" b="0"/>
            <wp:docPr id="22" name="Picture 6" descr="C:\Users\Towera\Desktop\Tony's\ADEPT Furnitures\adept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wera\Desktop\Tony's\ADEPT Furnitures\adept67.jpg"/>
                    <pic:cNvPicPr>
                      <a:picLocks noChangeAspect="1" noChangeArrowheads="1"/>
                    </pic:cNvPicPr>
                  </pic:nvPicPr>
                  <pic:blipFill>
                    <a:blip r:embed="rId9" cstate="print"/>
                    <a:srcRect/>
                    <a:stretch>
                      <a:fillRect/>
                    </a:stretch>
                  </pic:blipFill>
                  <pic:spPr bwMode="auto">
                    <a:xfrm>
                      <a:off x="0" y="0"/>
                      <a:ext cx="885825" cy="857250"/>
                    </a:xfrm>
                    <a:prstGeom prst="rect">
                      <a:avLst/>
                    </a:prstGeom>
                    <a:noFill/>
                    <a:ln w="9525">
                      <a:noFill/>
                      <a:miter lim="800000"/>
                      <a:headEnd/>
                      <a:tailEnd/>
                    </a:ln>
                  </pic:spPr>
                </pic:pic>
              </a:graphicData>
            </a:graphic>
          </wp:inline>
        </w:drawing>
      </w:r>
      <w:r w:rsidR="0014567B">
        <w:rPr>
          <w:noProof/>
          <w:sz w:val="44"/>
        </w:rPr>
        <w:t xml:space="preserve">    </w:t>
      </w:r>
      <w:r w:rsidR="009B5D19">
        <w:rPr>
          <w:noProof/>
          <w:sz w:val="44"/>
        </w:rPr>
        <w:t xml:space="preserve">    </w:t>
      </w:r>
      <w:r w:rsidR="0014567B" w:rsidRPr="0014567B">
        <w:rPr>
          <w:noProof/>
          <w:sz w:val="44"/>
        </w:rPr>
        <w:drawing>
          <wp:inline distT="0" distB="0" distL="0" distR="0">
            <wp:extent cx="1269242" cy="791570"/>
            <wp:effectExtent l="19050" t="0" r="7108" b="0"/>
            <wp:docPr id="21" name="Picture 7" descr="C:\Users\Towera\Desktop\Tony's\ADEPT Furnitures\adep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wera\Desktop\Tony's\ADEPT Furnitures\adept2.jpg"/>
                    <pic:cNvPicPr>
                      <a:picLocks noChangeAspect="1" noChangeArrowheads="1"/>
                    </pic:cNvPicPr>
                  </pic:nvPicPr>
                  <pic:blipFill>
                    <a:blip r:embed="rId10" cstate="print"/>
                    <a:srcRect/>
                    <a:stretch>
                      <a:fillRect/>
                    </a:stretch>
                  </pic:blipFill>
                  <pic:spPr bwMode="auto">
                    <a:xfrm>
                      <a:off x="0" y="0"/>
                      <a:ext cx="1268625" cy="791185"/>
                    </a:xfrm>
                    <a:prstGeom prst="rect">
                      <a:avLst/>
                    </a:prstGeom>
                    <a:noFill/>
                    <a:ln w="9525">
                      <a:noFill/>
                      <a:miter lim="800000"/>
                      <a:headEnd/>
                      <a:tailEnd/>
                    </a:ln>
                  </pic:spPr>
                </pic:pic>
              </a:graphicData>
            </a:graphic>
          </wp:inline>
        </w:drawing>
      </w:r>
      <w:r w:rsidR="009B5D19">
        <w:rPr>
          <w:noProof/>
          <w:sz w:val="44"/>
        </w:rPr>
        <w:t xml:space="preserve">       </w:t>
      </w:r>
      <w:r w:rsidR="0014567B">
        <w:rPr>
          <w:noProof/>
          <w:sz w:val="44"/>
        </w:rPr>
        <w:t xml:space="preserve">  </w:t>
      </w:r>
      <w:r w:rsidR="009B5D19">
        <w:rPr>
          <w:noProof/>
          <w:sz w:val="44"/>
        </w:rPr>
        <w:t xml:space="preserve">  </w:t>
      </w:r>
      <w:r w:rsidR="0014567B" w:rsidRPr="0014567B">
        <w:rPr>
          <w:noProof/>
          <w:sz w:val="44"/>
        </w:rPr>
        <w:drawing>
          <wp:inline distT="0" distB="0" distL="0" distR="0">
            <wp:extent cx="1286690" cy="788736"/>
            <wp:effectExtent l="19050" t="0" r="8710" b="0"/>
            <wp:docPr id="24" name="Picture 14" descr="C:\Users\Towera\Desktop\Tony's\ADEPT Furnitures\Adept\bed2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owera\Desktop\Tony's\ADEPT Furnitures\Adept\bed2 - Copy.jpg"/>
                    <pic:cNvPicPr>
                      <a:picLocks noChangeAspect="1" noChangeArrowheads="1"/>
                    </pic:cNvPicPr>
                  </pic:nvPicPr>
                  <pic:blipFill>
                    <a:blip r:embed="rId11" cstate="print"/>
                    <a:srcRect/>
                    <a:stretch>
                      <a:fillRect/>
                    </a:stretch>
                  </pic:blipFill>
                  <pic:spPr bwMode="auto">
                    <a:xfrm>
                      <a:off x="0" y="0"/>
                      <a:ext cx="1311408" cy="803888"/>
                    </a:xfrm>
                    <a:prstGeom prst="rect">
                      <a:avLst/>
                    </a:prstGeom>
                    <a:noFill/>
                    <a:ln w="9525">
                      <a:noFill/>
                      <a:miter lim="800000"/>
                      <a:headEnd/>
                      <a:tailEnd/>
                    </a:ln>
                  </pic:spPr>
                </pic:pic>
              </a:graphicData>
            </a:graphic>
          </wp:inline>
        </w:drawing>
      </w:r>
    </w:p>
    <w:p w:rsidR="00DD2DB1" w:rsidRDefault="005E6F36" w:rsidP="00DD2DB1">
      <w:pPr>
        <w:spacing w:after="0"/>
        <w:rPr>
          <w:noProof/>
          <w:sz w:val="44"/>
        </w:rPr>
      </w:pPr>
      <w:r>
        <w:rPr>
          <w:noProof/>
          <w:sz w:val="44"/>
        </w:rPr>
        <w:t>_________________________________________</w:t>
      </w:r>
      <w:r w:rsidR="0014567B">
        <w:rPr>
          <w:noProof/>
          <w:sz w:val="44"/>
        </w:rPr>
        <w:t>________</w:t>
      </w:r>
    </w:p>
    <w:p w:rsidR="0014567B" w:rsidRDefault="0014567B" w:rsidP="00DD2DB1">
      <w:pPr>
        <w:spacing w:after="0"/>
        <w:rPr>
          <w:noProof/>
          <w:sz w:val="44"/>
        </w:rPr>
      </w:pPr>
    </w:p>
    <w:p w:rsidR="00890269" w:rsidRPr="00A8130F" w:rsidRDefault="00472C51" w:rsidP="00472C51">
      <w:pPr>
        <w:pStyle w:val="Heading1"/>
        <w:rPr>
          <w:noProof/>
          <w:color w:val="C00000"/>
          <w:sz w:val="52"/>
        </w:rPr>
      </w:pPr>
      <w:r w:rsidRPr="00472C51">
        <w:rPr>
          <w:noProof/>
        </w:rPr>
        <w:t xml:space="preserve">                                  </w:t>
      </w:r>
      <w:r>
        <w:rPr>
          <w:noProof/>
        </w:rPr>
        <w:t xml:space="preserve">    </w:t>
      </w:r>
      <w:r w:rsidR="00E91795">
        <w:rPr>
          <w:noProof/>
        </w:rPr>
        <w:t xml:space="preserve">      </w:t>
      </w:r>
      <w:r w:rsidRPr="00A8130F">
        <w:rPr>
          <w:noProof/>
          <w:color w:val="C00000"/>
        </w:rPr>
        <w:t xml:space="preserve">WITH US,  IT IS A DONE DEAL!!!               </w:t>
      </w:r>
    </w:p>
    <w:p w:rsidR="00E91795" w:rsidRDefault="00890269" w:rsidP="001A3E6E">
      <w:pPr>
        <w:tabs>
          <w:tab w:val="left" w:pos="9844"/>
        </w:tabs>
        <w:spacing w:after="0"/>
        <w:rPr>
          <w:noProof/>
          <w:sz w:val="44"/>
        </w:rPr>
      </w:pPr>
      <w:r>
        <w:rPr>
          <w:noProof/>
          <w:sz w:val="44"/>
        </w:rPr>
        <w:t xml:space="preserve">                          </w:t>
      </w:r>
      <w:r w:rsidR="00E91795">
        <w:rPr>
          <w:noProof/>
          <w:sz w:val="44"/>
        </w:rPr>
        <w:drawing>
          <wp:inline distT="0" distB="0" distL="0" distR="0">
            <wp:extent cx="2619375" cy="1743075"/>
            <wp:effectExtent l="19050" t="0" r="9525" b="0"/>
            <wp:docPr id="16" name="Picture 13" descr="C:\Users\Towera\Documents\handshakee.jp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owera\Documents\handshakee.jpg3.jpg"/>
                    <pic:cNvPicPr>
                      <a:picLocks noChangeAspect="1" noChangeArrowheads="1"/>
                    </pic:cNvPicPr>
                  </pic:nvPicPr>
                  <pic:blipFill>
                    <a:blip r:embed="rId12"/>
                    <a:srcRect/>
                    <a:stretch>
                      <a:fillRect/>
                    </a:stretch>
                  </pic:blipFill>
                  <pic:spPr bwMode="auto">
                    <a:xfrm>
                      <a:off x="0" y="0"/>
                      <a:ext cx="2619375" cy="1743075"/>
                    </a:xfrm>
                    <a:prstGeom prst="rect">
                      <a:avLst/>
                    </a:prstGeom>
                    <a:ln>
                      <a:noFill/>
                    </a:ln>
                    <a:effectLst>
                      <a:softEdge rad="112500"/>
                    </a:effectLst>
                  </pic:spPr>
                </pic:pic>
              </a:graphicData>
            </a:graphic>
          </wp:inline>
        </w:drawing>
      </w:r>
      <w:r w:rsidR="001A3E6E">
        <w:rPr>
          <w:noProof/>
          <w:sz w:val="44"/>
        </w:rPr>
        <w:tab/>
        <w:t xml:space="preserve">  </w:t>
      </w:r>
    </w:p>
    <w:p w:rsidR="00B5117A" w:rsidRDefault="00B5117A" w:rsidP="00B5117A">
      <w:pPr>
        <w:spacing w:after="0"/>
        <w:rPr>
          <w:sz w:val="28"/>
        </w:rPr>
      </w:pPr>
    </w:p>
    <w:p w:rsidR="0062764E" w:rsidRPr="0062764E" w:rsidRDefault="0062764E" w:rsidP="0062764E">
      <w:pPr>
        <w:spacing w:after="0" w:line="240" w:lineRule="auto"/>
        <w:rPr>
          <w:rFonts w:ascii="Times New Roman" w:hAnsi="Times New Roman" w:cs="Times New Roman"/>
          <w:b/>
          <w:noProof/>
          <w:color w:val="C00000"/>
          <w:sz w:val="24"/>
          <w:szCs w:val="24"/>
        </w:rPr>
      </w:pPr>
      <w:r w:rsidRPr="0062764E">
        <w:rPr>
          <w:rFonts w:ascii="Times New Roman" w:hAnsi="Times New Roman" w:cs="Times New Roman"/>
          <w:b/>
          <w:color w:val="C00000"/>
          <w:sz w:val="24"/>
          <w:szCs w:val="24"/>
        </w:rPr>
        <w:t>CONTACT DETAILS</w:t>
      </w:r>
      <w:r>
        <w:rPr>
          <w:rFonts w:ascii="Times New Roman" w:hAnsi="Times New Roman" w:cs="Times New Roman"/>
          <w:b/>
          <w:color w:val="C00000"/>
          <w:sz w:val="24"/>
          <w:szCs w:val="24"/>
        </w:rPr>
        <w:t>:</w:t>
      </w:r>
    </w:p>
    <w:p w:rsidR="0062764E" w:rsidRPr="0062764E" w:rsidRDefault="0062764E" w:rsidP="0062764E">
      <w:pPr>
        <w:spacing w:after="0" w:line="240" w:lineRule="auto"/>
        <w:rPr>
          <w:rFonts w:ascii="Times New Roman" w:hAnsi="Times New Roman" w:cs="Times New Roman"/>
          <w:b/>
          <w:sz w:val="24"/>
          <w:szCs w:val="24"/>
        </w:rPr>
      </w:pPr>
      <w:r w:rsidRPr="0062764E">
        <w:rPr>
          <w:rFonts w:ascii="Times New Roman" w:hAnsi="Times New Roman" w:cs="Times New Roman"/>
          <w:b/>
          <w:sz w:val="24"/>
          <w:szCs w:val="24"/>
        </w:rPr>
        <w:t>CELL: 0979 203967/ 0974 324496</w:t>
      </w:r>
    </w:p>
    <w:p w:rsidR="0062764E" w:rsidRPr="0062764E" w:rsidRDefault="0062764E" w:rsidP="0062764E">
      <w:pPr>
        <w:spacing w:after="0" w:line="240" w:lineRule="auto"/>
        <w:rPr>
          <w:rFonts w:ascii="Times New Roman" w:hAnsi="Times New Roman" w:cs="Times New Roman"/>
          <w:b/>
          <w:sz w:val="24"/>
          <w:szCs w:val="24"/>
        </w:rPr>
      </w:pPr>
      <w:r w:rsidRPr="0062764E">
        <w:rPr>
          <w:rFonts w:ascii="Times New Roman" w:hAnsi="Times New Roman" w:cs="Times New Roman"/>
          <w:b/>
          <w:sz w:val="24"/>
          <w:szCs w:val="24"/>
        </w:rPr>
        <w:t xml:space="preserve">Email: </w:t>
      </w:r>
      <w:hyperlink r:id="rId13" w:history="1">
        <w:r w:rsidRPr="0062764E">
          <w:rPr>
            <w:rStyle w:val="Hyperlink"/>
            <w:rFonts w:ascii="Times New Roman" w:hAnsi="Times New Roman" w:cs="Times New Roman"/>
            <w:sz w:val="24"/>
            <w:szCs w:val="24"/>
          </w:rPr>
          <w:t>adeptfurnitures@yahoo.com</w:t>
        </w:r>
      </w:hyperlink>
    </w:p>
    <w:p w:rsidR="00895833" w:rsidRDefault="0062764E" w:rsidP="008A23BE">
      <w:pPr>
        <w:spacing w:after="0" w:line="240" w:lineRule="auto"/>
        <w:rPr>
          <w:rFonts w:ascii="Times New Roman" w:hAnsi="Times New Roman" w:cs="Times New Roman"/>
          <w:b/>
          <w:sz w:val="24"/>
          <w:szCs w:val="24"/>
        </w:rPr>
      </w:pPr>
      <w:r w:rsidRPr="0062764E">
        <w:rPr>
          <w:rFonts w:ascii="Times New Roman" w:hAnsi="Times New Roman" w:cs="Times New Roman"/>
          <w:b/>
          <w:sz w:val="24"/>
          <w:szCs w:val="24"/>
        </w:rPr>
        <w:t>Plot 4495 Provident House 8</w:t>
      </w:r>
      <w:r w:rsidRPr="0062764E">
        <w:rPr>
          <w:rFonts w:ascii="Times New Roman" w:hAnsi="Times New Roman" w:cs="Times New Roman"/>
          <w:b/>
          <w:sz w:val="24"/>
          <w:szCs w:val="24"/>
          <w:vertAlign w:val="superscript"/>
        </w:rPr>
        <w:t>th</w:t>
      </w:r>
      <w:r w:rsidRPr="0062764E">
        <w:rPr>
          <w:rFonts w:ascii="Times New Roman" w:hAnsi="Times New Roman" w:cs="Times New Roman"/>
          <w:b/>
          <w:sz w:val="24"/>
          <w:szCs w:val="24"/>
        </w:rPr>
        <w:t xml:space="preserve"> Floor Cairo Road</w:t>
      </w:r>
      <w:r w:rsidR="008A23BE">
        <w:rPr>
          <w:rFonts w:ascii="Times New Roman" w:hAnsi="Times New Roman" w:cs="Times New Roman"/>
          <w:b/>
          <w:sz w:val="24"/>
          <w:szCs w:val="24"/>
        </w:rPr>
        <w:t xml:space="preserve"> </w:t>
      </w:r>
    </w:p>
    <w:p w:rsidR="008A23BE" w:rsidRDefault="0062764E" w:rsidP="008A23BE">
      <w:pPr>
        <w:spacing w:after="0" w:line="240" w:lineRule="auto"/>
        <w:rPr>
          <w:sz w:val="56"/>
        </w:rPr>
      </w:pPr>
      <w:r w:rsidRPr="0062764E">
        <w:rPr>
          <w:rFonts w:ascii="Times New Roman" w:hAnsi="Times New Roman" w:cs="Times New Roman"/>
          <w:b/>
          <w:sz w:val="24"/>
          <w:szCs w:val="24"/>
        </w:rPr>
        <w:t>P.O Box 37275, Lusa</w:t>
      </w:r>
      <w:r w:rsidR="008A23BE">
        <w:rPr>
          <w:rFonts w:ascii="Times New Roman" w:hAnsi="Times New Roman" w:cs="Times New Roman"/>
          <w:b/>
          <w:sz w:val="24"/>
          <w:szCs w:val="24"/>
        </w:rPr>
        <w:t>ka</w:t>
      </w:r>
      <w:r w:rsidR="00FC43FC">
        <w:rPr>
          <w:sz w:val="56"/>
        </w:rPr>
        <w:t xml:space="preserve">  </w:t>
      </w:r>
    </w:p>
    <w:p w:rsidR="008A23BE" w:rsidRDefault="008A23BE" w:rsidP="008A23BE">
      <w:pPr>
        <w:spacing w:after="0" w:line="240" w:lineRule="auto"/>
        <w:rPr>
          <w:sz w:val="56"/>
        </w:rPr>
      </w:pPr>
    </w:p>
    <w:p w:rsidR="00BF7197" w:rsidRDefault="00BF7197" w:rsidP="008A23BE">
      <w:pPr>
        <w:spacing w:after="0" w:line="240" w:lineRule="auto"/>
        <w:rPr>
          <w:sz w:val="56"/>
        </w:rPr>
      </w:pPr>
    </w:p>
    <w:p w:rsidR="003A4974" w:rsidRDefault="003A4974" w:rsidP="008A23BE">
      <w:pPr>
        <w:spacing w:after="0" w:line="240" w:lineRule="auto"/>
        <w:rPr>
          <w:sz w:val="56"/>
        </w:rPr>
      </w:pPr>
    </w:p>
    <w:p w:rsidR="003A4974" w:rsidRPr="00041BF7" w:rsidRDefault="003A4974" w:rsidP="00F666CA">
      <w:pPr>
        <w:spacing w:after="0" w:line="240" w:lineRule="auto"/>
        <w:jc w:val="both"/>
        <w:rPr>
          <w:sz w:val="56"/>
        </w:rPr>
      </w:pPr>
      <w:r>
        <w:rPr>
          <w:sz w:val="56"/>
        </w:rPr>
        <w:lastRenderedPageBreak/>
        <w:t xml:space="preserve">             </w:t>
      </w:r>
    </w:p>
    <w:p w:rsidR="00753A34" w:rsidRPr="00753A34" w:rsidRDefault="00753A34" w:rsidP="00753A34">
      <w:pPr>
        <w:spacing w:before="100" w:beforeAutospacing="1" w:after="335" w:line="435" w:lineRule="atLeast"/>
        <w:rPr>
          <w:rFonts w:ascii="Georgia" w:eastAsia="Times New Roman" w:hAnsi="Georgia" w:cs="Times New Roman"/>
          <w:i/>
          <w:iCs/>
          <w:sz w:val="36"/>
          <w:szCs w:val="27"/>
          <w:u w:val="double"/>
        </w:rPr>
      </w:pPr>
      <w:r w:rsidRPr="00884EC6">
        <w:rPr>
          <w:rFonts w:ascii="Georgia" w:eastAsia="Times New Roman" w:hAnsi="Georgia" w:cs="Times New Roman"/>
          <w:b/>
          <w:bCs/>
          <w:i/>
          <w:iCs/>
          <w:sz w:val="36"/>
          <w:u w:val="double"/>
        </w:rPr>
        <w:t>Company Overview</w:t>
      </w:r>
    </w:p>
    <w:p w:rsidR="00041BF7" w:rsidRDefault="007233B6" w:rsidP="00723A85">
      <w:pPr>
        <w:spacing w:before="100" w:beforeAutospacing="1" w:after="335" w:line="435" w:lineRule="atLeast"/>
        <w:jc w:val="both"/>
        <w:rPr>
          <w:rFonts w:ascii="Georgia" w:eastAsia="Times New Roman" w:hAnsi="Georgia" w:cs="Times New Roman"/>
          <w:i/>
          <w:iCs/>
          <w:sz w:val="27"/>
          <w:szCs w:val="27"/>
        </w:rPr>
      </w:pPr>
      <w:r>
        <w:rPr>
          <w:rFonts w:ascii="Georgia" w:eastAsia="Times New Roman" w:hAnsi="Georgia" w:cs="Times New Roman"/>
          <w:i/>
          <w:iCs/>
          <w:sz w:val="27"/>
          <w:szCs w:val="27"/>
        </w:rPr>
        <w:t>Adept Furnitures and Interiors is a professionally managed entity</w:t>
      </w:r>
      <w:r w:rsidR="00723A85">
        <w:rPr>
          <w:rFonts w:ascii="Georgia" w:eastAsia="Times New Roman" w:hAnsi="Georgia" w:cs="Times New Roman"/>
          <w:i/>
          <w:iCs/>
          <w:sz w:val="27"/>
          <w:szCs w:val="27"/>
        </w:rPr>
        <w:t xml:space="preserve"> </w:t>
      </w:r>
      <w:r>
        <w:rPr>
          <w:rFonts w:ascii="Georgia" w:eastAsia="Times New Roman" w:hAnsi="Georgia" w:cs="Times New Roman"/>
          <w:i/>
          <w:iCs/>
          <w:sz w:val="27"/>
          <w:szCs w:val="27"/>
        </w:rPr>
        <w:t>which aims at changing how Z</w:t>
      </w:r>
      <w:r w:rsidR="00723A85">
        <w:rPr>
          <w:rFonts w:ascii="Georgia" w:eastAsia="Times New Roman" w:hAnsi="Georgia" w:cs="Times New Roman"/>
          <w:i/>
          <w:iCs/>
          <w:sz w:val="27"/>
          <w:szCs w:val="27"/>
        </w:rPr>
        <w:t>ambians view locally made products</w:t>
      </w:r>
      <w:r>
        <w:rPr>
          <w:rFonts w:ascii="Georgia" w:eastAsia="Times New Roman" w:hAnsi="Georgia" w:cs="Times New Roman"/>
          <w:i/>
          <w:iCs/>
          <w:sz w:val="27"/>
          <w:szCs w:val="27"/>
        </w:rPr>
        <w:t>. It is</w:t>
      </w:r>
      <w:r w:rsidR="004A0539">
        <w:rPr>
          <w:rFonts w:ascii="Georgia" w:eastAsia="Times New Roman" w:hAnsi="Georgia" w:cs="Times New Roman"/>
          <w:i/>
          <w:iCs/>
          <w:sz w:val="27"/>
          <w:szCs w:val="27"/>
        </w:rPr>
        <w:t xml:space="preserve"> in</w:t>
      </w:r>
      <w:r>
        <w:rPr>
          <w:rFonts w:ascii="Georgia" w:eastAsia="Times New Roman" w:hAnsi="Georgia" w:cs="Times New Roman"/>
          <w:i/>
          <w:iCs/>
          <w:sz w:val="27"/>
          <w:szCs w:val="27"/>
        </w:rPr>
        <w:t xml:space="preserve"> </w:t>
      </w:r>
      <w:r w:rsidR="00723A85">
        <w:rPr>
          <w:rFonts w:ascii="Georgia" w:eastAsia="Times New Roman" w:hAnsi="Georgia" w:cs="Times New Roman"/>
          <w:i/>
          <w:iCs/>
          <w:sz w:val="27"/>
          <w:szCs w:val="27"/>
        </w:rPr>
        <w:t>pursuit</w:t>
      </w:r>
      <w:r>
        <w:rPr>
          <w:rFonts w:ascii="Georgia" w:eastAsia="Times New Roman" w:hAnsi="Georgia" w:cs="Times New Roman"/>
          <w:i/>
          <w:iCs/>
          <w:sz w:val="27"/>
          <w:szCs w:val="27"/>
        </w:rPr>
        <w:t xml:space="preserve"> of </w:t>
      </w:r>
      <w:r w:rsidR="00723A85">
        <w:rPr>
          <w:rFonts w:ascii="Georgia" w:eastAsia="Times New Roman" w:hAnsi="Georgia" w:cs="Times New Roman"/>
          <w:i/>
          <w:iCs/>
          <w:sz w:val="27"/>
          <w:szCs w:val="27"/>
        </w:rPr>
        <w:t>this ultimate</w:t>
      </w:r>
      <w:r>
        <w:rPr>
          <w:rFonts w:ascii="Georgia" w:eastAsia="Times New Roman" w:hAnsi="Georgia" w:cs="Times New Roman"/>
          <w:i/>
          <w:iCs/>
          <w:sz w:val="27"/>
          <w:szCs w:val="27"/>
        </w:rPr>
        <w:t xml:space="preserve"> goal</w:t>
      </w:r>
      <w:r w:rsidR="00723A85">
        <w:rPr>
          <w:rFonts w:ascii="Georgia" w:eastAsia="Times New Roman" w:hAnsi="Georgia" w:cs="Times New Roman"/>
          <w:i/>
          <w:iCs/>
          <w:sz w:val="27"/>
          <w:szCs w:val="27"/>
        </w:rPr>
        <w:t xml:space="preserve"> </w:t>
      </w:r>
      <w:r>
        <w:rPr>
          <w:rFonts w:ascii="Georgia" w:eastAsia="Times New Roman" w:hAnsi="Georgia" w:cs="Times New Roman"/>
          <w:i/>
          <w:iCs/>
          <w:sz w:val="27"/>
          <w:szCs w:val="27"/>
        </w:rPr>
        <w:t>that makes us value our clients and ensure custo</w:t>
      </w:r>
      <w:r w:rsidR="00723A85">
        <w:rPr>
          <w:rFonts w:ascii="Georgia" w:eastAsia="Times New Roman" w:hAnsi="Georgia" w:cs="Times New Roman"/>
          <w:i/>
          <w:iCs/>
          <w:sz w:val="27"/>
          <w:szCs w:val="27"/>
        </w:rPr>
        <w:t xml:space="preserve">mer satisfactions at all costs. </w:t>
      </w:r>
    </w:p>
    <w:p w:rsidR="003A4974" w:rsidRPr="00723A85" w:rsidRDefault="00723A85" w:rsidP="00723A85">
      <w:pPr>
        <w:spacing w:before="100" w:beforeAutospacing="1" w:after="335" w:line="435" w:lineRule="atLeast"/>
        <w:jc w:val="both"/>
        <w:rPr>
          <w:rFonts w:ascii="Georgia" w:eastAsia="Times New Roman" w:hAnsi="Georgia" w:cs="Times New Roman"/>
          <w:i/>
          <w:iCs/>
          <w:sz w:val="27"/>
          <w:szCs w:val="27"/>
        </w:rPr>
      </w:pPr>
      <w:r>
        <w:rPr>
          <w:rFonts w:ascii="Georgia" w:eastAsia="Times New Roman" w:hAnsi="Georgia" w:cs="Times New Roman"/>
          <w:i/>
          <w:iCs/>
          <w:sz w:val="27"/>
          <w:szCs w:val="27"/>
        </w:rPr>
        <w:t>We are an indigenous Zambian company, which has provided employment to a number of people and intend to continue doing so</w:t>
      </w:r>
      <w:r w:rsidR="00041BF7">
        <w:rPr>
          <w:rFonts w:ascii="Georgia" w:eastAsia="Times New Roman" w:hAnsi="Georgia" w:cs="Times New Roman"/>
          <w:i/>
          <w:iCs/>
          <w:sz w:val="27"/>
          <w:szCs w:val="27"/>
        </w:rPr>
        <w:t>, even</w:t>
      </w:r>
      <w:r>
        <w:rPr>
          <w:rFonts w:ascii="Georgia" w:eastAsia="Times New Roman" w:hAnsi="Georgia" w:cs="Times New Roman"/>
          <w:i/>
          <w:iCs/>
          <w:sz w:val="27"/>
          <w:szCs w:val="27"/>
        </w:rPr>
        <w:t xml:space="preserve"> as we grows from one strength to strength.  </w:t>
      </w:r>
      <w:r w:rsidR="007233B6">
        <w:rPr>
          <w:rFonts w:ascii="Georgia" w:eastAsia="Times New Roman" w:hAnsi="Georgia" w:cs="Times New Roman"/>
          <w:i/>
          <w:iCs/>
          <w:sz w:val="27"/>
          <w:szCs w:val="27"/>
        </w:rPr>
        <w:t xml:space="preserve">    </w:t>
      </w:r>
    </w:p>
    <w:p w:rsidR="003A4974" w:rsidRPr="00753A34" w:rsidRDefault="003A4974" w:rsidP="00F666CA">
      <w:pPr>
        <w:spacing w:after="0"/>
        <w:jc w:val="both"/>
        <w:rPr>
          <w:rFonts w:ascii="Times New Roman" w:hAnsi="Times New Roman" w:cs="Times New Roman"/>
          <w:b/>
          <w:sz w:val="28"/>
          <w:szCs w:val="24"/>
          <w:u w:val="single"/>
        </w:rPr>
      </w:pPr>
    </w:p>
    <w:p w:rsidR="003A4974" w:rsidRPr="00884EC6" w:rsidRDefault="00753A34" w:rsidP="00F666CA">
      <w:pPr>
        <w:spacing w:after="0"/>
        <w:jc w:val="both"/>
        <w:rPr>
          <w:rFonts w:ascii="Times New Roman" w:hAnsi="Times New Roman" w:cs="Times New Roman"/>
          <w:b/>
          <w:sz w:val="27"/>
          <w:szCs w:val="27"/>
          <w:u w:val="double"/>
        </w:rPr>
      </w:pPr>
      <w:r w:rsidRPr="00884EC6">
        <w:rPr>
          <w:rStyle w:val="Strong"/>
          <w:rFonts w:ascii="Georgia" w:hAnsi="Georgia"/>
          <w:i/>
          <w:iCs/>
          <w:sz w:val="27"/>
          <w:szCs w:val="27"/>
          <w:u w:val="double"/>
        </w:rPr>
        <w:t>Company Information and Contact Details</w:t>
      </w:r>
    </w:p>
    <w:p w:rsidR="003A4974" w:rsidRPr="00884EC6" w:rsidRDefault="003A4974" w:rsidP="00F666CA">
      <w:pPr>
        <w:spacing w:after="0"/>
        <w:jc w:val="both"/>
        <w:rPr>
          <w:rFonts w:ascii="Times New Roman" w:hAnsi="Times New Roman" w:cs="Times New Roman"/>
          <w:b/>
          <w:sz w:val="27"/>
          <w:szCs w:val="27"/>
          <w:u w:val="thick"/>
        </w:rPr>
      </w:pPr>
    </w:p>
    <w:p w:rsidR="003A4974" w:rsidRPr="00753A34" w:rsidRDefault="003A4974" w:rsidP="00F666CA">
      <w:pPr>
        <w:spacing w:after="0"/>
        <w:jc w:val="both"/>
        <w:rPr>
          <w:rFonts w:ascii="Times New Roman" w:hAnsi="Times New Roman" w:cs="Times New Roman"/>
          <w:b/>
          <w:sz w:val="27"/>
          <w:szCs w:val="27"/>
          <w:u w:val="single"/>
        </w:rPr>
      </w:pPr>
    </w:p>
    <w:p w:rsidR="003A4974" w:rsidRPr="002A3C5A" w:rsidRDefault="003A4974" w:rsidP="00753A34">
      <w:pPr>
        <w:spacing w:after="0" w:line="480" w:lineRule="auto"/>
        <w:rPr>
          <w:rFonts w:ascii="Georgia" w:hAnsi="Georgia" w:cs="Times New Roman"/>
          <w:b/>
          <w:i/>
          <w:sz w:val="27"/>
          <w:szCs w:val="27"/>
        </w:rPr>
      </w:pPr>
      <w:r w:rsidRPr="002A3C5A">
        <w:rPr>
          <w:rFonts w:ascii="Georgia" w:hAnsi="Georgia" w:cs="Times New Roman"/>
          <w:b/>
          <w:i/>
          <w:sz w:val="27"/>
          <w:szCs w:val="27"/>
        </w:rPr>
        <w:t xml:space="preserve">Company Name:                 </w:t>
      </w:r>
      <w:r w:rsidR="00753A34" w:rsidRPr="002A3C5A">
        <w:rPr>
          <w:rFonts w:ascii="Georgia" w:hAnsi="Georgia" w:cs="Times New Roman"/>
          <w:b/>
          <w:i/>
          <w:sz w:val="27"/>
          <w:szCs w:val="27"/>
        </w:rPr>
        <w:t xml:space="preserve">          </w:t>
      </w:r>
      <w:r w:rsidRPr="002A3C5A">
        <w:rPr>
          <w:rFonts w:ascii="Georgia" w:hAnsi="Georgia" w:cs="Times New Roman"/>
          <w:b/>
          <w:i/>
          <w:sz w:val="27"/>
          <w:szCs w:val="27"/>
        </w:rPr>
        <w:t>Adept Furnitures and Interiors</w:t>
      </w:r>
      <w:r w:rsidR="00753A34" w:rsidRPr="002A3C5A">
        <w:rPr>
          <w:rFonts w:ascii="Georgia" w:hAnsi="Georgia" w:cs="Times New Roman"/>
          <w:b/>
          <w:i/>
          <w:sz w:val="27"/>
          <w:szCs w:val="27"/>
        </w:rPr>
        <w:t xml:space="preserve"> Limited</w:t>
      </w:r>
    </w:p>
    <w:p w:rsidR="003A4974" w:rsidRPr="002A3C5A" w:rsidRDefault="003A4974" w:rsidP="00753A34">
      <w:pPr>
        <w:spacing w:after="0" w:line="480" w:lineRule="auto"/>
        <w:rPr>
          <w:rFonts w:ascii="Georgia" w:hAnsi="Georgia" w:cs="Times New Roman"/>
          <w:b/>
          <w:i/>
          <w:sz w:val="27"/>
          <w:szCs w:val="27"/>
        </w:rPr>
      </w:pPr>
      <w:r w:rsidRPr="002A3C5A">
        <w:rPr>
          <w:rFonts w:ascii="Georgia" w:hAnsi="Georgia" w:cs="Times New Roman"/>
          <w:b/>
          <w:i/>
          <w:sz w:val="27"/>
          <w:szCs w:val="27"/>
        </w:rPr>
        <w:t>Registration number:</w:t>
      </w:r>
      <w:r w:rsidR="00753A34" w:rsidRPr="002A3C5A">
        <w:rPr>
          <w:rFonts w:ascii="Georgia" w:hAnsi="Georgia" w:cs="Times New Roman"/>
          <w:b/>
          <w:i/>
          <w:sz w:val="27"/>
          <w:szCs w:val="27"/>
        </w:rPr>
        <w:t xml:space="preserve">                  </w:t>
      </w:r>
      <w:r w:rsidRPr="002A3C5A">
        <w:rPr>
          <w:rFonts w:ascii="Georgia" w:hAnsi="Georgia" w:cs="Times New Roman"/>
          <w:b/>
          <w:i/>
          <w:sz w:val="27"/>
          <w:szCs w:val="27"/>
        </w:rPr>
        <w:t>120160008473</w:t>
      </w:r>
    </w:p>
    <w:p w:rsidR="003A4974" w:rsidRPr="002A3C5A" w:rsidRDefault="003A4974" w:rsidP="00753A34">
      <w:pPr>
        <w:spacing w:after="0" w:line="480" w:lineRule="auto"/>
        <w:rPr>
          <w:rFonts w:ascii="Georgia" w:hAnsi="Georgia" w:cs="Times New Roman"/>
          <w:b/>
          <w:i/>
          <w:sz w:val="27"/>
          <w:szCs w:val="27"/>
        </w:rPr>
      </w:pPr>
      <w:r w:rsidRPr="002A3C5A">
        <w:rPr>
          <w:rFonts w:ascii="Georgia" w:hAnsi="Georgia" w:cs="Times New Roman"/>
          <w:b/>
          <w:i/>
          <w:sz w:val="27"/>
          <w:szCs w:val="27"/>
        </w:rPr>
        <w:t>Tpin Number:</w:t>
      </w:r>
      <w:r w:rsidR="00041BF7" w:rsidRPr="002A3C5A">
        <w:rPr>
          <w:rFonts w:ascii="Georgia" w:hAnsi="Georgia" w:cs="Times New Roman"/>
          <w:b/>
          <w:i/>
          <w:sz w:val="27"/>
          <w:szCs w:val="27"/>
        </w:rPr>
        <w:t xml:space="preserve">                                  1004060663</w:t>
      </w:r>
    </w:p>
    <w:p w:rsidR="003A4974" w:rsidRPr="002A3C5A" w:rsidRDefault="003A4974" w:rsidP="00753A34">
      <w:pPr>
        <w:spacing w:after="0" w:line="480" w:lineRule="auto"/>
        <w:rPr>
          <w:rFonts w:ascii="Georgia" w:hAnsi="Georgia" w:cs="Times New Roman"/>
          <w:b/>
          <w:i/>
          <w:sz w:val="27"/>
          <w:szCs w:val="27"/>
        </w:rPr>
      </w:pPr>
      <w:r w:rsidRPr="002A3C5A">
        <w:rPr>
          <w:rFonts w:ascii="Georgia" w:hAnsi="Georgia" w:cs="Times New Roman"/>
          <w:b/>
          <w:i/>
          <w:sz w:val="27"/>
          <w:szCs w:val="27"/>
        </w:rPr>
        <w:t xml:space="preserve">Serial Number:                  </w:t>
      </w:r>
      <w:r w:rsidR="00753A34" w:rsidRPr="002A3C5A">
        <w:rPr>
          <w:rFonts w:ascii="Georgia" w:hAnsi="Georgia" w:cs="Times New Roman"/>
          <w:b/>
          <w:i/>
          <w:sz w:val="27"/>
          <w:szCs w:val="27"/>
        </w:rPr>
        <w:t xml:space="preserve">              </w:t>
      </w:r>
      <w:r w:rsidRPr="002A3C5A">
        <w:rPr>
          <w:rFonts w:ascii="Georgia" w:hAnsi="Georgia" w:cs="Times New Roman"/>
          <w:b/>
          <w:i/>
          <w:sz w:val="27"/>
          <w:szCs w:val="27"/>
        </w:rPr>
        <w:t>1032687</w:t>
      </w:r>
    </w:p>
    <w:p w:rsidR="003A4974" w:rsidRPr="002A3C5A" w:rsidRDefault="003A4974" w:rsidP="00753A34">
      <w:pPr>
        <w:spacing w:after="0" w:line="480" w:lineRule="auto"/>
        <w:rPr>
          <w:rFonts w:ascii="Georgia" w:hAnsi="Georgia" w:cs="Times New Roman"/>
          <w:b/>
          <w:i/>
          <w:sz w:val="27"/>
          <w:szCs w:val="27"/>
        </w:rPr>
      </w:pPr>
      <w:r w:rsidRPr="002A3C5A">
        <w:rPr>
          <w:rFonts w:ascii="Georgia" w:hAnsi="Georgia" w:cs="Times New Roman"/>
          <w:b/>
          <w:i/>
          <w:sz w:val="27"/>
          <w:szCs w:val="27"/>
        </w:rPr>
        <w:t>Physical Address:</w:t>
      </w:r>
      <w:r w:rsidR="00753A34" w:rsidRPr="002A3C5A">
        <w:rPr>
          <w:rFonts w:ascii="Georgia" w:hAnsi="Georgia" w:cs="Times New Roman"/>
          <w:b/>
          <w:i/>
          <w:sz w:val="27"/>
          <w:szCs w:val="27"/>
        </w:rPr>
        <w:t xml:space="preserve">        </w:t>
      </w:r>
      <w:r w:rsidRPr="002A3C5A">
        <w:rPr>
          <w:rFonts w:ascii="Georgia" w:hAnsi="Georgia" w:cs="Times New Roman"/>
          <w:b/>
          <w:i/>
          <w:sz w:val="27"/>
          <w:szCs w:val="27"/>
        </w:rPr>
        <w:t xml:space="preserve">               </w:t>
      </w:r>
      <w:r w:rsidR="00753A34" w:rsidRPr="002A3C5A">
        <w:rPr>
          <w:rFonts w:ascii="Georgia" w:hAnsi="Georgia" w:cs="Times New Roman"/>
          <w:b/>
          <w:i/>
          <w:sz w:val="27"/>
          <w:szCs w:val="27"/>
        </w:rPr>
        <w:t xml:space="preserve">      </w:t>
      </w:r>
      <w:r w:rsidRPr="002A3C5A">
        <w:rPr>
          <w:rFonts w:ascii="Georgia" w:hAnsi="Georgia" w:cs="Times New Roman"/>
          <w:b/>
          <w:i/>
          <w:sz w:val="27"/>
          <w:szCs w:val="27"/>
        </w:rPr>
        <w:t>Plot 4495 Provident House 8</w:t>
      </w:r>
      <w:r w:rsidRPr="002A3C5A">
        <w:rPr>
          <w:rFonts w:ascii="Georgia" w:hAnsi="Georgia" w:cs="Times New Roman"/>
          <w:b/>
          <w:i/>
          <w:sz w:val="27"/>
          <w:szCs w:val="27"/>
          <w:vertAlign w:val="superscript"/>
        </w:rPr>
        <w:t xml:space="preserve">th </w:t>
      </w:r>
      <w:r w:rsidRPr="002A3C5A">
        <w:rPr>
          <w:rFonts w:ascii="Georgia" w:hAnsi="Georgia" w:cs="Times New Roman"/>
          <w:b/>
          <w:i/>
          <w:sz w:val="27"/>
          <w:szCs w:val="27"/>
        </w:rPr>
        <w:t xml:space="preserve">Floor Cairo </w:t>
      </w:r>
      <w:r w:rsidR="00753A34" w:rsidRPr="002A3C5A">
        <w:rPr>
          <w:rFonts w:ascii="Georgia" w:hAnsi="Georgia" w:cs="Times New Roman"/>
          <w:b/>
          <w:i/>
          <w:sz w:val="27"/>
          <w:szCs w:val="27"/>
        </w:rPr>
        <w:t xml:space="preserve"> </w:t>
      </w:r>
      <w:r w:rsidRPr="002A3C5A">
        <w:rPr>
          <w:rFonts w:ascii="Georgia" w:hAnsi="Georgia" w:cs="Times New Roman"/>
          <w:b/>
          <w:i/>
          <w:sz w:val="27"/>
          <w:szCs w:val="27"/>
        </w:rPr>
        <w:t>Rd</w:t>
      </w:r>
    </w:p>
    <w:p w:rsidR="003A4974" w:rsidRPr="002A3C5A" w:rsidRDefault="003A4974" w:rsidP="00753A34">
      <w:pPr>
        <w:spacing w:after="0" w:line="480" w:lineRule="auto"/>
        <w:rPr>
          <w:rFonts w:ascii="Georgia" w:hAnsi="Georgia" w:cs="Times New Roman"/>
          <w:b/>
          <w:i/>
          <w:sz w:val="27"/>
          <w:szCs w:val="27"/>
        </w:rPr>
      </w:pPr>
      <w:r w:rsidRPr="002A3C5A">
        <w:rPr>
          <w:rFonts w:ascii="Georgia" w:hAnsi="Georgia" w:cs="Times New Roman"/>
          <w:b/>
          <w:i/>
          <w:sz w:val="27"/>
          <w:szCs w:val="27"/>
        </w:rPr>
        <w:t xml:space="preserve">Mailing Address:                </w:t>
      </w:r>
      <w:r w:rsidR="00753A34" w:rsidRPr="002A3C5A">
        <w:rPr>
          <w:rFonts w:ascii="Georgia" w:hAnsi="Georgia" w:cs="Times New Roman"/>
          <w:b/>
          <w:i/>
          <w:sz w:val="27"/>
          <w:szCs w:val="27"/>
        </w:rPr>
        <w:t xml:space="preserve">               </w:t>
      </w:r>
      <w:r w:rsidR="008E6B19">
        <w:rPr>
          <w:rFonts w:ascii="Georgia" w:hAnsi="Georgia" w:cs="Times New Roman"/>
          <w:b/>
          <w:i/>
          <w:sz w:val="27"/>
          <w:szCs w:val="27"/>
        </w:rPr>
        <w:t xml:space="preserve">P.O BOX </w:t>
      </w:r>
      <w:r w:rsidR="008E6B19" w:rsidRPr="008E6B19">
        <w:rPr>
          <w:rFonts w:ascii="Times New Roman" w:hAnsi="Times New Roman" w:cs="Times New Roman"/>
          <w:b/>
          <w:sz w:val="32"/>
          <w:szCs w:val="24"/>
        </w:rPr>
        <w:t>37275</w:t>
      </w:r>
      <w:r w:rsidR="008E6B19">
        <w:rPr>
          <w:rFonts w:ascii="Times New Roman" w:hAnsi="Times New Roman" w:cs="Times New Roman"/>
          <w:b/>
          <w:sz w:val="32"/>
          <w:szCs w:val="24"/>
        </w:rPr>
        <w:t xml:space="preserve"> </w:t>
      </w:r>
    </w:p>
    <w:p w:rsidR="003A4974" w:rsidRPr="002A3C5A" w:rsidRDefault="00470172" w:rsidP="00753A34">
      <w:pPr>
        <w:spacing w:after="0" w:line="480" w:lineRule="auto"/>
        <w:rPr>
          <w:rFonts w:ascii="Georgia" w:hAnsi="Georgia" w:cs="Times New Roman"/>
          <w:b/>
          <w:i/>
          <w:sz w:val="27"/>
          <w:szCs w:val="27"/>
          <w:u w:val="single"/>
        </w:rPr>
      </w:pPr>
      <w:r w:rsidRPr="002A3C5A">
        <w:rPr>
          <w:rFonts w:ascii="Georgia" w:hAnsi="Georgia" w:cs="Times New Roman"/>
          <w:b/>
          <w:i/>
          <w:sz w:val="27"/>
          <w:szCs w:val="27"/>
        </w:rPr>
        <w:t xml:space="preserve">                                                                 </w:t>
      </w:r>
      <w:r w:rsidRPr="002A3C5A">
        <w:rPr>
          <w:rFonts w:ascii="Georgia" w:hAnsi="Georgia" w:cs="Times New Roman"/>
          <w:b/>
          <w:i/>
          <w:sz w:val="27"/>
          <w:szCs w:val="27"/>
          <w:u w:val="single"/>
        </w:rPr>
        <w:t>CONTACTS</w:t>
      </w:r>
    </w:p>
    <w:p w:rsidR="003A4974" w:rsidRPr="002A3C5A" w:rsidRDefault="00470172" w:rsidP="00470172">
      <w:pPr>
        <w:spacing w:after="0" w:line="240" w:lineRule="auto"/>
        <w:rPr>
          <w:rFonts w:ascii="Georgia" w:hAnsi="Georgia" w:cs="Times New Roman"/>
          <w:b/>
          <w:i/>
          <w:sz w:val="27"/>
          <w:szCs w:val="27"/>
        </w:rPr>
      </w:pPr>
      <w:r w:rsidRPr="002A3C5A">
        <w:rPr>
          <w:rFonts w:ascii="Georgia" w:hAnsi="Georgia" w:cs="Times New Roman"/>
          <w:b/>
          <w:i/>
          <w:sz w:val="27"/>
          <w:szCs w:val="27"/>
        </w:rPr>
        <w:t xml:space="preserve">                                                                 </w:t>
      </w:r>
      <w:r w:rsidR="003A4974" w:rsidRPr="002A3C5A">
        <w:rPr>
          <w:rFonts w:ascii="Georgia" w:hAnsi="Georgia" w:cs="Times New Roman"/>
          <w:b/>
          <w:i/>
          <w:sz w:val="27"/>
          <w:szCs w:val="27"/>
        </w:rPr>
        <w:t>0979 203969</w:t>
      </w:r>
    </w:p>
    <w:p w:rsidR="00A30EBD" w:rsidRPr="002A3C5A" w:rsidRDefault="005E5742" w:rsidP="00753A34">
      <w:pPr>
        <w:spacing w:after="0"/>
        <w:jc w:val="center"/>
        <w:rPr>
          <w:rFonts w:ascii="Gabriola" w:hAnsi="Gabriola" w:cs="Times New Roman"/>
          <w:b/>
          <w:i/>
          <w:sz w:val="27"/>
          <w:szCs w:val="27"/>
        </w:rPr>
      </w:pPr>
      <w:hyperlink r:id="rId14" w:history="1">
        <w:r w:rsidR="00394600" w:rsidRPr="002A3C5A">
          <w:rPr>
            <w:rStyle w:val="Hyperlink"/>
            <w:rFonts w:ascii="Georgia" w:hAnsi="Georgia" w:cs="Times New Roman"/>
            <w:b/>
            <w:i/>
            <w:sz w:val="27"/>
            <w:szCs w:val="27"/>
          </w:rPr>
          <w:t>adeptfurnitures@yahoo.com</w:t>
        </w:r>
      </w:hyperlink>
    </w:p>
    <w:p w:rsidR="003C5106" w:rsidRPr="00753A34" w:rsidRDefault="003C5106" w:rsidP="00753A34">
      <w:pPr>
        <w:spacing w:before="100" w:beforeAutospacing="1" w:after="335" w:line="435" w:lineRule="atLeast"/>
        <w:jc w:val="center"/>
        <w:rPr>
          <w:rFonts w:ascii="Gabriola" w:eastAsia="Times New Roman" w:hAnsi="Gabriola" w:cs="Arial"/>
          <w:b/>
          <w:bCs/>
          <w:i/>
          <w:iCs/>
          <w:color w:val="666666"/>
          <w:sz w:val="27"/>
          <w:szCs w:val="27"/>
        </w:rPr>
      </w:pPr>
    </w:p>
    <w:p w:rsidR="003C5106" w:rsidRPr="00753A34" w:rsidRDefault="003C5106" w:rsidP="00F666CA">
      <w:pPr>
        <w:spacing w:before="100" w:beforeAutospacing="1" w:after="335" w:line="435" w:lineRule="atLeast"/>
        <w:jc w:val="both"/>
        <w:rPr>
          <w:rFonts w:ascii="Georgia" w:eastAsia="Times New Roman" w:hAnsi="Georgia" w:cs="Arial"/>
          <w:b/>
          <w:bCs/>
          <w:i/>
          <w:iCs/>
          <w:color w:val="666666"/>
          <w:sz w:val="27"/>
          <w:szCs w:val="27"/>
        </w:rPr>
      </w:pPr>
    </w:p>
    <w:p w:rsidR="003C5106" w:rsidRDefault="003C5106" w:rsidP="00F666CA">
      <w:pPr>
        <w:spacing w:before="100" w:beforeAutospacing="1" w:after="335" w:line="435" w:lineRule="atLeast"/>
        <w:jc w:val="both"/>
        <w:rPr>
          <w:rFonts w:ascii="Georgia" w:eastAsia="Times New Roman" w:hAnsi="Georgia" w:cs="Arial"/>
          <w:b/>
          <w:bCs/>
          <w:i/>
          <w:iCs/>
          <w:color w:val="666666"/>
          <w:sz w:val="27"/>
        </w:rPr>
      </w:pPr>
    </w:p>
    <w:p w:rsidR="003C5106" w:rsidRDefault="003C5106" w:rsidP="00F666CA">
      <w:pPr>
        <w:spacing w:before="100" w:beforeAutospacing="1" w:after="335" w:line="435" w:lineRule="atLeast"/>
        <w:jc w:val="both"/>
        <w:rPr>
          <w:rFonts w:ascii="Georgia" w:eastAsia="Times New Roman" w:hAnsi="Georgia" w:cs="Arial"/>
          <w:b/>
          <w:bCs/>
          <w:i/>
          <w:iCs/>
          <w:color w:val="666666"/>
          <w:sz w:val="27"/>
        </w:rPr>
      </w:pPr>
    </w:p>
    <w:p w:rsidR="003C5106" w:rsidRDefault="003C5106" w:rsidP="00F666CA">
      <w:pPr>
        <w:spacing w:before="100" w:beforeAutospacing="1" w:after="335" w:line="435" w:lineRule="atLeast"/>
        <w:jc w:val="both"/>
        <w:rPr>
          <w:rFonts w:ascii="Georgia" w:eastAsia="Times New Roman" w:hAnsi="Georgia" w:cs="Arial"/>
          <w:b/>
          <w:bCs/>
          <w:i/>
          <w:iCs/>
          <w:color w:val="666666"/>
          <w:sz w:val="27"/>
        </w:rPr>
      </w:pPr>
    </w:p>
    <w:p w:rsidR="00394600" w:rsidRPr="00F666CA" w:rsidRDefault="00394600" w:rsidP="00F666CA">
      <w:pPr>
        <w:spacing w:before="100" w:beforeAutospacing="1" w:after="335"/>
        <w:jc w:val="both"/>
        <w:rPr>
          <w:rFonts w:ascii="Georgia" w:eastAsia="Times New Roman" w:hAnsi="Georgia" w:cs="Arial"/>
          <w:i/>
          <w:iCs/>
          <w:sz w:val="28"/>
          <w:szCs w:val="27"/>
        </w:rPr>
      </w:pPr>
      <w:r w:rsidRPr="00F666CA">
        <w:rPr>
          <w:rFonts w:ascii="Georgia" w:eastAsia="Times New Roman" w:hAnsi="Georgia" w:cs="Arial"/>
          <w:b/>
          <w:bCs/>
          <w:i/>
          <w:iCs/>
          <w:sz w:val="28"/>
        </w:rPr>
        <w:t>General Business Activities</w:t>
      </w:r>
      <w:r w:rsidRPr="00F666CA">
        <w:rPr>
          <w:rFonts w:ascii="Georgia" w:eastAsia="Times New Roman" w:hAnsi="Georgia" w:cs="Arial"/>
          <w:i/>
          <w:iCs/>
          <w:sz w:val="28"/>
          <w:szCs w:val="27"/>
        </w:rPr>
        <w:t xml:space="preserve">: Adept Furnitures and Interiors has been established as a company that deals in wood related products. Our traditional business model is based on manufacturing a wide range of furniture and related products in Zambia. The company also does however, </w:t>
      </w:r>
      <w:r w:rsidR="003C5106" w:rsidRPr="00F666CA">
        <w:rPr>
          <w:rFonts w:ascii="Georgia" w:eastAsia="Times New Roman" w:hAnsi="Georgia" w:cs="Arial"/>
          <w:i/>
          <w:iCs/>
          <w:sz w:val="28"/>
          <w:szCs w:val="27"/>
        </w:rPr>
        <w:t>import products</w:t>
      </w:r>
      <w:r w:rsidRPr="00F666CA">
        <w:rPr>
          <w:rFonts w:ascii="Georgia" w:eastAsia="Times New Roman" w:hAnsi="Georgia" w:cs="Arial"/>
          <w:i/>
          <w:iCs/>
          <w:sz w:val="28"/>
          <w:szCs w:val="27"/>
        </w:rPr>
        <w:t xml:space="preserve"> from other parts of the world for a wider selection to our esteemed clients. </w:t>
      </w:r>
      <w:r w:rsidR="003C5106" w:rsidRPr="00F666CA">
        <w:rPr>
          <w:rFonts w:ascii="Georgia" w:eastAsia="Times New Roman" w:hAnsi="Georgia" w:cs="Arial"/>
          <w:i/>
          <w:iCs/>
          <w:sz w:val="28"/>
          <w:szCs w:val="27"/>
        </w:rPr>
        <w:t xml:space="preserve">Our qualified staff, which comprises of highly trained locals and expatriates, has given an edge over our competitors.  </w:t>
      </w:r>
    </w:p>
    <w:p w:rsidR="003C5106" w:rsidRPr="009A6B85" w:rsidRDefault="009A6B85" w:rsidP="00F666CA">
      <w:pPr>
        <w:tabs>
          <w:tab w:val="left" w:pos="2746"/>
        </w:tabs>
        <w:spacing w:before="100" w:beforeAutospacing="1" w:after="335"/>
        <w:jc w:val="both"/>
        <w:rPr>
          <w:rFonts w:ascii="Georgia" w:eastAsia="Times New Roman" w:hAnsi="Georgia" w:cs="Arial"/>
          <w:i/>
          <w:iCs/>
          <w:sz w:val="27"/>
          <w:szCs w:val="27"/>
        </w:rPr>
      </w:pPr>
      <w:r w:rsidRPr="009A6B85">
        <w:rPr>
          <w:rFonts w:ascii="Georgia" w:eastAsia="Times New Roman" w:hAnsi="Georgia" w:cs="Arial"/>
          <w:i/>
          <w:iCs/>
          <w:sz w:val="27"/>
          <w:szCs w:val="27"/>
        </w:rPr>
        <w:tab/>
      </w:r>
    </w:p>
    <w:p w:rsidR="00394600" w:rsidRPr="00394600" w:rsidRDefault="00394600" w:rsidP="00F666CA">
      <w:pPr>
        <w:spacing w:before="100" w:beforeAutospacing="1" w:after="335"/>
        <w:jc w:val="both"/>
        <w:rPr>
          <w:rFonts w:ascii="Georgia" w:eastAsia="Times New Roman" w:hAnsi="Georgia" w:cs="Arial"/>
          <w:i/>
          <w:iCs/>
          <w:sz w:val="27"/>
          <w:szCs w:val="27"/>
        </w:rPr>
      </w:pPr>
      <w:r w:rsidRPr="009A6B85">
        <w:rPr>
          <w:rFonts w:ascii="Georgia" w:eastAsia="Times New Roman" w:hAnsi="Georgia" w:cs="Arial"/>
          <w:b/>
          <w:bCs/>
          <w:i/>
          <w:iCs/>
          <w:sz w:val="27"/>
        </w:rPr>
        <w:t>Company Strategy</w:t>
      </w:r>
    </w:p>
    <w:p w:rsidR="00D83422" w:rsidRPr="009A6B85" w:rsidRDefault="00394600" w:rsidP="00F666CA">
      <w:pPr>
        <w:numPr>
          <w:ilvl w:val="0"/>
          <w:numId w:val="2"/>
        </w:numPr>
        <w:spacing w:before="100" w:beforeAutospacing="1" w:after="100" w:afterAutospacing="1"/>
        <w:ind w:left="670"/>
        <w:jc w:val="both"/>
        <w:rPr>
          <w:rFonts w:ascii="Georgia" w:eastAsia="Times New Roman" w:hAnsi="Georgia" w:cs="Arial"/>
          <w:i/>
          <w:iCs/>
          <w:sz w:val="30"/>
          <w:szCs w:val="30"/>
        </w:rPr>
      </w:pPr>
      <w:r w:rsidRPr="009A6B85">
        <w:rPr>
          <w:rFonts w:ascii="Georgia" w:eastAsia="Times New Roman" w:hAnsi="Georgia" w:cs="Arial"/>
          <w:b/>
          <w:bCs/>
          <w:i/>
          <w:iCs/>
          <w:sz w:val="30"/>
        </w:rPr>
        <w:t>Purpose</w:t>
      </w:r>
      <w:r w:rsidR="003C5106" w:rsidRPr="009A6B85">
        <w:rPr>
          <w:rFonts w:ascii="Georgia" w:eastAsia="Times New Roman" w:hAnsi="Georgia" w:cs="Arial"/>
          <w:b/>
          <w:bCs/>
          <w:i/>
          <w:iCs/>
          <w:sz w:val="30"/>
        </w:rPr>
        <w:t xml:space="preserve">: </w:t>
      </w:r>
      <w:r w:rsidRPr="00394600">
        <w:rPr>
          <w:rFonts w:ascii="Georgia" w:eastAsia="Times New Roman" w:hAnsi="Georgia" w:cs="Arial"/>
          <w:i/>
          <w:iCs/>
          <w:sz w:val="30"/>
          <w:szCs w:val="30"/>
        </w:rPr>
        <w:t>To be a leader in the</w:t>
      </w:r>
      <w:r w:rsidR="003C5106" w:rsidRPr="009A6B85">
        <w:rPr>
          <w:rFonts w:ascii="Georgia" w:eastAsia="Times New Roman" w:hAnsi="Georgia" w:cs="Arial"/>
          <w:i/>
          <w:iCs/>
          <w:sz w:val="30"/>
          <w:szCs w:val="30"/>
        </w:rPr>
        <w:t xml:space="preserve"> manufacturin</w:t>
      </w:r>
      <w:r w:rsidR="00AE5B4B">
        <w:rPr>
          <w:rFonts w:ascii="Georgia" w:eastAsia="Times New Roman" w:hAnsi="Georgia" w:cs="Arial"/>
          <w:i/>
          <w:iCs/>
          <w:sz w:val="30"/>
          <w:szCs w:val="30"/>
        </w:rPr>
        <w:t>g of all kinds of furniture</w:t>
      </w:r>
      <w:r w:rsidR="003C5106" w:rsidRPr="009A6B85">
        <w:rPr>
          <w:rFonts w:ascii="Georgia" w:eastAsia="Times New Roman" w:hAnsi="Georgia" w:cs="Arial"/>
          <w:i/>
          <w:iCs/>
          <w:sz w:val="30"/>
          <w:szCs w:val="30"/>
        </w:rPr>
        <w:t xml:space="preserve"> in Zambia</w:t>
      </w:r>
      <w:r w:rsidR="00AE5B4B">
        <w:rPr>
          <w:rFonts w:ascii="Georgia" w:eastAsia="Times New Roman" w:hAnsi="Georgia" w:cs="Arial"/>
          <w:i/>
          <w:iCs/>
          <w:sz w:val="30"/>
          <w:szCs w:val="30"/>
        </w:rPr>
        <w:t xml:space="preserve"> and other countries.</w:t>
      </w:r>
      <w:r w:rsidRPr="00394600">
        <w:rPr>
          <w:rFonts w:ascii="Georgia" w:eastAsia="Times New Roman" w:hAnsi="Georgia" w:cs="Arial"/>
          <w:i/>
          <w:iCs/>
          <w:sz w:val="30"/>
          <w:szCs w:val="30"/>
        </w:rPr>
        <w:t xml:space="preserve"> </w:t>
      </w:r>
    </w:p>
    <w:p w:rsidR="00D83422" w:rsidRPr="009A6B85" w:rsidRDefault="00D83422" w:rsidP="00F666CA">
      <w:pPr>
        <w:spacing w:before="100" w:beforeAutospacing="1" w:after="100" w:afterAutospacing="1"/>
        <w:ind w:left="450"/>
        <w:jc w:val="both"/>
        <w:rPr>
          <w:rFonts w:ascii="Georgia" w:eastAsia="Times New Roman" w:hAnsi="Georgia" w:cs="Arial"/>
          <w:i/>
          <w:iCs/>
          <w:sz w:val="30"/>
          <w:szCs w:val="30"/>
        </w:rPr>
      </w:pPr>
    </w:p>
    <w:p w:rsidR="00394600" w:rsidRPr="00394600" w:rsidRDefault="00394600" w:rsidP="00F666CA">
      <w:pPr>
        <w:numPr>
          <w:ilvl w:val="0"/>
          <w:numId w:val="2"/>
        </w:numPr>
        <w:spacing w:before="100" w:beforeAutospacing="1" w:after="100" w:afterAutospacing="1"/>
        <w:ind w:left="670"/>
        <w:jc w:val="both"/>
        <w:rPr>
          <w:rFonts w:ascii="Georgia" w:eastAsia="Times New Roman" w:hAnsi="Georgia" w:cs="Arial"/>
          <w:i/>
          <w:iCs/>
          <w:sz w:val="30"/>
          <w:szCs w:val="30"/>
        </w:rPr>
      </w:pPr>
      <w:r w:rsidRPr="009A6B85">
        <w:rPr>
          <w:rFonts w:ascii="Georgia" w:eastAsia="Times New Roman" w:hAnsi="Georgia" w:cs="Arial"/>
          <w:b/>
          <w:bCs/>
          <w:i/>
          <w:iCs/>
          <w:sz w:val="30"/>
        </w:rPr>
        <w:t>Vision</w:t>
      </w:r>
      <w:r w:rsidR="00D83422" w:rsidRPr="009A6B85">
        <w:rPr>
          <w:rFonts w:ascii="Georgia" w:eastAsia="Times New Roman" w:hAnsi="Georgia" w:cs="Arial"/>
          <w:b/>
          <w:bCs/>
          <w:i/>
          <w:iCs/>
          <w:sz w:val="30"/>
        </w:rPr>
        <w:t xml:space="preserve">: </w:t>
      </w:r>
      <w:r w:rsidRPr="00394600">
        <w:rPr>
          <w:rFonts w:ascii="Georgia" w:eastAsia="Times New Roman" w:hAnsi="Georgia" w:cs="Arial"/>
          <w:i/>
          <w:iCs/>
          <w:sz w:val="30"/>
          <w:szCs w:val="30"/>
        </w:rPr>
        <w:t>To provide quality services that exceeds the expectations of our esteemed customers.</w:t>
      </w:r>
    </w:p>
    <w:p w:rsidR="00D83422" w:rsidRPr="009A6B85" w:rsidRDefault="00D83422" w:rsidP="00F666CA">
      <w:pPr>
        <w:spacing w:before="100" w:beforeAutospacing="1" w:after="100" w:afterAutospacing="1"/>
        <w:ind w:left="450"/>
        <w:jc w:val="both"/>
        <w:rPr>
          <w:rFonts w:ascii="Georgia" w:eastAsia="Times New Roman" w:hAnsi="Georgia" w:cs="Arial"/>
          <w:i/>
          <w:iCs/>
          <w:sz w:val="30"/>
          <w:szCs w:val="30"/>
        </w:rPr>
      </w:pPr>
    </w:p>
    <w:p w:rsidR="00394600" w:rsidRPr="00394600" w:rsidRDefault="00394600" w:rsidP="00F666CA">
      <w:pPr>
        <w:numPr>
          <w:ilvl w:val="0"/>
          <w:numId w:val="2"/>
        </w:numPr>
        <w:spacing w:before="100" w:beforeAutospacing="1" w:after="100" w:afterAutospacing="1"/>
        <w:ind w:left="670"/>
        <w:jc w:val="both"/>
        <w:rPr>
          <w:rFonts w:ascii="Georgia" w:eastAsia="Times New Roman" w:hAnsi="Georgia" w:cs="Arial"/>
          <w:i/>
          <w:iCs/>
          <w:sz w:val="30"/>
          <w:szCs w:val="30"/>
        </w:rPr>
      </w:pPr>
      <w:r w:rsidRPr="009A6B85">
        <w:rPr>
          <w:rFonts w:ascii="Georgia" w:eastAsia="Times New Roman" w:hAnsi="Georgia" w:cs="Arial"/>
          <w:b/>
          <w:bCs/>
          <w:i/>
          <w:iCs/>
          <w:sz w:val="30"/>
        </w:rPr>
        <w:t>Mission statement</w:t>
      </w:r>
      <w:r w:rsidR="00D83422" w:rsidRPr="009A6B85">
        <w:rPr>
          <w:rFonts w:ascii="Georgia" w:eastAsia="Times New Roman" w:hAnsi="Georgia" w:cs="Arial"/>
          <w:b/>
          <w:bCs/>
          <w:i/>
          <w:iCs/>
          <w:sz w:val="30"/>
        </w:rPr>
        <w:t xml:space="preserve">: </w:t>
      </w:r>
      <w:r w:rsidRPr="00394600">
        <w:rPr>
          <w:rFonts w:ascii="Georgia" w:eastAsia="Times New Roman" w:hAnsi="Georgia" w:cs="Arial"/>
          <w:i/>
          <w:iCs/>
          <w:sz w:val="30"/>
          <w:szCs w:val="30"/>
        </w:rPr>
        <w:t>To build lo</w:t>
      </w:r>
      <w:r w:rsidR="00381BA1" w:rsidRPr="009A6B85">
        <w:rPr>
          <w:rFonts w:ascii="Georgia" w:eastAsia="Times New Roman" w:hAnsi="Georgia" w:cs="Arial"/>
          <w:i/>
          <w:iCs/>
          <w:sz w:val="30"/>
          <w:szCs w:val="30"/>
        </w:rPr>
        <w:t xml:space="preserve">ng term relationships with our esteemed customers </w:t>
      </w:r>
      <w:r w:rsidRPr="00394600">
        <w:rPr>
          <w:rFonts w:ascii="Georgia" w:eastAsia="Times New Roman" w:hAnsi="Georgia" w:cs="Arial"/>
          <w:i/>
          <w:iCs/>
          <w:sz w:val="30"/>
          <w:szCs w:val="30"/>
        </w:rPr>
        <w:t xml:space="preserve"> and provide exceptional customer services by pursuing business through innovation and advanced technology.</w:t>
      </w:r>
    </w:p>
    <w:p w:rsidR="00D83422" w:rsidRPr="009A6B85" w:rsidRDefault="00D83422" w:rsidP="00F666CA">
      <w:pPr>
        <w:spacing w:before="100" w:beforeAutospacing="1" w:after="100" w:afterAutospacing="1"/>
        <w:ind w:left="450"/>
        <w:jc w:val="both"/>
        <w:rPr>
          <w:rFonts w:ascii="Georgia" w:eastAsia="Times New Roman" w:hAnsi="Georgia" w:cs="Arial"/>
          <w:i/>
          <w:iCs/>
          <w:sz w:val="30"/>
          <w:szCs w:val="30"/>
        </w:rPr>
      </w:pPr>
    </w:p>
    <w:p w:rsidR="00394600" w:rsidRPr="00394600" w:rsidRDefault="00394600" w:rsidP="00F666CA">
      <w:pPr>
        <w:numPr>
          <w:ilvl w:val="0"/>
          <w:numId w:val="2"/>
        </w:numPr>
        <w:spacing w:before="100" w:beforeAutospacing="1" w:after="100" w:afterAutospacing="1"/>
        <w:ind w:left="670"/>
        <w:jc w:val="both"/>
        <w:rPr>
          <w:rFonts w:ascii="Georgia" w:eastAsia="Times New Roman" w:hAnsi="Georgia" w:cs="Arial"/>
          <w:i/>
          <w:iCs/>
          <w:sz w:val="30"/>
          <w:szCs w:val="30"/>
        </w:rPr>
      </w:pPr>
      <w:r w:rsidRPr="009A6B85">
        <w:rPr>
          <w:rFonts w:ascii="Georgia" w:eastAsia="Times New Roman" w:hAnsi="Georgia" w:cs="Arial"/>
          <w:b/>
          <w:bCs/>
          <w:i/>
          <w:iCs/>
          <w:sz w:val="30"/>
        </w:rPr>
        <w:t>Core values</w:t>
      </w:r>
      <w:r w:rsidR="00D70206" w:rsidRPr="009A6B85">
        <w:rPr>
          <w:rFonts w:ascii="Georgia" w:eastAsia="Times New Roman" w:hAnsi="Georgia" w:cs="Arial"/>
          <w:b/>
          <w:bCs/>
          <w:i/>
          <w:iCs/>
          <w:sz w:val="30"/>
        </w:rPr>
        <w:t xml:space="preserve">: </w:t>
      </w:r>
      <w:r w:rsidR="00D70206" w:rsidRPr="009A6B85">
        <w:rPr>
          <w:rFonts w:ascii="Georgia" w:eastAsia="Times New Roman" w:hAnsi="Georgia" w:cs="Arial"/>
          <w:i/>
          <w:iCs/>
          <w:sz w:val="30"/>
          <w:szCs w:val="30"/>
        </w:rPr>
        <w:t>•</w:t>
      </w:r>
      <w:r w:rsidRPr="00394600">
        <w:rPr>
          <w:rFonts w:ascii="Georgia" w:eastAsia="Times New Roman" w:hAnsi="Georgia" w:cs="Arial"/>
          <w:i/>
          <w:iCs/>
          <w:sz w:val="30"/>
          <w:szCs w:val="30"/>
        </w:rPr>
        <w:t>We believe in treating our customers with respect and faith</w:t>
      </w:r>
      <w:r w:rsidR="00D70206" w:rsidRPr="009A6B85">
        <w:rPr>
          <w:rFonts w:ascii="Georgia" w:eastAsia="Times New Roman" w:hAnsi="Georgia" w:cs="Arial"/>
          <w:i/>
          <w:iCs/>
          <w:sz w:val="30"/>
          <w:szCs w:val="30"/>
        </w:rPr>
        <w:t xml:space="preserve">. </w:t>
      </w:r>
      <w:r w:rsidRPr="00394600">
        <w:rPr>
          <w:rFonts w:ascii="Georgia" w:eastAsia="Times New Roman" w:hAnsi="Georgia" w:cs="Arial"/>
          <w:i/>
          <w:iCs/>
          <w:sz w:val="30"/>
          <w:szCs w:val="30"/>
        </w:rPr>
        <w:t>•We grow through creativity, invention and innovation.</w:t>
      </w:r>
      <w:r w:rsidR="00D70206" w:rsidRPr="009A6B85">
        <w:rPr>
          <w:rFonts w:ascii="Georgia" w:eastAsia="Times New Roman" w:hAnsi="Georgia" w:cs="Arial"/>
          <w:i/>
          <w:iCs/>
          <w:sz w:val="30"/>
          <w:szCs w:val="30"/>
        </w:rPr>
        <w:t xml:space="preserve"> </w:t>
      </w:r>
      <w:r w:rsidRPr="00394600">
        <w:rPr>
          <w:rFonts w:ascii="Georgia" w:eastAsia="Times New Roman" w:hAnsi="Georgia" w:cs="Arial"/>
          <w:i/>
          <w:iCs/>
          <w:sz w:val="30"/>
          <w:szCs w:val="30"/>
        </w:rPr>
        <w:t>•We integrate honesty, integrity and business ethics into all aspects of our business functioning</w:t>
      </w:r>
      <w:r w:rsidR="00D83422" w:rsidRPr="009A6B85">
        <w:rPr>
          <w:rFonts w:ascii="Georgia" w:eastAsia="Times New Roman" w:hAnsi="Georgia" w:cs="Arial"/>
          <w:i/>
          <w:iCs/>
          <w:sz w:val="30"/>
          <w:szCs w:val="30"/>
        </w:rPr>
        <w:t>.</w:t>
      </w:r>
    </w:p>
    <w:p w:rsidR="00D83422" w:rsidRPr="009A6B85" w:rsidRDefault="00D83422" w:rsidP="00F666CA">
      <w:pPr>
        <w:spacing w:before="100" w:beforeAutospacing="1" w:after="100" w:afterAutospacing="1"/>
        <w:ind w:left="450"/>
        <w:jc w:val="both"/>
        <w:rPr>
          <w:rFonts w:ascii="Georgia" w:eastAsia="Times New Roman" w:hAnsi="Georgia" w:cs="Arial"/>
          <w:i/>
          <w:iCs/>
          <w:sz w:val="30"/>
          <w:szCs w:val="30"/>
        </w:rPr>
      </w:pPr>
    </w:p>
    <w:p w:rsidR="00394600" w:rsidRPr="00394600" w:rsidRDefault="00394600" w:rsidP="00F666CA">
      <w:pPr>
        <w:numPr>
          <w:ilvl w:val="0"/>
          <w:numId w:val="2"/>
        </w:numPr>
        <w:spacing w:before="100" w:beforeAutospacing="1" w:after="100" w:afterAutospacing="1"/>
        <w:ind w:left="670"/>
        <w:jc w:val="both"/>
        <w:rPr>
          <w:rFonts w:ascii="Georgia" w:eastAsia="Times New Roman" w:hAnsi="Georgia" w:cs="Arial"/>
          <w:i/>
          <w:iCs/>
          <w:sz w:val="30"/>
          <w:szCs w:val="30"/>
        </w:rPr>
      </w:pPr>
      <w:r w:rsidRPr="009A6B85">
        <w:rPr>
          <w:rFonts w:ascii="Georgia" w:eastAsia="Times New Roman" w:hAnsi="Georgia" w:cs="Arial"/>
          <w:b/>
          <w:bCs/>
          <w:i/>
          <w:iCs/>
          <w:sz w:val="30"/>
        </w:rPr>
        <w:lastRenderedPageBreak/>
        <w:t>Goals</w:t>
      </w:r>
      <w:r w:rsidR="00D70206" w:rsidRPr="009A6B85">
        <w:rPr>
          <w:rFonts w:ascii="Georgia" w:eastAsia="Times New Roman" w:hAnsi="Georgia" w:cs="Arial"/>
          <w:b/>
          <w:bCs/>
          <w:i/>
          <w:iCs/>
          <w:sz w:val="30"/>
        </w:rPr>
        <w:t xml:space="preserve">: </w:t>
      </w:r>
      <w:r w:rsidR="009A6B85" w:rsidRPr="009A6B85">
        <w:rPr>
          <w:rFonts w:ascii="Georgia" w:eastAsia="Times New Roman" w:hAnsi="Georgia" w:cs="Arial"/>
          <w:i/>
          <w:iCs/>
          <w:sz w:val="30"/>
          <w:szCs w:val="30"/>
        </w:rPr>
        <w:t>Customer satisfaction at all costs, is our ultimate goal</w:t>
      </w:r>
      <w:r w:rsidR="009A6B85" w:rsidRPr="00394600">
        <w:rPr>
          <w:rFonts w:ascii="Georgia" w:eastAsia="Times New Roman" w:hAnsi="Georgia" w:cs="Arial"/>
          <w:i/>
          <w:iCs/>
          <w:sz w:val="30"/>
          <w:szCs w:val="30"/>
        </w:rPr>
        <w:t>.</w:t>
      </w:r>
      <w:r w:rsidR="009A6B85" w:rsidRPr="009A6B85">
        <w:rPr>
          <w:rFonts w:ascii="Georgia" w:eastAsia="Times New Roman" w:hAnsi="Georgia" w:cs="Arial"/>
          <w:i/>
          <w:iCs/>
          <w:sz w:val="30"/>
          <w:szCs w:val="30"/>
        </w:rPr>
        <w:t xml:space="preserve"> </w:t>
      </w:r>
      <w:r w:rsidR="00D70206" w:rsidRPr="009A6B85">
        <w:rPr>
          <w:rFonts w:ascii="Georgia" w:eastAsia="Times New Roman" w:hAnsi="Georgia" w:cs="Arial"/>
          <w:i/>
          <w:iCs/>
          <w:sz w:val="30"/>
          <w:szCs w:val="30"/>
        </w:rPr>
        <w:t>•</w:t>
      </w:r>
      <w:r w:rsidRPr="00394600">
        <w:rPr>
          <w:rFonts w:ascii="Georgia" w:eastAsia="Times New Roman" w:hAnsi="Georgia" w:cs="Arial"/>
          <w:i/>
          <w:iCs/>
          <w:sz w:val="30"/>
          <w:szCs w:val="30"/>
        </w:rPr>
        <w:t xml:space="preserve">Regional expansion in the field </w:t>
      </w:r>
      <w:r w:rsidR="00D70206" w:rsidRPr="009A6B85">
        <w:rPr>
          <w:rFonts w:ascii="Georgia" w:eastAsia="Times New Roman" w:hAnsi="Georgia" w:cs="Arial"/>
          <w:i/>
          <w:iCs/>
          <w:sz w:val="30"/>
          <w:szCs w:val="30"/>
        </w:rPr>
        <w:t>of Furniture Manufacturing and Supplying</w:t>
      </w:r>
      <w:r w:rsidR="009A6B85" w:rsidRPr="009A6B85">
        <w:rPr>
          <w:rFonts w:ascii="Georgia" w:eastAsia="Times New Roman" w:hAnsi="Georgia" w:cs="Arial"/>
          <w:i/>
          <w:iCs/>
          <w:sz w:val="30"/>
          <w:szCs w:val="30"/>
        </w:rPr>
        <w:t xml:space="preserve">. </w:t>
      </w:r>
      <w:r w:rsidR="00D70206" w:rsidRPr="009A6B85">
        <w:rPr>
          <w:rFonts w:ascii="Georgia" w:eastAsia="Times New Roman" w:hAnsi="Georgia" w:cs="Arial"/>
          <w:i/>
          <w:iCs/>
          <w:sz w:val="30"/>
          <w:szCs w:val="30"/>
        </w:rPr>
        <w:t>•</w:t>
      </w:r>
      <w:r w:rsidRPr="00394600">
        <w:rPr>
          <w:rFonts w:ascii="Georgia" w:eastAsia="Times New Roman" w:hAnsi="Georgia" w:cs="Arial"/>
          <w:i/>
          <w:iCs/>
          <w:sz w:val="30"/>
          <w:szCs w:val="30"/>
        </w:rPr>
        <w:t>Increase the assets and investments of the company to suppor</w:t>
      </w:r>
      <w:r w:rsidR="00D70206" w:rsidRPr="009A6B85">
        <w:rPr>
          <w:rFonts w:ascii="Georgia" w:eastAsia="Times New Roman" w:hAnsi="Georgia" w:cs="Arial"/>
          <w:i/>
          <w:iCs/>
          <w:sz w:val="30"/>
          <w:szCs w:val="30"/>
        </w:rPr>
        <w:t>t the development of services. •</w:t>
      </w:r>
      <w:r w:rsidRPr="00394600">
        <w:rPr>
          <w:rFonts w:ascii="Georgia" w:eastAsia="Times New Roman" w:hAnsi="Georgia" w:cs="Arial"/>
          <w:i/>
          <w:iCs/>
          <w:sz w:val="30"/>
          <w:szCs w:val="30"/>
        </w:rPr>
        <w:t>To build</w:t>
      </w:r>
      <w:r w:rsidR="00DA4F0E" w:rsidRPr="009A6B85">
        <w:rPr>
          <w:rFonts w:ascii="Georgia" w:eastAsia="Times New Roman" w:hAnsi="Georgia" w:cs="Arial"/>
          <w:i/>
          <w:iCs/>
          <w:sz w:val="30"/>
          <w:szCs w:val="30"/>
        </w:rPr>
        <w:t xml:space="preserve"> a</w:t>
      </w:r>
      <w:r w:rsidRPr="00394600">
        <w:rPr>
          <w:rFonts w:ascii="Georgia" w:eastAsia="Times New Roman" w:hAnsi="Georgia" w:cs="Arial"/>
          <w:i/>
          <w:iCs/>
          <w:sz w:val="30"/>
          <w:szCs w:val="30"/>
        </w:rPr>
        <w:t xml:space="preserve"> good reputation in the field of </w:t>
      </w:r>
      <w:r w:rsidR="00D70206" w:rsidRPr="009A6B85">
        <w:rPr>
          <w:rFonts w:ascii="Georgia" w:eastAsia="Times New Roman" w:hAnsi="Georgia" w:cs="Arial"/>
          <w:i/>
          <w:iCs/>
          <w:sz w:val="30"/>
          <w:szCs w:val="30"/>
        </w:rPr>
        <w:t xml:space="preserve">Furniture Manufacturing and </w:t>
      </w:r>
      <w:r w:rsidR="006375BB" w:rsidRPr="009A6B85">
        <w:rPr>
          <w:rFonts w:ascii="Georgia" w:eastAsia="Times New Roman" w:hAnsi="Georgia" w:cs="Arial"/>
          <w:i/>
          <w:iCs/>
          <w:sz w:val="30"/>
          <w:szCs w:val="30"/>
        </w:rPr>
        <w:t>S</w:t>
      </w:r>
      <w:r w:rsidR="00A61ED7" w:rsidRPr="009A6B85">
        <w:rPr>
          <w:rFonts w:ascii="Georgia" w:eastAsia="Times New Roman" w:hAnsi="Georgia" w:cs="Arial"/>
          <w:i/>
          <w:iCs/>
          <w:sz w:val="30"/>
          <w:szCs w:val="30"/>
        </w:rPr>
        <w:t>upplying</w:t>
      </w:r>
      <w:r w:rsidR="00D70206" w:rsidRPr="009A6B85">
        <w:rPr>
          <w:rFonts w:ascii="Georgia" w:eastAsia="Times New Roman" w:hAnsi="Georgia" w:cs="Arial"/>
          <w:i/>
          <w:iCs/>
          <w:sz w:val="30"/>
          <w:szCs w:val="30"/>
        </w:rPr>
        <w:t xml:space="preserve"> </w:t>
      </w:r>
      <w:r w:rsidRPr="00394600">
        <w:rPr>
          <w:rFonts w:ascii="Georgia" w:eastAsia="Times New Roman" w:hAnsi="Georgia" w:cs="Arial"/>
          <w:i/>
          <w:iCs/>
          <w:sz w:val="30"/>
          <w:szCs w:val="30"/>
        </w:rPr>
        <w:t>and become a key player in the industry.</w:t>
      </w:r>
    </w:p>
    <w:p w:rsidR="00394600" w:rsidRPr="00394600" w:rsidRDefault="00394600" w:rsidP="00F666CA">
      <w:pPr>
        <w:spacing w:before="100" w:beforeAutospacing="1" w:after="335"/>
        <w:jc w:val="both"/>
        <w:rPr>
          <w:rFonts w:ascii="Georgia" w:eastAsia="Times New Roman" w:hAnsi="Georgia" w:cs="Arial"/>
          <w:i/>
          <w:iCs/>
          <w:sz w:val="27"/>
          <w:szCs w:val="27"/>
        </w:rPr>
      </w:pPr>
      <w:r w:rsidRPr="009A6B85">
        <w:rPr>
          <w:rFonts w:ascii="Georgia" w:eastAsia="Times New Roman" w:hAnsi="Georgia" w:cs="Arial"/>
          <w:b/>
          <w:bCs/>
          <w:i/>
          <w:iCs/>
          <w:sz w:val="27"/>
        </w:rPr>
        <w:t>Scope of Work</w:t>
      </w:r>
    </w:p>
    <w:p w:rsidR="00A512F4" w:rsidRDefault="00DA2175" w:rsidP="00F666CA">
      <w:pPr>
        <w:spacing w:before="100" w:beforeAutospacing="1" w:after="335"/>
        <w:jc w:val="both"/>
        <w:rPr>
          <w:rFonts w:ascii="Georgia" w:eastAsia="Times New Roman" w:hAnsi="Georgia" w:cs="Arial"/>
          <w:i/>
          <w:iCs/>
          <w:sz w:val="27"/>
          <w:szCs w:val="27"/>
        </w:rPr>
      </w:pPr>
      <w:r>
        <w:rPr>
          <w:rFonts w:ascii="Georgia" w:eastAsia="Times New Roman" w:hAnsi="Georgia" w:cs="Arial"/>
          <w:i/>
          <w:iCs/>
          <w:sz w:val="27"/>
          <w:szCs w:val="27"/>
        </w:rPr>
        <w:t>Adept F</w:t>
      </w:r>
      <w:r w:rsidR="00A512F4">
        <w:rPr>
          <w:rFonts w:ascii="Georgia" w:eastAsia="Times New Roman" w:hAnsi="Georgia" w:cs="Arial"/>
          <w:i/>
          <w:iCs/>
          <w:sz w:val="27"/>
          <w:szCs w:val="27"/>
        </w:rPr>
        <w:t xml:space="preserve">urnitures and Interiors manufactures and supplies a wide range of products ranging from office furniture, office Partitions, house hold furniture such as Sofa’s, Kitchen Units, Beds, T.V stands, Dressing Mirrors etc. We also supply school Desks and Study Tables.   </w:t>
      </w:r>
    </w:p>
    <w:p w:rsidR="004978E4" w:rsidRDefault="004978E4" w:rsidP="00F666CA">
      <w:pPr>
        <w:spacing w:after="0"/>
        <w:jc w:val="both"/>
        <w:rPr>
          <w:noProof/>
          <w:sz w:val="56"/>
        </w:rPr>
      </w:pPr>
    </w:p>
    <w:p w:rsidR="004978E4" w:rsidRDefault="004978E4" w:rsidP="00F666CA">
      <w:pPr>
        <w:spacing w:after="0"/>
        <w:jc w:val="both"/>
        <w:rPr>
          <w:sz w:val="56"/>
        </w:rPr>
      </w:pPr>
      <w:r>
        <w:rPr>
          <w:noProof/>
          <w:sz w:val="56"/>
        </w:rPr>
        <w:drawing>
          <wp:inline distT="0" distB="0" distL="0" distR="0">
            <wp:extent cx="2160624" cy="1514038"/>
            <wp:effectExtent l="19050" t="0" r="0" b="0"/>
            <wp:docPr id="2" name="Picture 1" descr="C:\Users\Towera\Desktop\XPERIENCE\CEO'S OFF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wera\Desktop\XPERIENCE\CEO'S OFFICE.jpg"/>
                    <pic:cNvPicPr>
                      <a:picLocks noChangeAspect="1" noChangeArrowheads="1"/>
                    </pic:cNvPicPr>
                  </pic:nvPicPr>
                  <pic:blipFill>
                    <a:blip r:embed="rId15" cstate="print"/>
                    <a:srcRect/>
                    <a:stretch>
                      <a:fillRect/>
                    </a:stretch>
                  </pic:blipFill>
                  <pic:spPr bwMode="auto">
                    <a:xfrm>
                      <a:off x="0" y="0"/>
                      <a:ext cx="2169009" cy="1519914"/>
                    </a:xfrm>
                    <a:prstGeom prst="rect">
                      <a:avLst/>
                    </a:prstGeom>
                    <a:noFill/>
                    <a:ln w="9525">
                      <a:noFill/>
                      <a:miter lim="800000"/>
                      <a:headEnd/>
                      <a:tailEnd/>
                    </a:ln>
                  </pic:spPr>
                </pic:pic>
              </a:graphicData>
            </a:graphic>
          </wp:inline>
        </w:drawing>
      </w:r>
      <w:r>
        <w:rPr>
          <w:sz w:val="56"/>
        </w:rPr>
        <w:t xml:space="preserve">               </w:t>
      </w:r>
      <w:r>
        <w:rPr>
          <w:noProof/>
          <w:sz w:val="56"/>
        </w:rPr>
        <w:drawing>
          <wp:inline distT="0" distB="0" distL="0" distR="0">
            <wp:extent cx="2308052" cy="1622805"/>
            <wp:effectExtent l="19050" t="0" r="0" b="0"/>
            <wp:docPr id="3" name="Picture 2" descr="C:\Users\Towera\Desktop\Tony's\ADEPT Furnitures\Adeptn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wera\Desktop\Tony's\ADEPT Furnitures\Adeptnn.jpeg"/>
                    <pic:cNvPicPr>
                      <a:picLocks noChangeAspect="1" noChangeArrowheads="1"/>
                    </pic:cNvPicPr>
                  </pic:nvPicPr>
                  <pic:blipFill>
                    <a:blip r:embed="rId16"/>
                    <a:srcRect/>
                    <a:stretch>
                      <a:fillRect/>
                    </a:stretch>
                  </pic:blipFill>
                  <pic:spPr bwMode="auto">
                    <a:xfrm>
                      <a:off x="0" y="0"/>
                      <a:ext cx="2309434" cy="1623777"/>
                    </a:xfrm>
                    <a:prstGeom prst="rect">
                      <a:avLst/>
                    </a:prstGeom>
                    <a:noFill/>
                    <a:ln w="9525">
                      <a:noFill/>
                      <a:miter lim="800000"/>
                      <a:headEnd/>
                      <a:tailEnd/>
                    </a:ln>
                  </pic:spPr>
                </pic:pic>
              </a:graphicData>
            </a:graphic>
          </wp:inline>
        </w:drawing>
      </w:r>
    </w:p>
    <w:p w:rsidR="004978E4" w:rsidRDefault="004978E4" w:rsidP="004978E4">
      <w:pPr>
        <w:rPr>
          <w:noProof/>
          <w:sz w:val="56"/>
        </w:rPr>
      </w:pPr>
      <w:r>
        <w:rPr>
          <w:noProof/>
          <w:sz w:val="56"/>
        </w:rPr>
        <w:drawing>
          <wp:inline distT="0" distB="0" distL="0" distR="0">
            <wp:extent cx="2160624" cy="1620164"/>
            <wp:effectExtent l="19050" t="0" r="0" b="0"/>
            <wp:docPr id="6" name="Picture 4" descr="C:\Users\Towera\Desktop\Tony's\ADEPT Furnitures\WORKS\IMG_55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wera\Desktop\Tony's\ADEPT Furnitures\WORKS\IMG_5570.JPG"/>
                    <pic:cNvPicPr>
                      <a:picLocks noChangeAspect="1" noChangeArrowheads="1"/>
                    </pic:cNvPicPr>
                  </pic:nvPicPr>
                  <pic:blipFill>
                    <a:blip r:embed="rId17" cstate="print"/>
                    <a:srcRect/>
                    <a:stretch>
                      <a:fillRect/>
                    </a:stretch>
                  </pic:blipFill>
                  <pic:spPr bwMode="auto">
                    <a:xfrm>
                      <a:off x="0" y="0"/>
                      <a:ext cx="2159926" cy="1619641"/>
                    </a:xfrm>
                    <a:prstGeom prst="rect">
                      <a:avLst/>
                    </a:prstGeom>
                    <a:noFill/>
                    <a:ln w="9525">
                      <a:noFill/>
                      <a:miter lim="800000"/>
                      <a:headEnd/>
                      <a:tailEnd/>
                    </a:ln>
                  </pic:spPr>
                </pic:pic>
              </a:graphicData>
            </a:graphic>
          </wp:inline>
        </w:drawing>
      </w:r>
      <w:r>
        <w:rPr>
          <w:noProof/>
          <w:sz w:val="56"/>
        </w:rPr>
        <w:t xml:space="preserve">                  </w:t>
      </w:r>
      <w:r>
        <w:rPr>
          <w:noProof/>
          <w:sz w:val="56"/>
        </w:rPr>
        <w:drawing>
          <wp:inline distT="0" distB="0" distL="0" distR="0">
            <wp:extent cx="2337258" cy="1447541"/>
            <wp:effectExtent l="19050" t="0" r="5892" b="0"/>
            <wp:docPr id="12" name="Picture 5" descr="C:\Users\Towera\Desktop\Tony's\ADEPT Furnitures\WORKS\IMG_20170311_1737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era\Desktop\Tony's\ADEPT Furnitures\WORKS\IMG_20170311_173707.jpg"/>
                    <pic:cNvPicPr>
                      <a:picLocks noChangeAspect="1" noChangeArrowheads="1"/>
                    </pic:cNvPicPr>
                  </pic:nvPicPr>
                  <pic:blipFill>
                    <a:blip r:embed="rId18" cstate="print"/>
                    <a:srcRect/>
                    <a:stretch>
                      <a:fillRect/>
                    </a:stretch>
                  </pic:blipFill>
                  <pic:spPr bwMode="auto">
                    <a:xfrm>
                      <a:off x="0" y="0"/>
                      <a:ext cx="2345088" cy="1452390"/>
                    </a:xfrm>
                    <a:prstGeom prst="rect">
                      <a:avLst/>
                    </a:prstGeom>
                    <a:noFill/>
                    <a:ln w="9525">
                      <a:noFill/>
                      <a:miter lim="800000"/>
                      <a:headEnd/>
                      <a:tailEnd/>
                    </a:ln>
                  </pic:spPr>
                </pic:pic>
              </a:graphicData>
            </a:graphic>
          </wp:inline>
        </w:drawing>
      </w:r>
      <w:r>
        <w:rPr>
          <w:noProof/>
          <w:sz w:val="56"/>
        </w:rPr>
        <w:t xml:space="preserve">                                                        </w:t>
      </w:r>
    </w:p>
    <w:p w:rsidR="004978E4" w:rsidRDefault="00CB7C00" w:rsidP="004978E4">
      <w:pPr>
        <w:rPr>
          <w:sz w:val="56"/>
        </w:rPr>
      </w:pPr>
      <w:r>
        <w:rPr>
          <w:noProof/>
          <w:sz w:val="56"/>
        </w:rPr>
        <w:drawing>
          <wp:anchor distT="0" distB="0" distL="114300" distR="114300" simplePos="0" relativeHeight="251659264" behindDoc="0" locked="0" layoutInCell="1" allowOverlap="1">
            <wp:simplePos x="0" y="0"/>
            <wp:positionH relativeFrom="column">
              <wp:posOffset>3644265</wp:posOffset>
            </wp:positionH>
            <wp:positionV relativeFrom="paragraph">
              <wp:posOffset>76835</wp:posOffset>
            </wp:positionV>
            <wp:extent cx="2287905" cy="1541145"/>
            <wp:effectExtent l="19050" t="0" r="0" b="0"/>
            <wp:wrapSquare wrapText="bothSides"/>
            <wp:docPr id="4" name="Picture 3" descr="C:\Users\Towera\Desktop\Tony's\ADEPT Furnitures\WORKS\IMG_03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wera\Desktop\Tony's\ADEPT Furnitures\WORKS\IMG_0377.JPG"/>
                    <pic:cNvPicPr>
                      <a:picLocks noChangeAspect="1" noChangeArrowheads="1"/>
                    </pic:cNvPicPr>
                  </pic:nvPicPr>
                  <pic:blipFill>
                    <a:blip r:embed="rId19" cstate="print"/>
                    <a:srcRect/>
                    <a:stretch>
                      <a:fillRect/>
                    </a:stretch>
                  </pic:blipFill>
                  <pic:spPr bwMode="auto">
                    <a:xfrm>
                      <a:off x="0" y="0"/>
                      <a:ext cx="2287905" cy="1541145"/>
                    </a:xfrm>
                    <a:prstGeom prst="rect">
                      <a:avLst/>
                    </a:prstGeom>
                    <a:noFill/>
                    <a:ln w="9525">
                      <a:noFill/>
                      <a:miter lim="800000"/>
                      <a:headEnd/>
                      <a:tailEnd/>
                    </a:ln>
                  </pic:spPr>
                </pic:pic>
              </a:graphicData>
            </a:graphic>
          </wp:anchor>
        </w:drawing>
      </w:r>
      <w:r>
        <w:rPr>
          <w:noProof/>
          <w:sz w:val="56"/>
        </w:rPr>
        <w:drawing>
          <wp:inline distT="0" distB="0" distL="0" distR="0">
            <wp:extent cx="2250602" cy="1472757"/>
            <wp:effectExtent l="19050" t="0" r="0" b="0"/>
            <wp:docPr id="15" name="Picture 7" descr="C:\Users\Towera\Desktop\Tony's\ADEPT Furnitures\adept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wera\Desktop\Tony's\ADEPT Furnitures\adept7.jpg"/>
                    <pic:cNvPicPr>
                      <a:picLocks noChangeAspect="1" noChangeArrowheads="1"/>
                    </pic:cNvPicPr>
                  </pic:nvPicPr>
                  <pic:blipFill>
                    <a:blip r:embed="rId20" cstate="print"/>
                    <a:srcRect/>
                    <a:stretch>
                      <a:fillRect/>
                    </a:stretch>
                  </pic:blipFill>
                  <pic:spPr bwMode="auto">
                    <a:xfrm>
                      <a:off x="0" y="0"/>
                      <a:ext cx="2268310" cy="1484345"/>
                    </a:xfrm>
                    <a:prstGeom prst="rect">
                      <a:avLst/>
                    </a:prstGeom>
                    <a:noFill/>
                    <a:ln w="9525">
                      <a:noFill/>
                      <a:miter lim="800000"/>
                      <a:headEnd/>
                      <a:tailEnd/>
                    </a:ln>
                  </pic:spPr>
                </pic:pic>
              </a:graphicData>
            </a:graphic>
          </wp:inline>
        </w:drawing>
      </w:r>
      <w:r w:rsidR="004978E4">
        <w:rPr>
          <w:sz w:val="56"/>
        </w:rPr>
        <w:t xml:space="preserve"> </w:t>
      </w:r>
      <w:r>
        <w:rPr>
          <w:noProof/>
          <w:sz w:val="56"/>
        </w:rPr>
        <w:t xml:space="preserve">               </w:t>
      </w:r>
    </w:p>
    <w:p w:rsidR="00394600" w:rsidRPr="004978E4" w:rsidRDefault="00CB7C00" w:rsidP="004978E4">
      <w:pPr>
        <w:tabs>
          <w:tab w:val="left" w:pos="2361"/>
        </w:tabs>
        <w:rPr>
          <w:sz w:val="56"/>
        </w:rPr>
      </w:pPr>
      <w:r>
        <w:rPr>
          <w:sz w:val="56"/>
        </w:rPr>
        <w:lastRenderedPageBreak/>
        <w:t xml:space="preserve">                </w:t>
      </w:r>
      <w:r w:rsidR="004978E4">
        <w:rPr>
          <w:sz w:val="56"/>
        </w:rPr>
        <w:tab/>
      </w:r>
      <w:r w:rsidR="004978E4">
        <w:rPr>
          <w:sz w:val="56"/>
        </w:rPr>
        <w:br w:type="textWrapping" w:clear="all"/>
      </w:r>
    </w:p>
    <w:sectPr w:rsidR="00394600" w:rsidRPr="004978E4" w:rsidSect="00456DDD">
      <w:headerReference w:type="even" r:id="rId21"/>
      <w:headerReference w:type="default" r:id="rId22"/>
      <w:headerReference w:type="first" r:id="rId23"/>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1FD3" w:rsidRDefault="00E31FD3" w:rsidP="00DD2DB1">
      <w:pPr>
        <w:spacing w:after="0" w:line="240" w:lineRule="auto"/>
      </w:pPr>
      <w:r>
        <w:separator/>
      </w:r>
    </w:p>
  </w:endnote>
  <w:endnote w:type="continuationSeparator" w:id="1">
    <w:p w:rsidR="00E31FD3" w:rsidRDefault="00E31FD3" w:rsidP="00DD2D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Gabriola">
    <w:panose1 w:val="04040605051002020D02"/>
    <w:charset w:val="00"/>
    <w:family w:val="decorative"/>
    <w:pitch w:val="variable"/>
    <w:sig w:usb0="E00002EF" w:usb1="50002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1FD3" w:rsidRDefault="00E31FD3" w:rsidP="00DD2DB1">
      <w:pPr>
        <w:spacing w:after="0" w:line="240" w:lineRule="auto"/>
      </w:pPr>
      <w:r>
        <w:separator/>
      </w:r>
    </w:p>
  </w:footnote>
  <w:footnote w:type="continuationSeparator" w:id="1">
    <w:p w:rsidR="00E31FD3" w:rsidRDefault="00E31FD3" w:rsidP="00DD2D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6B19" w:rsidRDefault="005E574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414722" o:spid="_x0000_s2056" type="#_x0000_t136" style="position:absolute;margin-left:0;margin-top:0;width:412.4pt;height:247.45pt;rotation:315;z-index:-251654144;mso-position-horizontal:center;mso-position-horizontal-relative:margin;mso-position-vertical:center;mso-position-vertical-relative:margin" o:allowincell="f" fillcolor="gray [1629]" stroked="f">
          <v:fill opacity=".5"/>
          <v:textpath style="font-family:&quot;Calibri&quot;;font-size:1pt" string="ADEP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6B19" w:rsidRDefault="005E574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414723" o:spid="_x0000_s2057" type="#_x0000_t136" style="position:absolute;margin-left:0;margin-top:0;width:412.4pt;height:247.45pt;rotation:315;z-index:-251652096;mso-position-horizontal:center;mso-position-horizontal-relative:margin;mso-position-vertical:center;mso-position-vertical-relative:margin" o:allowincell="f" fillcolor="gray [1629]" stroked="f">
          <v:fill opacity=".5"/>
          <v:textpath style="font-family:&quot;Calibri&quot;;font-size:1pt" string="ADEPT"/>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6B19" w:rsidRDefault="005E574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414721" o:spid="_x0000_s2055" type="#_x0000_t136" style="position:absolute;margin-left:0;margin-top:0;width:412.4pt;height:247.45pt;rotation:315;z-index:-251656192;mso-position-horizontal:center;mso-position-horizontal-relative:margin;mso-position-vertical:center;mso-position-vertical-relative:margin" o:allowincell="f" fillcolor="gray [1629]" stroked="f">
          <v:fill opacity=".5"/>
          <v:textpath style="font-family:&quot;Calibri&quot;;font-size:1pt" string="ADEP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171D3"/>
    <w:multiLevelType w:val="multilevel"/>
    <w:tmpl w:val="EE12E312"/>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2F1EC3"/>
    <w:multiLevelType w:val="multilevel"/>
    <w:tmpl w:val="B680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drawingGridHorizontalSpacing w:val="110"/>
  <w:displayHorizontalDrawingGridEvery w:val="2"/>
  <w:characterSpacingControl w:val="doNotCompress"/>
  <w:hdrShapeDefaults>
    <o:shapedefaults v:ext="edit" spidmax="13314">
      <o:colormru v:ext="edit" colors="#ccb0cd"/>
      <o:colormenu v:ext="edit" fillcolor="none [3212]"/>
    </o:shapedefaults>
    <o:shapelayout v:ext="edit">
      <o:idmap v:ext="edit" data="2"/>
    </o:shapelayout>
  </w:hdrShapeDefaults>
  <w:footnotePr>
    <w:footnote w:id="0"/>
    <w:footnote w:id="1"/>
  </w:footnotePr>
  <w:endnotePr>
    <w:endnote w:id="0"/>
    <w:endnote w:id="1"/>
  </w:endnotePr>
  <w:compat/>
  <w:rsids>
    <w:rsidRoot w:val="00E06CB9"/>
    <w:rsid w:val="00041BF7"/>
    <w:rsid w:val="000919C2"/>
    <w:rsid w:val="00096F77"/>
    <w:rsid w:val="0014567B"/>
    <w:rsid w:val="001A3E6E"/>
    <w:rsid w:val="002A3C5A"/>
    <w:rsid w:val="002B07BD"/>
    <w:rsid w:val="003809B5"/>
    <w:rsid w:val="00381BA1"/>
    <w:rsid w:val="00394600"/>
    <w:rsid w:val="003A4974"/>
    <w:rsid w:val="003C5106"/>
    <w:rsid w:val="00430D14"/>
    <w:rsid w:val="00456DDD"/>
    <w:rsid w:val="004615B1"/>
    <w:rsid w:val="00470172"/>
    <w:rsid w:val="00472C51"/>
    <w:rsid w:val="00486794"/>
    <w:rsid w:val="004978E4"/>
    <w:rsid w:val="004A0539"/>
    <w:rsid w:val="005E5742"/>
    <w:rsid w:val="005E6F36"/>
    <w:rsid w:val="0062764E"/>
    <w:rsid w:val="006375BB"/>
    <w:rsid w:val="006D2884"/>
    <w:rsid w:val="007233B6"/>
    <w:rsid w:val="00723A85"/>
    <w:rsid w:val="00753A34"/>
    <w:rsid w:val="00781247"/>
    <w:rsid w:val="007E7972"/>
    <w:rsid w:val="00884EC6"/>
    <w:rsid w:val="00890269"/>
    <w:rsid w:val="00895833"/>
    <w:rsid w:val="008A23BE"/>
    <w:rsid w:val="008E6B19"/>
    <w:rsid w:val="009769A4"/>
    <w:rsid w:val="009A6B85"/>
    <w:rsid w:val="009B5D19"/>
    <w:rsid w:val="009E5CEB"/>
    <w:rsid w:val="009F55A6"/>
    <w:rsid w:val="00A30EBD"/>
    <w:rsid w:val="00A33858"/>
    <w:rsid w:val="00A512F4"/>
    <w:rsid w:val="00A61ED7"/>
    <w:rsid w:val="00A7247B"/>
    <w:rsid w:val="00A8130F"/>
    <w:rsid w:val="00A82D0A"/>
    <w:rsid w:val="00AA5960"/>
    <w:rsid w:val="00AE5B4B"/>
    <w:rsid w:val="00B5117A"/>
    <w:rsid w:val="00B90D3D"/>
    <w:rsid w:val="00BD3C70"/>
    <w:rsid w:val="00BF7197"/>
    <w:rsid w:val="00C453D4"/>
    <w:rsid w:val="00C85E87"/>
    <w:rsid w:val="00CB7C00"/>
    <w:rsid w:val="00CE55CE"/>
    <w:rsid w:val="00D70206"/>
    <w:rsid w:val="00D83422"/>
    <w:rsid w:val="00DA2175"/>
    <w:rsid w:val="00DA4F0E"/>
    <w:rsid w:val="00DB1EE7"/>
    <w:rsid w:val="00DD2DB1"/>
    <w:rsid w:val="00DD3D6C"/>
    <w:rsid w:val="00E06CB9"/>
    <w:rsid w:val="00E31FD3"/>
    <w:rsid w:val="00E91795"/>
    <w:rsid w:val="00EB35AE"/>
    <w:rsid w:val="00F666CA"/>
    <w:rsid w:val="00FC43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colormru v:ext="edit" colors="#ccb0cd"/>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3D4"/>
  </w:style>
  <w:style w:type="paragraph" w:styleId="Heading1">
    <w:name w:val="heading 1"/>
    <w:basedOn w:val="Normal"/>
    <w:next w:val="Normal"/>
    <w:link w:val="Heading1Char"/>
    <w:uiPriority w:val="9"/>
    <w:qFormat/>
    <w:rsid w:val="00472C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2C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6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CB9"/>
    <w:rPr>
      <w:rFonts w:ascii="Tahoma" w:hAnsi="Tahoma" w:cs="Tahoma"/>
      <w:sz w:val="16"/>
      <w:szCs w:val="16"/>
    </w:rPr>
  </w:style>
  <w:style w:type="paragraph" w:styleId="Header">
    <w:name w:val="header"/>
    <w:basedOn w:val="Normal"/>
    <w:link w:val="HeaderChar"/>
    <w:uiPriority w:val="99"/>
    <w:semiHidden/>
    <w:unhideWhenUsed/>
    <w:rsid w:val="00DD2DB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D2DB1"/>
  </w:style>
  <w:style w:type="paragraph" w:styleId="Footer">
    <w:name w:val="footer"/>
    <w:basedOn w:val="Normal"/>
    <w:link w:val="FooterChar"/>
    <w:uiPriority w:val="99"/>
    <w:semiHidden/>
    <w:unhideWhenUsed/>
    <w:rsid w:val="00DD2DB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D2DB1"/>
  </w:style>
  <w:style w:type="character" w:customStyle="1" w:styleId="Heading1Char">
    <w:name w:val="Heading 1 Char"/>
    <w:basedOn w:val="DefaultParagraphFont"/>
    <w:link w:val="Heading1"/>
    <w:uiPriority w:val="9"/>
    <w:rsid w:val="00472C5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72C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2C51"/>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472C51"/>
    <w:pPr>
      <w:spacing w:after="0" w:line="240" w:lineRule="auto"/>
    </w:pPr>
  </w:style>
  <w:style w:type="character" w:customStyle="1" w:styleId="Heading2Char">
    <w:name w:val="Heading 2 Char"/>
    <w:basedOn w:val="DefaultParagraphFont"/>
    <w:link w:val="Heading2"/>
    <w:uiPriority w:val="9"/>
    <w:rsid w:val="00472C5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8130F"/>
    <w:rPr>
      <w:color w:val="0000FF" w:themeColor="hyperlink"/>
      <w:u w:val="single"/>
    </w:rPr>
  </w:style>
  <w:style w:type="character" w:styleId="Strong">
    <w:name w:val="Strong"/>
    <w:basedOn w:val="DefaultParagraphFont"/>
    <w:uiPriority w:val="22"/>
    <w:qFormat/>
    <w:rsid w:val="00394600"/>
    <w:rPr>
      <w:b/>
      <w:bCs/>
    </w:rPr>
  </w:style>
</w:styles>
</file>

<file path=word/webSettings.xml><?xml version="1.0" encoding="utf-8"?>
<w:webSettings xmlns:r="http://schemas.openxmlformats.org/officeDocument/2006/relationships" xmlns:w="http://schemas.openxmlformats.org/wordprocessingml/2006/main">
  <w:divs>
    <w:div w:id="230775713">
      <w:bodyDiv w:val="1"/>
      <w:marLeft w:val="0"/>
      <w:marRight w:val="0"/>
      <w:marTop w:val="0"/>
      <w:marBottom w:val="0"/>
      <w:divBdr>
        <w:top w:val="none" w:sz="0" w:space="0" w:color="auto"/>
        <w:left w:val="none" w:sz="0" w:space="0" w:color="auto"/>
        <w:bottom w:val="none" w:sz="0" w:space="0" w:color="auto"/>
        <w:right w:val="none" w:sz="0" w:space="0" w:color="auto"/>
      </w:divBdr>
      <w:divsChild>
        <w:div w:id="524056982">
          <w:marLeft w:val="0"/>
          <w:marRight w:val="0"/>
          <w:marTop w:val="0"/>
          <w:marBottom w:val="0"/>
          <w:divBdr>
            <w:top w:val="none" w:sz="0" w:space="0" w:color="auto"/>
            <w:left w:val="none" w:sz="0" w:space="0" w:color="auto"/>
            <w:bottom w:val="none" w:sz="0" w:space="0" w:color="auto"/>
            <w:right w:val="none" w:sz="0" w:space="0" w:color="auto"/>
          </w:divBdr>
          <w:divsChild>
            <w:div w:id="1444418582">
              <w:marLeft w:val="0"/>
              <w:marRight w:val="0"/>
              <w:marTop w:val="0"/>
              <w:marBottom w:val="0"/>
              <w:divBdr>
                <w:top w:val="none" w:sz="0" w:space="0" w:color="auto"/>
                <w:left w:val="none" w:sz="0" w:space="0" w:color="auto"/>
                <w:bottom w:val="none" w:sz="0" w:space="0" w:color="auto"/>
                <w:right w:val="none" w:sz="0" w:space="0" w:color="auto"/>
              </w:divBdr>
              <w:divsChild>
                <w:div w:id="389115080">
                  <w:marLeft w:val="0"/>
                  <w:marRight w:val="0"/>
                  <w:marTop w:val="0"/>
                  <w:marBottom w:val="0"/>
                  <w:divBdr>
                    <w:top w:val="none" w:sz="0" w:space="0" w:color="auto"/>
                    <w:left w:val="none" w:sz="0" w:space="0" w:color="auto"/>
                    <w:bottom w:val="none" w:sz="0" w:space="0" w:color="auto"/>
                    <w:right w:val="none" w:sz="0" w:space="0" w:color="auto"/>
                  </w:divBdr>
                  <w:divsChild>
                    <w:div w:id="80571517">
                      <w:marLeft w:val="0"/>
                      <w:marRight w:val="0"/>
                      <w:marTop w:val="0"/>
                      <w:marBottom w:val="0"/>
                      <w:divBdr>
                        <w:top w:val="none" w:sz="0" w:space="0" w:color="auto"/>
                        <w:left w:val="none" w:sz="0" w:space="0" w:color="auto"/>
                        <w:bottom w:val="none" w:sz="0" w:space="0" w:color="auto"/>
                        <w:right w:val="none" w:sz="0" w:space="0" w:color="auto"/>
                      </w:divBdr>
                      <w:divsChild>
                        <w:div w:id="85149571">
                          <w:marLeft w:val="0"/>
                          <w:marRight w:val="0"/>
                          <w:marTop w:val="0"/>
                          <w:marBottom w:val="0"/>
                          <w:divBdr>
                            <w:top w:val="none" w:sz="0" w:space="0" w:color="auto"/>
                            <w:left w:val="none" w:sz="0" w:space="0" w:color="auto"/>
                            <w:bottom w:val="none" w:sz="0" w:space="0" w:color="auto"/>
                            <w:right w:val="none" w:sz="0" w:space="0" w:color="auto"/>
                          </w:divBdr>
                          <w:divsChild>
                            <w:div w:id="1108820323">
                              <w:marLeft w:val="0"/>
                              <w:marRight w:val="0"/>
                              <w:marTop w:val="0"/>
                              <w:marBottom w:val="0"/>
                              <w:divBdr>
                                <w:top w:val="none" w:sz="0" w:space="0" w:color="auto"/>
                                <w:left w:val="none" w:sz="0" w:space="0" w:color="auto"/>
                                <w:bottom w:val="none" w:sz="0" w:space="0" w:color="auto"/>
                                <w:right w:val="none" w:sz="0" w:space="0" w:color="auto"/>
                              </w:divBdr>
                              <w:divsChild>
                                <w:div w:id="626737065">
                                  <w:marLeft w:val="0"/>
                                  <w:marRight w:val="0"/>
                                  <w:marTop w:val="0"/>
                                  <w:marBottom w:val="0"/>
                                  <w:divBdr>
                                    <w:top w:val="none" w:sz="0" w:space="0" w:color="auto"/>
                                    <w:left w:val="none" w:sz="0" w:space="0" w:color="auto"/>
                                    <w:bottom w:val="none" w:sz="0" w:space="0" w:color="auto"/>
                                    <w:right w:val="none" w:sz="0" w:space="0" w:color="auto"/>
                                  </w:divBdr>
                                  <w:divsChild>
                                    <w:div w:id="1627934236">
                                      <w:blockQuote w:val="1"/>
                                      <w:marLeft w:val="0"/>
                                      <w:marRight w:val="0"/>
                                      <w:marTop w:val="67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469567">
      <w:bodyDiv w:val="1"/>
      <w:marLeft w:val="0"/>
      <w:marRight w:val="0"/>
      <w:marTop w:val="0"/>
      <w:marBottom w:val="0"/>
      <w:divBdr>
        <w:top w:val="none" w:sz="0" w:space="0" w:color="auto"/>
        <w:left w:val="none" w:sz="0" w:space="0" w:color="auto"/>
        <w:bottom w:val="none" w:sz="0" w:space="0" w:color="auto"/>
        <w:right w:val="none" w:sz="0" w:space="0" w:color="auto"/>
      </w:divBdr>
      <w:divsChild>
        <w:div w:id="455493392">
          <w:marLeft w:val="0"/>
          <w:marRight w:val="0"/>
          <w:marTop w:val="0"/>
          <w:marBottom w:val="0"/>
          <w:divBdr>
            <w:top w:val="none" w:sz="0" w:space="0" w:color="auto"/>
            <w:left w:val="none" w:sz="0" w:space="0" w:color="auto"/>
            <w:bottom w:val="none" w:sz="0" w:space="0" w:color="auto"/>
            <w:right w:val="none" w:sz="0" w:space="0" w:color="auto"/>
          </w:divBdr>
          <w:divsChild>
            <w:div w:id="598375487">
              <w:marLeft w:val="0"/>
              <w:marRight w:val="0"/>
              <w:marTop w:val="0"/>
              <w:marBottom w:val="0"/>
              <w:divBdr>
                <w:top w:val="none" w:sz="0" w:space="0" w:color="auto"/>
                <w:left w:val="none" w:sz="0" w:space="0" w:color="auto"/>
                <w:bottom w:val="none" w:sz="0" w:space="0" w:color="auto"/>
                <w:right w:val="none" w:sz="0" w:space="0" w:color="auto"/>
              </w:divBdr>
              <w:divsChild>
                <w:div w:id="93139756">
                  <w:marLeft w:val="0"/>
                  <w:marRight w:val="0"/>
                  <w:marTop w:val="0"/>
                  <w:marBottom w:val="0"/>
                  <w:divBdr>
                    <w:top w:val="none" w:sz="0" w:space="0" w:color="auto"/>
                    <w:left w:val="none" w:sz="0" w:space="0" w:color="auto"/>
                    <w:bottom w:val="none" w:sz="0" w:space="0" w:color="auto"/>
                    <w:right w:val="none" w:sz="0" w:space="0" w:color="auto"/>
                  </w:divBdr>
                  <w:divsChild>
                    <w:div w:id="231892539">
                      <w:marLeft w:val="0"/>
                      <w:marRight w:val="0"/>
                      <w:marTop w:val="0"/>
                      <w:marBottom w:val="0"/>
                      <w:divBdr>
                        <w:top w:val="none" w:sz="0" w:space="0" w:color="auto"/>
                        <w:left w:val="none" w:sz="0" w:space="0" w:color="auto"/>
                        <w:bottom w:val="none" w:sz="0" w:space="0" w:color="auto"/>
                        <w:right w:val="none" w:sz="0" w:space="0" w:color="auto"/>
                      </w:divBdr>
                      <w:divsChild>
                        <w:div w:id="500202528">
                          <w:marLeft w:val="0"/>
                          <w:marRight w:val="0"/>
                          <w:marTop w:val="0"/>
                          <w:marBottom w:val="0"/>
                          <w:divBdr>
                            <w:top w:val="none" w:sz="0" w:space="0" w:color="auto"/>
                            <w:left w:val="none" w:sz="0" w:space="0" w:color="auto"/>
                            <w:bottom w:val="none" w:sz="0" w:space="0" w:color="auto"/>
                            <w:right w:val="none" w:sz="0" w:space="0" w:color="auto"/>
                          </w:divBdr>
                          <w:divsChild>
                            <w:div w:id="350375792">
                              <w:marLeft w:val="0"/>
                              <w:marRight w:val="0"/>
                              <w:marTop w:val="0"/>
                              <w:marBottom w:val="0"/>
                              <w:divBdr>
                                <w:top w:val="none" w:sz="0" w:space="0" w:color="auto"/>
                                <w:left w:val="none" w:sz="0" w:space="0" w:color="auto"/>
                                <w:bottom w:val="none" w:sz="0" w:space="0" w:color="auto"/>
                                <w:right w:val="none" w:sz="0" w:space="0" w:color="auto"/>
                              </w:divBdr>
                              <w:divsChild>
                                <w:div w:id="1953591968">
                                  <w:marLeft w:val="0"/>
                                  <w:marRight w:val="0"/>
                                  <w:marTop w:val="0"/>
                                  <w:marBottom w:val="0"/>
                                  <w:divBdr>
                                    <w:top w:val="none" w:sz="0" w:space="0" w:color="auto"/>
                                    <w:left w:val="none" w:sz="0" w:space="0" w:color="auto"/>
                                    <w:bottom w:val="none" w:sz="0" w:space="0" w:color="auto"/>
                                    <w:right w:val="none" w:sz="0" w:space="0" w:color="auto"/>
                                  </w:divBdr>
                                  <w:divsChild>
                                    <w:div w:id="1779982766">
                                      <w:blockQuote w:val="1"/>
                                      <w:marLeft w:val="0"/>
                                      <w:marRight w:val="0"/>
                                      <w:marTop w:val="67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adeptfurnitures@yahoo.com" TargetMode="External"/><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eader" Target="header3.xml"/><Relationship Id="rId10" Type="http://schemas.openxmlformats.org/officeDocument/2006/relationships/image" Target="media/image4.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mailto:adeptfurnitures@yahoo.com"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3975</TotalTime>
  <Pages>5</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Towera</dc:creator>
  <cp:lastModifiedBy>Towera</cp:lastModifiedBy>
  <cp:revision>43</cp:revision>
  <dcterms:created xsi:type="dcterms:W3CDTF">2017-02-28T09:35:00Z</dcterms:created>
  <dcterms:modified xsi:type="dcterms:W3CDTF">2017-06-04T19:16:00Z</dcterms:modified>
</cp:coreProperties>
</file>