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CC8F" w14:textId="77777777" w:rsidR="000E5F85" w:rsidRPr="000E5F85" w:rsidRDefault="009F0F34" w:rsidP="000E5F85">
      <w:pPr>
        <w:jc w:val="center"/>
        <w:rPr>
          <w:rFonts w:ascii="Times New Roman" w:hAnsi="Times New Roman" w:cs="Times New Roman"/>
          <w:b/>
          <w:bCs/>
          <w:sz w:val="28"/>
          <w:szCs w:val="28"/>
        </w:rPr>
      </w:pPr>
      <w:r w:rsidRPr="000E5F85">
        <w:rPr>
          <w:rFonts w:ascii="Times New Roman" w:hAnsi="Times New Roman" w:cs="Times New Roman"/>
          <w:b/>
          <w:bCs/>
          <w:sz w:val="28"/>
          <w:szCs w:val="28"/>
        </w:rPr>
        <w:t>CLOUD APPLICATION DEVELOPMENT</w:t>
      </w:r>
      <w:r w:rsidR="000E5F85" w:rsidRPr="000E5F85">
        <w:rPr>
          <w:rFonts w:ascii="Times New Roman" w:hAnsi="Times New Roman" w:cs="Times New Roman"/>
          <w:b/>
          <w:bCs/>
          <w:sz w:val="28"/>
          <w:szCs w:val="28"/>
        </w:rPr>
        <w:t xml:space="preserve"> </w:t>
      </w:r>
      <w:r w:rsidRPr="000E5F85">
        <w:rPr>
          <w:rFonts w:ascii="Times New Roman" w:hAnsi="Times New Roman" w:cs="Times New Roman"/>
          <w:b/>
          <w:bCs/>
          <w:sz w:val="28"/>
          <w:szCs w:val="28"/>
        </w:rPr>
        <w:t>GROUP 3</w:t>
      </w:r>
      <w:r w:rsidR="000E5F85" w:rsidRPr="000E5F85">
        <w:rPr>
          <w:rFonts w:ascii="Times New Roman" w:hAnsi="Times New Roman" w:cs="Times New Roman"/>
          <w:b/>
          <w:bCs/>
          <w:sz w:val="28"/>
          <w:szCs w:val="28"/>
        </w:rPr>
        <w:t xml:space="preserve"> </w:t>
      </w:r>
    </w:p>
    <w:p w14:paraId="740CBBF2" w14:textId="1BD57AD7" w:rsidR="009F0F34" w:rsidRPr="000E5F85" w:rsidRDefault="000E5F85" w:rsidP="000E5F85">
      <w:pPr>
        <w:jc w:val="center"/>
        <w:rPr>
          <w:rFonts w:ascii="Times New Roman" w:hAnsi="Times New Roman" w:cs="Times New Roman"/>
          <w:b/>
          <w:bCs/>
          <w:sz w:val="28"/>
          <w:szCs w:val="28"/>
        </w:rPr>
      </w:pPr>
      <w:r w:rsidRPr="000E5F85">
        <w:rPr>
          <w:rFonts w:ascii="Times New Roman" w:hAnsi="Times New Roman" w:cs="Times New Roman"/>
          <w:b/>
          <w:bCs/>
          <w:sz w:val="28"/>
          <w:szCs w:val="28"/>
        </w:rPr>
        <w:t xml:space="preserve"> PHASE 3</w:t>
      </w:r>
    </w:p>
    <w:p w14:paraId="2DD038EB" w14:textId="081B4587" w:rsidR="00B2656A" w:rsidRPr="001726E6" w:rsidRDefault="009F0F34" w:rsidP="00B2656A">
      <w:pPr>
        <w:rPr>
          <w:rFonts w:ascii="Times New Roman" w:hAnsi="Times New Roman" w:cs="Times New Roman"/>
          <w:b/>
          <w:bCs/>
          <w:sz w:val="28"/>
          <w:szCs w:val="28"/>
        </w:rPr>
      </w:pPr>
      <w:r w:rsidRPr="000E5F85">
        <w:rPr>
          <w:rFonts w:ascii="Times New Roman" w:hAnsi="Times New Roman" w:cs="Times New Roman"/>
          <w:b/>
          <w:bCs/>
          <w:sz w:val="24"/>
          <w:szCs w:val="24"/>
        </w:rPr>
        <w:t>INTRODUCTION</w:t>
      </w:r>
      <w:r w:rsidRPr="001726E6">
        <w:rPr>
          <w:rFonts w:ascii="Times New Roman" w:hAnsi="Times New Roman" w:cs="Times New Roman"/>
          <w:b/>
          <w:bCs/>
          <w:sz w:val="28"/>
          <w:szCs w:val="28"/>
        </w:rPr>
        <w:t>:</w:t>
      </w:r>
    </w:p>
    <w:p w14:paraId="3FDE1B5E" w14:textId="67D653C2" w:rsidR="00B2656A"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 xml:space="preserve">Building a big data analysis solution with IBM Cloud Databases enables efficient storage and analysis of extensive datasets. This journey begins by selecting the right database service (e.g., Db2, PostgreSQL, MongoDB), creating and configuring your database securely, ingesting and transforming data, analyzing </w:t>
      </w:r>
      <w:r w:rsidR="007110FD">
        <w:rPr>
          <w:rFonts w:ascii="Times New Roman" w:hAnsi="Times New Roman" w:cs="Times New Roman"/>
          <w:sz w:val="24"/>
          <w:szCs w:val="24"/>
        </w:rPr>
        <w:t>and</w:t>
      </w:r>
      <w:r w:rsidRPr="009F0F34">
        <w:rPr>
          <w:rFonts w:ascii="Times New Roman" w:hAnsi="Times New Roman" w:cs="Times New Roman"/>
          <w:sz w:val="24"/>
          <w:szCs w:val="24"/>
        </w:rPr>
        <w:t xml:space="preserve"> presenting insights using visualization tools. Scalability and security measures ensure data integrity and compliance. This streamlined process empowers organizations to unlock the potential of big data, making informed decisions and gaining a competitive edge.</w:t>
      </w:r>
    </w:p>
    <w:p w14:paraId="24582886" w14:textId="77777777" w:rsidR="000E5F85" w:rsidRPr="009F0F34" w:rsidRDefault="000E5F85" w:rsidP="00B2656A">
      <w:pPr>
        <w:rPr>
          <w:rFonts w:ascii="Times New Roman" w:hAnsi="Times New Roman" w:cs="Times New Roman"/>
          <w:sz w:val="24"/>
          <w:szCs w:val="24"/>
        </w:rPr>
      </w:pPr>
    </w:p>
    <w:p w14:paraId="36801053" w14:textId="303D97D9" w:rsidR="00B2656A" w:rsidRPr="000E5F85" w:rsidRDefault="001726E6" w:rsidP="00B2656A">
      <w:pPr>
        <w:rPr>
          <w:rFonts w:ascii="Times New Roman" w:hAnsi="Times New Roman" w:cs="Times New Roman"/>
          <w:b/>
          <w:bCs/>
          <w:sz w:val="24"/>
          <w:szCs w:val="24"/>
        </w:rPr>
      </w:pPr>
      <w:r w:rsidRPr="000E5F85">
        <w:rPr>
          <w:rFonts w:ascii="Times New Roman" w:hAnsi="Times New Roman" w:cs="Times New Roman"/>
          <w:b/>
          <w:bCs/>
          <w:sz w:val="24"/>
          <w:szCs w:val="24"/>
        </w:rPr>
        <w:t>CREATE AN IBM CLOUD ACCOUNT:</w:t>
      </w:r>
    </w:p>
    <w:p w14:paraId="0D916C4D" w14:textId="07069CEB" w:rsidR="00B2656A" w:rsidRPr="001726E6" w:rsidRDefault="00B2656A" w:rsidP="001726E6">
      <w:pPr>
        <w:pStyle w:val="ListParagraph"/>
        <w:numPr>
          <w:ilvl w:val="0"/>
          <w:numId w:val="1"/>
        </w:numPr>
        <w:rPr>
          <w:rFonts w:ascii="Times New Roman" w:hAnsi="Times New Roman" w:cs="Times New Roman"/>
          <w:sz w:val="24"/>
          <w:szCs w:val="24"/>
        </w:rPr>
      </w:pPr>
      <w:r w:rsidRPr="001726E6">
        <w:rPr>
          <w:rFonts w:ascii="Times New Roman" w:hAnsi="Times New Roman" w:cs="Times New Roman"/>
          <w:sz w:val="24"/>
          <w:szCs w:val="24"/>
        </w:rPr>
        <w:t>Visit IBM Cloud: Go to https://www.ibm.com/cloud.</w:t>
      </w:r>
    </w:p>
    <w:p w14:paraId="26CF60D4" w14:textId="23BE8744" w:rsidR="00B2656A" w:rsidRPr="001726E6" w:rsidRDefault="00B2656A" w:rsidP="001726E6">
      <w:pPr>
        <w:pStyle w:val="ListParagraph"/>
        <w:numPr>
          <w:ilvl w:val="0"/>
          <w:numId w:val="1"/>
        </w:numPr>
        <w:rPr>
          <w:rFonts w:ascii="Times New Roman" w:hAnsi="Times New Roman" w:cs="Times New Roman"/>
          <w:sz w:val="24"/>
          <w:szCs w:val="24"/>
        </w:rPr>
      </w:pPr>
      <w:r w:rsidRPr="001726E6">
        <w:rPr>
          <w:rFonts w:ascii="Times New Roman" w:hAnsi="Times New Roman" w:cs="Times New Roman"/>
          <w:sz w:val="24"/>
          <w:szCs w:val="24"/>
        </w:rPr>
        <w:t>Sign-Up: Click "Sign Up" on the homepage.</w:t>
      </w:r>
    </w:p>
    <w:p w14:paraId="471FE791" w14:textId="5F57EF67" w:rsidR="00B2656A" w:rsidRPr="001726E6" w:rsidRDefault="00B2656A" w:rsidP="001726E6">
      <w:pPr>
        <w:pStyle w:val="ListParagraph"/>
        <w:numPr>
          <w:ilvl w:val="0"/>
          <w:numId w:val="1"/>
        </w:numPr>
        <w:rPr>
          <w:rFonts w:ascii="Times New Roman" w:hAnsi="Times New Roman" w:cs="Times New Roman"/>
          <w:sz w:val="24"/>
          <w:szCs w:val="24"/>
        </w:rPr>
      </w:pPr>
      <w:r w:rsidRPr="001726E6">
        <w:rPr>
          <w:rFonts w:ascii="Times New Roman" w:hAnsi="Times New Roman" w:cs="Times New Roman"/>
          <w:sz w:val="24"/>
          <w:szCs w:val="24"/>
        </w:rPr>
        <w:t>Provide Info: Enter your name, email, and password. Also add the unique feature code provided beforehand in the course module</w:t>
      </w:r>
    </w:p>
    <w:p w14:paraId="55E6CC25" w14:textId="4B8828FF" w:rsidR="00B2656A" w:rsidRPr="001726E6" w:rsidRDefault="00B2656A" w:rsidP="001726E6">
      <w:pPr>
        <w:pStyle w:val="ListParagraph"/>
        <w:numPr>
          <w:ilvl w:val="0"/>
          <w:numId w:val="1"/>
        </w:numPr>
        <w:rPr>
          <w:rFonts w:ascii="Times New Roman" w:hAnsi="Times New Roman" w:cs="Times New Roman"/>
          <w:sz w:val="24"/>
          <w:szCs w:val="24"/>
        </w:rPr>
      </w:pPr>
      <w:r w:rsidRPr="001726E6">
        <w:rPr>
          <w:rFonts w:ascii="Times New Roman" w:hAnsi="Times New Roman" w:cs="Times New Roman"/>
          <w:sz w:val="24"/>
          <w:szCs w:val="24"/>
        </w:rPr>
        <w:t>Email Verification: Verify your email by clicking the link sent by IBM Cloud.</w:t>
      </w:r>
    </w:p>
    <w:p w14:paraId="35E440D9" w14:textId="41998BAA" w:rsidR="00B2656A" w:rsidRPr="001726E6" w:rsidRDefault="00B2656A" w:rsidP="001726E6">
      <w:pPr>
        <w:pStyle w:val="ListParagraph"/>
        <w:numPr>
          <w:ilvl w:val="0"/>
          <w:numId w:val="1"/>
        </w:numPr>
        <w:rPr>
          <w:rFonts w:ascii="Times New Roman" w:hAnsi="Times New Roman" w:cs="Times New Roman"/>
          <w:sz w:val="24"/>
          <w:szCs w:val="24"/>
        </w:rPr>
      </w:pPr>
      <w:r w:rsidRPr="001726E6">
        <w:rPr>
          <w:rFonts w:ascii="Times New Roman" w:hAnsi="Times New Roman" w:cs="Times New Roman"/>
          <w:sz w:val="24"/>
          <w:szCs w:val="24"/>
        </w:rPr>
        <w:t>Additional Data: Fill in any requested information, such as your phone number and organization details.</w:t>
      </w:r>
    </w:p>
    <w:p w14:paraId="4806956F" w14:textId="2B971838" w:rsidR="00B2656A" w:rsidRPr="001726E6" w:rsidRDefault="00B2656A" w:rsidP="001726E6">
      <w:pPr>
        <w:pStyle w:val="ListParagraph"/>
        <w:numPr>
          <w:ilvl w:val="0"/>
          <w:numId w:val="1"/>
        </w:numPr>
        <w:rPr>
          <w:rFonts w:ascii="Times New Roman" w:hAnsi="Times New Roman" w:cs="Times New Roman"/>
          <w:sz w:val="24"/>
          <w:szCs w:val="24"/>
        </w:rPr>
      </w:pPr>
      <w:r w:rsidRPr="001726E6">
        <w:rPr>
          <w:rFonts w:ascii="Times New Roman" w:hAnsi="Times New Roman" w:cs="Times New Roman"/>
          <w:sz w:val="24"/>
          <w:szCs w:val="24"/>
        </w:rPr>
        <w:t>Accept Terms: Review and accept IBM Cloud's terms and privacy policy.</w:t>
      </w:r>
    </w:p>
    <w:p w14:paraId="183BB1C0" w14:textId="63D3F9BE" w:rsidR="001726E6" w:rsidRPr="000E5F85" w:rsidRDefault="000E5F85" w:rsidP="00B2656A">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02CF3E" wp14:editId="43096C68">
            <wp:simplePos x="0" y="0"/>
            <wp:positionH relativeFrom="margin">
              <wp:align>center</wp:align>
            </wp:positionH>
            <wp:positionV relativeFrom="paragraph">
              <wp:posOffset>321321</wp:posOffset>
            </wp:positionV>
            <wp:extent cx="5946140" cy="33458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6140" cy="3345815"/>
                    </a:xfrm>
                    <a:prstGeom prst="rect">
                      <a:avLst/>
                    </a:prstGeom>
                    <a:noFill/>
                    <a:ln>
                      <a:noFill/>
                    </a:ln>
                  </pic:spPr>
                </pic:pic>
              </a:graphicData>
            </a:graphic>
          </wp:anchor>
        </w:drawing>
      </w:r>
      <w:r w:rsidR="00B2656A" w:rsidRPr="001726E6">
        <w:rPr>
          <w:rFonts w:ascii="Times New Roman" w:hAnsi="Times New Roman" w:cs="Times New Roman"/>
          <w:sz w:val="24"/>
          <w:szCs w:val="24"/>
        </w:rPr>
        <w:t>Account Creation: Your IBM Cloud account is now created.</w:t>
      </w:r>
    </w:p>
    <w:p w14:paraId="3D101CC7" w14:textId="0EE54CA9" w:rsidR="00B2656A" w:rsidRPr="000E5F85" w:rsidRDefault="001726E6" w:rsidP="00B2656A">
      <w:pPr>
        <w:rPr>
          <w:rFonts w:ascii="Times New Roman" w:hAnsi="Times New Roman" w:cs="Times New Roman"/>
          <w:b/>
          <w:bCs/>
          <w:sz w:val="24"/>
          <w:szCs w:val="24"/>
        </w:rPr>
      </w:pPr>
      <w:r w:rsidRPr="000E5F85">
        <w:rPr>
          <w:rFonts w:ascii="Times New Roman" w:hAnsi="Times New Roman" w:cs="Times New Roman"/>
          <w:b/>
          <w:bCs/>
          <w:sz w:val="24"/>
          <w:szCs w:val="24"/>
        </w:rPr>
        <w:lastRenderedPageBreak/>
        <w:t>CHOOSE THE APPROPRIATE DATABASE SERVICE IN DB2</w:t>
      </w:r>
    </w:p>
    <w:p w14:paraId="31DFD43D" w14:textId="0B323EBE" w:rsidR="00B2656A" w:rsidRPr="009F0F34" w:rsidRDefault="000E5F85" w:rsidP="00B2656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97374A8" wp14:editId="219DC1F0">
            <wp:simplePos x="0" y="0"/>
            <wp:positionH relativeFrom="margin">
              <wp:align>center</wp:align>
            </wp:positionH>
            <wp:positionV relativeFrom="paragraph">
              <wp:posOffset>1453515</wp:posOffset>
            </wp:positionV>
            <wp:extent cx="5946140" cy="3345815"/>
            <wp:effectExtent l="0" t="0" r="0" b="6985"/>
            <wp:wrapTopAndBottom/>
            <wp:docPr id="2" name="Picture 2" descr="C:\Users\lenovo\Downloads\WhatsApp Image 2023-10-25 at 2.17.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WhatsApp Image 2023-10-25 at 2.17.51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6140" cy="3345815"/>
                    </a:xfrm>
                    <a:prstGeom prst="rect">
                      <a:avLst/>
                    </a:prstGeom>
                    <a:noFill/>
                    <a:ln>
                      <a:noFill/>
                    </a:ln>
                  </pic:spPr>
                </pic:pic>
              </a:graphicData>
            </a:graphic>
          </wp:anchor>
        </w:drawing>
      </w:r>
      <w:r w:rsidR="00B2656A" w:rsidRPr="009F0F34">
        <w:rPr>
          <w:rFonts w:ascii="Times New Roman" w:hAnsi="Times New Roman" w:cs="Times New Roman"/>
          <w:sz w:val="24"/>
          <w:szCs w:val="24"/>
        </w:rPr>
        <w:t>In IBM Cloud, the appropriate database service for Db2 is "IBM Db2 on Cloud." This service provides a highly reliable and scalable relational database management system (RDBMS) that's well-suited for applications requiring structured data storage and complex querying. It's an ideal choice for enterprise-level applications, financial systems, and projects where maintaining strong ACID compliance and data integrity are paramount. IBM Db2 on Cloud offers a range of features to manage, secure, and optimize your database, making it a versatile choice for a wide array of applications with complex data requirements</w:t>
      </w:r>
      <w:r w:rsidR="007110FD">
        <w:rPr>
          <w:rFonts w:ascii="Times New Roman" w:hAnsi="Times New Roman" w:cs="Times New Roman"/>
          <w:sz w:val="24"/>
          <w:szCs w:val="24"/>
        </w:rPr>
        <w:t xml:space="preserve"> a</w:t>
      </w:r>
      <w:r w:rsidR="00B2656A" w:rsidRPr="009F0F34">
        <w:rPr>
          <w:rFonts w:ascii="Times New Roman" w:hAnsi="Times New Roman" w:cs="Times New Roman"/>
          <w:sz w:val="24"/>
          <w:szCs w:val="24"/>
        </w:rPr>
        <w:t>ppropriate database service</w:t>
      </w:r>
    </w:p>
    <w:p w14:paraId="2AD16F29" w14:textId="2719DE7B" w:rsidR="00B2656A" w:rsidRDefault="00B2656A" w:rsidP="00B2656A">
      <w:pPr>
        <w:rPr>
          <w:rFonts w:ascii="Times New Roman" w:hAnsi="Times New Roman" w:cs="Times New Roman"/>
          <w:sz w:val="24"/>
          <w:szCs w:val="24"/>
        </w:rPr>
      </w:pPr>
    </w:p>
    <w:p w14:paraId="2678E383" w14:textId="06BCCF5E" w:rsidR="000E5F85" w:rsidRDefault="000E5F85" w:rsidP="00B2656A">
      <w:pPr>
        <w:rPr>
          <w:rFonts w:ascii="Times New Roman" w:hAnsi="Times New Roman" w:cs="Times New Roman"/>
          <w:sz w:val="24"/>
          <w:szCs w:val="24"/>
        </w:rPr>
      </w:pPr>
    </w:p>
    <w:p w14:paraId="066B48DC" w14:textId="77777777" w:rsidR="000E5F85" w:rsidRDefault="000E5F85" w:rsidP="00B2656A">
      <w:pPr>
        <w:rPr>
          <w:rFonts w:ascii="Times New Roman" w:hAnsi="Times New Roman" w:cs="Times New Roman"/>
          <w:sz w:val="24"/>
          <w:szCs w:val="24"/>
        </w:rPr>
      </w:pPr>
    </w:p>
    <w:p w14:paraId="67B98B07" w14:textId="77777777" w:rsidR="001726E6" w:rsidRPr="009F0F34" w:rsidRDefault="001726E6" w:rsidP="00B2656A">
      <w:pPr>
        <w:rPr>
          <w:rFonts w:ascii="Times New Roman" w:hAnsi="Times New Roman" w:cs="Times New Roman"/>
          <w:sz w:val="24"/>
          <w:szCs w:val="24"/>
        </w:rPr>
      </w:pPr>
    </w:p>
    <w:p w14:paraId="685D2738" w14:textId="38717E8B" w:rsidR="00B2656A" w:rsidRPr="000E5F85" w:rsidRDefault="001726E6" w:rsidP="00B2656A">
      <w:pPr>
        <w:rPr>
          <w:rFonts w:ascii="Times New Roman" w:hAnsi="Times New Roman" w:cs="Times New Roman"/>
          <w:b/>
          <w:bCs/>
          <w:sz w:val="24"/>
          <w:szCs w:val="24"/>
        </w:rPr>
      </w:pPr>
      <w:r w:rsidRPr="000E5F85">
        <w:rPr>
          <w:rFonts w:ascii="Times New Roman" w:hAnsi="Times New Roman" w:cs="Times New Roman"/>
          <w:b/>
          <w:bCs/>
          <w:sz w:val="24"/>
          <w:szCs w:val="24"/>
        </w:rPr>
        <w:t>SETTING UP A DB2 DATABASE INSTANCE:</w:t>
      </w:r>
    </w:p>
    <w:p w14:paraId="58B67372" w14:textId="77777777"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Install Db2 software following IBM's instructions.</w:t>
      </w:r>
    </w:p>
    <w:p w14:paraId="6A77D007" w14:textId="77777777"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Initialize the instance, setting options like database name and memory allocation.</w:t>
      </w:r>
    </w:p>
    <w:p w14:paraId="117480CD" w14:textId="77777777"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Create the database, define schema, tables, and data objects.</w:t>
      </w:r>
    </w:p>
    <w:p w14:paraId="3D7DED4C" w14:textId="77777777"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Configure security, authentication, and access control.</w:t>
      </w:r>
    </w:p>
    <w:p w14:paraId="42CB14C9" w14:textId="5CD6C3D0" w:rsidR="00B2656A" w:rsidRDefault="00B2656A" w:rsidP="00B2656A">
      <w:pPr>
        <w:rPr>
          <w:rFonts w:ascii="Times New Roman" w:hAnsi="Times New Roman" w:cs="Times New Roman"/>
          <w:sz w:val="24"/>
          <w:szCs w:val="24"/>
        </w:rPr>
      </w:pPr>
    </w:p>
    <w:p w14:paraId="3622DCA1" w14:textId="7276CCB3" w:rsidR="000E5F85" w:rsidRDefault="000E5F85" w:rsidP="00B2656A">
      <w:pPr>
        <w:rPr>
          <w:rFonts w:ascii="Times New Roman" w:hAnsi="Times New Roman" w:cs="Times New Roman"/>
          <w:sz w:val="24"/>
          <w:szCs w:val="24"/>
        </w:rPr>
      </w:pPr>
    </w:p>
    <w:p w14:paraId="5297E26B" w14:textId="1B509731" w:rsidR="000E5F85" w:rsidRDefault="000E5F85" w:rsidP="00B2656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5BA35E5" wp14:editId="7686F0E1">
            <wp:simplePos x="0" y="0"/>
            <wp:positionH relativeFrom="margin">
              <wp:align>center</wp:align>
            </wp:positionH>
            <wp:positionV relativeFrom="paragraph">
              <wp:posOffset>-599</wp:posOffset>
            </wp:positionV>
            <wp:extent cx="5946140" cy="3345815"/>
            <wp:effectExtent l="0" t="0" r="0" b="6985"/>
            <wp:wrapTopAndBottom/>
            <wp:docPr id="3" name="Picture 3" descr="C:\Users\lenovo\Downloads\WhatsApp Image 2023-10-25 at 2.56.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3-10-25 at 2.56.13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140" cy="3345815"/>
                    </a:xfrm>
                    <a:prstGeom prst="rect">
                      <a:avLst/>
                    </a:prstGeom>
                    <a:noFill/>
                    <a:ln>
                      <a:noFill/>
                    </a:ln>
                  </pic:spPr>
                </pic:pic>
              </a:graphicData>
            </a:graphic>
          </wp:anchor>
        </w:drawing>
      </w:r>
    </w:p>
    <w:p w14:paraId="119768DB" w14:textId="789E41DE" w:rsidR="000E5F85" w:rsidRDefault="000E5F85" w:rsidP="00B2656A">
      <w:pPr>
        <w:rPr>
          <w:rFonts w:ascii="Times New Roman" w:hAnsi="Times New Roman" w:cs="Times New Roman"/>
          <w:sz w:val="24"/>
          <w:szCs w:val="24"/>
        </w:rPr>
      </w:pPr>
    </w:p>
    <w:p w14:paraId="6A51D735" w14:textId="477F61B0" w:rsidR="000E5F85" w:rsidRDefault="000E5F85" w:rsidP="00B2656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23C1AEC" wp14:editId="714AC4A8">
            <wp:simplePos x="0" y="0"/>
            <wp:positionH relativeFrom="column">
              <wp:posOffset>0</wp:posOffset>
            </wp:positionH>
            <wp:positionV relativeFrom="paragraph">
              <wp:posOffset>-2011</wp:posOffset>
            </wp:positionV>
            <wp:extent cx="5946140" cy="33458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140" cy="3345815"/>
                    </a:xfrm>
                    <a:prstGeom prst="rect">
                      <a:avLst/>
                    </a:prstGeom>
                    <a:noFill/>
                    <a:ln>
                      <a:noFill/>
                    </a:ln>
                  </pic:spPr>
                </pic:pic>
              </a:graphicData>
            </a:graphic>
          </wp:anchor>
        </w:drawing>
      </w:r>
    </w:p>
    <w:p w14:paraId="5C76F66F" w14:textId="5AD8E1F4" w:rsidR="000E5F85" w:rsidRDefault="000E5F85" w:rsidP="00B2656A">
      <w:pPr>
        <w:rPr>
          <w:rFonts w:ascii="Times New Roman" w:hAnsi="Times New Roman" w:cs="Times New Roman"/>
          <w:sz w:val="24"/>
          <w:szCs w:val="24"/>
        </w:rPr>
      </w:pPr>
    </w:p>
    <w:p w14:paraId="29E396B0" w14:textId="3E9C76BA" w:rsidR="00B2656A" w:rsidRPr="000E5F85" w:rsidRDefault="001726E6" w:rsidP="00B2656A">
      <w:pPr>
        <w:rPr>
          <w:rFonts w:ascii="Times New Roman" w:hAnsi="Times New Roman" w:cs="Times New Roman"/>
          <w:b/>
          <w:bCs/>
          <w:sz w:val="24"/>
          <w:szCs w:val="24"/>
        </w:rPr>
      </w:pPr>
      <w:bookmarkStart w:id="0" w:name="_GoBack"/>
      <w:bookmarkEnd w:id="0"/>
      <w:r w:rsidRPr="000E5F85">
        <w:rPr>
          <w:rFonts w:ascii="Times New Roman" w:hAnsi="Times New Roman" w:cs="Times New Roman"/>
          <w:b/>
          <w:bCs/>
          <w:sz w:val="24"/>
          <w:szCs w:val="24"/>
        </w:rPr>
        <w:lastRenderedPageBreak/>
        <w:t>DATA EXPLORATION AND ANALYSIS IN BIG DATA ANALYSIS SOLUTION USING IBM CLOUD DATABASES.</w:t>
      </w:r>
    </w:p>
    <w:p w14:paraId="1DBE1691" w14:textId="4F988999"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Data exploration and analysis are critical steps in big data analysis solutions, even when using IBM Cloud Databases. Here's a simplified overview of how to perform data exploration and analysis using IBM Cloud Databases:</w:t>
      </w:r>
    </w:p>
    <w:p w14:paraId="546E06AF" w14:textId="1B18AB31"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 xml:space="preserve">Data </w:t>
      </w:r>
      <w:proofErr w:type="spellStart"/>
      <w:proofErr w:type="gramStart"/>
      <w:r w:rsidRPr="009F0F34">
        <w:rPr>
          <w:rFonts w:ascii="Times New Roman" w:hAnsi="Times New Roman" w:cs="Times New Roman"/>
          <w:sz w:val="24"/>
          <w:szCs w:val="24"/>
        </w:rPr>
        <w:t>Ingestion:Ingest</w:t>
      </w:r>
      <w:proofErr w:type="spellEnd"/>
      <w:proofErr w:type="gramEnd"/>
      <w:r w:rsidRPr="009F0F34">
        <w:rPr>
          <w:rFonts w:ascii="Times New Roman" w:hAnsi="Times New Roman" w:cs="Times New Roman"/>
          <w:sz w:val="24"/>
          <w:szCs w:val="24"/>
        </w:rPr>
        <w:t xml:space="preserve"> or import your large datasets into IBM Cloud Databases. Depending on your specific use case, you may choose a database service like Db2, PostgreSQL, or another suitable option.</w:t>
      </w:r>
    </w:p>
    <w:p w14:paraId="11A62540" w14:textId="478E8CE3"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 xml:space="preserve">Data </w:t>
      </w:r>
      <w:proofErr w:type="spellStart"/>
      <w:proofErr w:type="gramStart"/>
      <w:r w:rsidRPr="009F0F34">
        <w:rPr>
          <w:rFonts w:ascii="Times New Roman" w:hAnsi="Times New Roman" w:cs="Times New Roman"/>
          <w:sz w:val="24"/>
          <w:szCs w:val="24"/>
        </w:rPr>
        <w:t>Preparation:Clean</w:t>
      </w:r>
      <w:proofErr w:type="spellEnd"/>
      <w:proofErr w:type="gramEnd"/>
      <w:r w:rsidRPr="009F0F34">
        <w:rPr>
          <w:rFonts w:ascii="Times New Roman" w:hAnsi="Times New Roman" w:cs="Times New Roman"/>
          <w:sz w:val="24"/>
          <w:szCs w:val="24"/>
        </w:rPr>
        <w:t xml:space="preserve"> and preprocess the data to handle missing values, outliers, and inconsistencies. This step ensures that the data is in a suitable format for analysis.</w:t>
      </w:r>
    </w:p>
    <w:p w14:paraId="12614193" w14:textId="42BFB489"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 xml:space="preserve">Connect to the </w:t>
      </w:r>
      <w:proofErr w:type="spellStart"/>
      <w:proofErr w:type="gramStart"/>
      <w:r w:rsidRPr="009F0F34">
        <w:rPr>
          <w:rFonts w:ascii="Times New Roman" w:hAnsi="Times New Roman" w:cs="Times New Roman"/>
          <w:sz w:val="24"/>
          <w:szCs w:val="24"/>
        </w:rPr>
        <w:t>Database:Use</w:t>
      </w:r>
      <w:proofErr w:type="spellEnd"/>
      <w:proofErr w:type="gramEnd"/>
      <w:r w:rsidRPr="009F0F34">
        <w:rPr>
          <w:rFonts w:ascii="Times New Roman" w:hAnsi="Times New Roman" w:cs="Times New Roman"/>
          <w:sz w:val="24"/>
          <w:szCs w:val="24"/>
        </w:rPr>
        <w:t xml:space="preserve"> appropriate tools or programming languages to establish a connection to your IBM Cloud Database. Common choices include Python, R, or SQL.</w:t>
      </w:r>
    </w:p>
    <w:p w14:paraId="0EA1078E" w14:textId="25ED9089" w:rsidR="001726E6"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Exploratory Data Analysis (EDA</w:t>
      </w:r>
      <w:proofErr w:type="gramStart"/>
      <w:r w:rsidRPr="009F0F34">
        <w:rPr>
          <w:rFonts w:ascii="Times New Roman" w:hAnsi="Times New Roman" w:cs="Times New Roman"/>
          <w:sz w:val="24"/>
          <w:szCs w:val="24"/>
        </w:rPr>
        <w:t>):Conduct</w:t>
      </w:r>
      <w:proofErr w:type="gramEnd"/>
      <w:r w:rsidRPr="009F0F34">
        <w:rPr>
          <w:rFonts w:ascii="Times New Roman" w:hAnsi="Times New Roman" w:cs="Times New Roman"/>
          <w:sz w:val="24"/>
          <w:szCs w:val="24"/>
        </w:rPr>
        <w:t xml:space="preserve"> EDA to understand the data's characteristics. This involves statistical summaries, data visualization, and identifying patterns or trends. IBM Cloud offers analytics and visualization tools for this purpose.</w:t>
      </w:r>
    </w:p>
    <w:p w14:paraId="01EA29AE" w14:textId="053002F8" w:rsidR="00B2656A" w:rsidRPr="001726E6" w:rsidRDefault="001726E6" w:rsidP="00B2656A">
      <w:pPr>
        <w:rPr>
          <w:rFonts w:ascii="Times New Roman" w:hAnsi="Times New Roman" w:cs="Times New Roman"/>
          <w:b/>
          <w:bCs/>
          <w:sz w:val="24"/>
          <w:szCs w:val="24"/>
        </w:rPr>
      </w:pPr>
      <w:r>
        <w:rPr>
          <w:rFonts w:ascii="Times New Roman" w:hAnsi="Times New Roman" w:cs="Times New Roman"/>
          <w:b/>
          <w:bCs/>
          <w:sz w:val="24"/>
          <w:szCs w:val="24"/>
        </w:rPr>
        <w:t>B</w:t>
      </w:r>
      <w:r w:rsidR="00B2656A" w:rsidRPr="001726E6">
        <w:rPr>
          <w:rFonts w:ascii="Times New Roman" w:hAnsi="Times New Roman" w:cs="Times New Roman"/>
          <w:b/>
          <w:bCs/>
          <w:sz w:val="24"/>
          <w:szCs w:val="24"/>
        </w:rPr>
        <w:t xml:space="preserve">asic data cleaning and transformation </w:t>
      </w:r>
    </w:p>
    <w:p w14:paraId="2F5390BB" w14:textId="228B470B" w:rsidR="00B2656A" w:rsidRPr="009F0F34" w:rsidRDefault="00B2656A" w:rsidP="00B2656A">
      <w:pPr>
        <w:rPr>
          <w:rFonts w:ascii="Times New Roman" w:hAnsi="Times New Roman" w:cs="Times New Roman"/>
          <w:sz w:val="24"/>
          <w:szCs w:val="24"/>
        </w:rPr>
      </w:pPr>
      <w:r w:rsidRPr="009F0F34">
        <w:rPr>
          <w:rFonts w:ascii="Times New Roman" w:hAnsi="Times New Roman" w:cs="Times New Roman"/>
          <w:sz w:val="24"/>
          <w:szCs w:val="24"/>
        </w:rPr>
        <w:t xml:space="preserve">Basic data cleaning and transformation is a critical step in the data analysis process. It involves identifying and rectifying inaccuracies, inconsistencies, and missing values in your dataset. This may include tasks like removing duplicate entries, handling outliers, standardizing data formats, and </w:t>
      </w:r>
      <w:r w:rsidR="007110FD" w:rsidRPr="009F0F34">
        <w:rPr>
          <w:rFonts w:ascii="Times New Roman" w:hAnsi="Times New Roman" w:cs="Times New Roman"/>
          <w:sz w:val="24"/>
          <w:szCs w:val="24"/>
        </w:rPr>
        <w:t>i</w:t>
      </w:r>
      <w:r w:rsidR="007110FD">
        <w:rPr>
          <w:rFonts w:ascii="Times New Roman" w:hAnsi="Times New Roman" w:cs="Times New Roman"/>
          <w:sz w:val="24"/>
          <w:szCs w:val="24"/>
        </w:rPr>
        <w:t>nserting</w:t>
      </w:r>
      <w:r w:rsidRPr="009F0F34">
        <w:rPr>
          <w:rFonts w:ascii="Times New Roman" w:hAnsi="Times New Roman" w:cs="Times New Roman"/>
          <w:sz w:val="24"/>
          <w:szCs w:val="24"/>
        </w:rPr>
        <w:t xml:space="preserve"> missing values. The objective is to ensure that the data is in a consistent, usable format, ready for analysis. Effective data cleaning and transformation enhance the quality of your analysis, leading to more accurate and reliable insights from your data.</w:t>
      </w:r>
    </w:p>
    <w:sectPr w:rsidR="00B2656A" w:rsidRPr="009F0F34" w:rsidSect="009F0F3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F81"/>
    <w:multiLevelType w:val="hybridMultilevel"/>
    <w:tmpl w:val="C09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6A"/>
    <w:rsid w:val="000E5F85"/>
    <w:rsid w:val="001726E6"/>
    <w:rsid w:val="00543092"/>
    <w:rsid w:val="007110FD"/>
    <w:rsid w:val="009F0F34"/>
    <w:rsid w:val="00B2656A"/>
    <w:rsid w:val="00EE74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BB0D"/>
  <w15:chartTrackingRefBased/>
  <w15:docId w15:val="{AAA8121D-CC40-4DD6-9349-23248392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56A"/>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17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05933">
      <w:bodyDiv w:val="1"/>
      <w:marLeft w:val="0"/>
      <w:marRight w:val="0"/>
      <w:marTop w:val="0"/>
      <w:marBottom w:val="0"/>
      <w:divBdr>
        <w:top w:val="none" w:sz="0" w:space="0" w:color="auto"/>
        <w:left w:val="none" w:sz="0" w:space="0" w:color="auto"/>
        <w:bottom w:val="none" w:sz="0" w:space="0" w:color="auto"/>
        <w:right w:val="none" w:sz="0" w:space="0" w:color="auto"/>
      </w:divBdr>
      <w:divsChild>
        <w:div w:id="1749962798">
          <w:marLeft w:val="0"/>
          <w:marRight w:val="0"/>
          <w:marTop w:val="0"/>
          <w:marBottom w:val="0"/>
          <w:divBdr>
            <w:top w:val="single" w:sz="2" w:space="0" w:color="auto"/>
            <w:left w:val="single" w:sz="2" w:space="0" w:color="auto"/>
            <w:bottom w:val="single" w:sz="6" w:space="0" w:color="auto"/>
            <w:right w:val="single" w:sz="2" w:space="0" w:color="auto"/>
          </w:divBdr>
          <w:divsChild>
            <w:div w:id="249779132">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24512">
                  <w:marLeft w:val="0"/>
                  <w:marRight w:val="0"/>
                  <w:marTop w:val="0"/>
                  <w:marBottom w:val="0"/>
                  <w:divBdr>
                    <w:top w:val="single" w:sz="2" w:space="0" w:color="D9D9E3"/>
                    <w:left w:val="single" w:sz="2" w:space="0" w:color="D9D9E3"/>
                    <w:bottom w:val="single" w:sz="2" w:space="0" w:color="D9D9E3"/>
                    <w:right w:val="single" w:sz="2" w:space="0" w:color="D9D9E3"/>
                  </w:divBdr>
                  <w:divsChild>
                    <w:div w:id="1622762487">
                      <w:marLeft w:val="0"/>
                      <w:marRight w:val="0"/>
                      <w:marTop w:val="0"/>
                      <w:marBottom w:val="0"/>
                      <w:divBdr>
                        <w:top w:val="single" w:sz="2" w:space="0" w:color="D9D9E3"/>
                        <w:left w:val="single" w:sz="2" w:space="0" w:color="D9D9E3"/>
                        <w:bottom w:val="single" w:sz="2" w:space="0" w:color="D9D9E3"/>
                        <w:right w:val="single" w:sz="2" w:space="0" w:color="D9D9E3"/>
                      </w:divBdr>
                      <w:divsChild>
                        <w:div w:id="1095056277">
                          <w:marLeft w:val="0"/>
                          <w:marRight w:val="0"/>
                          <w:marTop w:val="0"/>
                          <w:marBottom w:val="0"/>
                          <w:divBdr>
                            <w:top w:val="single" w:sz="2" w:space="0" w:color="D9D9E3"/>
                            <w:left w:val="single" w:sz="2" w:space="0" w:color="D9D9E3"/>
                            <w:bottom w:val="single" w:sz="2" w:space="0" w:color="D9D9E3"/>
                            <w:right w:val="single" w:sz="2" w:space="0" w:color="D9D9E3"/>
                          </w:divBdr>
                          <w:divsChild>
                            <w:div w:id="127089019">
                              <w:marLeft w:val="0"/>
                              <w:marRight w:val="0"/>
                              <w:marTop w:val="0"/>
                              <w:marBottom w:val="0"/>
                              <w:divBdr>
                                <w:top w:val="single" w:sz="2" w:space="0" w:color="D9D9E3"/>
                                <w:left w:val="single" w:sz="2" w:space="0" w:color="D9D9E3"/>
                                <w:bottom w:val="single" w:sz="2" w:space="0" w:color="D9D9E3"/>
                                <w:right w:val="single" w:sz="2" w:space="0" w:color="D9D9E3"/>
                              </w:divBdr>
                              <w:divsChild>
                                <w:div w:id="1428847431">
                                  <w:marLeft w:val="0"/>
                                  <w:marRight w:val="0"/>
                                  <w:marTop w:val="0"/>
                                  <w:marBottom w:val="0"/>
                                  <w:divBdr>
                                    <w:top w:val="single" w:sz="2" w:space="0" w:color="D9D9E3"/>
                                    <w:left w:val="single" w:sz="2" w:space="0" w:color="D9D9E3"/>
                                    <w:bottom w:val="single" w:sz="2" w:space="0" w:color="D9D9E3"/>
                                    <w:right w:val="single" w:sz="2" w:space="0" w:color="D9D9E3"/>
                                  </w:divBdr>
                                  <w:divsChild>
                                    <w:div w:id="40029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1381412">
          <w:marLeft w:val="0"/>
          <w:marRight w:val="0"/>
          <w:marTop w:val="0"/>
          <w:marBottom w:val="0"/>
          <w:divBdr>
            <w:top w:val="single" w:sz="2" w:space="0" w:color="auto"/>
            <w:left w:val="single" w:sz="2" w:space="0" w:color="auto"/>
            <w:bottom w:val="single" w:sz="6" w:space="0" w:color="auto"/>
            <w:right w:val="single" w:sz="2" w:space="0" w:color="auto"/>
          </w:divBdr>
          <w:divsChild>
            <w:div w:id="196257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84051">
                  <w:marLeft w:val="0"/>
                  <w:marRight w:val="0"/>
                  <w:marTop w:val="0"/>
                  <w:marBottom w:val="0"/>
                  <w:divBdr>
                    <w:top w:val="single" w:sz="2" w:space="0" w:color="D9D9E3"/>
                    <w:left w:val="single" w:sz="2" w:space="0" w:color="D9D9E3"/>
                    <w:bottom w:val="single" w:sz="2" w:space="0" w:color="D9D9E3"/>
                    <w:right w:val="single" w:sz="2" w:space="0" w:color="D9D9E3"/>
                  </w:divBdr>
                  <w:divsChild>
                    <w:div w:id="1408041686">
                      <w:marLeft w:val="0"/>
                      <w:marRight w:val="0"/>
                      <w:marTop w:val="0"/>
                      <w:marBottom w:val="0"/>
                      <w:divBdr>
                        <w:top w:val="single" w:sz="2" w:space="0" w:color="D9D9E3"/>
                        <w:left w:val="single" w:sz="2" w:space="0" w:color="D9D9E3"/>
                        <w:bottom w:val="single" w:sz="2" w:space="0" w:color="D9D9E3"/>
                        <w:right w:val="single" w:sz="2" w:space="0" w:color="D9D9E3"/>
                      </w:divBdr>
                      <w:divsChild>
                        <w:div w:id="1438015814">
                          <w:marLeft w:val="0"/>
                          <w:marRight w:val="0"/>
                          <w:marTop w:val="0"/>
                          <w:marBottom w:val="0"/>
                          <w:divBdr>
                            <w:top w:val="single" w:sz="2" w:space="0" w:color="D9D9E3"/>
                            <w:left w:val="single" w:sz="2" w:space="0" w:color="D9D9E3"/>
                            <w:bottom w:val="single" w:sz="2" w:space="0" w:color="D9D9E3"/>
                            <w:right w:val="single" w:sz="2" w:space="0" w:color="D9D9E3"/>
                          </w:divBdr>
                          <w:divsChild>
                            <w:div w:id="66181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690768">
                      <w:marLeft w:val="0"/>
                      <w:marRight w:val="0"/>
                      <w:marTop w:val="0"/>
                      <w:marBottom w:val="0"/>
                      <w:divBdr>
                        <w:top w:val="single" w:sz="2" w:space="0" w:color="D9D9E3"/>
                        <w:left w:val="single" w:sz="2" w:space="0" w:color="D9D9E3"/>
                        <w:bottom w:val="single" w:sz="2" w:space="0" w:color="D9D9E3"/>
                        <w:right w:val="single" w:sz="2" w:space="0" w:color="D9D9E3"/>
                      </w:divBdr>
                      <w:divsChild>
                        <w:div w:id="1897428788">
                          <w:marLeft w:val="0"/>
                          <w:marRight w:val="0"/>
                          <w:marTop w:val="0"/>
                          <w:marBottom w:val="0"/>
                          <w:divBdr>
                            <w:top w:val="single" w:sz="2" w:space="0" w:color="D9D9E3"/>
                            <w:left w:val="single" w:sz="2" w:space="0" w:color="D9D9E3"/>
                            <w:bottom w:val="single" w:sz="2" w:space="0" w:color="D9D9E3"/>
                            <w:right w:val="single" w:sz="2" w:space="0" w:color="D9D9E3"/>
                          </w:divBdr>
                          <w:divsChild>
                            <w:div w:id="526673973">
                              <w:marLeft w:val="0"/>
                              <w:marRight w:val="0"/>
                              <w:marTop w:val="0"/>
                              <w:marBottom w:val="0"/>
                              <w:divBdr>
                                <w:top w:val="single" w:sz="2" w:space="0" w:color="D9D9E3"/>
                                <w:left w:val="single" w:sz="2" w:space="0" w:color="D9D9E3"/>
                                <w:bottom w:val="single" w:sz="2" w:space="0" w:color="D9D9E3"/>
                                <w:right w:val="single" w:sz="2" w:space="0" w:color="D9D9E3"/>
                              </w:divBdr>
                              <w:divsChild>
                                <w:div w:id="2135057075">
                                  <w:marLeft w:val="0"/>
                                  <w:marRight w:val="0"/>
                                  <w:marTop w:val="0"/>
                                  <w:marBottom w:val="0"/>
                                  <w:divBdr>
                                    <w:top w:val="single" w:sz="2" w:space="0" w:color="D9D9E3"/>
                                    <w:left w:val="single" w:sz="2" w:space="0" w:color="D9D9E3"/>
                                    <w:bottom w:val="single" w:sz="2" w:space="0" w:color="D9D9E3"/>
                                    <w:right w:val="single" w:sz="2" w:space="0" w:color="D9D9E3"/>
                                  </w:divBdr>
                                  <w:divsChild>
                                    <w:div w:id="137292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A0464-32E5-4CE7-9176-269030722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KCE21AD012 Dinesh NT</dc:creator>
  <cp:keywords/>
  <dc:description/>
  <cp:lastModifiedBy>KCE21AD012 Dinesh NT</cp:lastModifiedBy>
  <cp:revision>3</cp:revision>
  <dcterms:created xsi:type="dcterms:W3CDTF">2023-10-25T09:14:00Z</dcterms:created>
  <dcterms:modified xsi:type="dcterms:W3CDTF">2023-10-25T10:39:00Z</dcterms:modified>
</cp:coreProperties>
</file>