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D383AA" w14:textId="683F5CB5" w:rsidR="004D1362" w:rsidRDefault="004D1362" w:rsidP="00DB6E82">
      <w:pPr>
        <w:ind w:left="720" w:hanging="360"/>
      </w:pPr>
      <w:r>
        <w:t xml:space="preserve">CONCEPTOS CLAVE: </w:t>
      </w:r>
    </w:p>
    <w:p w14:paraId="1D9A7B9B" w14:textId="7B138967" w:rsidR="004D1362" w:rsidRDefault="004D1362" w:rsidP="00DB6E82">
      <w:pPr>
        <w:ind w:left="720" w:hanging="360"/>
      </w:pPr>
      <w:r>
        <w:tab/>
        <w:t xml:space="preserve">Buffer: </w:t>
      </w:r>
      <w:r w:rsidR="00E01C6B">
        <w:t>“pizzara” temporal. El scanner lo usa para guardar el texto del token mas reciente que se acaba de leer del archivo.</w:t>
      </w:r>
    </w:p>
    <w:p w14:paraId="73E158BF" w14:textId="2E7A57D5" w:rsidR="00E01C6B" w:rsidRPr="00E01C6B" w:rsidRDefault="00E01C6B" w:rsidP="00DB6E82">
      <w:pPr>
        <w:ind w:left="720" w:hanging="360"/>
        <w:rPr>
          <w:b/>
          <w:bCs/>
          <w:u w:val="single"/>
        </w:rPr>
      </w:pPr>
      <w:r w:rsidRPr="00E01C6B">
        <w:rPr>
          <w:b/>
          <w:bCs/>
          <w:u w:val="single"/>
        </w:rPr>
        <w:t>Proceso del código:</w:t>
      </w:r>
    </w:p>
    <w:p w14:paraId="13908E10" w14:textId="3FBDBECE" w:rsidR="004547D9" w:rsidRDefault="00032AFA" w:rsidP="00DB6E82">
      <w:pPr>
        <w:pStyle w:val="Prrafodelista"/>
        <w:numPr>
          <w:ilvl w:val="0"/>
          <w:numId w:val="1"/>
        </w:numPr>
      </w:pPr>
      <w:r>
        <w:t>TOKEN -&gt; enumeración de las etiquetas posibles</w:t>
      </w:r>
      <w:r w:rsidR="008D6483">
        <w:t xml:space="preserve"> con las que clasificar palabras.</w:t>
      </w:r>
    </w:p>
    <w:p w14:paraId="05209976" w14:textId="25684306" w:rsidR="00DB6E82" w:rsidRDefault="00DB6E82" w:rsidP="00DB6E82">
      <w:pPr>
        <w:pStyle w:val="Prrafodelista"/>
        <w:numPr>
          <w:ilvl w:val="0"/>
          <w:numId w:val="1"/>
        </w:numPr>
      </w:pPr>
      <w:r>
        <w:t>Chequeo de errores</w:t>
      </w:r>
    </w:p>
    <w:p w14:paraId="7709FBC9" w14:textId="2340A0AD" w:rsidR="00DB6E82" w:rsidRDefault="00DB6E82" w:rsidP="002A61ED">
      <w:pPr>
        <w:pStyle w:val="Prrafodelista"/>
        <w:numPr>
          <w:ilvl w:val="0"/>
          <w:numId w:val="1"/>
        </w:numPr>
      </w:pPr>
      <w:r>
        <w:t>Objetivo()  -&gt; Inicia la compilación</w:t>
      </w:r>
    </w:p>
    <w:p w14:paraId="54D091F0" w14:textId="7C9AFC0E" w:rsidR="002A61ED" w:rsidRDefault="002A61ED" w:rsidP="002A61ED">
      <w:pPr>
        <w:pStyle w:val="Prrafodelista"/>
        <w:ind w:left="1416"/>
      </w:pPr>
      <w:r>
        <w:t xml:space="preserve">Verifica y ejecuta: </w:t>
      </w:r>
    </w:p>
    <w:p w14:paraId="7AEC7D39" w14:textId="2B5E1ECE" w:rsidR="002A61ED" w:rsidRDefault="002A61ED" w:rsidP="002A61ED">
      <w:pPr>
        <w:pStyle w:val="Prrafodelista"/>
        <w:ind w:left="1416"/>
      </w:pPr>
      <w:r>
        <w:t>1. El programa / 2. Existencia de FinDeTexto / 3. Terminar() (la compilación)</w:t>
      </w:r>
    </w:p>
    <w:p w14:paraId="7F1B78F7" w14:textId="0835FA0C" w:rsidR="002A61ED" w:rsidRDefault="002A61ED" w:rsidP="002A61ED">
      <w:pPr>
        <w:pStyle w:val="Prrafodelista"/>
        <w:numPr>
          <w:ilvl w:val="0"/>
          <w:numId w:val="1"/>
        </w:numPr>
      </w:pPr>
      <w:r>
        <w:t>Programa() - &gt;Analiza lo que esta en el cuerpo del código entre INICIO y FIN</w:t>
      </w:r>
    </w:p>
    <w:p w14:paraId="6B1E2F4E" w14:textId="00FCEB69" w:rsidR="002A61ED" w:rsidRDefault="002A61ED" w:rsidP="002A61ED">
      <w:pPr>
        <w:pStyle w:val="Prrafodelista"/>
        <w:numPr>
          <w:ilvl w:val="0"/>
          <w:numId w:val="1"/>
        </w:numPr>
      </w:pPr>
      <w:r>
        <w:t>Comenzar() -&gt; Actualmente vacia. Sirve para configuraciones iniciales si fuera necesario</w:t>
      </w:r>
    </w:p>
    <w:p w14:paraId="01E9BCBB" w14:textId="773604B8" w:rsidR="002A61ED" w:rsidRDefault="002A61ED" w:rsidP="002A61ED">
      <w:pPr>
        <w:pStyle w:val="Prrafodelista"/>
        <w:numPr>
          <w:ilvl w:val="0"/>
          <w:numId w:val="1"/>
        </w:numPr>
      </w:pPr>
      <w:r>
        <w:t xml:space="preserve">Match(TOKEN t) -&gt; recibe el token </w:t>
      </w:r>
      <w:r w:rsidR="00576C25">
        <w:t>que se espera</w:t>
      </w:r>
      <w:r>
        <w:t xml:space="preserve">. </w:t>
      </w:r>
      <w:r w:rsidR="00576C25">
        <w:t>Math(INICIO) espera ver la palabra “inicio”.</w:t>
      </w:r>
    </w:p>
    <w:p w14:paraId="6DBAAD3A" w14:textId="77777777" w:rsidR="00360DD9" w:rsidRDefault="00360DD9" w:rsidP="00360DD9">
      <w:pPr>
        <w:pStyle w:val="Prrafodelista"/>
        <w:numPr>
          <w:ilvl w:val="1"/>
          <w:numId w:val="1"/>
        </w:numPr>
      </w:pPr>
      <w:r w:rsidRPr="00F130F7">
        <w:rPr>
          <w:b/>
          <w:bCs/>
        </w:rPr>
        <w:t>ProximoToken()</w:t>
      </w:r>
      <w:r>
        <w:t xml:space="preserve"> -&gt; devuelve el token que el scanner acaba de leer.</w:t>
      </w:r>
    </w:p>
    <w:p w14:paraId="2D9486AD" w14:textId="77777777" w:rsidR="00360DD9" w:rsidRDefault="00360DD9" w:rsidP="00360DD9">
      <w:pPr>
        <w:pStyle w:val="Prrafodelista"/>
        <w:numPr>
          <w:ilvl w:val="2"/>
          <w:numId w:val="1"/>
        </w:numPr>
      </w:pPr>
      <w:r>
        <w:t xml:space="preserve">Si el </w:t>
      </w:r>
      <w:r w:rsidRPr="00F130F7">
        <w:rPr>
          <w:b/>
          <w:bCs/>
        </w:rPr>
        <w:t>flagToken es 0</w:t>
      </w:r>
      <w:r>
        <w:rPr>
          <w:b/>
          <w:bCs/>
        </w:rPr>
        <w:t xml:space="preserve"> (el token anterior, si hubo, ya fue usado por match)</w:t>
      </w:r>
      <w:r>
        <w:t xml:space="preserve">, </w:t>
      </w:r>
      <w:r w:rsidRPr="00F130F7">
        <w:rPr>
          <w:b/>
          <w:bCs/>
        </w:rPr>
        <w:t>busca el nuevo token</w:t>
      </w:r>
      <w:r>
        <w:t xml:space="preserve"> con tokenActual = scanner()</w:t>
      </w:r>
    </w:p>
    <w:p w14:paraId="35FF7763" w14:textId="77777777" w:rsidR="00360DD9" w:rsidRDefault="00360DD9" w:rsidP="00360DD9">
      <w:pPr>
        <w:pStyle w:val="Prrafodelista"/>
        <w:numPr>
          <w:ilvl w:val="3"/>
          <w:numId w:val="1"/>
        </w:numPr>
      </w:pPr>
      <w:r>
        <w:t>Si el tokenActual es  ERRORLEXICO, se llama a la función ErrorLexico() que se encarga de avisar sobre errores.</w:t>
      </w:r>
    </w:p>
    <w:p w14:paraId="2493D0F5" w14:textId="77777777" w:rsidR="00360DD9" w:rsidRDefault="00360DD9" w:rsidP="00360DD9">
      <w:pPr>
        <w:pStyle w:val="Prrafodelista"/>
        <w:numPr>
          <w:ilvl w:val="2"/>
          <w:numId w:val="1"/>
        </w:numPr>
      </w:pPr>
      <w:r w:rsidRPr="00F130F7">
        <w:rPr>
          <w:b/>
          <w:bCs/>
        </w:rPr>
        <w:t>Scanner()</w:t>
      </w:r>
      <w:r>
        <w:t xml:space="preserve"> -&gt; devuelve un TOKEN. </w:t>
      </w:r>
    </w:p>
    <w:p w14:paraId="55C3FF20" w14:textId="77777777" w:rsidR="00360DD9" w:rsidRDefault="00360DD9" w:rsidP="00360DD9">
      <w:pPr>
        <w:pStyle w:val="Prrafodelista"/>
        <w:ind w:left="2160"/>
      </w:pPr>
      <w:r>
        <w:t>La tabla es el “</w:t>
      </w:r>
      <w:r w:rsidRPr="00F130F7">
        <w:rPr>
          <w:b/>
          <w:bCs/>
        </w:rPr>
        <w:t>cerebro</w:t>
      </w:r>
      <w:r>
        <w:t>”. Las filas son el estado actual y las columnas son el tipo de carácter que acaba de leer.</w:t>
      </w:r>
    </w:p>
    <w:p w14:paraId="5B1F4A56" w14:textId="77777777" w:rsidR="00360DD9" w:rsidRDefault="00360DD9" w:rsidP="00360DD9">
      <w:pPr>
        <w:pStyle w:val="Prrafodelista"/>
        <w:numPr>
          <w:ilvl w:val="0"/>
          <w:numId w:val="2"/>
        </w:numPr>
      </w:pPr>
      <w:r>
        <w:t>Arranca en el estado 0, al igual que el contador i</w:t>
      </w:r>
    </w:p>
    <w:p w14:paraId="5A73ABAB" w14:textId="77777777" w:rsidR="00360DD9" w:rsidRDefault="00360DD9" w:rsidP="00360DD9">
      <w:pPr>
        <w:pStyle w:val="Prrafodelista"/>
        <w:numPr>
          <w:ilvl w:val="0"/>
          <w:numId w:val="2"/>
        </w:numPr>
      </w:pPr>
      <w:r w:rsidRPr="0011565F">
        <w:t>Lee un caracter del archivo: car = fgetc(in).</w:t>
      </w:r>
    </w:p>
    <w:p w14:paraId="228DA493" w14:textId="77777777" w:rsidR="00360DD9" w:rsidRDefault="00360DD9" w:rsidP="00360DD9">
      <w:pPr>
        <w:pStyle w:val="Prrafodelista"/>
        <w:numPr>
          <w:ilvl w:val="0"/>
          <w:numId w:val="2"/>
        </w:numPr>
      </w:pPr>
      <w:r w:rsidRPr="0011565F">
        <w:t>Categoriza el caracter: col = columna(car).</w:t>
      </w:r>
    </w:p>
    <w:p w14:paraId="2EEF72FF" w14:textId="77777777" w:rsidR="00360DD9" w:rsidRDefault="00360DD9" w:rsidP="00360DD9">
      <w:pPr>
        <w:pStyle w:val="Prrafodelista"/>
        <w:numPr>
          <w:ilvl w:val="0"/>
          <w:numId w:val="2"/>
        </w:numPr>
      </w:pPr>
      <w:r>
        <w:t>En base al estado en el que estaba (inicialmente 0) y la columna (el tipo de carácter leído) se busca en la tabla su posición correspondiente.</w:t>
      </w:r>
    </w:p>
    <w:p w14:paraId="331B6113" w14:textId="77777777" w:rsidR="00360DD9" w:rsidRPr="00B7757D" w:rsidRDefault="00360DD9" w:rsidP="00360DD9">
      <w:pPr>
        <w:pStyle w:val="Prrafodelista"/>
        <w:numPr>
          <w:ilvl w:val="0"/>
          <w:numId w:val="2"/>
        </w:numPr>
      </w:pPr>
      <w:r>
        <w:t xml:space="preserve">Si el </w:t>
      </w:r>
      <w:r w:rsidRPr="00F130F7">
        <w:rPr>
          <w:b/>
          <w:bCs/>
        </w:rPr>
        <w:t>carácter no es un espacio</w:t>
      </w:r>
      <w:r>
        <w:t xml:space="preserve">, se guarda en el </w:t>
      </w:r>
      <w:r w:rsidRPr="00F130F7">
        <w:rPr>
          <w:b/>
          <w:bCs/>
        </w:rPr>
        <w:t>buffer</w:t>
      </w:r>
      <w:r>
        <w:t xml:space="preserve"> y el contador i avanza +1.</w:t>
      </w:r>
    </w:p>
    <w:p w14:paraId="3C67F7D6" w14:textId="77777777" w:rsidR="00360DD9" w:rsidRPr="00A5729A" w:rsidRDefault="00360DD9" w:rsidP="00360DD9">
      <w:pPr>
        <w:pStyle w:val="Prrafodelista"/>
        <w:numPr>
          <w:ilvl w:val="0"/>
          <w:numId w:val="2"/>
        </w:numPr>
      </w:pPr>
      <w:r>
        <w:t xml:space="preserve">Esto se </w:t>
      </w:r>
      <w:r>
        <w:rPr>
          <w:b/>
          <w:bCs/>
        </w:rPr>
        <w:t>repite</w:t>
      </w:r>
      <w:r>
        <w:t xml:space="preserve"> hasta que se alcanza un </w:t>
      </w:r>
      <w:r>
        <w:rPr>
          <w:b/>
          <w:bCs/>
        </w:rPr>
        <w:t>estado final</w:t>
      </w:r>
    </w:p>
    <w:p w14:paraId="7B9B8FBA" w14:textId="77777777" w:rsidR="00360DD9" w:rsidRDefault="00360DD9" w:rsidP="00360DD9">
      <w:pPr>
        <w:pStyle w:val="Prrafodelista"/>
        <w:numPr>
          <w:ilvl w:val="0"/>
          <w:numId w:val="2"/>
        </w:numPr>
      </w:pPr>
      <w:r>
        <w:t>Según el estado al que llego se toma una acción distinta.</w:t>
      </w:r>
    </w:p>
    <w:p w14:paraId="19E5BB3F" w14:textId="77777777" w:rsidR="00360DD9" w:rsidRDefault="00360DD9" w:rsidP="00360DD9">
      <w:pPr>
        <w:pStyle w:val="Prrafodelista"/>
        <w:numPr>
          <w:ilvl w:val="1"/>
          <w:numId w:val="2"/>
        </w:numPr>
      </w:pPr>
      <w:r>
        <w:t>2: lo guardado en el buffer es un ID</w:t>
      </w:r>
    </w:p>
    <w:p w14:paraId="1D4D304A" w14:textId="77777777" w:rsidR="00360DD9" w:rsidRDefault="00360DD9" w:rsidP="00360DD9">
      <w:pPr>
        <w:pStyle w:val="Prrafodelista"/>
        <w:numPr>
          <w:ilvl w:val="1"/>
          <w:numId w:val="2"/>
        </w:numPr>
      </w:pPr>
      <w:r>
        <w:t>4:  … es una CONSTANTE</w:t>
      </w:r>
    </w:p>
    <w:p w14:paraId="3542368A" w14:textId="77777777" w:rsidR="00360DD9" w:rsidRDefault="00360DD9" w:rsidP="00360DD9">
      <w:pPr>
        <w:pStyle w:val="Prrafodelista"/>
        <w:numPr>
          <w:ilvl w:val="2"/>
          <w:numId w:val="2"/>
        </w:numPr>
      </w:pPr>
      <w:r>
        <w:t>En estos se usa ungetc para retroceder un carácter. En el caso del ID y de la CONSTANTE se saca el ; . Ademas en el buffer esta carácter “extra” es reemplazado por un carácter nulo/terminador \0</w:t>
      </w:r>
    </w:p>
    <w:p w14:paraId="483313B0" w14:textId="77777777" w:rsidR="00360DD9" w:rsidRDefault="00360DD9" w:rsidP="00360DD9">
      <w:pPr>
        <w:pStyle w:val="Prrafodelista"/>
        <w:numPr>
          <w:ilvl w:val="1"/>
          <w:numId w:val="2"/>
        </w:numPr>
      </w:pPr>
      <w:r>
        <w:t>5: Es una SUMA</w:t>
      </w:r>
    </w:p>
    <w:p w14:paraId="6A8732AF" w14:textId="77777777" w:rsidR="00360DD9" w:rsidRDefault="00360DD9" w:rsidP="00360DD9">
      <w:pPr>
        <w:pStyle w:val="Prrafodelista"/>
        <w:numPr>
          <w:ilvl w:val="1"/>
          <w:numId w:val="2"/>
        </w:numPr>
      </w:pPr>
      <w:r>
        <w:t>6: Es una RESTA</w:t>
      </w:r>
    </w:p>
    <w:p w14:paraId="5FB0450E" w14:textId="77777777" w:rsidR="00360DD9" w:rsidRDefault="00360DD9" w:rsidP="00360DD9">
      <w:pPr>
        <w:pStyle w:val="Prrafodelista"/>
        <w:numPr>
          <w:ilvl w:val="1"/>
          <w:numId w:val="2"/>
        </w:numPr>
      </w:pPr>
      <w:r>
        <w:t>7: es un PARENIZQUIERDO</w:t>
      </w:r>
    </w:p>
    <w:p w14:paraId="08560FFE" w14:textId="77777777" w:rsidR="00360DD9" w:rsidRDefault="00360DD9" w:rsidP="00360DD9">
      <w:pPr>
        <w:pStyle w:val="Prrafodelista"/>
        <w:numPr>
          <w:ilvl w:val="1"/>
          <w:numId w:val="2"/>
        </w:numPr>
      </w:pPr>
      <w:r>
        <w:t>8: es un PARENDERECHO</w:t>
      </w:r>
    </w:p>
    <w:p w14:paraId="68B037F2" w14:textId="77777777" w:rsidR="00360DD9" w:rsidRDefault="00360DD9" w:rsidP="00360DD9">
      <w:pPr>
        <w:pStyle w:val="Prrafodelista"/>
        <w:numPr>
          <w:ilvl w:val="1"/>
          <w:numId w:val="2"/>
        </w:numPr>
      </w:pPr>
      <w:r>
        <w:t>[…]</w:t>
      </w:r>
    </w:p>
    <w:p w14:paraId="4B5F335A" w14:textId="77777777" w:rsidR="00360DD9" w:rsidRDefault="00360DD9" w:rsidP="00360DD9">
      <w:pPr>
        <w:pStyle w:val="Prrafodelista"/>
        <w:ind w:left="1416"/>
      </w:pPr>
      <w:r>
        <w:t xml:space="preserve">Siguiendo con </w:t>
      </w:r>
      <w:r w:rsidRPr="00F130F7">
        <w:rPr>
          <w:b/>
          <w:bCs/>
        </w:rPr>
        <w:t>ProximoToken()</w:t>
      </w:r>
      <w:r>
        <w:rPr>
          <w:b/>
          <w:bCs/>
        </w:rPr>
        <w:t xml:space="preserve"> </w:t>
      </w:r>
      <w:r>
        <w:t>. Tras leer este token y comprobar que es correcto. El flagToken pasa a 1, lo que significa que hay un token que aun no fue verificado.</w:t>
      </w:r>
    </w:p>
    <w:p w14:paraId="540156E8" w14:textId="52EB65E3" w:rsidR="00360DD9" w:rsidRDefault="00360DD9" w:rsidP="00360DD9">
      <w:pPr>
        <w:pStyle w:val="Prrafodelista"/>
        <w:ind w:left="1416"/>
      </w:pPr>
      <w:r>
        <w:lastRenderedPageBreak/>
        <w:t xml:space="preserve">Entonces si el tokenActual es una ID llama a </w:t>
      </w:r>
      <w:r>
        <w:rPr>
          <w:b/>
          <w:bCs/>
        </w:rPr>
        <w:t>buscar(buffer, TS, &amp;tokenActual)</w:t>
      </w:r>
      <w:r>
        <w:t xml:space="preserve"> para verificar si esta palabra está en la tabla de símbolos como una </w:t>
      </w:r>
      <w:r>
        <w:rPr>
          <w:u w:val="single"/>
        </w:rPr>
        <w:t>palabra reservada</w:t>
      </w:r>
      <w:r>
        <w:t xml:space="preserve">. </w:t>
      </w:r>
    </w:p>
    <w:p w14:paraId="2210C422" w14:textId="75F09577" w:rsidR="00360DD9" w:rsidRDefault="00360DD9" w:rsidP="002A61ED">
      <w:pPr>
        <w:pStyle w:val="Prrafodelista"/>
        <w:numPr>
          <w:ilvl w:val="0"/>
          <w:numId w:val="1"/>
        </w:numPr>
      </w:pPr>
      <w:r>
        <w:rPr>
          <w:b/>
          <w:bCs/>
        </w:rPr>
        <w:t>Buscar(</w:t>
      </w:r>
      <w:r w:rsidR="009A52A5">
        <w:rPr>
          <w:b/>
          <w:bCs/>
        </w:rPr>
        <w:t>char *id</w:t>
      </w:r>
      <w:r>
        <w:rPr>
          <w:b/>
          <w:bCs/>
        </w:rPr>
        <w:t>,</w:t>
      </w:r>
      <w:r w:rsidR="009A52A5">
        <w:rPr>
          <w:b/>
          <w:bCs/>
        </w:rPr>
        <w:t>RegTS</w:t>
      </w:r>
      <w:r>
        <w:rPr>
          <w:b/>
          <w:bCs/>
        </w:rPr>
        <w:t xml:space="preserve"> </w:t>
      </w:r>
      <w:r w:rsidR="009A52A5">
        <w:rPr>
          <w:b/>
          <w:bCs/>
        </w:rPr>
        <w:t>*</w:t>
      </w:r>
      <w:r>
        <w:rPr>
          <w:b/>
          <w:bCs/>
        </w:rPr>
        <w:t xml:space="preserve">TS, </w:t>
      </w:r>
      <w:r w:rsidR="009A52A5">
        <w:rPr>
          <w:b/>
          <w:bCs/>
        </w:rPr>
        <w:t>TOKEN *t</w:t>
      </w:r>
      <w:r>
        <w:rPr>
          <w:b/>
          <w:bCs/>
        </w:rPr>
        <w:t>)</w:t>
      </w:r>
      <w:r>
        <w:t xml:space="preserve"> -&gt; determina si un identificador esta en la TS</w:t>
      </w:r>
      <w:r w:rsidR="00BA33A6">
        <w:t xml:space="preserve">. Recibe la palabra a buscar </w:t>
      </w:r>
      <w:r w:rsidR="009A52A5">
        <w:t>(id), un puntero a la TS y un puntero a una variable TOKEN</w:t>
      </w:r>
    </w:p>
    <w:p w14:paraId="3A8723C7" w14:textId="20D06E32" w:rsidR="00BA33A6" w:rsidRDefault="00BA33A6" w:rsidP="00BA33A6">
      <w:pPr>
        <w:pStyle w:val="Prrafodelista"/>
      </w:pPr>
      <w:r>
        <w:rPr>
          <w:b/>
          <w:bCs/>
        </w:rPr>
        <w:t>RegTS</w:t>
      </w:r>
      <w:r>
        <w:t xml:space="preserve"> -&gt; estructura de datos. Cada fila de la misma se compone de:</w:t>
      </w:r>
    </w:p>
    <w:p w14:paraId="27C00EB3" w14:textId="45DC771C" w:rsidR="00BA33A6" w:rsidRDefault="00BA33A6" w:rsidP="00BA33A6">
      <w:pPr>
        <w:pStyle w:val="Prrafodelista"/>
        <w:numPr>
          <w:ilvl w:val="0"/>
          <w:numId w:val="6"/>
        </w:numPr>
      </w:pPr>
      <w:r w:rsidRPr="00BA33A6">
        <w:rPr>
          <w:u w:val="single"/>
        </w:rPr>
        <w:t>Identifi</w:t>
      </w:r>
      <w:r>
        <w:t>: char[] que almacena el texto de la palabra</w:t>
      </w:r>
    </w:p>
    <w:p w14:paraId="5D23A4F8" w14:textId="6220A63F" w:rsidR="00BA33A6" w:rsidRPr="00BA33A6" w:rsidRDefault="00BA33A6" w:rsidP="00BA33A6">
      <w:pPr>
        <w:pStyle w:val="Prrafodelista"/>
        <w:numPr>
          <w:ilvl w:val="0"/>
          <w:numId w:val="6"/>
        </w:numPr>
      </w:pPr>
      <w:r>
        <w:rPr>
          <w:u w:val="single"/>
        </w:rPr>
        <w:t>t</w:t>
      </w:r>
      <w:r w:rsidRPr="00BA33A6">
        <w:t>:</w:t>
      </w:r>
      <w:r>
        <w:t xml:space="preserve"> la etiqueta TOKEN asociada a esa palabra</w:t>
      </w:r>
    </w:p>
    <w:p w14:paraId="1FC96CCB" w14:textId="6E9C39C3" w:rsidR="00360DD9" w:rsidRDefault="00360DD9" w:rsidP="00360DD9">
      <w:pPr>
        <w:pStyle w:val="Prrafodelista"/>
        <w:numPr>
          <w:ilvl w:val="1"/>
          <w:numId w:val="1"/>
        </w:numPr>
      </w:pPr>
      <w:r>
        <w:t>Mediante un contador i</w:t>
      </w:r>
      <w:r w:rsidR="009A52A5">
        <w:t xml:space="preserve"> y un while se recorre la TS desde el principio. Mientras el texto en esa posición de la TS (identifi) no sea $ ($</w:t>
      </w:r>
      <w:r w:rsidR="009A52A5">
        <w:rPr>
          <w:b/>
          <w:bCs/>
        </w:rPr>
        <w:t xml:space="preserve"> es un centinela/marca de fin de tabla</w:t>
      </w:r>
      <w:r w:rsidR="009A52A5">
        <w:t xml:space="preserve">). </w:t>
      </w:r>
    </w:p>
    <w:p w14:paraId="7439E67F" w14:textId="5CDD0550" w:rsidR="009A52A5" w:rsidRDefault="009A52A5" w:rsidP="009A52A5">
      <w:pPr>
        <w:pStyle w:val="Prrafodelista"/>
        <w:ind w:left="1440"/>
      </w:pPr>
      <w:r>
        <w:t>(strcmp da 0 (false) si ambas cadenas son iguales).</w:t>
      </w:r>
    </w:p>
    <w:p w14:paraId="75808B96" w14:textId="03255B52" w:rsidR="009A52A5" w:rsidRDefault="004A43CA" w:rsidP="009A52A5">
      <w:pPr>
        <w:pStyle w:val="Prrafodelista"/>
        <w:ind w:left="1440"/>
      </w:pPr>
      <w:r>
        <w:t xml:space="preserve">Si el id que recibió la función esta en la TS, entonces actualiza t </w:t>
      </w:r>
      <w:r w:rsidR="002F03D3">
        <w:t xml:space="preserve"> con el tipo de token que estaba guardado en la tabla y retorna TRUE</w:t>
      </w:r>
    </w:p>
    <w:p w14:paraId="183415CA" w14:textId="389CF14D" w:rsidR="002F03D3" w:rsidRDefault="002F03D3" w:rsidP="009A52A5">
      <w:pPr>
        <w:pStyle w:val="Prrafodelista"/>
        <w:ind w:left="1440"/>
      </w:pPr>
      <w:r>
        <w:t>SINO, sigue avanzando en el bucle. Si no encuentra coincidencia, devuelve false.</w:t>
      </w:r>
    </w:p>
    <w:p w14:paraId="7D06C8C4" w14:textId="7E1DC350" w:rsidR="002F03D3" w:rsidRDefault="002F03D3" w:rsidP="002F03D3">
      <w:r>
        <w:tab/>
        <w:t xml:space="preserve">Entonces en cualquier caso que no sea un errorlexico, ProximoToken devuelve el tokenActual. </w:t>
      </w:r>
    </w:p>
    <w:p w14:paraId="7C449D20" w14:textId="7EC377BA" w:rsidR="002F03D3" w:rsidRPr="00360DD9" w:rsidRDefault="002F03D3" w:rsidP="002F03D3">
      <w:r>
        <w:t>SI el token t que recibió Match no coincide con el próximo tokken, se produce un error sintactico. Si no, el flagToken se establece en 0.</w:t>
      </w:r>
    </w:p>
    <w:p w14:paraId="3C6C7F31" w14:textId="7DE03CA3" w:rsidR="00360DD9" w:rsidRDefault="002F03D3" w:rsidP="00360DD9">
      <w:pPr>
        <w:pStyle w:val="Prrafodelista"/>
        <w:numPr>
          <w:ilvl w:val="0"/>
          <w:numId w:val="1"/>
        </w:numPr>
      </w:pPr>
      <w:r>
        <w:rPr>
          <w:b/>
          <w:bCs/>
        </w:rPr>
        <w:t>ListaSentencias</w:t>
      </w:r>
      <w:r w:rsidR="00D52AFA">
        <w:rPr>
          <w:b/>
          <w:bCs/>
        </w:rPr>
        <w:t xml:space="preserve">() -&gt; </w:t>
      </w:r>
      <w:r w:rsidR="00D52AFA">
        <w:t>analiza el cuerpo principal del programa (lo que esta entre inicio y fin)</w:t>
      </w:r>
    </w:p>
    <w:p w14:paraId="2D2FD92C" w14:textId="427AF9B6" w:rsidR="00D52AFA" w:rsidRDefault="00D52AFA" w:rsidP="00D52AFA">
      <w:pPr>
        <w:pStyle w:val="Prrafodelista"/>
        <w:numPr>
          <w:ilvl w:val="1"/>
          <w:numId w:val="1"/>
        </w:numPr>
      </w:pPr>
      <w:r>
        <w:t>Llama a Sentencia() (al menos una vez) -&gt;  encargada de analizar 1 sentencia</w:t>
      </w:r>
    </w:p>
    <w:p w14:paraId="2DD30E6E" w14:textId="579B8FB7" w:rsidR="00D52AFA" w:rsidRDefault="00D52AFA" w:rsidP="00D52AFA">
      <w:pPr>
        <w:pStyle w:val="Prrafodelista"/>
        <w:numPr>
          <w:ilvl w:val="1"/>
          <w:numId w:val="1"/>
        </w:numPr>
      </w:pPr>
      <w:r>
        <w:t>Luego entra</w:t>
      </w:r>
      <w:r w:rsidR="00D21026">
        <w:t xml:space="preserve"> en un bucle infinito. Según cual sea el proximoToken, se toma una decisión mediante un switch:</w:t>
      </w:r>
    </w:p>
    <w:p w14:paraId="46D1C515" w14:textId="4BBDAB82" w:rsidR="00D21026" w:rsidRDefault="00D21026" w:rsidP="00D21026">
      <w:pPr>
        <w:pStyle w:val="Prrafodelista"/>
        <w:numPr>
          <w:ilvl w:val="2"/>
          <w:numId w:val="1"/>
        </w:numPr>
      </w:pPr>
      <w:r>
        <w:t>ID, LEER, ESCRIBIR, se llama a sentencia() nuevamente para el análisis</w:t>
      </w:r>
    </w:p>
    <w:p w14:paraId="5814D0A5" w14:textId="00A8B73C" w:rsidR="00D21026" w:rsidRDefault="00D21026" w:rsidP="00D21026">
      <w:pPr>
        <w:pStyle w:val="Prrafodelista"/>
        <w:numPr>
          <w:ilvl w:val="2"/>
          <w:numId w:val="1"/>
        </w:numPr>
      </w:pPr>
      <w:r>
        <w:t>En cualquier otro caso (default) significa que la lista de sentencias se termino y se debe salir de la función ListaSentencias (vuelve al Programa()</w:t>
      </w:r>
    </w:p>
    <w:p w14:paraId="46E28A54" w14:textId="41479FFD" w:rsidR="00D21026" w:rsidRDefault="00D21026" w:rsidP="00D21026">
      <w:pPr>
        <w:pStyle w:val="Prrafodelista"/>
        <w:numPr>
          <w:ilvl w:val="0"/>
          <w:numId w:val="1"/>
        </w:numPr>
      </w:pPr>
      <w:r>
        <w:rPr>
          <w:b/>
          <w:bCs/>
        </w:rPr>
        <w:t>Sentencia()</w:t>
      </w:r>
      <w:r>
        <w:t xml:space="preserve"> -&gt; busca “averiguar” cual de los </w:t>
      </w:r>
      <w:r>
        <w:rPr>
          <w:b/>
          <w:bCs/>
        </w:rPr>
        <w:t>3 tipos de sentencias</w:t>
      </w:r>
      <w:r>
        <w:t xml:space="preserve"> es</w:t>
      </w:r>
    </w:p>
    <w:p w14:paraId="192EC7BF" w14:textId="77777777" w:rsidR="00D21026" w:rsidRPr="00D21026" w:rsidRDefault="00D21026" w:rsidP="00D21026">
      <w:pPr>
        <w:pStyle w:val="Prrafodelista"/>
        <w:numPr>
          <w:ilvl w:val="1"/>
          <w:numId w:val="1"/>
        </w:numPr>
      </w:pPr>
      <w:r>
        <w:t xml:space="preserve">Toma el primer token: </w:t>
      </w:r>
      <w:r w:rsidRPr="00D21026">
        <w:t xml:space="preserve">TOKEN </w:t>
      </w:r>
      <w:r w:rsidRPr="00D21026">
        <w:rPr>
          <w:i/>
          <w:iCs/>
        </w:rPr>
        <w:t>tok</w:t>
      </w:r>
      <w:r w:rsidRPr="00D21026">
        <w:t xml:space="preserve"> </w:t>
      </w:r>
      <w:r w:rsidRPr="00D21026">
        <w:rPr>
          <w:i/>
          <w:iCs/>
        </w:rPr>
        <w:t>=</w:t>
      </w:r>
      <w:r w:rsidRPr="00D21026">
        <w:t xml:space="preserve"> </w:t>
      </w:r>
      <w:r w:rsidRPr="00D21026">
        <w:rPr>
          <w:i/>
          <w:iCs/>
        </w:rPr>
        <w:t>ProximoToken</w:t>
      </w:r>
      <w:r w:rsidRPr="00D21026">
        <w:t>();</w:t>
      </w:r>
    </w:p>
    <w:p w14:paraId="6F4F8B4C" w14:textId="23AA0F1E" w:rsidR="00F114EF" w:rsidRDefault="00F114EF" w:rsidP="00F114EF">
      <w:pPr>
        <w:ind w:left="708"/>
      </w:pPr>
      <w:r>
        <w:rPr>
          <w:b/>
          <w:bCs/>
        </w:rPr>
        <w:t>REG_EXPRESION</w:t>
      </w:r>
      <w:r>
        <w:t xml:space="preserve"> -&gt; plantilla que se usa para guardar toda la información importante sobre una “expresión”. Se compone de:</w:t>
      </w:r>
    </w:p>
    <w:p w14:paraId="3CD22060" w14:textId="17A74B86" w:rsidR="00F114EF" w:rsidRDefault="00F114EF" w:rsidP="00F114EF">
      <w:pPr>
        <w:pStyle w:val="Prrafodelista"/>
        <w:numPr>
          <w:ilvl w:val="0"/>
          <w:numId w:val="8"/>
        </w:numPr>
      </w:pPr>
      <w:r>
        <w:t xml:space="preserve">TOKEN clase -&gt; le dice al compilador que </w:t>
      </w:r>
      <w:r>
        <w:rPr>
          <w:u w:val="single"/>
        </w:rPr>
        <w:t>tipo de cosa es</w:t>
      </w:r>
    </w:p>
    <w:p w14:paraId="61554DCF" w14:textId="48B2223B" w:rsidR="00F114EF" w:rsidRDefault="00F114EF" w:rsidP="00F114EF">
      <w:pPr>
        <w:pStyle w:val="Prrafodelista"/>
        <w:numPr>
          <w:ilvl w:val="0"/>
          <w:numId w:val="8"/>
        </w:numPr>
      </w:pPr>
      <w:r>
        <w:t>Char Nombre [] -&gt; guarda el texto de la cosa</w:t>
      </w:r>
      <w:r w:rsidR="002169DF">
        <w:t xml:space="preserve"> (si es num, lo guarda como texto, si es una operación, guarda el nombre del temp que la almacena)</w:t>
      </w:r>
    </w:p>
    <w:p w14:paraId="4D7B5378" w14:textId="702AE025" w:rsidR="00F114EF" w:rsidRPr="00F114EF" w:rsidRDefault="00F114EF" w:rsidP="002067E6">
      <w:pPr>
        <w:pStyle w:val="Prrafodelista"/>
        <w:numPr>
          <w:ilvl w:val="0"/>
          <w:numId w:val="8"/>
        </w:numPr>
      </w:pPr>
      <w:r>
        <w:t xml:space="preserve">Int valor -&gt; </w:t>
      </w:r>
      <w:r w:rsidR="002169DF">
        <w:t>si es una CONSTANTE, guarda su valor numerico real.</w:t>
      </w:r>
    </w:p>
    <w:p w14:paraId="5D7F6C55" w14:textId="5EBB339D" w:rsidR="00F114EF" w:rsidRDefault="002067E6" w:rsidP="00D21026">
      <w:pPr>
        <w:pStyle w:val="Prrafodelista"/>
        <w:numPr>
          <w:ilvl w:val="1"/>
          <w:numId w:val="1"/>
        </w:numPr>
      </w:pPr>
      <w:r>
        <w:t xml:space="preserve">Crea REG_EXPRESION izq, der. Fichas vacias que se rellenaran. </w:t>
      </w:r>
      <w:r w:rsidRPr="002067E6">
        <w:rPr>
          <w:u w:val="single"/>
        </w:rPr>
        <w:t>Izq</w:t>
      </w:r>
      <w:r>
        <w:t xml:space="preserve"> guarda la ficha de la variabla a la izquierda del := y </w:t>
      </w:r>
      <w:r>
        <w:rPr>
          <w:u w:val="single"/>
        </w:rPr>
        <w:t>der</w:t>
      </w:r>
      <w:r>
        <w:t xml:space="preserve"> el resultado final </w:t>
      </w:r>
    </w:p>
    <w:p w14:paraId="04D9396A" w14:textId="22D6DA25" w:rsidR="002067E6" w:rsidRDefault="002067E6" w:rsidP="00D21026">
      <w:pPr>
        <w:pStyle w:val="Prrafodelista"/>
        <w:numPr>
          <w:ilvl w:val="1"/>
          <w:numId w:val="1"/>
        </w:numPr>
      </w:pPr>
      <w:r>
        <w:t>Median un switch se decide como actuar según el tipo de TOKEN</w:t>
      </w:r>
    </w:p>
    <w:p w14:paraId="42B004E3" w14:textId="77777777" w:rsidR="002067E6" w:rsidRDefault="002067E6" w:rsidP="002067E6">
      <w:pPr>
        <w:pStyle w:val="Prrafodelista"/>
        <w:numPr>
          <w:ilvl w:val="2"/>
          <w:numId w:val="1"/>
        </w:numPr>
      </w:pPr>
      <w:r>
        <w:t xml:space="preserve">ID: </w:t>
      </w:r>
    </w:p>
    <w:p w14:paraId="2DD3FE52" w14:textId="55404E54" w:rsidR="002067E6" w:rsidRDefault="002067E6" w:rsidP="002067E6">
      <w:pPr>
        <w:pStyle w:val="Prrafodelista"/>
        <w:ind w:left="2160"/>
      </w:pPr>
      <w:r>
        <w:t>Estamos ante algo como A := B+5 (&lt;expresión&gt;)</w:t>
      </w:r>
    </w:p>
    <w:p w14:paraId="5DF90A91" w14:textId="692C145C" w:rsidR="009519A4" w:rsidRDefault="009519A4" w:rsidP="009519A4">
      <w:pPr>
        <w:pStyle w:val="Prrafodelista"/>
        <w:numPr>
          <w:ilvl w:val="3"/>
          <w:numId w:val="1"/>
        </w:numPr>
      </w:pPr>
      <w:r>
        <w:t xml:space="preserve">Llama a </w:t>
      </w:r>
      <w:r>
        <w:rPr>
          <w:b/>
          <w:bCs/>
        </w:rPr>
        <w:t>Identificador</w:t>
      </w:r>
      <w:r>
        <w:t xml:space="preserve"> para izq</w:t>
      </w:r>
    </w:p>
    <w:p w14:paraId="72FF5F61" w14:textId="311D0DA6" w:rsidR="009519A4" w:rsidRDefault="009519A4" w:rsidP="009519A4">
      <w:pPr>
        <w:ind w:left="708"/>
      </w:pPr>
      <w:r>
        <w:rPr>
          <w:b/>
          <w:bCs/>
        </w:rPr>
        <w:t>Identificador(REG_EXPRESION *presul)</w:t>
      </w:r>
      <w:r>
        <w:t xml:space="preserve"> -&gt; procesa el nombre de una variable (ID) que la gramática espera encontrar en ese momento</w:t>
      </w:r>
    </w:p>
    <w:p w14:paraId="44E475AD" w14:textId="0B80DBD1" w:rsidR="009519A4" w:rsidRDefault="00894CB3" w:rsidP="009519A4">
      <w:pPr>
        <w:ind w:left="708"/>
      </w:pPr>
      <w:r>
        <w:t xml:space="preserve">Verifica con Match(ID) que el </w:t>
      </w:r>
      <w:r>
        <w:rPr>
          <w:u w:val="single"/>
        </w:rPr>
        <w:t>token actual</w:t>
      </w:r>
      <w:r>
        <w:t xml:space="preserve"> sea un ID (si no se produce un errorsintactico). Si esto es exitoso, se llama a la rutina semántica ProcesarId(), y la “ficha” que sale de ese proceso se guarda en el espacio de memoria de presul.</w:t>
      </w:r>
    </w:p>
    <w:p w14:paraId="114E699F" w14:textId="73E40020" w:rsidR="00894CB3" w:rsidRDefault="00894CB3" w:rsidP="009519A4">
      <w:pPr>
        <w:ind w:left="708"/>
      </w:pPr>
      <w:r w:rsidRPr="00894CB3">
        <w:rPr>
          <w:b/>
          <w:bCs/>
        </w:rPr>
        <w:t>REG_EXPRESION</w:t>
      </w:r>
      <w:r>
        <w:t xml:space="preserve"> </w:t>
      </w:r>
      <w:r w:rsidRPr="0065032B">
        <w:rPr>
          <w:b/>
          <w:bCs/>
        </w:rPr>
        <w:t>ProcesarId()</w:t>
      </w:r>
      <w:r>
        <w:t xml:space="preserve"> -&gt; </w:t>
      </w:r>
      <w:r w:rsidR="006D2870">
        <w:t xml:space="preserve"> rutina semántica.</w:t>
      </w:r>
    </w:p>
    <w:p w14:paraId="67956CA7" w14:textId="367D3756" w:rsidR="006D2870" w:rsidRDefault="006D2870" w:rsidP="009519A4">
      <w:pPr>
        <w:ind w:left="708"/>
      </w:pPr>
      <w:r>
        <w:t>Crea una ficha vacia: REG_EXPRESION reg</w:t>
      </w:r>
    </w:p>
    <w:p w14:paraId="1F0393B5" w14:textId="423326CD" w:rsidR="002067E6" w:rsidRDefault="006D2870" w:rsidP="006D2870">
      <w:pPr>
        <w:ind w:left="708"/>
      </w:pPr>
      <w:r>
        <w:t>Verifica la TS con Chequear(Buffer) para saber si la palabra en el buffer ya esta en dicha TS.</w:t>
      </w:r>
    </w:p>
    <w:p w14:paraId="42BC7F6E" w14:textId="77777777" w:rsidR="00721D92" w:rsidRDefault="006D2870" w:rsidP="00721D92">
      <w:pPr>
        <w:pStyle w:val="Prrafodelista"/>
        <w:numPr>
          <w:ilvl w:val="0"/>
          <w:numId w:val="9"/>
        </w:numPr>
      </w:pPr>
      <w:r w:rsidRPr="00721D92">
        <w:rPr>
          <w:b/>
          <w:bCs/>
        </w:rPr>
        <w:t xml:space="preserve">Chequear(char *s) -&gt; </w:t>
      </w:r>
      <w:r>
        <w:t xml:space="preserve">si la cadena NO esta en la TS, la agrega con la funcion </w:t>
      </w:r>
      <w:r w:rsidRPr="00721D92">
        <w:rPr>
          <w:b/>
          <w:bCs/>
        </w:rPr>
        <w:t>Colocar(s, TS</w:t>
      </w:r>
      <w:r w:rsidRPr="00721D92">
        <w:rPr>
          <w:b/>
          <w:bCs/>
          <w:u w:val="single"/>
        </w:rPr>
        <w:t xml:space="preserve">) </w:t>
      </w:r>
      <w:r>
        <w:t>y muestra un mensaje en pantalla</w:t>
      </w:r>
    </w:p>
    <w:p w14:paraId="2BA8EC2F" w14:textId="271E076E" w:rsidR="00721D92" w:rsidRDefault="00721D92" w:rsidP="00721D92">
      <w:pPr>
        <w:pStyle w:val="Prrafodelista"/>
        <w:numPr>
          <w:ilvl w:val="0"/>
          <w:numId w:val="9"/>
        </w:numPr>
      </w:pPr>
      <w:r w:rsidRPr="00721D92">
        <w:rPr>
          <w:b/>
          <w:bCs/>
        </w:rPr>
        <w:t>Colocar(</w:t>
      </w:r>
      <w:r>
        <w:rPr>
          <w:b/>
          <w:bCs/>
        </w:rPr>
        <w:t>char *id</w:t>
      </w:r>
      <w:r w:rsidRPr="00721D92">
        <w:rPr>
          <w:b/>
          <w:bCs/>
        </w:rPr>
        <w:t>,</w:t>
      </w:r>
      <w:r>
        <w:rPr>
          <w:b/>
          <w:bCs/>
        </w:rPr>
        <w:t>RegTS</w:t>
      </w:r>
      <w:r w:rsidRPr="00721D92">
        <w:rPr>
          <w:b/>
          <w:bCs/>
        </w:rPr>
        <w:t xml:space="preserve"> </w:t>
      </w:r>
      <w:r>
        <w:rPr>
          <w:b/>
          <w:bCs/>
        </w:rPr>
        <w:t>*</w:t>
      </w:r>
      <w:r w:rsidRPr="00721D92">
        <w:rPr>
          <w:b/>
          <w:bCs/>
        </w:rPr>
        <w:t>TS</w:t>
      </w:r>
      <w:r w:rsidRPr="00721D92">
        <w:rPr>
          <w:b/>
          <w:bCs/>
          <w:u w:val="single"/>
        </w:rPr>
        <w:t>)</w:t>
      </w:r>
      <w:r w:rsidRPr="00721D92">
        <w:rPr>
          <w:u w:val="single"/>
        </w:rPr>
        <w:t xml:space="preserve"> </w:t>
      </w:r>
      <w:r>
        <w:t>-&gt; agrega un identificador en la TS. Inicializa un contador i=4 (las posiciones de 0 a 3 estan reservadas por inicio, fin, leer y escribir), y corre un while que se ejecuta mientras en la posición i de la TS.identifi no se encuentre el centinela “$”. Mientras eso no se cumpla i +1</w:t>
      </w:r>
    </w:p>
    <w:p w14:paraId="22BDC4EB" w14:textId="0A03C191" w:rsidR="00721D92" w:rsidRDefault="00721D92" w:rsidP="00721D92">
      <w:pPr>
        <w:pStyle w:val="Prrafodelista"/>
        <w:ind w:left="1068"/>
      </w:pPr>
      <w:r>
        <w:t>Una vez terminado el while, se comprueba si i&lt;999</w:t>
      </w:r>
      <w:r w:rsidR="0065032B">
        <w:t>. Si se cumple entonces se compia el id en la TS[i].identifi y se le asigna al TS[i].t el token ID. Finalmente se mueve al siguiente espacio y pone el centinela “$” alli.</w:t>
      </w:r>
    </w:p>
    <w:p w14:paraId="2743D2A8" w14:textId="72F17568" w:rsidR="00721D92" w:rsidRPr="00E062DB" w:rsidRDefault="0065032B" w:rsidP="00E062DB">
      <w:pPr>
        <w:rPr>
          <w:bCs/>
        </w:rPr>
      </w:pPr>
      <w:r>
        <w:tab/>
        <w:t>Una vez realizado el chequeo, y la colocación si fue necesario, en la clase del reg se le asigna el token ID, se copia en reg.nombre el nombre de la variable (</w:t>
      </w:r>
      <w:r>
        <w:rPr>
          <w:b/>
          <w:bCs/>
        </w:rPr>
        <w:t>RELLENAR LA FICHA</w:t>
      </w:r>
      <w:r>
        <w:rPr>
          <w:bCs/>
        </w:rPr>
        <w:t>). Finalmente retorna el registro</w:t>
      </w:r>
      <w:r w:rsidR="00E062DB">
        <w:rPr>
          <w:bCs/>
        </w:rPr>
        <w:t xml:space="preserve">. </w:t>
      </w:r>
    </w:p>
    <w:p w14:paraId="4922D0F4" w14:textId="68BC5947" w:rsidR="002067E6" w:rsidRDefault="00E062DB" w:rsidP="00E062DB">
      <w:pPr>
        <w:pStyle w:val="Prrafodelista"/>
        <w:numPr>
          <w:ilvl w:val="3"/>
          <w:numId w:val="1"/>
        </w:numPr>
      </w:pPr>
      <w:r>
        <w:t>Volviendo a sentencia() luego de pasar por Identificador(). Se hace un Match(Asignacion), con el que se verifica el :=</w:t>
      </w:r>
    </w:p>
    <w:p w14:paraId="213112BF" w14:textId="439A629F" w:rsidR="00E062DB" w:rsidRDefault="00E062DB" w:rsidP="00E062DB">
      <w:pPr>
        <w:pStyle w:val="Prrafodelista"/>
        <w:numPr>
          <w:ilvl w:val="3"/>
          <w:numId w:val="1"/>
        </w:numPr>
      </w:pPr>
      <w:r>
        <w:t>Se analiza la expresión, invocando a Expresion(&amp;der)</w:t>
      </w:r>
    </w:p>
    <w:p w14:paraId="6A33B7CB" w14:textId="434615F7" w:rsidR="00417448" w:rsidRPr="00CC26B9" w:rsidRDefault="00417448" w:rsidP="00417448">
      <w:pPr>
        <w:pStyle w:val="Prrafodelista"/>
        <w:ind w:left="2880"/>
      </w:pPr>
      <w:r>
        <w:rPr>
          <w:b/>
          <w:bCs/>
        </w:rPr>
        <w:t>Expresion(REG_EXPRESION *presul)</w:t>
      </w:r>
      <w:r w:rsidR="00CC26B9">
        <w:rPr>
          <w:b/>
          <w:bCs/>
        </w:rPr>
        <w:t xml:space="preserve"> -&gt;</w:t>
      </w:r>
      <w:r w:rsidR="00CC26B9">
        <w:t xml:space="preserve"> analiza expresiones</w:t>
      </w:r>
    </w:p>
    <w:p w14:paraId="0CDC9230" w14:textId="2146E0D5" w:rsidR="00417448" w:rsidRDefault="00417448" w:rsidP="00417448">
      <w:pPr>
        <w:pStyle w:val="Prrafodelista"/>
        <w:numPr>
          <w:ilvl w:val="0"/>
          <w:numId w:val="10"/>
        </w:numPr>
      </w:pPr>
      <w:r>
        <w:t>Crea dos registros de expresión, uno para cada operando (Izq y Der)</w:t>
      </w:r>
    </w:p>
    <w:p w14:paraId="2D950C77" w14:textId="1D37C4A5" w:rsidR="00417448" w:rsidRDefault="00CC26B9" w:rsidP="00417448">
      <w:pPr>
        <w:pStyle w:val="Prrafodelista"/>
        <w:numPr>
          <w:ilvl w:val="0"/>
          <w:numId w:val="10"/>
        </w:numPr>
      </w:pPr>
      <w:r w:rsidRPr="00593345">
        <w:rPr>
          <w:u w:val="single"/>
        </w:rPr>
        <w:t>Op</w:t>
      </w:r>
      <w:r>
        <w:t xml:space="preserve"> guardara el operado y token T el token</w:t>
      </w:r>
    </w:p>
    <w:p w14:paraId="3DC01CDA" w14:textId="0F3E79AD" w:rsidR="00AB3666" w:rsidRPr="00AB3666" w:rsidRDefault="00AB3666" w:rsidP="00417448">
      <w:pPr>
        <w:pStyle w:val="Prrafodelista"/>
        <w:numPr>
          <w:ilvl w:val="0"/>
          <w:numId w:val="10"/>
        </w:numPr>
        <w:rPr>
          <w:i/>
          <w:iCs/>
        </w:rPr>
      </w:pPr>
      <w:r>
        <w:t xml:space="preserve">Se ejecuta Primaria(&amp;OperandoIzq) </w:t>
      </w:r>
      <w:r w:rsidRPr="00AB3666">
        <w:rPr>
          <w:i/>
          <w:iCs/>
        </w:rPr>
        <w:t xml:space="preserve">(funcionamiento explicado </w:t>
      </w:r>
      <w:r w:rsidR="00A110B6" w:rsidRPr="00AB3666">
        <w:rPr>
          <w:i/>
          <w:iCs/>
        </w:rPr>
        <w:t>más</w:t>
      </w:r>
      <w:r w:rsidRPr="00AB3666">
        <w:rPr>
          <w:i/>
          <w:iCs/>
        </w:rPr>
        <w:t xml:space="preserve"> abajo</w:t>
      </w:r>
      <w:r w:rsidR="00A110B6">
        <w:rPr>
          <w:i/>
          <w:iCs/>
        </w:rPr>
        <w:t>, resumidamente obtiene la primera parte de la expresión, por ejemplo, en A+B-C, obtiene A</w:t>
      </w:r>
      <w:r w:rsidRPr="00AB3666">
        <w:rPr>
          <w:i/>
          <w:iCs/>
        </w:rPr>
        <w:t>)</w:t>
      </w:r>
      <w:r w:rsidR="003E4E9C">
        <w:rPr>
          <w:i/>
          <w:iCs/>
        </w:rPr>
        <w:t>.</w:t>
      </w:r>
    </w:p>
    <w:p w14:paraId="606E5FE0" w14:textId="75D391CC" w:rsidR="00CC26B9" w:rsidRDefault="00CC26B9" w:rsidP="00417448">
      <w:pPr>
        <w:pStyle w:val="Prrafodelista"/>
        <w:numPr>
          <w:ilvl w:val="0"/>
          <w:numId w:val="10"/>
        </w:numPr>
      </w:pPr>
      <w:r>
        <w:t>Se inicia un bucle for</w:t>
      </w:r>
      <w:r w:rsidR="003E4E9C">
        <w:t xml:space="preserve"> que procesara las partes que siguen de la expresion</w:t>
      </w:r>
      <w:r>
        <w:t>:</w:t>
      </w:r>
    </w:p>
    <w:p w14:paraId="23E9FD1F" w14:textId="5BA73712" w:rsidR="00CC26B9" w:rsidRDefault="00CC26B9" w:rsidP="00CC26B9">
      <w:pPr>
        <w:pStyle w:val="Prrafodelista"/>
        <w:numPr>
          <w:ilvl w:val="1"/>
          <w:numId w:val="10"/>
        </w:numPr>
      </w:pPr>
      <w:r>
        <w:t>Se asigna a t el proximoToken.</w:t>
      </w:r>
    </w:p>
    <w:p w14:paraId="31A22395" w14:textId="4E0CE9C7" w:rsidR="00CC26B9" w:rsidRDefault="00CC26B9" w:rsidP="00CC26B9">
      <w:pPr>
        <w:pStyle w:val="Prrafodelista"/>
        <w:numPr>
          <w:ilvl w:val="1"/>
          <w:numId w:val="10"/>
        </w:numPr>
      </w:pPr>
      <w:r>
        <w:t>Mientras t sea una SUMA o RESTA el bucle avanza</w:t>
      </w:r>
    </w:p>
    <w:p w14:paraId="79029756" w14:textId="34E9F7E1" w:rsidR="00CC26B9" w:rsidRDefault="00CC26B9" w:rsidP="00CC26B9">
      <w:pPr>
        <w:pStyle w:val="Prrafodelista"/>
        <w:numPr>
          <w:ilvl w:val="1"/>
          <w:numId w:val="10"/>
        </w:numPr>
      </w:pPr>
      <w:r>
        <w:t>Al finalizar cada iteración, se le asigna a t el proximoToken</w:t>
      </w:r>
    </w:p>
    <w:p w14:paraId="02C1A636" w14:textId="3428FC71" w:rsidR="00593345" w:rsidRDefault="00593345" w:rsidP="00593345">
      <w:pPr>
        <w:ind w:left="3540"/>
        <w:rPr>
          <w:u w:val="single"/>
        </w:rPr>
      </w:pPr>
      <w:r>
        <w:t xml:space="preserve">En cada iteración del bucle, se invoca opedadorAditivo enviándole el </w:t>
      </w:r>
      <w:r w:rsidRPr="00593345">
        <w:rPr>
          <w:u w:val="single"/>
        </w:rPr>
        <w:t>op</w:t>
      </w:r>
      <w:r>
        <w:rPr>
          <w:u w:val="single"/>
        </w:rPr>
        <w:t>:</w:t>
      </w:r>
    </w:p>
    <w:p w14:paraId="6C14EBD4" w14:textId="03859E03" w:rsidR="00593345" w:rsidRDefault="00593345" w:rsidP="00E01C6B">
      <w:pPr>
        <w:ind w:left="4248"/>
      </w:pPr>
      <w:r w:rsidRPr="00593345">
        <w:rPr>
          <w:b/>
          <w:bCs/>
          <w:i/>
          <w:iCs/>
        </w:rPr>
        <w:t>OperadorAditivo</w:t>
      </w:r>
      <w:r w:rsidRPr="00593345">
        <w:rPr>
          <w:b/>
          <w:bCs/>
        </w:rPr>
        <w:t>(</w:t>
      </w:r>
      <w:r w:rsidRPr="00593345">
        <w:rPr>
          <w:b/>
          <w:bCs/>
          <w:i/>
          <w:iCs/>
        </w:rPr>
        <w:t>char</w:t>
      </w:r>
      <w:r w:rsidRPr="00593345">
        <w:rPr>
          <w:b/>
          <w:bCs/>
        </w:rPr>
        <w:t xml:space="preserve"> </w:t>
      </w:r>
      <w:r w:rsidRPr="00593345">
        <w:rPr>
          <w:b/>
          <w:bCs/>
          <w:i/>
          <w:iCs/>
        </w:rPr>
        <w:t>*</w:t>
      </w:r>
      <w:r w:rsidRPr="00593345">
        <w:rPr>
          <w:b/>
          <w:bCs/>
        </w:rPr>
        <w:t>presul)</w:t>
      </w:r>
      <w:r>
        <w:rPr>
          <w:b/>
          <w:bCs/>
        </w:rPr>
        <w:t xml:space="preserve"> -&gt;</w:t>
      </w:r>
      <w:r>
        <w:t xml:space="preserve"> verifica que efectivamente el token actual es SUMA o RESTA</w:t>
      </w:r>
    </w:p>
    <w:p w14:paraId="2F27BC52" w14:textId="0FA10899" w:rsidR="00593345" w:rsidRPr="00593345" w:rsidRDefault="004D1362" w:rsidP="00E01C6B">
      <w:pPr>
        <w:ind w:left="4248"/>
      </w:pPr>
      <w:r>
        <w:rPr>
          <w:i/>
          <w:iCs/>
        </w:rPr>
        <w:t xml:space="preserve">Recibe el proximoToken y lo guarda en t, si t es uno de los susodichos tokens, se hace un match(t) para procesarlo y se copia en presul el contenido del buffer mediante la función </w:t>
      </w:r>
      <w:r w:rsidRPr="004D1362">
        <w:rPr>
          <w:b/>
          <w:bCs/>
          <w:i/>
          <w:iCs/>
        </w:rPr>
        <w:t>procesarOp()</w:t>
      </w:r>
      <w:r>
        <w:rPr>
          <w:b/>
          <w:bCs/>
          <w:i/>
          <w:iCs/>
        </w:rPr>
        <w:t xml:space="preserve">. </w:t>
      </w:r>
      <w:r>
        <w:rPr>
          <w:i/>
          <w:iCs/>
        </w:rPr>
        <w:t xml:space="preserve"> Si no es el caso,  da un errorSintactico</w:t>
      </w:r>
    </w:p>
    <w:p w14:paraId="17416AAA" w14:textId="71553BA9" w:rsidR="00593345" w:rsidRDefault="00E01C6B" w:rsidP="00593345">
      <w:pPr>
        <w:ind w:left="3540"/>
      </w:pPr>
      <w:r>
        <w:t xml:space="preserve">Ahora op tiene el símbolo correspondiente. </w:t>
      </w:r>
    </w:p>
    <w:p w14:paraId="1352968F" w14:textId="4350E995" w:rsidR="00E01C6B" w:rsidRDefault="00E01C6B" w:rsidP="00593345">
      <w:pPr>
        <w:ind w:left="3540"/>
      </w:pPr>
      <w:r>
        <w:t>Se invoca a Primaria(&amp;operandoDer)</w:t>
      </w:r>
    </w:p>
    <w:p w14:paraId="1F2A4F23" w14:textId="4C218273" w:rsidR="00E01C6B" w:rsidRDefault="00E01C6B" w:rsidP="00593345">
      <w:pPr>
        <w:ind w:left="3540"/>
      </w:pPr>
      <w:r>
        <w:rPr>
          <w:b/>
          <w:bCs/>
        </w:rPr>
        <w:t>Primaria(REG_EXPRESION *resul)</w:t>
      </w:r>
      <w:r>
        <w:t xml:space="preserve"> -&gt; es la “calculadora”</w:t>
      </w:r>
    </w:p>
    <w:p w14:paraId="6CE97889" w14:textId="58D46125" w:rsidR="00E01C6B" w:rsidRDefault="00E01C6B" w:rsidP="00E01C6B">
      <w:pPr>
        <w:pStyle w:val="Prrafodelista"/>
        <w:numPr>
          <w:ilvl w:val="5"/>
          <w:numId w:val="1"/>
        </w:numPr>
      </w:pPr>
      <w:r>
        <w:t>Guarda en tok el proximoToken y en base a el decide como actuar por medio de un switch.</w:t>
      </w:r>
    </w:p>
    <w:p w14:paraId="141341FD" w14:textId="37BDBAFE" w:rsidR="00E01C6B" w:rsidRDefault="00E01C6B" w:rsidP="00E01C6B">
      <w:pPr>
        <w:pStyle w:val="Prrafodelista"/>
        <w:numPr>
          <w:ilvl w:val="5"/>
          <w:numId w:val="1"/>
        </w:numPr>
      </w:pPr>
      <w:r>
        <w:t xml:space="preserve">Si es un ID, invoca a Identificador para </w:t>
      </w:r>
      <w:r w:rsidR="00D05E56">
        <w:t>procesarlo y escribir en presul el resultado</w:t>
      </w:r>
    </w:p>
    <w:p w14:paraId="27C33424" w14:textId="5AE1035D" w:rsidR="00D05E56" w:rsidRDefault="00D05E56" w:rsidP="00E01C6B">
      <w:pPr>
        <w:pStyle w:val="Prrafodelista"/>
        <w:numPr>
          <w:ilvl w:val="5"/>
          <w:numId w:val="1"/>
        </w:numPr>
      </w:pPr>
      <w:r>
        <w:t>Si es una CONSTANTE, la procesa con Match(CONSTANTE) y asigna a presul el resultado de ProcesarCte()</w:t>
      </w:r>
    </w:p>
    <w:p w14:paraId="5220D7C3" w14:textId="60DF8CFC" w:rsidR="00D05E56" w:rsidRDefault="00D05E56" w:rsidP="00D05E56">
      <w:pPr>
        <w:pStyle w:val="Prrafodelista"/>
        <w:ind w:left="4320"/>
        <w:rPr>
          <w:b/>
          <w:bCs/>
        </w:rPr>
      </w:pPr>
      <w:r w:rsidRPr="00D05E56">
        <w:rPr>
          <w:b/>
          <w:bCs/>
        </w:rPr>
        <w:t>REG_EXPRESION ProcesarCte(void)</w:t>
      </w:r>
      <w:r>
        <w:rPr>
          <w:b/>
          <w:bCs/>
        </w:rPr>
        <w:t xml:space="preserve"> </w:t>
      </w:r>
    </w:p>
    <w:p w14:paraId="0F87E74D" w14:textId="1E8E442E" w:rsidR="00D05E56" w:rsidRPr="00D05E56" w:rsidRDefault="00D05E56" w:rsidP="00D05E56">
      <w:pPr>
        <w:pStyle w:val="Prrafodelista"/>
        <w:ind w:left="4320"/>
      </w:pPr>
      <w:r>
        <w:t>Crea un registro (reg) de tipo REG_EXPRESION. A su clase se le asigna el token CONSTANTE y se copia en nombre el texto presente en el buffer. Si el contenido en el buffer es numerico, se guarda su valor en el campo valor del registro. La función retorna el registro completo.</w:t>
      </w:r>
    </w:p>
    <w:p w14:paraId="2E950F0D" w14:textId="45BF51B5" w:rsidR="00D05E56" w:rsidRDefault="009D7393" w:rsidP="00E01C6B">
      <w:pPr>
        <w:pStyle w:val="Prrafodelista"/>
        <w:numPr>
          <w:ilvl w:val="5"/>
          <w:numId w:val="1"/>
        </w:numPr>
      </w:pPr>
      <w:r>
        <w:t xml:space="preserve">Si es un PARENIZQUIERDO lo consume con match(PARENIZQUIERDO) y </w:t>
      </w:r>
      <w:r>
        <w:rPr>
          <w:b/>
          <w:bCs/>
        </w:rPr>
        <w:t>VUELVE</w:t>
      </w:r>
      <w:r>
        <w:t xml:space="preserve"> a invocar a Expresion con </w:t>
      </w:r>
      <w:r w:rsidRPr="009D7393">
        <w:rPr>
          <w:b/>
          <w:bCs/>
        </w:rPr>
        <w:t>Expresion(presul)</w:t>
      </w:r>
      <w:r>
        <w:rPr>
          <w:b/>
          <w:bCs/>
        </w:rPr>
        <w:t xml:space="preserve"> </w:t>
      </w:r>
      <w:r>
        <w:t>con el objetivo de analizar la expresión interna que esta entre los paréntesis. Se repite el proceso que venimos describiendo en estos últimos párrafos. Una vez analizada la expresión se verifica y consume el paréntesis derecho con Match(PARENDERECHO)</w:t>
      </w:r>
    </w:p>
    <w:p w14:paraId="585DA9FE" w14:textId="33C63ACB" w:rsidR="009D7393" w:rsidRPr="00E01C6B" w:rsidRDefault="009D7393" w:rsidP="00E01C6B">
      <w:pPr>
        <w:pStyle w:val="Prrafodelista"/>
        <w:numPr>
          <w:ilvl w:val="5"/>
          <w:numId w:val="1"/>
        </w:numPr>
      </w:pPr>
      <w:r>
        <w:t>Default:si no es nada de lo anterior. Estamos ante un error sintactico.</w:t>
      </w:r>
    </w:p>
    <w:p w14:paraId="035A59C5" w14:textId="715B2A08" w:rsidR="009D7393" w:rsidRDefault="009D7393" w:rsidP="009D7393">
      <w:pPr>
        <w:pStyle w:val="Prrafodelista"/>
        <w:numPr>
          <w:ilvl w:val="0"/>
          <w:numId w:val="10"/>
        </w:numPr>
      </w:pPr>
      <w:r>
        <w:t>Luego se le asigna a operandoIzq el registro que retorna la función GenInfijo(</w:t>
      </w:r>
      <w:r w:rsidRPr="009D7393">
        <w:t>operandoIzq, op, operandoDer);</w:t>
      </w:r>
    </w:p>
    <w:p w14:paraId="2E563106" w14:textId="59F25FDC" w:rsidR="009D7393" w:rsidRDefault="009D7393" w:rsidP="009D7393">
      <w:pPr>
        <w:ind w:left="708" w:firstLine="708"/>
      </w:pPr>
      <w:r w:rsidRPr="009D7393">
        <w:rPr>
          <w:b/>
          <w:bCs/>
        </w:rPr>
        <w:t>REG_EXPRESION GenInfijo(REG_EXPRESION e1, char *op, REG_EXPRESION e2)</w:t>
      </w:r>
      <w:r w:rsidR="00CC7224">
        <w:rPr>
          <w:b/>
          <w:bCs/>
        </w:rPr>
        <w:t xml:space="preserve"> -&gt; </w:t>
      </w:r>
      <w:r w:rsidR="00CC7224">
        <w:t xml:space="preserve"> genera la instrucción para una operación infija y construye un registro semántico con su resultado (variable temporal con la que guardar el resultado).</w:t>
      </w:r>
    </w:p>
    <w:p w14:paraId="38362F29" w14:textId="721B3E79" w:rsidR="00CC7224" w:rsidRPr="00CC7224" w:rsidRDefault="00CC7224" w:rsidP="00CC7224">
      <w:r>
        <w:tab/>
      </w:r>
      <w:r>
        <w:tab/>
        <w:t>Se llama siempre que se encuentra un + o -</w:t>
      </w:r>
    </w:p>
    <w:p w14:paraId="74D306F5" w14:textId="65190C63" w:rsidR="009D7393" w:rsidRDefault="00CC7224" w:rsidP="009D7393">
      <w:pPr>
        <w:ind w:left="708" w:firstLine="708"/>
      </w:pPr>
      <w:r>
        <w:t xml:space="preserve">Crea un registro(reg) nuevo y vacio. </w:t>
      </w:r>
    </w:p>
    <w:p w14:paraId="62CECE9A" w14:textId="28428323" w:rsidR="00CC7224" w:rsidRDefault="00CC7224" w:rsidP="009D7393">
      <w:pPr>
        <w:ind w:left="708" w:firstLine="708"/>
      </w:pPr>
      <w:r>
        <w:t xml:space="preserve">numTemp es una variable que </w:t>
      </w:r>
      <w:r>
        <w:rPr>
          <w:b/>
          <w:bCs/>
        </w:rPr>
        <w:t>conserva su valor entre llamadas a la función</w:t>
      </w:r>
      <w:r>
        <w:t xml:space="preserve"> (la primera vez vale1, la segunda 2, etc). </w:t>
      </w:r>
      <w:r w:rsidR="00FF6E7C">
        <w:t>cadTemp define la base del nombre para las variables temporales, y cadNum y cadOp son variables auxiliares de texto.</w:t>
      </w:r>
    </w:p>
    <w:p w14:paraId="0F71E318" w14:textId="55464B87" w:rsidR="00FF6E7C" w:rsidRDefault="00FF6E7C" w:rsidP="009D7393">
      <w:pPr>
        <w:ind w:left="708" w:firstLine="708"/>
      </w:pPr>
      <w:r>
        <w:t>Se traduce el operador. Si es – en cadOp se pone “Restar” y si es + “Sumar. El numTemp es pasado a texto y agregado en cadNum. Entonces el numTemp+1 para el próximo llamado. Se concatena cadTemp con cadNum (</w:t>
      </w:r>
      <w:r w:rsidRPr="00FF6E7C">
        <w:t>"Temp&amp;1"</w:t>
      </w:r>
      <w:r>
        <w:t>).</w:t>
      </w:r>
    </w:p>
    <w:p w14:paraId="2E4A904F" w14:textId="01F6924A" w:rsidR="00FF6E7C" w:rsidRDefault="00FF6E7C" w:rsidP="009D7393">
      <w:pPr>
        <w:ind w:left="708" w:firstLine="708"/>
      </w:pPr>
      <w:r>
        <w:t>Lo que prosigue son dos if de “comprobación de seguridad”, se extrae el nombre (texto) de los registros que recibió la función al ser invocadas con extraer(), y esto se lo pasa a chequear para hacer la comprobación de su existencia en la TS.</w:t>
      </w:r>
    </w:p>
    <w:p w14:paraId="7E7C4F51" w14:textId="7F738CB7" w:rsidR="00FF6E7C" w:rsidRDefault="00FF6E7C" w:rsidP="009D7393">
      <w:pPr>
        <w:ind w:left="708" w:firstLine="708"/>
      </w:pPr>
      <w:r>
        <w:t>Una vez hecha la comprobación, se invoca Chequear(cadTemp)</w:t>
      </w:r>
      <w:r w:rsidR="00366604">
        <w:t>: buscara “Temp&amp;1” (o el numero que corresponda) en la TS (Buscar()), y como no lo encontrara, lo va a agregar (Colocar()).</w:t>
      </w:r>
    </w:p>
    <w:p w14:paraId="21F04AB0" w14:textId="2D0563A3" w:rsidR="00366604" w:rsidRDefault="00B10284" w:rsidP="00366604">
      <w:pPr>
        <w:ind w:left="708" w:firstLine="708"/>
        <w:rPr>
          <w:i/>
          <w:iCs/>
        </w:rPr>
      </w:pPr>
      <w:r>
        <w:t>Finalmente,</w:t>
      </w:r>
      <w:r w:rsidR="00366604">
        <w:t xml:space="preserve"> con Generar(</w:t>
      </w:r>
      <w:r w:rsidR="00366604" w:rsidRPr="00366604">
        <w:rPr>
          <w:i/>
          <w:iCs/>
        </w:rPr>
        <w:t>cadOp</w:t>
      </w:r>
      <w:r w:rsidR="00366604" w:rsidRPr="00366604">
        <w:t xml:space="preserve">, </w:t>
      </w:r>
      <w:r w:rsidR="00366604" w:rsidRPr="00366604">
        <w:rPr>
          <w:i/>
          <w:iCs/>
        </w:rPr>
        <w:t>Extraer</w:t>
      </w:r>
      <w:r w:rsidR="00366604" w:rsidRPr="00366604">
        <w:t>(</w:t>
      </w:r>
      <w:r w:rsidR="00366604" w:rsidRPr="00366604">
        <w:rPr>
          <w:i/>
          <w:iCs/>
        </w:rPr>
        <w:t>&amp;</w:t>
      </w:r>
      <w:r w:rsidR="00366604" w:rsidRPr="00366604">
        <w:t xml:space="preserve">e1), </w:t>
      </w:r>
      <w:r w:rsidR="00366604" w:rsidRPr="00366604">
        <w:rPr>
          <w:i/>
          <w:iCs/>
        </w:rPr>
        <w:t>Extraer</w:t>
      </w:r>
      <w:r w:rsidR="00366604" w:rsidRPr="00366604">
        <w:t>(</w:t>
      </w:r>
      <w:r w:rsidR="00366604" w:rsidRPr="00366604">
        <w:rPr>
          <w:i/>
          <w:iCs/>
        </w:rPr>
        <w:t>&amp;</w:t>
      </w:r>
      <w:r w:rsidR="00366604" w:rsidRPr="00366604">
        <w:t xml:space="preserve">e2), </w:t>
      </w:r>
      <w:r w:rsidR="00366604" w:rsidRPr="00366604">
        <w:rPr>
          <w:i/>
          <w:iCs/>
        </w:rPr>
        <w:t>cadTemp</w:t>
      </w:r>
      <w:r w:rsidR="00366604">
        <w:rPr>
          <w:i/>
          <w:iCs/>
        </w:rPr>
        <w:t>) se imprimirá la instrucción indicando la creación de la variable temporal</w:t>
      </w:r>
    </w:p>
    <w:p w14:paraId="2DC38FCC" w14:textId="5C1E14EB" w:rsidR="00B10284" w:rsidRDefault="00B10284" w:rsidP="00366604">
      <w:pPr>
        <w:ind w:left="708" w:firstLine="708"/>
        <w:rPr>
          <w:i/>
          <w:iCs/>
        </w:rPr>
      </w:pPr>
      <w:r>
        <w:rPr>
          <w:b/>
          <w:bCs/>
          <w:i/>
          <w:iCs/>
        </w:rPr>
        <w:t>Generar</w:t>
      </w:r>
      <w:r w:rsidRPr="00B10284">
        <w:rPr>
          <w:b/>
          <w:bCs/>
          <w:i/>
          <w:iCs/>
        </w:rPr>
        <w:t>(char *co, char *a, char *b, char *c)</w:t>
      </w:r>
      <w:r>
        <w:rPr>
          <w:b/>
          <w:bCs/>
          <w:i/>
          <w:iCs/>
        </w:rPr>
        <w:t xml:space="preserve"> -&gt;</w:t>
      </w:r>
      <w:r>
        <w:rPr>
          <w:i/>
          <w:iCs/>
        </w:rPr>
        <w:t xml:space="preserve"> produce la salida de la instrucción para la MV por stdout</w:t>
      </w:r>
      <w:r w:rsidR="00F053F9">
        <w:rPr>
          <w:i/>
          <w:iCs/>
        </w:rPr>
        <w:t xml:space="preserve"> mediante un print f</w:t>
      </w:r>
      <w:r>
        <w:rPr>
          <w:i/>
          <w:iCs/>
        </w:rPr>
        <w:t>.</w:t>
      </w:r>
    </w:p>
    <w:p w14:paraId="79AC6C41" w14:textId="77D22D0E" w:rsidR="009D7393" w:rsidRPr="00417448" w:rsidRDefault="00F053F9" w:rsidP="00F053F9">
      <w:pPr>
        <w:ind w:left="708" w:firstLine="708"/>
      </w:pPr>
      <w:r>
        <w:t>Finalmente se copia en el campo nombre del reg el nombre de la variable temporal y devuelve esta nueva ficha a Expresion.</w:t>
      </w:r>
    </w:p>
    <w:p w14:paraId="6FB5C7A1" w14:textId="2DD5E9DC" w:rsidR="00E062DB" w:rsidRDefault="00F053F9" w:rsidP="00E062DB">
      <w:pPr>
        <w:pStyle w:val="Prrafodelista"/>
        <w:numPr>
          <w:ilvl w:val="3"/>
          <w:numId w:val="1"/>
        </w:numPr>
      </w:pPr>
      <w:r>
        <w:t>A presul se le asigna lo obtenido en operandoIzq de GenInfijo,finalizando con la función Expresion.</w:t>
      </w:r>
    </w:p>
    <w:p w14:paraId="0F30E6F4" w14:textId="77777777" w:rsidR="00F053F9" w:rsidRDefault="00F053F9" w:rsidP="00F053F9">
      <w:pPr>
        <w:pStyle w:val="Prrafodelista"/>
        <w:ind w:left="2160"/>
      </w:pPr>
    </w:p>
    <w:p w14:paraId="6ED40876" w14:textId="77777777" w:rsidR="00F053F9" w:rsidRDefault="00F053F9" w:rsidP="00F053F9">
      <w:pPr>
        <w:pStyle w:val="Prrafodelista"/>
        <w:ind w:left="2160"/>
      </w:pPr>
    </w:p>
    <w:p w14:paraId="06D9BF05" w14:textId="172805C5" w:rsidR="00F053F9" w:rsidRDefault="00F053F9" w:rsidP="00F053F9">
      <w:pPr>
        <w:pStyle w:val="Prrafodelista"/>
        <w:ind w:left="2160"/>
      </w:pPr>
      <w:r>
        <w:t xml:space="preserve">Volviendo a sentencia, seguimos en el caso de ID. Ahora se invoca a </w:t>
      </w:r>
      <w:r w:rsidRPr="00F053F9">
        <w:rPr>
          <w:b/>
          <w:bCs/>
        </w:rPr>
        <w:t>Asignar(izq, der)</w:t>
      </w:r>
      <w:r>
        <w:t xml:space="preserve"> -&gt; </w:t>
      </w:r>
      <w:r w:rsidR="002F3B6A">
        <w:t>que genera la instrucción para la asignación con Generar(“Almacena”, ….).</w:t>
      </w:r>
    </w:p>
    <w:p w14:paraId="346AE8FC" w14:textId="3DA19F20" w:rsidR="002F3B6A" w:rsidRDefault="002F3B6A" w:rsidP="00F053F9">
      <w:pPr>
        <w:pStyle w:val="Prrafodelista"/>
        <w:ind w:left="2160"/>
      </w:pPr>
      <w:r>
        <w:t>Finalmente se hace Match(PUNTOYCOMA) para comprobar el final de la sentencia.</w:t>
      </w:r>
    </w:p>
    <w:p w14:paraId="084672FB" w14:textId="142DB32E" w:rsidR="00F053F9" w:rsidRDefault="003B4943" w:rsidP="00F053F9">
      <w:pPr>
        <w:pStyle w:val="Prrafodelista"/>
        <w:numPr>
          <w:ilvl w:val="2"/>
          <w:numId w:val="1"/>
        </w:numPr>
      </w:pPr>
      <w:r>
        <w:t>LEER:</w:t>
      </w:r>
    </w:p>
    <w:p w14:paraId="7E518902" w14:textId="2FE8A4AC" w:rsidR="003B4943" w:rsidRDefault="003B4943" w:rsidP="003B4943">
      <w:pPr>
        <w:pStyle w:val="Prrafodelista"/>
        <w:numPr>
          <w:ilvl w:val="3"/>
          <w:numId w:val="1"/>
        </w:numPr>
      </w:pPr>
      <w:r>
        <w:t>Hace Match(LEER) para consumir el token</w:t>
      </w:r>
    </w:p>
    <w:p w14:paraId="0B469981" w14:textId="78D18E76" w:rsidR="003B4943" w:rsidRDefault="003B4943" w:rsidP="003B4943">
      <w:pPr>
        <w:pStyle w:val="Prrafodelista"/>
        <w:numPr>
          <w:ilvl w:val="3"/>
          <w:numId w:val="1"/>
        </w:numPr>
      </w:pPr>
      <w:r>
        <w:t>Match(PARENIZQUIERDO) para verificar el (</w:t>
      </w:r>
    </w:p>
    <w:p w14:paraId="3BB73CE3" w14:textId="723E6A23" w:rsidR="003B4943" w:rsidRDefault="003B4943" w:rsidP="003B4943">
      <w:pPr>
        <w:pStyle w:val="Prrafodelista"/>
        <w:numPr>
          <w:ilvl w:val="3"/>
          <w:numId w:val="1"/>
        </w:numPr>
      </w:pPr>
      <w:r>
        <w:t>ListaIdentificadores()</w:t>
      </w:r>
    </w:p>
    <w:p w14:paraId="7FBB71FB" w14:textId="332A96CE" w:rsidR="003B4943" w:rsidRDefault="006E7B26" w:rsidP="006C2EAD">
      <w:pPr>
        <w:pStyle w:val="Prrafodelista"/>
        <w:ind w:left="2880"/>
      </w:pPr>
      <w:r w:rsidRPr="006E7B26">
        <w:rPr>
          <w:b/>
          <w:bCs/>
        </w:rPr>
        <w:t>ListaIdentificadores()</w:t>
      </w:r>
      <w:r>
        <w:rPr>
          <w:b/>
          <w:bCs/>
        </w:rPr>
        <w:t xml:space="preserve"> -&gt; </w:t>
      </w:r>
      <w:r>
        <w:t xml:space="preserve"> </w:t>
      </w:r>
      <w:r w:rsidR="006C2EAD">
        <w:t>procesa la lista de variables dentro de un comando leer(). Significa que, espera un identificador, y mientra siga viendo comas (,) espera otro identificador.</w:t>
      </w:r>
    </w:p>
    <w:p w14:paraId="7DD42489" w14:textId="2BF52F1C" w:rsidR="006C2EAD" w:rsidRDefault="006C2EAD" w:rsidP="006C2EAD">
      <w:pPr>
        <w:pStyle w:val="Prrafodelista"/>
        <w:ind w:left="2880"/>
      </w:pPr>
      <w:r>
        <w:t xml:space="preserve">Se inicializa un token t y un registro (reg). </w:t>
      </w:r>
    </w:p>
    <w:p w14:paraId="0BF4590A" w14:textId="25D9AF3F" w:rsidR="006C2EAD" w:rsidRDefault="006C2EAD" w:rsidP="006C2EAD">
      <w:pPr>
        <w:pStyle w:val="Prrafodelista"/>
        <w:ind w:left="2880"/>
      </w:pPr>
      <w:r>
        <w:t xml:space="preserve">Se procesa la primer variable con identificador(&amp;reg) (el proceso de la función fue descripto mas arriba).  </w:t>
      </w:r>
    </w:p>
    <w:p w14:paraId="3BB4EFC9" w14:textId="51450F54" w:rsidR="006C2EAD" w:rsidRDefault="006C2EAD" w:rsidP="006C2EAD">
      <w:pPr>
        <w:pStyle w:val="Prrafodelista"/>
        <w:ind w:left="2880"/>
      </w:pPr>
      <w:r>
        <w:t>Luego llama a leer pasandole el reg.</w:t>
      </w:r>
    </w:p>
    <w:p w14:paraId="3829B5E0" w14:textId="3B472AE9" w:rsidR="006C2EAD" w:rsidRDefault="006C2EAD" w:rsidP="006C2EAD">
      <w:pPr>
        <w:pStyle w:val="Prrafodelista"/>
        <w:ind w:left="2880"/>
      </w:pPr>
      <w:r w:rsidRPr="00427C66">
        <w:rPr>
          <w:b/>
          <w:bCs/>
        </w:rPr>
        <w:t>Leer(</w:t>
      </w:r>
      <w:r w:rsidR="00427C66" w:rsidRPr="00427C66">
        <w:rPr>
          <w:b/>
          <w:bCs/>
        </w:rPr>
        <w:t>REG_EXPRESION in</w:t>
      </w:r>
      <w:r w:rsidRPr="00427C66">
        <w:rPr>
          <w:b/>
          <w:bCs/>
        </w:rPr>
        <w:t>)</w:t>
      </w:r>
      <w:r w:rsidR="00427C66">
        <w:rPr>
          <w:b/>
          <w:bCs/>
        </w:rPr>
        <w:t xml:space="preserve"> -&gt; </w:t>
      </w:r>
      <w:r w:rsidR="00427C66">
        <w:t>genera la instrucción para leer</w:t>
      </w:r>
    </w:p>
    <w:p w14:paraId="7B402E10" w14:textId="44986DFC" w:rsidR="00427C66" w:rsidRDefault="00427C66" w:rsidP="006C2EAD">
      <w:pPr>
        <w:pStyle w:val="Prrafodelista"/>
        <w:ind w:left="2880"/>
      </w:pPr>
      <w:r>
        <w:t>Llama a Generar pasandole (“Read, in.nombre, “Entera”, “”)</w:t>
      </w:r>
    </w:p>
    <w:p w14:paraId="3715C416" w14:textId="77777777" w:rsidR="00427C66" w:rsidRPr="00427C66" w:rsidRDefault="00427C66" w:rsidP="006C2EAD">
      <w:pPr>
        <w:pStyle w:val="Prrafodelista"/>
        <w:ind w:left="2880"/>
      </w:pPr>
    </w:p>
    <w:p w14:paraId="76FDAF1E" w14:textId="1053A0A2" w:rsidR="006C2EAD" w:rsidRPr="006C2EAD" w:rsidRDefault="006C2EAD" w:rsidP="006C2EAD">
      <w:pPr>
        <w:pStyle w:val="Prrafodelista"/>
        <w:ind w:left="2880"/>
      </w:pPr>
      <w:r>
        <w:t xml:space="preserve">Se inicia un bucle for, en el que se el asigna a t el proximoToken, este bucle funcionara mientras t </w:t>
      </w:r>
      <w:r w:rsidR="00427C66">
        <w:t>sea una coma (, token COMA) y cada vez que termine una iteración, avanzara hacia el nuevo proximoToken. Por cada iteración se hará Match(COMA), se procesa la siguiente variable con Identificador(&amp;reg) y se genera el código para esa variable con leer(reg).</w:t>
      </w:r>
    </w:p>
    <w:p w14:paraId="1030DC0D" w14:textId="2CD32E98" w:rsidR="003B4943" w:rsidRDefault="003B4943" w:rsidP="003B4943">
      <w:pPr>
        <w:pStyle w:val="Prrafodelista"/>
        <w:numPr>
          <w:ilvl w:val="3"/>
          <w:numId w:val="1"/>
        </w:numPr>
      </w:pPr>
      <w:r>
        <w:t>Match(PARENDERECHO) para verificar el )</w:t>
      </w:r>
    </w:p>
    <w:p w14:paraId="23911720" w14:textId="77BD1F1A" w:rsidR="003B4943" w:rsidRDefault="003B4943" w:rsidP="003B4943">
      <w:pPr>
        <w:pStyle w:val="Prrafodelista"/>
        <w:numPr>
          <w:ilvl w:val="3"/>
          <w:numId w:val="1"/>
        </w:numPr>
      </w:pPr>
      <w:r>
        <w:t>Match(PUNTOYCOMA)</w:t>
      </w:r>
    </w:p>
    <w:p w14:paraId="651DAB40" w14:textId="5ADB3FF4" w:rsidR="006E7B26" w:rsidRDefault="006E7B26" w:rsidP="006E7B26">
      <w:pPr>
        <w:pStyle w:val="Prrafodelista"/>
        <w:numPr>
          <w:ilvl w:val="2"/>
          <w:numId w:val="1"/>
        </w:numPr>
      </w:pPr>
      <w:r>
        <w:t>ESCRIBIR:</w:t>
      </w:r>
    </w:p>
    <w:p w14:paraId="08C09EFA" w14:textId="1CF4BDA9" w:rsidR="006E7B26" w:rsidRDefault="006E7B26" w:rsidP="006E7B26">
      <w:pPr>
        <w:pStyle w:val="Prrafodelista"/>
        <w:numPr>
          <w:ilvl w:val="3"/>
          <w:numId w:val="1"/>
        </w:numPr>
      </w:pPr>
      <w:r>
        <w:t>Hace Match(ESCRIBIR) para consumir el token</w:t>
      </w:r>
    </w:p>
    <w:p w14:paraId="2DF41ABD" w14:textId="77777777" w:rsidR="006E7B26" w:rsidRDefault="006E7B26" w:rsidP="006E7B26">
      <w:pPr>
        <w:pStyle w:val="Prrafodelista"/>
        <w:numPr>
          <w:ilvl w:val="3"/>
          <w:numId w:val="1"/>
        </w:numPr>
      </w:pPr>
      <w:r>
        <w:t>Match(PARENIZQUIERDO) para verificar el (</w:t>
      </w:r>
    </w:p>
    <w:p w14:paraId="7ED34ACF" w14:textId="49017A24" w:rsidR="006E7B26" w:rsidRDefault="006E7B26" w:rsidP="006E7B26">
      <w:pPr>
        <w:pStyle w:val="Prrafodelista"/>
        <w:numPr>
          <w:ilvl w:val="3"/>
          <w:numId w:val="1"/>
        </w:numPr>
      </w:pPr>
      <w:r>
        <w:t>ListaExpresiones()</w:t>
      </w:r>
    </w:p>
    <w:p w14:paraId="619865F7" w14:textId="4DE56B65" w:rsidR="00427C66" w:rsidRDefault="00427C66" w:rsidP="00427C66">
      <w:pPr>
        <w:pStyle w:val="Prrafodelista"/>
        <w:ind w:left="2880"/>
      </w:pPr>
      <w:r w:rsidRPr="00A31763">
        <w:rPr>
          <w:b/>
          <w:bCs/>
        </w:rPr>
        <w:t>ListaExpresiones() -&gt;</w:t>
      </w:r>
      <w:r>
        <w:t xml:space="preserve"> </w:t>
      </w:r>
      <w:r w:rsidR="00A31763">
        <w:t>procesa la lista de cosas dentro de un comando escribir(). IGUAL que ListaIdentificadores pero reemplazando Identificador por Expresion() y Leer() por Escribir()</w:t>
      </w:r>
    </w:p>
    <w:p w14:paraId="69A9A34C" w14:textId="27FCBB13" w:rsidR="00A31763" w:rsidRDefault="00A31763" w:rsidP="00427C66">
      <w:pPr>
        <w:pStyle w:val="Prrafodelista"/>
        <w:ind w:left="2880"/>
      </w:pPr>
    </w:p>
    <w:p w14:paraId="42B01FC0" w14:textId="78532807" w:rsidR="00A31763" w:rsidRPr="00A31763" w:rsidRDefault="00A31763" w:rsidP="00427C66">
      <w:pPr>
        <w:pStyle w:val="Prrafodelista"/>
        <w:ind w:left="2880"/>
      </w:pPr>
      <w:r>
        <w:t>Llama a Expresion(&amp;reg) para procesar la primera expresión, genera el código  con Escribir(reg) y luego con un while, mientras encuentre comas, se avanza en los tokens con ProximoTokens, consumiendo las comas con Math(COMA) y ejecutando Expresion(&amp;reg) y Escribir(Reg)</w:t>
      </w:r>
    </w:p>
    <w:p w14:paraId="0DACBB1E" w14:textId="77777777" w:rsidR="00A31763" w:rsidRPr="00A31763" w:rsidRDefault="00A31763" w:rsidP="00A31763">
      <w:pPr>
        <w:pStyle w:val="Prrafodelista"/>
        <w:numPr>
          <w:ilvl w:val="3"/>
          <w:numId w:val="1"/>
        </w:numPr>
      </w:pPr>
      <w:r w:rsidRPr="00A31763">
        <w:t>Match(PARENDERECHO) para verificar el )</w:t>
      </w:r>
    </w:p>
    <w:p w14:paraId="36933143" w14:textId="77777777" w:rsidR="00A31763" w:rsidRDefault="00A31763" w:rsidP="00A31763">
      <w:pPr>
        <w:pStyle w:val="Prrafodelista"/>
        <w:numPr>
          <w:ilvl w:val="3"/>
          <w:numId w:val="1"/>
        </w:numPr>
      </w:pPr>
      <w:r w:rsidRPr="00A31763">
        <w:t>Match(PUNTOYCOMA)</w:t>
      </w:r>
    </w:p>
    <w:p w14:paraId="798829E7" w14:textId="78B39969" w:rsidR="006E7B26" w:rsidRDefault="006E7B26" w:rsidP="006E7B26">
      <w:pPr>
        <w:pStyle w:val="Prrafodelista"/>
        <w:numPr>
          <w:ilvl w:val="2"/>
          <w:numId w:val="1"/>
        </w:numPr>
      </w:pPr>
      <w:r>
        <w:t>Default:</w:t>
      </w:r>
      <w:r w:rsidR="001E0B36">
        <w:t xml:space="preserve"> no es un token que pueden iniciar una sentencia valida. Se deja de ejecutar sentencia y devuelve el control a la función original (normalmente ListaSentencias()).</w:t>
      </w:r>
    </w:p>
    <w:p w14:paraId="467CC575" w14:textId="76287FD8" w:rsidR="00E579A3" w:rsidRDefault="00E579A3" w:rsidP="00E579A3">
      <w:pPr>
        <w:pStyle w:val="Prrafodelista"/>
        <w:numPr>
          <w:ilvl w:val="0"/>
          <w:numId w:val="1"/>
        </w:numPr>
      </w:pPr>
      <w:r>
        <w:t>Una vez terminado de analizar toda la lista de sentencias en ListaSentencias() se vuelve a Programa() y se realiza la ultima validación del programa: Match(FIN).</w:t>
      </w:r>
    </w:p>
    <w:p w14:paraId="2301F6C9" w14:textId="2D94D09E" w:rsidR="00E579A3" w:rsidRDefault="00E579A3" w:rsidP="00E579A3">
      <w:pPr>
        <w:pStyle w:val="Prrafodelista"/>
        <w:numPr>
          <w:ilvl w:val="0"/>
          <w:numId w:val="1"/>
        </w:numPr>
      </w:pPr>
      <w:r>
        <w:t>El control vuelve a Objetivo(). Se hace un Match(FDT) para verificar que ya no hay texto en el archivo y se invoca a Terminar()</w:t>
      </w:r>
    </w:p>
    <w:p w14:paraId="37D572FA" w14:textId="584AC8F4" w:rsidR="00E579A3" w:rsidRDefault="00E579A3" w:rsidP="00E579A3">
      <w:pPr>
        <w:pStyle w:val="Prrafodelista"/>
        <w:numPr>
          <w:ilvl w:val="0"/>
          <w:numId w:val="1"/>
        </w:numPr>
      </w:pPr>
      <w:r>
        <w:rPr>
          <w:b/>
          <w:bCs/>
        </w:rPr>
        <w:t>Terminar()</w:t>
      </w:r>
      <w:r>
        <w:t xml:space="preserve"> -&gt; Se genera la instrucción de finalización, con Generar(“Detiene”,””,””,””)</w:t>
      </w:r>
    </w:p>
    <w:p w14:paraId="584525F5" w14:textId="77777777" w:rsidR="00314C85" w:rsidRPr="0011565F" w:rsidRDefault="00314C85" w:rsidP="00314C85"/>
    <w:p w14:paraId="21CF33D3" w14:textId="77777777" w:rsidR="0011565F" w:rsidRDefault="0011565F" w:rsidP="0011565F">
      <w:pPr>
        <w:pStyle w:val="Prrafodelista"/>
        <w:ind w:left="2160"/>
      </w:pPr>
    </w:p>
    <w:sectPr w:rsidR="001156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32AD6"/>
    <w:multiLevelType w:val="hybridMultilevel"/>
    <w:tmpl w:val="2D068414"/>
    <w:lvl w:ilvl="0" w:tplc="2C0A0001">
      <w:start w:val="1"/>
      <w:numFmt w:val="bullet"/>
      <w:lvlText w:val=""/>
      <w:lvlJc w:val="left"/>
      <w:pPr>
        <w:ind w:left="2134" w:hanging="360"/>
      </w:pPr>
      <w:rPr>
        <w:rFonts w:ascii="Symbol" w:hAnsi="Symbol" w:hint="default"/>
      </w:rPr>
    </w:lvl>
    <w:lvl w:ilvl="1" w:tplc="2C0A0003" w:tentative="1">
      <w:start w:val="1"/>
      <w:numFmt w:val="bullet"/>
      <w:lvlText w:val="o"/>
      <w:lvlJc w:val="left"/>
      <w:pPr>
        <w:ind w:left="2854" w:hanging="360"/>
      </w:pPr>
      <w:rPr>
        <w:rFonts w:ascii="Courier New" w:hAnsi="Courier New" w:cs="Courier New" w:hint="default"/>
      </w:rPr>
    </w:lvl>
    <w:lvl w:ilvl="2" w:tplc="2C0A0005" w:tentative="1">
      <w:start w:val="1"/>
      <w:numFmt w:val="bullet"/>
      <w:lvlText w:val=""/>
      <w:lvlJc w:val="left"/>
      <w:pPr>
        <w:ind w:left="3574" w:hanging="360"/>
      </w:pPr>
      <w:rPr>
        <w:rFonts w:ascii="Wingdings" w:hAnsi="Wingdings" w:hint="default"/>
      </w:rPr>
    </w:lvl>
    <w:lvl w:ilvl="3" w:tplc="2C0A0001" w:tentative="1">
      <w:start w:val="1"/>
      <w:numFmt w:val="bullet"/>
      <w:lvlText w:val=""/>
      <w:lvlJc w:val="left"/>
      <w:pPr>
        <w:ind w:left="4294" w:hanging="360"/>
      </w:pPr>
      <w:rPr>
        <w:rFonts w:ascii="Symbol" w:hAnsi="Symbol" w:hint="default"/>
      </w:rPr>
    </w:lvl>
    <w:lvl w:ilvl="4" w:tplc="2C0A0003" w:tentative="1">
      <w:start w:val="1"/>
      <w:numFmt w:val="bullet"/>
      <w:lvlText w:val="o"/>
      <w:lvlJc w:val="left"/>
      <w:pPr>
        <w:ind w:left="5014" w:hanging="360"/>
      </w:pPr>
      <w:rPr>
        <w:rFonts w:ascii="Courier New" w:hAnsi="Courier New" w:cs="Courier New" w:hint="default"/>
      </w:rPr>
    </w:lvl>
    <w:lvl w:ilvl="5" w:tplc="2C0A0005" w:tentative="1">
      <w:start w:val="1"/>
      <w:numFmt w:val="bullet"/>
      <w:lvlText w:val=""/>
      <w:lvlJc w:val="left"/>
      <w:pPr>
        <w:ind w:left="5734" w:hanging="360"/>
      </w:pPr>
      <w:rPr>
        <w:rFonts w:ascii="Wingdings" w:hAnsi="Wingdings" w:hint="default"/>
      </w:rPr>
    </w:lvl>
    <w:lvl w:ilvl="6" w:tplc="2C0A0001" w:tentative="1">
      <w:start w:val="1"/>
      <w:numFmt w:val="bullet"/>
      <w:lvlText w:val=""/>
      <w:lvlJc w:val="left"/>
      <w:pPr>
        <w:ind w:left="6454" w:hanging="360"/>
      </w:pPr>
      <w:rPr>
        <w:rFonts w:ascii="Symbol" w:hAnsi="Symbol" w:hint="default"/>
      </w:rPr>
    </w:lvl>
    <w:lvl w:ilvl="7" w:tplc="2C0A0003" w:tentative="1">
      <w:start w:val="1"/>
      <w:numFmt w:val="bullet"/>
      <w:lvlText w:val="o"/>
      <w:lvlJc w:val="left"/>
      <w:pPr>
        <w:ind w:left="7174" w:hanging="360"/>
      </w:pPr>
      <w:rPr>
        <w:rFonts w:ascii="Courier New" w:hAnsi="Courier New" w:cs="Courier New" w:hint="default"/>
      </w:rPr>
    </w:lvl>
    <w:lvl w:ilvl="8" w:tplc="2C0A0005" w:tentative="1">
      <w:start w:val="1"/>
      <w:numFmt w:val="bullet"/>
      <w:lvlText w:val=""/>
      <w:lvlJc w:val="left"/>
      <w:pPr>
        <w:ind w:left="7894" w:hanging="360"/>
      </w:pPr>
      <w:rPr>
        <w:rFonts w:ascii="Wingdings" w:hAnsi="Wingdings" w:hint="default"/>
      </w:rPr>
    </w:lvl>
  </w:abstractNum>
  <w:abstractNum w:abstractNumId="1" w15:restartNumberingAfterBreak="0">
    <w:nsid w:val="117738C2"/>
    <w:multiLevelType w:val="hybridMultilevel"/>
    <w:tmpl w:val="50926C06"/>
    <w:lvl w:ilvl="0" w:tplc="2C0A0001">
      <w:start w:val="1"/>
      <w:numFmt w:val="bullet"/>
      <w:lvlText w:val=""/>
      <w:lvlJc w:val="left"/>
      <w:pPr>
        <w:ind w:left="2983" w:hanging="360"/>
      </w:pPr>
      <w:rPr>
        <w:rFonts w:ascii="Symbol" w:hAnsi="Symbol" w:hint="default"/>
      </w:rPr>
    </w:lvl>
    <w:lvl w:ilvl="1" w:tplc="2C0A0003">
      <w:start w:val="1"/>
      <w:numFmt w:val="bullet"/>
      <w:lvlText w:val="o"/>
      <w:lvlJc w:val="left"/>
      <w:pPr>
        <w:ind w:left="3703" w:hanging="360"/>
      </w:pPr>
      <w:rPr>
        <w:rFonts w:ascii="Courier New" w:hAnsi="Courier New" w:cs="Courier New" w:hint="default"/>
      </w:rPr>
    </w:lvl>
    <w:lvl w:ilvl="2" w:tplc="2C0A0005">
      <w:start w:val="1"/>
      <w:numFmt w:val="bullet"/>
      <w:lvlText w:val=""/>
      <w:lvlJc w:val="left"/>
      <w:pPr>
        <w:ind w:left="4423" w:hanging="360"/>
      </w:pPr>
      <w:rPr>
        <w:rFonts w:ascii="Wingdings" w:hAnsi="Wingdings" w:hint="default"/>
      </w:rPr>
    </w:lvl>
    <w:lvl w:ilvl="3" w:tplc="2C0A0001" w:tentative="1">
      <w:start w:val="1"/>
      <w:numFmt w:val="bullet"/>
      <w:lvlText w:val=""/>
      <w:lvlJc w:val="left"/>
      <w:pPr>
        <w:ind w:left="5143" w:hanging="360"/>
      </w:pPr>
      <w:rPr>
        <w:rFonts w:ascii="Symbol" w:hAnsi="Symbol" w:hint="default"/>
      </w:rPr>
    </w:lvl>
    <w:lvl w:ilvl="4" w:tplc="2C0A0003" w:tentative="1">
      <w:start w:val="1"/>
      <w:numFmt w:val="bullet"/>
      <w:lvlText w:val="o"/>
      <w:lvlJc w:val="left"/>
      <w:pPr>
        <w:ind w:left="5863" w:hanging="360"/>
      </w:pPr>
      <w:rPr>
        <w:rFonts w:ascii="Courier New" w:hAnsi="Courier New" w:cs="Courier New" w:hint="default"/>
      </w:rPr>
    </w:lvl>
    <w:lvl w:ilvl="5" w:tplc="2C0A0005" w:tentative="1">
      <w:start w:val="1"/>
      <w:numFmt w:val="bullet"/>
      <w:lvlText w:val=""/>
      <w:lvlJc w:val="left"/>
      <w:pPr>
        <w:ind w:left="6583" w:hanging="360"/>
      </w:pPr>
      <w:rPr>
        <w:rFonts w:ascii="Wingdings" w:hAnsi="Wingdings" w:hint="default"/>
      </w:rPr>
    </w:lvl>
    <w:lvl w:ilvl="6" w:tplc="2C0A0001" w:tentative="1">
      <w:start w:val="1"/>
      <w:numFmt w:val="bullet"/>
      <w:lvlText w:val=""/>
      <w:lvlJc w:val="left"/>
      <w:pPr>
        <w:ind w:left="7303" w:hanging="360"/>
      </w:pPr>
      <w:rPr>
        <w:rFonts w:ascii="Symbol" w:hAnsi="Symbol" w:hint="default"/>
      </w:rPr>
    </w:lvl>
    <w:lvl w:ilvl="7" w:tplc="2C0A0003" w:tentative="1">
      <w:start w:val="1"/>
      <w:numFmt w:val="bullet"/>
      <w:lvlText w:val="o"/>
      <w:lvlJc w:val="left"/>
      <w:pPr>
        <w:ind w:left="8023" w:hanging="360"/>
      </w:pPr>
      <w:rPr>
        <w:rFonts w:ascii="Courier New" w:hAnsi="Courier New" w:cs="Courier New" w:hint="default"/>
      </w:rPr>
    </w:lvl>
    <w:lvl w:ilvl="8" w:tplc="2C0A0005" w:tentative="1">
      <w:start w:val="1"/>
      <w:numFmt w:val="bullet"/>
      <w:lvlText w:val=""/>
      <w:lvlJc w:val="left"/>
      <w:pPr>
        <w:ind w:left="8743" w:hanging="360"/>
      </w:pPr>
      <w:rPr>
        <w:rFonts w:ascii="Wingdings" w:hAnsi="Wingdings" w:hint="default"/>
      </w:rPr>
    </w:lvl>
  </w:abstractNum>
  <w:abstractNum w:abstractNumId="2" w15:restartNumberingAfterBreak="0">
    <w:nsid w:val="1D730C65"/>
    <w:multiLevelType w:val="hybridMultilevel"/>
    <w:tmpl w:val="7E10B2D0"/>
    <w:lvl w:ilvl="0" w:tplc="2C0A000F">
      <w:start w:val="1"/>
      <w:numFmt w:val="decimal"/>
      <w:lvlText w:val="%1."/>
      <w:lvlJc w:val="left"/>
      <w:pPr>
        <w:ind w:left="1068" w:hanging="360"/>
      </w:p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3" w15:restartNumberingAfterBreak="0">
    <w:nsid w:val="3391736F"/>
    <w:multiLevelType w:val="hybridMultilevel"/>
    <w:tmpl w:val="50506CC2"/>
    <w:lvl w:ilvl="0" w:tplc="2C0A0001">
      <w:start w:val="1"/>
      <w:numFmt w:val="bullet"/>
      <w:lvlText w:val=""/>
      <w:lvlJc w:val="left"/>
      <w:pPr>
        <w:ind w:left="2134" w:hanging="360"/>
      </w:pPr>
      <w:rPr>
        <w:rFonts w:ascii="Symbol" w:hAnsi="Symbol" w:hint="default"/>
      </w:rPr>
    </w:lvl>
    <w:lvl w:ilvl="1" w:tplc="2C0A0003" w:tentative="1">
      <w:start w:val="1"/>
      <w:numFmt w:val="bullet"/>
      <w:lvlText w:val="o"/>
      <w:lvlJc w:val="left"/>
      <w:pPr>
        <w:ind w:left="2854" w:hanging="360"/>
      </w:pPr>
      <w:rPr>
        <w:rFonts w:ascii="Courier New" w:hAnsi="Courier New" w:cs="Courier New" w:hint="default"/>
      </w:rPr>
    </w:lvl>
    <w:lvl w:ilvl="2" w:tplc="2C0A0005" w:tentative="1">
      <w:start w:val="1"/>
      <w:numFmt w:val="bullet"/>
      <w:lvlText w:val=""/>
      <w:lvlJc w:val="left"/>
      <w:pPr>
        <w:ind w:left="3574" w:hanging="360"/>
      </w:pPr>
      <w:rPr>
        <w:rFonts w:ascii="Wingdings" w:hAnsi="Wingdings" w:hint="default"/>
      </w:rPr>
    </w:lvl>
    <w:lvl w:ilvl="3" w:tplc="2C0A0001" w:tentative="1">
      <w:start w:val="1"/>
      <w:numFmt w:val="bullet"/>
      <w:lvlText w:val=""/>
      <w:lvlJc w:val="left"/>
      <w:pPr>
        <w:ind w:left="4294" w:hanging="360"/>
      </w:pPr>
      <w:rPr>
        <w:rFonts w:ascii="Symbol" w:hAnsi="Symbol" w:hint="default"/>
      </w:rPr>
    </w:lvl>
    <w:lvl w:ilvl="4" w:tplc="2C0A0003" w:tentative="1">
      <w:start w:val="1"/>
      <w:numFmt w:val="bullet"/>
      <w:lvlText w:val="o"/>
      <w:lvlJc w:val="left"/>
      <w:pPr>
        <w:ind w:left="5014" w:hanging="360"/>
      </w:pPr>
      <w:rPr>
        <w:rFonts w:ascii="Courier New" w:hAnsi="Courier New" w:cs="Courier New" w:hint="default"/>
      </w:rPr>
    </w:lvl>
    <w:lvl w:ilvl="5" w:tplc="2C0A0005" w:tentative="1">
      <w:start w:val="1"/>
      <w:numFmt w:val="bullet"/>
      <w:lvlText w:val=""/>
      <w:lvlJc w:val="left"/>
      <w:pPr>
        <w:ind w:left="5734" w:hanging="360"/>
      </w:pPr>
      <w:rPr>
        <w:rFonts w:ascii="Wingdings" w:hAnsi="Wingdings" w:hint="default"/>
      </w:rPr>
    </w:lvl>
    <w:lvl w:ilvl="6" w:tplc="2C0A0001" w:tentative="1">
      <w:start w:val="1"/>
      <w:numFmt w:val="bullet"/>
      <w:lvlText w:val=""/>
      <w:lvlJc w:val="left"/>
      <w:pPr>
        <w:ind w:left="6454" w:hanging="360"/>
      </w:pPr>
      <w:rPr>
        <w:rFonts w:ascii="Symbol" w:hAnsi="Symbol" w:hint="default"/>
      </w:rPr>
    </w:lvl>
    <w:lvl w:ilvl="7" w:tplc="2C0A0003" w:tentative="1">
      <w:start w:val="1"/>
      <w:numFmt w:val="bullet"/>
      <w:lvlText w:val="o"/>
      <w:lvlJc w:val="left"/>
      <w:pPr>
        <w:ind w:left="7174" w:hanging="360"/>
      </w:pPr>
      <w:rPr>
        <w:rFonts w:ascii="Courier New" w:hAnsi="Courier New" w:cs="Courier New" w:hint="default"/>
      </w:rPr>
    </w:lvl>
    <w:lvl w:ilvl="8" w:tplc="2C0A0005" w:tentative="1">
      <w:start w:val="1"/>
      <w:numFmt w:val="bullet"/>
      <w:lvlText w:val=""/>
      <w:lvlJc w:val="left"/>
      <w:pPr>
        <w:ind w:left="7894" w:hanging="360"/>
      </w:pPr>
      <w:rPr>
        <w:rFonts w:ascii="Wingdings" w:hAnsi="Wingdings" w:hint="default"/>
      </w:rPr>
    </w:lvl>
  </w:abstractNum>
  <w:abstractNum w:abstractNumId="4" w15:restartNumberingAfterBreak="0">
    <w:nsid w:val="37C242B1"/>
    <w:multiLevelType w:val="hybridMultilevel"/>
    <w:tmpl w:val="8AECF914"/>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5" w15:restartNumberingAfterBreak="0">
    <w:nsid w:val="40DE4F60"/>
    <w:multiLevelType w:val="hybridMultilevel"/>
    <w:tmpl w:val="C248DDA8"/>
    <w:lvl w:ilvl="0" w:tplc="2C0A000F">
      <w:start w:val="1"/>
      <w:numFmt w:val="decimal"/>
      <w:lvlText w:val="%1."/>
      <w:lvlJc w:val="left"/>
      <w:pPr>
        <w:ind w:left="2136" w:hanging="360"/>
      </w:pPr>
    </w:lvl>
    <w:lvl w:ilvl="1" w:tplc="2C0A0019" w:tentative="1">
      <w:start w:val="1"/>
      <w:numFmt w:val="lowerLetter"/>
      <w:lvlText w:val="%2."/>
      <w:lvlJc w:val="left"/>
      <w:pPr>
        <w:ind w:left="2856" w:hanging="360"/>
      </w:pPr>
    </w:lvl>
    <w:lvl w:ilvl="2" w:tplc="2C0A001B" w:tentative="1">
      <w:start w:val="1"/>
      <w:numFmt w:val="lowerRoman"/>
      <w:lvlText w:val="%3."/>
      <w:lvlJc w:val="right"/>
      <w:pPr>
        <w:ind w:left="3576" w:hanging="180"/>
      </w:pPr>
    </w:lvl>
    <w:lvl w:ilvl="3" w:tplc="2C0A000F" w:tentative="1">
      <w:start w:val="1"/>
      <w:numFmt w:val="decimal"/>
      <w:lvlText w:val="%4."/>
      <w:lvlJc w:val="left"/>
      <w:pPr>
        <w:ind w:left="4296" w:hanging="360"/>
      </w:pPr>
    </w:lvl>
    <w:lvl w:ilvl="4" w:tplc="2C0A0019" w:tentative="1">
      <w:start w:val="1"/>
      <w:numFmt w:val="lowerLetter"/>
      <w:lvlText w:val="%5."/>
      <w:lvlJc w:val="left"/>
      <w:pPr>
        <w:ind w:left="5016" w:hanging="360"/>
      </w:pPr>
    </w:lvl>
    <w:lvl w:ilvl="5" w:tplc="2C0A001B" w:tentative="1">
      <w:start w:val="1"/>
      <w:numFmt w:val="lowerRoman"/>
      <w:lvlText w:val="%6."/>
      <w:lvlJc w:val="right"/>
      <w:pPr>
        <w:ind w:left="5736" w:hanging="180"/>
      </w:pPr>
    </w:lvl>
    <w:lvl w:ilvl="6" w:tplc="2C0A000F" w:tentative="1">
      <w:start w:val="1"/>
      <w:numFmt w:val="decimal"/>
      <w:lvlText w:val="%7."/>
      <w:lvlJc w:val="left"/>
      <w:pPr>
        <w:ind w:left="6456" w:hanging="360"/>
      </w:pPr>
    </w:lvl>
    <w:lvl w:ilvl="7" w:tplc="2C0A0019" w:tentative="1">
      <w:start w:val="1"/>
      <w:numFmt w:val="lowerLetter"/>
      <w:lvlText w:val="%8."/>
      <w:lvlJc w:val="left"/>
      <w:pPr>
        <w:ind w:left="7176" w:hanging="360"/>
      </w:pPr>
    </w:lvl>
    <w:lvl w:ilvl="8" w:tplc="2C0A001B" w:tentative="1">
      <w:start w:val="1"/>
      <w:numFmt w:val="lowerRoman"/>
      <w:lvlText w:val="%9."/>
      <w:lvlJc w:val="right"/>
      <w:pPr>
        <w:ind w:left="7896" w:hanging="180"/>
      </w:pPr>
    </w:lvl>
  </w:abstractNum>
  <w:abstractNum w:abstractNumId="6" w15:restartNumberingAfterBreak="0">
    <w:nsid w:val="5820028F"/>
    <w:multiLevelType w:val="hybridMultilevel"/>
    <w:tmpl w:val="CA7C6CC4"/>
    <w:lvl w:ilvl="0" w:tplc="2C0A000F">
      <w:start w:val="1"/>
      <w:numFmt w:val="decimal"/>
      <w:lvlText w:val="%1."/>
      <w:lvlJc w:val="left"/>
      <w:pPr>
        <w:ind w:left="1776" w:hanging="360"/>
      </w:pPr>
    </w:lvl>
    <w:lvl w:ilvl="1" w:tplc="2C0A0019" w:tentative="1">
      <w:start w:val="1"/>
      <w:numFmt w:val="lowerLetter"/>
      <w:lvlText w:val="%2."/>
      <w:lvlJc w:val="left"/>
      <w:pPr>
        <w:ind w:left="2496" w:hanging="360"/>
      </w:pPr>
    </w:lvl>
    <w:lvl w:ilvl="2" w:tplc="2C0A001B" w:tentative="1">
      <w:start w:val="1"/>
      <w:numFmt w:val="lowerRoman"/>
      <w:lvlText w:val="%3."/>
      <w:lvlJc w:val="right"/>
      <w:pPr>
        <w:ind w:left="3216" w:hanging="180"/>
      </w:pPr>
    </w:lvl>
    <w:lvl w:ilvl="3" w:tplc="2C0A000F" w:tentative="1">
      <w:start w:val="1"/>
      <w:numFmt w:val="decimal"/>
      <w:lvlText w:val="%4."/>
      <w:lvlJc w:val="left"/>
      <w:pPr>
        <w:ind w:left="3936" w:hanging="360"/>
      </w:pPr>
    </w:lvl>
    <w:lvl w:ilvl="4" w:tplc="2C0A0019" w:tentative="1">
      <w:start w:val="1"/>
      <w:numFmt w:val="lowerLetter"/>
      <w:lvlText w:val="%5."/>
      <w:lvlJc w:val="left"/>
      <w:pPr>
        <w:ind w:left="4656" w:hanging="360"/>
      </w:pPr>
    </w:lvl>
    <w:lvl w:ilvl="5" w:tplc="2C0A001B" w:tentative="1">
      <w:start w:val="1"/>
      <w:numFmt w:val="lowerRoman"/>
      <w:lvlText w:val="%6."/>
      <w:lvlJc w:val="right"/>
      <w:pPr>
        <w:ind w:left="5376" w:hanging="180"/>
      </w:pPr>
    </w:lvl>
    <w:lvl w:ilvl="6" w:tplc="2C0A000F" w:tentative="1">
      <w:start w:val="1"/>
      <w:numFmt w:val="decimal"/>
      <w:lvlText w:val="%7."/>
      <w:lvlJc w:val="left"/>
      <w:pPr>
        <w:ind w:left="6096" w:hanging="360"/>
      </w:pPr>
    </w:lvl>
    <w:lvl w:ilvl="7" w:tplc="2C0A0019" w:tentative="1">
      <w:start w:val="1"/>
      <w:numFmt w:val="lowerLetter"/>
      <w:lvlText w:val="%8."/>
      <w:lvlJc w:val="left"/>
      <w:pPr>
        <w:ind w:left="6816" w:hanging="360"/>
      </w:pPr>
    </w:lvl>
    <w:lvl w:ilvl="8" w:tplc="2C0A001B" w:tentative="1">
      <w:start w:val="1"/>
      <w:numFmt w:val="lowerRoman"/>
      <w:lvlText w:val="%9."/>
      <w:lvlJc w:val="right"/>
      <w:pPr>
        <w:ind w:left="7536" w:hanging="180"/>
      </w:pPr>
    </w:lvl>
  </w:abstractNum>
  <w:abstractNum w:abstractNumId="7" w15:restartNumberingAfterBreak="0">
    <w:nsid w:val="5A9D12CF"/>
    <w:multiLevelType w:val="hybridMultilevel"/>
    <w:tmpl w:val="E4066B60"/>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D144D5FC">
      <w:start w:val="1"/>
      <w:numFmt w:val="decimal"/>
      <w:lvlText w:val="%5."/>
      <w:lvlJc w:val="left"/>
      <w:pPr>
        <w:ind w:left="3600" w:hanging="360"/>
      </w:pPr>
      <w:rPr>
        <w:rFonts w:hint="default"/>
        <w:b/>
      </w:rPr>
    </w:lvl>
    <w:lvl w:ilvl="5" w:tplc="2C0A001B">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6D650683"/>
    <w:multiLevelType w:val="hybridMultilevel"/>
    <w:tmpl w:val="1DF82520"/>
    <w:lvl w:ilvl="0" w:tplc="2C0A000F">
      <w:start w:val="1"/>
      <w:numFmt w:val="decimal"/>
      <w:lvlText w:val="%1."/>
      <w:lvlJc w:val="left"/>
      <w:pPr>
        <w:ind w:left="1428" w:hanging="360"/>
      </w:p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9" w15:restartNumberingAfterBreak="0">
    <w:nsid w:val="79934955"/>
    <w:multiLevelType w:val="hybridMultilevel"/>
    <w:tmpl w:val="21A05702"/>
    <w:lvl w:ilvl="0" w:tplc="2C0A0001">
      <w:start w:val="1"/>
      <w:numFmt w:val="bullet"/>
      <w:lvlText w:val=""/>
      <w:lvlJc w:val="left"/>
      <w:pPr>
        <w:ind w:left="3600" w:hanging="360"/>
      </w:pPr>
      <w:rPr>
        <w:rFonts w:ascii="Symbol" w:hAnsi="Symbol" w:hint="default"/>
      </w:rPr>
    </w:lvl>
    <w:lvl w:ilvl="1" w:tplc="2C0A0003">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num w:numId="1" w16cid:durableId="1387754003">
    <w:abstractNumId w:val="7"/>
  </w:num>
  <w:num w:numId="2" w16cid:durableId="184755275">
    <w:abstractNumId w:val="1"/>
  </w:num>
  <w:num w:numId="3" w16cid:durableId="1077051259">
    <w:abstractNumId w:val="6"/>
  </w:num>
  <w:num w:numId="4" w16cid:durableId="1431313467">
    <w:abstractNumId w:val="5"/>
  </w:num>
  <w:num w:numId="5" w16cid:durableId="893353465">
    <w:abstractNumId w:val="2"/>
  </w:num>
  <w:num w:numId="6" w16cid:durableId="1454133700">
    <w:abstractNumId w:val="0"/>
  </w:num>
  <w:num w:numId="7" w16cid:durableId="1349874144">
    <w:abstractNumId w:val="8"/>
  </w:num>
  <w:num w:numId="8" w16cid:durableId="1499273905">
    <w:abstractNumId w:val="3"/>
  </w:num>
  <w:num w:numId="9" w16cid:durableId="1754937128">
    <w:abstractNumId w:val="4"/>
  </w:num>
  <w:num w:numId="10" w16cid:durableId="170108187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781"/>
    <w:rsid w:val="00011D2E"/>
    <w:rsid w:val="00032AFA"/>
    <w:rsid w:val="0010541D"/>
    <w:rsid w:val="0011565F"/>
    <w:rsid w:val="001E0B36"/>
    <w:rsid w:val="002067E6"/>
    <w:rsid w:val="002169DF"/>
    <w:rsid w:val="002A61ED"/>
    <w:rsid w:val="002F03D3"/>
    <w:rsid w:val="002F3B6A"/>
    <w:rsid w:val="00314C85"/>
    <w:rsid w:val="00360DD9"/>
    <w:rsid w:val="00366604"/>
    <w:rsid w:val="003B4943"/>
    <w:rsid w:val="003E4E9C"/>
    <w:rsid w:val="00417448"/>
    <w:rsid w:val="00427C66"/>
    <w:rsid w:val="004547D9"/>
    <w:rsid w:val="004A43CA"/>
    <w:rsid w:val="004D1362"/>
    <w:rsid w:val="004E6834"/>
    <w:rsid w:val="00576C25"/>
    <w:rsid w:val="00593345"/>
    <w:rsid w:val="006100C9"/>
    <w:rsid w:val="0065032B"/>
    <w:rsid w:val="00692817"/>
    <w:rsid w:val="006C2EAD"/>
    <w:rsid w:val="006D2870"/>
    <w:rsid w:val="006E7B26"/>
    <w:rsid w:val="00721D92"/>
    <w:rsid w:val="00894CB3"/>
    <w:rsid w:val="008D6483"/>
    <w:rsid w:val="009519A4"/>
    <w:rsid w:val="009A52A5"/>
    <w:rsid w:val="009D7393"/>
    <w:rsid w:val="00A110B6"/>
    <w:rsid w:val="00A31763"/>
    <w:rsid w:val="00A5729A"/>
    <w:rsid w:val="00A63781"/>
    <w:rsid w:val="00AB3666"/>
    <w:rsid w:val="00B10284"/>
    <w:rsid w:val="00B7757D"/>
    <w:rsid w:val="00BA33A6"/>
    <w:rsid w:val="00C1581B"/>
    <w:rsid w:val="00CC26B9"/>
    <w:rsid w:val="00CC7224"/>
    <w:rsid w:val="00D05E56"/>
    <w:rsid w:val="00D21026"/>
    <w:rsid w:val="00D52AFA"/>
    <w:rsid w:val="00DB6E82"/>
    <w:rsid w:val="00E01C6B"/>
    <w:rsid w:val="00E062DB"/>
    <w:rsid w:val="00E27E48"/>
    <w:rsid w:val="00E4678C"/>
    <w:rsid w:val="00E579A3"/>
    <w:rsid w:val="00F053F9"/>
    <w:rsid w:val="00F114EF"/>
    <w:rsid w:val="00F130F7"/>
    <w:rsid w:val="00FE0577"/>
    <w:rsid w:val="00FF6E7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9C5A5"/>
  <w15:chartTrackingRefBased/>
  <w15:docId w15:val="{B72141CE-8E8E-4CDD-AC83-E46273064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6378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A6378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A6378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A6378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A6378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A6378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6378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6378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6378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3781"/>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A6378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A63781"/>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A63781"/>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A63781"/>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A6378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6378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6378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63781"/>
    <w:rPr>
      <w:rFonts w:eastAsiaTheme="majorEastAsia" w:cstheme="majorBidi"/>
      <w:color w:val="272727" w:themeColor="text1" w:themeTint="D8"/>
    </w:rPr>
  </w:style>
  <w:style w:type="paragraph" w:styleId="Ttulo">
    <w:name w:val="Title"/>
    <w:basedOn w:val="Normal"/>
    <w:next w:val="Normal"/>
    <w:link w:val="TtuloCar"/>
    <w:uiPriority w:val="10"/>
    <w:qFormat/>
    <w:rsid w:val="00A637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6378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6378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6378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63781"/>
    <w:pPr>
      <w:spacing w:before="160"/>
      <w:jc w:val="center"/>
    </w:pPr>
    <w:rPr>
      <w:i/>
      <w:iCs/>
      <w:color w:val="404040" w:themeColor="text1" w:themeTint="BF"/>
    </w:rPr>
  </w:style>
  <w:style w:type="character" w:customStyle="1" w:styleId="CitaCar">
    <w:name w:val="Cita Car"/>
    <w:basedOn w:val="Fuentedeprrafopredeter"/>
    <w:link w:val="Cita"/>
    <w:uiPriority w:val="29"/>
    <w:rsid w:val="00A63781"/>
    <w:rPr>
      <w:i/>
      <w:iCs/>
      <w:color w:val="404040" w:themeColor="text1" w:themeTint="BF"/>
    </w:rPr>
  </w:style>
  <w:style w:type="paragraph" w:styleId="Prrafodelista">
    <w:name w:val="List Paragraph"/>
    <w:basedOn w:val="Normal"/>
    <w:uiPriority w:val="34"/>
    <w:qFormat/>
    <w:rsid w:val="00A63781"/>
    <w:pPr>
      <w:ind w:left="720"/>
      <w:contextualSpacing/>
    </w:pPr>
  </w:style>
  <w:style w:type="character" w:styleId="nfasisintenso">
    <w:name w:val="Intense Emphasis"/>
    <w:basedOn w:val="Fuentedeprrafopredeter"/>
    <w:uiPriority w:val="21"/>
    <w:qFormat/>
    <w:rsid w:val="00A63781"/>
    <w:rPr>
      <w:i/>
      <w:iCs/>
      <w:color w:val="2F5496" w:themeColor="accent1" w:themeShade="BF"/>
    </w:rPr>
  </w:style>
  <w:style w:type="paragraph" w:styleId="Citadestacada">
    <w:name w:val="Intense Quote"/>
    <w:basedOn w:val="Normal"/>
    <w:next w:val="Normal"/>
    <w:link w:val="CitadestacadaCar"/>
    <w:uiPriority w:val="30"/>
    <w:qFormat/>
    <w:rsid w:val="00A6378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A63781"/>
    <w:rPr>
      <w:i/>
      <w:iCs/>
      <w:color w:val="2F5496" w:themeColor="accent1" w:themeShade="BF"/>
    </w:rPr>
  </w:style>
  <w:style w:type="character" w:styleId="Referenciaintensa">
    <w:name w:val="Intense Reference"/>
    <w:basedOn w:val="Fuentedeprrafopredeter"/>
    <w:uiPriority w:val="32"/>
    <w:qFormat/>
    <w:rsid w:val="00A6378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6</Pages>
  <Words>1920</Words>
  <Characters>10563</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Castets</dc:creator>
  <cp:keywords/>
  <dc:description/>
  <cp:lastModifiedBy>Mathias Castets</cp:lastModifiedBy>
  <cp:revision>25</cp:revision>
  <dcterms:created xsi:type="dcterms:W3CDTF">2025-10-20T00:41:00Z</dcterms:created>
  <dcterms:modified xsi:type="dcterms:W3CDTF">2025-10-20T20:29:00Z</dcterms:modified>
</cp:coreProperties>
</file>