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45F5" w14:textId="760DDCAD" w:rsidR="00834C0F" w:rsidRPr="00834C0F" w:rsidRDefault="00834C0F" w:rsidP="00834C0F">
      <w:pPr>
        <w:pStyle w:val="Titel"/>
        <w:rPr>
          <w:lang w:val="en-US"/>
        </w:rPr>
      </w:pPr>
      <w:proofErr w:type="spellStart"/>
      <w:r>
        <w:rPr>
          <w:lang w:val="en-US"/>
        </w:rPr>
        <w:t>Uitleg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>:</w:t>
      </w:r>
    </w:p>
    <w:p w14:paraId="4CD19A5F" w14:textId="77777777" w:rsidR="00834C0F" w:rsidRDefault="00834C0F" w:rsidP="00834C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4166C5" wp14:editId="631D3D3D">
            <wp:extent cx="5758180" cy="3105150"/>
            <wp:effectExtent l="0" t="0" r="0" b="0"/>
            <wp:docPr id="100834896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8152" w14:textId="79D44B8E" w:rsidR="00834C0F" w:rsidRDefault="00834C0F" w:rsidP="00834C0F">
      <w:pPr>
        <w:rPr>
          <w:lang w:val="en-US"/>
        </w:rPr>
      </w:pP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toont</w:t>
      </w:r>
      <w:proofErr w:type="spellEnd"/>
      <w:r>
        <w:rPr>
          <w:lang w:val="en-US"/>
        </w:rPr>
        <w:t xml:space="preserve"> de pure </w:t>
      </w:r>
      <w:proofErr w:type="spellStart"/>
      <w:r>
        <w:rPr>
          <w:lang w:val="en-US"/>
        </w:rPr>
        <w:t>meetresultaten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misschien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beetje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misschien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apparte</w:t>
      </w:r>
      <w:proofErr w:type="spellEnd"/>
      <w:r>
        <w:rPr>
          <w:lang w:val="en-US"/>
        </w:rPr>
        <w:t xml:space="preserve"> slide,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misschien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geïntegreerd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bekijken</w:t>
      </w:r>
      <w:proofErr w:type="spellEnd"/>
      <w:r>
        <w:rPr>
          <w:lang w:val="en-US"/>
        </w:rPr>
        <w:t xml:space="preserve"> want we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. (of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Zet maar </w:t>
      </w:r>
      <w:proofErr w:type="spellStart"/>
      <w:r>
        <w:rPr>
          <w:lang w:val="en-US"/>
        </w:rPr>
        <w:t>gewoon</w:t>
      </w:r>
      <w:proofErr w:type="spellEnd"/>
      <w:r>
        <w:rPr>
          <w:lang w:val="en-US"/>
        </w:rPr>
        <w:t xml:space="preserve"> in pptx </w:t>
      </w:r>
      <w:proofErr w:type="spellStart"/>
      <w:r>
        <w:rPr>
          <w:lang w:val="en-US"/>
        </w:rPr>
        <w:t>tenzij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HEEL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 idee </w:t>
      </w:r>
      <w:proofErr w:type="spellStart"/>
      <w:r>
        <w:rPr>
          <w:lang w:val="en-US"/>
        </w:rPr>
        <w:t>hebt</w:t>
      </w:r>
      <w:proofErr w:type="spellEnd"/>
      <w:r>
        <w:rPr>
          <w:lang w:val="en-US"/>
        </w:rPr>
        <w:t xml:space="preserve">, want </w:t>
      </w:r>
      <w:proofErr w:type="spellStart"/>
      <w:r>
        <w:rPr>
          <w:lang w:val="en-US"/>
        </w:rPr>
        <w:t>anders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over, steek er nu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goede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 hebt</w:t>
      </w:r>
    </w:p>
    <w:p w14:paraId="40CFDE89" w14:textId="0198FD93" w:rsidR="00834C0F" w:rsidRDefault="00834C0F" w:rsidP="00834C0F">
      <w:pPr>
        <w:rPr>
          <w:lang w:val="en-US"/>
        </w:rPr>
      </w:pPr>
      <w:r>
        <w:rPr>
          <w:lang w:val="en-US"/>
        </w:rPr>
        <w:br w:type="page"/>
      </w:r>
    </w:p>
    <w:p w14:paraId="778E7660" w14:textId="0CD7C5F2" w:rsidR="00834C0F" w:rsidRDefault="00834C0F" w:rsidP="00834C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4C06F2" wp14:editId="606378C6">
            <wp:extent cx="5758180" cy="3105150"/>
            <wp:effectExtent l="0" t="0" r="0" b="0"/>
            <wp:docPr id="164438735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4503" w14:textId="48CD1520" w:rsidR="00834C0F" w:rsidRDefault="00834C0F" w:rsidP="00834C0F">
      <w:pPr>
        <w:rPr>
          <w:lang w:val="en-US"/>
        </w:rPr>
      </w:pPr>
      <w:proofErr w:type="spellStart"/>
      <w:r>
        <w:rPr>
          <w:lang w:val="en-US"/>
        </w:rPr>
        <w:t>Specifieke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weerstand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datapunten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EB04530" wp14:editId="4B5B371A">
            <wp:extent cx="2124075" cy="704850"/>
            <wp:effectExtent l="0" t="0" r="9525" b="0"/>
            <wp:docPr id="152933831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38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2058" w14:textId="5FD70910" w:rsidR="00834C0F" w:rsidRDefault="00834C0F" w:rsidP="00834C0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Lineaire</w:t>
      </w:r>
      <w:proofErr w:type="spellEnd"/>
      <w:r>
        <w:rPr>
          <w:lang w:val="en-US"/>
        </w:rPr>
        <w:t xml:space="preserve"> fit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T_c</w:t>
      </w:r>
      <w:proofErr w:type="spellEnd"/>
      <w:r>
        <w:rPr>
          <w:lang w:val="en-US"/>
        </w:rPr>
        <w:t xml:space="preserve">=293.15K (0C) </w:t>
      </w:r>
      <w:proofErr w:type="spellStart"/>
      <w:r>
        <w:rPr>
          <w:lang w:val="en-US"/>
        </w:rPr>
        <w:t>volgt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uit</w:t>
      </w:r>
      <w:proofErr w:type="spellEnd"/>
      <w:r>
        <w:rPr>
          <w:lang w:val="en-US"/>
        </w:rPr>
        <w:t>::</w:t>
      </w:r>
      <w:proofErr w:type="gramEnd"/>
    </w:p>
    <w:p w14:paraId="764230A0" w14:textId="66D87D64" w:rsidR="00834C0F" w:rsidRDefault="00834C0F" w:rsidP="00834C0F">
      <w:pPr>
        <w:rPr>
          <w:lang w:val="en-US"/>
        </w:rPr>
      </w:pPr>
      <w:r>
        <w:rPr>
          <w:noProof/>
        </w:rPr>
        <w:drawing>
          <wp:inline distT="0" distB="0" distL="0" distR="0" wp14:anchorId="1A4F52F3" wp14:editId="702E0426">
            <wp:extent cx="4362450" cy="1076325"/>
            <wp:effectExtent l="0" t="0" r="0" b="9525"/>
            <wp:docPr id="171324712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47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38E1" w14:textId="00D157AA" w:rsidR="00834C0F" w:rsidRDefault="00834C0F" w:rsidP="00834C0F">
      <w:pPr>
        <w:rPr>
          <w:lang w:val="en-US"/>
        </w:rPr>
      </w:pPr>
      <w:proofErr w:type="spellStart"/>
      <w:r>
        <w:rPr>
          <w:lang w:val="en-US"/>
        </w:rPr>
        <w:t>Gevonden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waarden</w:t>
      </w:r>
      <w:proofErr w:type="spellEnd"/>
      <w:r>
        <w:rPr>
          <w:lang w:val="en-US"/>
        </w:rPr>
        <w:t>:\</w:t>
      </w:r>
      <w:proofErr w:type="spellStart"/>
      <w:r>
        <w:rPr>
          <w:lang w:val="en-US"/>
        </w:rPr>
        <w:t>rho_c</w:t>
      </w:r>
      <w:proofErr w:type="spellEnd"/>
      <w:r>
        <w:rPr>
          <w:lang w:val="en-US"/>
        </w:rPr>
        <w:t xml:space="preserve"> = 0.18, \alpha = 0.0040</w:t>
      </w:r>
    </w:p>
    <w:p w14:paraId="6BCCA91B" w14:textId="77777777" w:rsidR="00834C0F" w:rsidRDefault="00834C0F" w:rsidP="00834C0F">
      <w:pPr>
        <w:rPr>
          <w:lang w:val="en-US"/>
        </w:rPr>
      </w:pPr>
    </w:p>
    <w:p w14:paraId="3AA73B36" w14:textId="445083A4" w:rsidR="00834C0F" w:rsidRDefault="00834C0F" w:rsidP="00834C0F">
      <w:pPr>
        <w:rPr>
          <w:lang w:val="en-US"/>
        </w:rPr>
      </w:pPr>
      <w:r>
        <w:rPr>
          <w:lang w:val="en-US"/>
        </w:rPr>
        <w:t>Semi-</w:t>
      </w:r>
      <w:proofErr w:type="spellStart"/>
      <w:r>
        <w:rPr>
          <w:lang w:val="en-US"/>
        </w:rPr>
        <w:t>conclusie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lineiare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weerstand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temperature 77 -&gt; 393K met alpha = 0.0040.</w:t>
      </w:r>
      <w:r>
        <w:rPr>
          <w:lang w:val="en-US"/>
        </w:rPr>
        <w:br/>
        <w:t>\rho @ 0C = 0.18\ohm*m</w:t>
      </w:r>
    </w:p>
    <w:p w14:paraId="3A71978B" w14:textId="77777777" w:rsidR="00834C0F" w:rsidRDefault="00834C0F" w:rsidP="00834C0F">
      <w:pPr>
        <w:rPr>
          <w:lang w:val="en-US"/>
        </w:rPr>
      </w:pPr>
    </w:p>
    <w:p w14:paraId="5E6CFE91" w14:textId="71096FAB" w:rsidR="00834C0F" w:rsidRPr="00834C0F" w:rsidRDefault="00834C0F" w:rsidP="00834C0F">
      <w:pPr>
        <w:pStyle w:val="Titel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Deze</w:t>
      </w:r>
      <w:proofErr w:type="spellEnd"/>
      <w:r>
        <w:rPr>
          <w:color w:val="FF0000"/>
          <w:lang w:val="en-US"/>
        </w:rPr>
        <w:t xml:space="preserve"> text is </w:t>
      </w:r>
      <w:proofErr w:type="spellStart"/>
      <w:r>
        <w:rPr>
          <w:color w:val="FF0000"/>
          <w:lang w:val="en-US"/>
        </w:rPr>
        <w:t>niet</w:t>
      </w:r>
      <w:proofErr w:type="spellEnd"/>
      <w:r>
        <w:rPr>
          <w:color w:val="FF0000"/>
          <w:lang w:val="en-US"/>
        </w:rPr>
        <w:t xml:space="preserve"> de </w:t>
      </w:r>
      <w:proofErr w:type="spellStart"/>
      <w:r>
        <w:rPr>
          <w:color w:val="FF0000"/>
          <w:lang w:val="en-US"/>
        </w:rPr>
        <w:t>bedoeling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dat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deze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ctrl+c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ctrl+v</w:t>
      </w:r>
      <w:proofErr w:type="spellEnd"/>
      <w:r>
        <w:rPr>
          <w:color w:val="FF0000"/>
          <w:lang w:val="en-US"/>
        </w:rPr>
        <w:t xml:space="preserve"> op de slides </w:t>
      </w:r>
      <w:proofErr w:type="spellStart"/>
      <w:r>
        <w:rPr>
          <w:color w:val="FF0000"/>
          <w:lang w:val="en-US"/>
        </w:rPr>
        <w:t>verschijnen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dit</w:t>
      </w:r>
      <w:proofErr w:type="spellEnd"/>
      <w:r>
        <w:rPr>
          <w:color w:val="FF0000"/>
          <w:lang w:val="en-US"/>
        </w:rPr>
        <w:t xml:space="preserve"> is </w:t>
      </w:r>
      <w:proofErr w:type="spellStart"/>
      <w:r>
        <w:rPr>
          <w:color w:val="FF0000"/>
          <w:lang w:val="en-US"/>
        </w:rPr>
        <w:t>geen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nederlands</w:t>
      </w:r>
      <w:proofErr w:type="spellEnd"/>
      <w:r>
        <w:rPr>
          <w:color w:val="FF0000"/>
          <w:lang w:val="en-US"/>
        </w:rPr>
        <w:t xml:space="preserve"> e nook </w:t>
      </w:r>
      <w:proofErr w:type="spellStart"/>
      <w:r>
        <w:rPr>
          <w:color w:val="FF0000"/>
          <w:lang w:val="en-US"/>
        </w:rPr>
        <w:t>niet</w:t>
      </w:r>
      <w:proofErr w:type="spellEnd"/>
      <w:r>
        <w:rPr>
          <w:color w:val="FF0000"/>
          <w:lang w:val="en-US"/>
        </w:rPr>
        <w:t xml:space="preserve"> correct </w:t>
      </w:r>
      <w:proofErr w:type="spellStart"/>
      <w:r>
        <w:rPr>
          <w:color w:val="FF0000"/>
          <w:lang w:val="en-US"/>
        </w:rPr>
        <w:t>geformuleerd</w:t>
      </w:r>
      <w:proofErr w:type="spellEnd"/>
      <w:r>
        <w:rPr>
          <w:color w:val="FF0000"/>
          <w:lang w:val="en-US"/>
        </w:rPr>
        <w:t>…</w:t>
      </w:r>
    </w:p>
    <w:sectPr w:rsidR="00834C0F" w:rsidRPr="00834C0F" w:rsidSect="00385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0F"/>
    <w:rsid w:val="00315BDB"/>
    <w:rsid w:val="00385FCE"/>
    <w:rsid w:val="00834C0F"/>
    <w:rsid w:val="00D51D17"/>
    <w:rsid w:val="00DA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799C"/>
  <w15:chartTrackingRefBased/>
  <w15:docId w15:val="{549924E5-70F8-4181-A3FB-5F5D5634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51D17"/>
    <w:rPr>
      <w:rFonts w:ascii="Arial" w:hAnsi="Arial"/>
      <w:lang w:val="nl-BE"/>
    </w:rPr>
  </w:style>
  <w:style w:type="paragraph" w:styleId="Kop1">
    <w:name w:val="heading 1"/>
    <w:aliases w:val="tussentitel 1"/>
    <w:basedOn w:val="Standaard"/>
    <w:next w:val="Standaard"/>
    <w:link w:val="Kop1Char"/>
    <w:uiPriority w:val="9"/>
    <w:qFormat/>
    <w:rsid w:val="00D51D1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aliases w:val="tussentitel 2"/>
    <w:basedOn w:val="Standaard"/>
    <w:next w:val="Standaard"/>
    <w:link w:val="Kop2Char"/>
    <w:uiPriority w:val="9"/>
    <w:semiHidden/>
    <w:unhideWhenUsed/>
    <w:qFormat/>
    <w:rsid w:val="00D51D1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tussentitel 1 Char"/>
    <w:basedOn w:val="Standaardalinea-lettertype"/>
    <w:link w:val="Kop1"/>
    <w:uiPriority w:val="9"/>
    <w:rsid w:val="00D51D17"/>
    <w:rPr>
      <w:rFonts w:ascii="Arial" w:eastAsiaTheme="majorEastAsia" w:hAnsi="Arial" w:cstheme="majorBidi"/>
      <w:color w:val="000000" w:themeColor="text1"/>
      <w:sz w:val="32"/>
      <w:szCs w:val="32"/>
      <w:lang/>
    </w:rPr>
  </w:style>
  <w:style w:type="character" w:customStyle="1" w:styleId="Kop2Char">
    <w:name w:val="Kop 2 Char"/>
    <w:aliases w:val="tussentitel 2 Char"/>
    <w:basedOn w:val="Standaardalinea-lettertype"/>
    <w:link w:val="Kop2"/>
    <w:uiPriority w:val="9"/>
    <w:semiHidden/>
    <w:rsid w:val="00D51D17"/>
    <w:rPr>
      <w:rFonts w:ascii="Arial" w:eastAsiaTheme="majorEastAsia" w:hAnsi="Arial" w:cstheme="majorBidi"/>
      <w:color w:val="000000" w:themeColor="text1"/>
      <w:sz w:val="26"/>
      <w:szCs w:val="26"/>
      <w:lang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1D17"/>
    <w:pPr>
      <w:numPr>
        <w:ilvl w:val="1"/>
      </w:numPr>
    </w:pPr>
    <w:rPr>
      <w:rFonts w:eastAsiaTheme="minorEastAsia"/>
      <w:color w:val="595959" w:themeColor="text1" w:themeTint="A6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1D17"/>
    <w:rPr>
      <w:rFonts w:ascii="Arial" w:eastAsiaTheme="minorEastAsia" w:hAnsi="Arial"/>
      <w:color w:val="595959" w:themeColor="text1" w:themeTint="A6"/>
      <w:spacing w:val="15"/>
      <w:lang/>
    </w:rPr>
  </w:style>
  <w:style w:type="paragraph" w:styleId="Titel">
    <w:name w:val="Title"/>
    <w:basedOn w:val="Standaard"/>
    <w:next w:val="Standaard"/>
    <w:link w:val="TitelChar"/>
    <w:uiPriority w:val="10"/>
    <w:qFormat/>
    <w:rsid w:val="00834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4C0F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Meersschaut</dc:creator>
  <cp:keywords/>
  <dc:description/>
  <cp:lastModifiedBy>Mathias Meersschaut</cp:lastModifiedBy>
  <cp:revision>1</cp:revision>
  <dcterms:created xsi:type="dcterms:W3CDTF">2023-12-23T16:00:00Z</dcterms:created>
  <dcterms:modified xsi:type="dcterms:W3CDTF">2023-12-23T16:09:00Z</dcterms:modified>
</cp:coreProperties>
</file>