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Lora" w:hAnsi="Lora"/>
          <w:b/>
          <w:i w:val="0"/>
          <w:color w:val="1E3A8A"/>
          <w:sz w:val="28"/>
        </w:rPr>
        <w:t>K S RANGASAMY COLLEGE OF TECHNOLOGY</w:t>
      </w:r>
    </w:p>
    <w:p>
      <w:pPr>
        <w:spacing w:after="240"/>
        <w:jc w:val="center"/>
        <w:pBdr>
          <w:bottom w:val="single" w:sz="12" w:space="4" w:color="E2E8F0"/>
        </w:pBdr>
      </w:pPr>
      <w:r>
        <w:rPr>
          <w:rFonts w:ascii="Lora" w:hAnsi="Lora"/>
          <w:b/>
          <w:i w:val="0"/>
          <w:color w:val="64748B"/>
          <w:sz w:val="20"/>
        </w:rPr>
        <w:t>TRAIT CENTER</w:t>
      </w:r>
    </w:p>
    <w:p>
      <w:pPr>
        <w:spacing w:before="240" w:after="360"/>
        <w:jc w:val="center"/>
      </w:pPr>
      <w:r>
        <w:rPr>
          <w:rFonts w:ascii="Lora" w:hAnsi="Lora"/>
          <w:b/>
          <w:i w:val="0"/>
          <w:color w:val="0F172A"/>
          <w:sz w:val="24"/>
        </w:rPr>
        <w:t>MINUTES OF MEETING REPORT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80"/>
            </w:pPr>
            <w:r>
              <w:rPr>
                <w:rFonts w:ascii="Lora" w:hAnsi="Lora"/>
                <w:b/>
                <w:i w:val="0"/>
                <w:color w:val="64748B"/>
                <w:sz w:val="19"/>
              </w:rPr>
              <w:t xml:space="preserve">Meeting Title: </w:t>
            </w:r>
            <w:r>
              <w:rPr>
                <w:rFonts w:ascii="Lora" w:hAnsi="Lora"/>
                <w:b w:val="0"/>
                <w:i w:val="0"/>
                <w:color w:val="0F172A"/>
                <w:sz w:val="19"/>
              </w:rPr>
              <w:t>minutesofmeeting</w:t>
            </w:r>
          </w:p>
        </w:tc>
        <w:tc>
          <w:tcPr>
            <w:tcW w:type="dxa" w:w="4680"/>
          </w:tcPr>
          <w:p>
            <w:pPr>
              <w:spacing w:after="80"/>
            </w:pPr>
            <w:r>
              <w:rPr>
                <w:rFonts w:ascii="Lora" w:hAnsi="Lora"/>
                <w:b/>
                <w:i w:val="0"/>
                <w:color w:val="64748B"/>
                <w:sz w:val="19"/>
              </w:rPr>
              <w:t xml:space="preserve">Date &amp; Time: </w:t>
            </w:r>
            <w:r>
              <w:rPr>
                <w:rFonts w:ascii="Lora" w:hAnsi="Lora"/>
                <w:b w:val="0"/>
                <w:i w:val="0"/>
                <w:color w:val="0F172A"/>
                <w:sz w:val="19"/>
              </w:rPr>
              <w:t>2026-07-14 18:32:10</w:t>
            </w:r>
          </w:p>
        </w:tc>
      </w:tr>
      <w:tr>
        <w:tc>
          <w:tcPr>
            <w:tcW w:type="dxa" w:w="4680"/>
          </w:tcPr>
          <w:p>
            <w:pPr>
              <w:spacing w:after="80"/>
            </w:pPr>
            <w:r>
              <w:rPr>
                <w:rFonts w:ascii="Lora" w:hAnsi="Lora"/>
                <w:b/>
                <w:i w:val="0"/>
                <w:color w:val="64748B"/>
                <w:sz w:val="19"/>
              </w:rPr>
              <w:t xml:space="preserve">Meeting ID: </w:t>
            </w:r>
            <w:r>
              <w:rPr>
                <w:rFonts w:ascii="Lora" w:hAnsi="Lora"/>
                <w:b w:val="0"/>
                <w:i w:val="0"/>
                <w:color w:val="0F172A"/>
                <w:sz w:val="19"/>
              </w:rPr>
              <w:t>#25</w:t>
            </w:r>
          </w:p>
        </w:tc>
        <w:tc>
          <w:tcPr>
            <w:tcW w:type="dxa" w:w="4680"/>
          </w:tcPr>
          <w:p>
            <w:pPr>
              <w:spacing w:after="80"/>
            </w:pPr>
            <w:r>
              <w:rPr>
                <w:rFonts w:ascii="Lora" w:hAnsi="Lora"/>
                <w:b/>
                <w:i w:val="0"/>
                <w:color w:val="64748B"/>
                <w:sz w:val="19"/>
              </w:rPr>
              <w:t xml:space="preserve">Generated On: </w:t>
            </w:r>
            <w:r>
              <w:rPr>
                <w:rFonts w:ascii="Lora" w:hAnsi="Lora"/>
                <w:b w:val="0"/>
                <w:i w:val="0"/>
                <w:color w:val="0F172A"/>
                <w:sz w:val="19"/>
              </w:rPr>
              <w:t>2026-07-14 18:33:30</w:t>
            </w:r>
          </w:p>
        </w:tc>
      </w:tr>
    </w:tbl>
    <w:p>
      <w:pPr>
        <w:spacing w:before="240" w:after="120"/>
        <w:pBdr>
          <w:bottom w:val="single" w:sz="12" w:space="4" w:color="E2E8F0"/>
        </w:pBdr>
      </w:pPr>
    </w:p>
    <w:p>
      <w:pPr>
        <w:keepNext/>
        <w:spacing w:before="360" w:after="120"/>
        <w:pBdr>
          <w:bottom w:val="single" w:sz="6" w:space="4" w:color="EFF6FF"/>
        </w:pBdr>
      </w:pPr>
      <w:r>
        <w:rPr>
          <w:rFonts w:ascii="Lora" w:hAnsi="Lora"/>
          <w:b/>
          <w:i w:val="0"/>
          <w:color w:val="1E3A8A"/>
          <w:sz w:val="24"/>
        </w:rPr>
        <w:t>1. Meeting Metadata</w:t>
      </w:r>
    </w:p>
    <w:p>
      <w:pPr>
        <w:spacing w:after="160"/>
      </w:pPr>
      <w:r>
        <w:rPr>
          <w:rFonts w:ascii="Lora" w:hAnsi="Lora"/>
          <w:b w:val="0"/>
          <w:i w:val="0"/>
          <w:color w:val="334155"/>
          <w:sz w:val="21"/>
        </w:rPr>
        <w:t>Meeting Title: Minutes of Meeting</w:t>
      </w:r>
    </w:p>
    <w:p>
      <w:pPr>
        <w:spacing w:after="160"/>
      </w:pPr>
      <w:r>
        <w:rPr>
          <w:rFonts w:ascii="Lora" w:hAnsi="Lora"/>
          <w:b w:val="0"/>
          <w:i w:val="0"/>
          <w:color w:val="334155"/>
          <w:sz w:val="21"/>
        </w:rPr>
        <w:t>Date &amp; Time: 2026-07-14 18:32:10</w:t>
      </w:r>
    </w:p>
    <w:p>
      <w:pPr>
        <w:spacing w:after="160"/>
      </w:pPr>
      <w:r>
        <w:rPr>
          <w:rFonts w:ascii="Lora" w:hAnsi="Lora"/>
          <w:b w:val="0"/>
          <w:i w:val="0"/>
          <w:color w:val="334155"/>
          <w:sz w:val="21"/>
        </w:rPr>
        <w:t>Meeting ID: #25</w:t>
      </w:r>
    </w:p>
    <w:p>
      <w:pPr>
        <w:spacing w:after="160"/>
      </w:pPr>
      <w:r>
        <w:rPr>
          <w:rFonts w:ascii="Lora" w:hAnsi="Lora"/>
          <w:b w:val="0"/>
          <w:i w:val="0"/>
          <w:color w:val="334155"/>
          <w:sz w:val="21"/>
        </w:rPr>
        <w:t>---</w:t>
      </w:r>
    </w:p>
    <w:p>
      <w:pPr>
        <w:keepNext/>
        <w:spacing w:before="360" w:after="120"/>
        <w:pBdr>
          <w:bottom w:val="single" w:sz="6" w:space="4" w:color="EFF6FF"/>
        </w:pBdr>
      </w:pPr>
      <w:r>
        <w:rPr>
          <w:rFonts w:ascii="Lora" w:hAnsi="Lora"/>
          <w:b/>
          <w:i w:val="0"/>
          <w:color w:val="1E3A8A"/>
          <w:sz w:val="24"/>
        </w:rPr>
        <w:t>2. Key Discussion Points</w:t>
      </w:r>
    </w:p>
    <w:p>
      <w:pPr>
        <w:keepNext/>
        <w:spacing w:before="360" w:after="120"/>
        <w:pBdr>
          <w:bottom w:val="single" w:sz="6" w:space="4" w:color="EFF6FF"/>
        </w:pBdr>
      </w:pPr>
      <w:r>
        <w:rPr>
          <w:rFonts w:ascii="Lora" w:hAnsi="Lora"/>
          <w:b/>
          <w:i w:val="0"/>
          <w:color w:val="1E3A8A"/>
          <w:sz w:val="24"/>
        </w:rPr>
        <w:t>Participants' Opinions or Stances: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Speaker 1: The discussion was primarily about the potential impact of artificial intelligence (AI) on human skill upliftment and employment, with a focus on how AI has replaced jobs in certain sectors like business and service.</w:t>
      </w:r>
    </w:p>
    <w:p>
      <w:pPr>
        <w:keepNext/>
        <w:spacing w:before="360" w:after="120"/>
        <w:pBdr>
          <w:bottom w:val="single" w:sz="6" w:space="4" w:color="EFF6FF"/>
        </w:pBdr>
      </w:pPr>
      <w:r>
        <w:rPr>
          <w:rFonts w:ascii="Lora" w:hAnsi="Lora"/>
          <w:b/>
          <w:i w:val="0"/>
          <w:color w:val="1E3A8A"/>
          <w:sz w:val="24"/>
        </w:rPr>
        <w:t>General Flow of Discussion: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Initial introduction by one speaker.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The topic was then shifted to the discussion of A.I. not being pleased or disappointed by its performance.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Speakers began discussing how technological advancements have influenced human skill upliftment, particularly focusing on changes that occurred with the advent of pre-machine schemes and their replacement in various sectors.</w:t>
      </w:r>
    </w:p>
    <w:p>
      <w:pPr>
        <w:keepNext/>
        <w:spacing w:before="360" w:after="120"/>
        <w:pBdr>
          <w:bottom w:val="single" w:sz="6" w:space="4" w:color="EFF6FF"/>
        </w:pBdr>
      </w:pPr>
      <w:r>
        <w:rPr>
          <w:rFonts w:ascii="Lora" w:hAnsi="Lora"/>
          <w:b/>
          <w:i w:val="0"/>
          <w:color w:val="1E3A8A"/>
          <w:sz w:val="24"/>
        </w:rPr>
        <w:t>Specific Points: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Mentioned relationship between technological advancements and human skills.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Speculated about when AI was introduced, predicting it would take over many jobs but also create new opportunities.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Referenced "the Blasher Declaration" issued a month ago which is expected to influence the future landscape of employment.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Suggested that pre-machine schemes had taken away a lot of jobs while simultaneously opening up new areas where human skills were needed.</w:t>
      </w:r>
    </w:p>
    <w:p>
      <w:pPr>
        <w:keepNext/>
        <w:spacing w:before="360" w:after="120"/>
        <w:pBdr>
          <w:bottom w:val="single" w:sz="6" w:space="4" w:color="EFF6FF"/>
        </w:pBdr>
      </w:pPr>
      <w:r>
        <w:rPr>
          <w:rFonts w:ascii="Lora" w:hAnsi="Lora"/>
          <w:b/>
          <w:i w:val="0"/>
          <w:color w:val="1E3A8A"/>
          <w:sz w:val="24"/>
        </w:rPr>
        <w:t>Opinions:</w:t>
      </w:r>
    </w:p>
    <w:p>
      <w:pPr>
        <w:spacing w:after="80"/>
        <w:ind w:left="360"/>
      </w:pPr>
      <w:r>
        <w:rPr>
          <w:rFonts w:ascii="Lora" w:hAnsi="Lora"/>
          <w:b/>
          <w:i w:val="0"/>
          <w:color w:val="1E3A8A"/>
          <w:sz w:val="21"/>
        </w:rPr>
        <w:t xml:space="preserve">•  </w:t>
      </w:r>
      <w:r>
        <w:rPr>
          <w:rFonts w:ascii="Lora" w:hAnsi="Lora"/>
          <w:b w:val="0"/>
          <w:i w:val="0"/>
          <w:color w:val="334155"/>
          <w:sz w:val="21"/>
        </w:rPr>
        <w:t>Speaker 1: AI should not be criticized as it has replaced many jobs but also created opportunities, and its performance was discussed in relation to the Blasher Declaration’s upcoming impact on employment.</w:t>
      </w:r>
    </w:p>
    <w:p>
      <w:pPr>
        <w:spacing w:before="720"/>
        <w:jc w:val="center"/>
        <w:pBdr>
          <w:bottom w:val="single" w:sz="6" w:space="4" w:color="E2E8F0"/>
        </w:pBdr>
      </w:pPr>
    </w:p>
    <w:p>
      <w:pPr>
        <w:spacing w:before="120"/>
        <w:jc w:val="center"/>
      </w:pPr>
      <w:r>
        <w:rPr>
          <w:rFonts w:ascii="Lora" w:hAnsi="Lora"/>
          <w:b w:val="0"/>
          <w:i w:val="0"/>
          <w:color w:val="94A3B8"/>
          <w:sz w:val="17"/>
        </w:rPr>
        <w:t>Generated automatically by Meet Meeting Assistant on 2026-07-14 18:33:30</w:t>
        <w:br/>
      </w:r>
      <w:r>
        <w:rPr>
          <w:rFonts w:ascii="Lora" w:hAnsi="Lora"/>
          <w:b/>
          <w:i w:val="0"/>
          <w:color w:val="64748B"/>
          <w:sz w:val="17"/>
        </w:rPr>
        <w:t>K S Rangasamy College of Technology — TRAIT Center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