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2FB52" w14:textId="77777777" w:rsidR="009F2197" w:rsidRPr="001D6B48" w:rsidRDefault="009F2197" w:rsidP="001C3DF9"/>
    <w:p w14:paraId="6E0894EB" w14:textId="77777777" w:rsidR="006F6C83" w:rsidRPr="001D6B48" w:rsidRDefault="006F6C83" w:rsidP="001C3DF9"/>
    <w:p w14:paraId="4705486D" w14:textId="77777777" w:rsidR="006F6C83" w:rsidRPr="001D6B48" w:rsidRDefault="006F6C83" w:rsidP="001C3DF9"/>
    <w:p w14:paraId="2B91CEC4" w14:textId="77777777" w:rsidR="006F6C83" w:rsidRPr="001D6B48" w:rsidRDefault="006F6C83" w:rsidP="001C3DF9"/>
    <w:p w14:paraId="479A6B21" w14:textId="77777777" w:rsidR="006F6C83" w:rsidRPr="001D6B48" w:rsidRDefault="006F6C83" w:rsidP="001C3DF9"/>
    <w:p w14:paraId="22BA7BEC" w14:textId="77777777" w:rsidR="006F6C83" w:rsidRPr="001D6B48" w:rsidRDefault="006F6C83" w:rsidP="001C3DF9"/>
    <w:p w14:paraId="582A5CAC" w14:textId="77777777" w:rsidR="006F6C83" w:rsidRPr="001D6B48" w:rsidRDefault="006F6C83" w:rsidP="001C3DF9"/>
    <w:p w14:paraId="56A5429C" w14:textId="77777777" w:rsidR="006F6C83" w:rsidRPr="001D6B48" w:rsidRDefault="006F6C83" w:rsidP="001C3DF9"/>
    <w:p w14:paraId="1F2C9998" w14:textId="77777777" w:rsidR="006F6C83" w:rsidRPr="001D6B48" w:rsidRDefault="006F6C83" w:rsidP="001C3DF9"/>
    <w:p w14:paraId="48ACF682" w14:textId="77777777" w:rsidR="006F6C83" w:rsidRPr="001D6B48" w:rsidRDefault="006F6C83" w:rsidP="001C3DF9"/>
    <w:p w14:paraId="0F7B11F8" w14:textId="77777777" w:rsidR="006F6C83" w:rsidRPr="001D6B48" w:rsidRDefault="006F6C83" w:rsidP="001C3DF9"/>
    <w:p w14:paraId="16FBC08A" w14:textId="77777777" w:rsidR="006F6C83" w:rsidRPr="001D6B48" w:rsidRDefault="006F6C83" w:rsidP="001C3DF9"/>
    <w:p w14:paraId="146D1FD4" w14:textId="77777777" w:rsidR="006F6C83" w:rsidRPr="001D6B48" w:rsidRDefault="006F6C83" w:rsidP="001C3DF9"/>
    <w:p w14:paraId="4F375BFA" w14:textId="77777777" w:rsidR="006F6C83" w:rsidRPr="001D6B48" w:rsidRDefault="006F6C83" w:rsidP="001C3DF9"/>
    <w:p w14:paraId="6D7EFF32" w14:textId="77777777" w:rsidR="006F6C83" w:rsidRPr="001D6B48" w:rsidRDefault="006F6C83" w:rsidP="001C3DF9"/>
    <w:p w14:paraId="7879220C" w14:textId="77777777" w:rsidR="006F6C83" w:rsidRPr="001D6B48" w:rsidRDefault="006F6C83" w:rsidP="001C3DF9"/>
    <w:p w14:paraId="03E3A0CB" w14:textId="77777777" w:rsidR="006F6C83" w:rsidRPr="001D6B48" w:rsidRDefault="006F6C83" w:rsidP="001C3DF9"/>
    <w:p w14:paraId="59077856" w14:textId="77777777" w:rsidR="006F6C83" w:rsidRPr="001D6B48" w:rsidRDefault="006F6C83" w:rsidP="001C3DF9"/>
    <w:p w14:paraId="3C118894" w14:textId="77777777" w:rsidR="006F6C83" w:rsidRPr="001D6B48" w:rsidRDefault="006F6C83" w:rsidP="001C3DF9"/>
    <w:p w14:paraId="3F15E7D5" w14:textId="77777777" w:rsidR="006F6C83" w:rsidRPr="001D6B48" w:rsidRDefault="006F6C83" w:rsidP="001C3DF9"/>
    <w:p w14:paraId="2AF295ED" w14:textId="2D4D092A" w:rsidR="006F6C83" w:rsidRPr="001D6B48" w:rsidRDefault="006F6C83" w:rsidP="001C3DF9"/>
    <w:p w14:paraId="7F656034" w14:textId="6F28A3D3" w:rsidR="009D377F" w:rsidRPr="001D6B48" w:rsidRDefault="009D377F" w:rsidP="001C3DF9"/>
    <w:p w14:paraId="0521B617" w14:textId="77777777" w:rsidR="009D377F" w:rsidRPr="001D6B48" w:rsidRDefault="009D377F" w:rsidP="001C3DF9"/>
    <w:p w14:paraId="2070E3C2" w14:textId="77777777" w:rsidR="006F6C83" w:rsidRPr="001D6B48" w:rsidRDefault="006F6C83" w:rsidP="001C3DF9"/>
    <w:p w14:paraId="0910A30E" w14:textId="77777777" w:rsidR="009D377F" w:rsidRPr="001D6B48" w:rsidRDefault="009D377F" w:rsidP="00081748">
      <w:pPr>
        <w:jc w:val="right"/>
        <w:rPr>
          <w:rFonts w:ascii="Arial Rounded MT Bold" w:hAnsi="Arial Rounded MT Bold"/>
          <w:color w:val="FFFFFF" w:themeColor="background2"/>
          <w:sz w:val="100"/>
          <w:szCs w:val="100"/>
        </w:rPr>
      </w:pPr>
    </w:p>
    <w:p w14:paraId="27CC5EFC" w14:textId="77777777" w:rsidR="009D377F" w:rsidRPr="001D6B48" w:rsidRDefault="009D377F" w:rsidP="00081748">
      <w:pPr>
        <w:jc w:val="right"/>
        <w:rPr>
          <w:rFonts w:ascii="Arial Rounded MT Bold" w:hAnsi="Arial Rounded MT Bold"/>
          <w:color w:val="FFFFFF" w:themeColor="background2"/>
          <w:sz w:val="100"/>
          <w:szCs w:val="100"/>
        </w:rPr>
      </w:pPr>
    </w:p>
    <w:p w14:paraId="3D4A7C74" w14:textId="77777777" w:rsidR="009D377F" w:rsidRPr="001D6B48" w:rsidRDefault="009D377F" w:rsidP="00081748">
      <w:pPr>
        <w:jc w:val="right"/>
        <w:rPr>
          <w:rFonts w:ascii="Arial Rounded MT Bold" w:hAnsi="Arial Rounded MT Bold"/>
          <w:color w:val="FFFFFF" w:themeColor="background2"/>
          <w:sz w:val="100"/>
          <w:szCs w:val="100"/>
        </w:rPr>
      </w:pPr>
    </w:p>
    <w:p w14:paraId="12C9DF67" w14:textId="6E0363BE" w:rsidR="00081748" w:rsidRPr="001D6B48" w:rsidRDefault="00077B55" w:rsidP="00081748">
      <w:pPr>
        <w:jc w:val="right"/>
        <w:rPr>
          <w:rFonts w:ascii="Arial Rounded MT Bold" w:hAnsi="Arial Rounded MT Bold"/>
          <w:color w:val="FFFFFF" w:themeColor="background2"/>
          <w:sz w:val="100"/>
          <w:szCs w:val="100"/>
        </w:rPr>
      </w:pPr>
      <w:proofErr w:type="spellStart"/>
      <w:r w:rsidRPr="001D6B48">
        <w:rPr>
          <w:rFonts w:ascii="Arial Rounded MT Bold" w:hAnsi="Arial Rounded MT Bold"/>
          <w:color w:val="FFFFFF" w:themeColor="background2"/>
          <w:sz w:val="100"/>
          <w:szCs w:val="100"/>
        </w:rPr>
        <w:t>MLOps</w:t>
      </w:r>
      <w:proofErr w:type="spellEnd"/>
      <w:r w:rsidRPr="001D6B48">
        <w:rPr>
          <w:rFonts w:ascii="Arial Rounded MT Bold" w:hAnsi="Arial Rounded MT Bold"/>
          <w:color w:val="FFFFFF" w:themeColor="background2"/>
          <w:sz w:val="100"/>
          <w:szCs w:val="100"/>
        </w:rPr>
        <w:t xml:space="preserve"> Project</w:t>
      </w:r>
    </w:p>
    <w:p w14:paraId="4B4922DD" w14:textId="77777777" w:rsidR="00081748" w:rsidRPr="001D6B48" w:rsidRDefault="00081748" w:rsidP="00081748">
      <w:pPr>
        <w:jc w:val="right"/>
        <w:rPr>
          <w:rFonts w:ascii="Calibri" w:hAnsi="Calibri"/>
          <w:color w:val="FFFFFF" w:themeColor="background2"/>
          <w:sz w:val="28"/>
          <w:szCs w:val="28"/>
        </w:rPr>
      </w:pPr>
    </w:p>
    <w:p w14:paraId="7F917350" w14:textId="58F521D9" w:rsidR="00081748" w:rsidRPr="001D6B48" w:rsidRDefault="00077B55" w:rsidP="00081748">
      <w:pPr>
        <w:jc w:val="right"/>
        <w:rPr>
          <w:rFonts w:ascii="Calibri" w:hAnsi="Calibri"/>
          <w:color w:val="FFFFFF" w:themeColor="background2"/>
          <w:sz w:val="32"/>
          <w:szCs w:val="28"/>
        </w:rPr>
        <w:sectPr w:rsidR="00081748" w:rsidRPr="001D6B48" w:rsidSect="00B15828">
          <w:headerReference w:type="default" r:id="rId11"/>
          <w:type w:val="continuous"/>
          <w:pgSz w:w="11900" w:h="16840"/>
          <w:pgMar w:top="1418" w:right="1701" w:bottom="1701" w:left="1701" w:header="709" w:footer="567" w:gutter="0"/>
          <w:cols w:space="708"/>
          <w:docGrid w:linePitch="360"/>
        </w:sectPr>
      </w:pPr>
      <w:r w:rsidRPr="001D6B48">
        <w:rPr>
          <w:rFonts w:ascii="Calibri" w:hAnsi="Calibri"/>
          <w:color w:val="FFFFFF" w:themeColor="background2"/>
          <w:sz w:val="32"/>
          <w:szCs w:val="28"/>
        </w:rPr>
        <w:t>Mathias Goris &amp; Arthur Hofman</w:t>
      </w:r>
    </w:p>
    <w:p w14:paraId="0B5B24FD" w14:textId="1898635C" w:rsidR="00507382" w:rsidRDefault="00507382" w:rsidP="001D6B48">
      <w:pPr>
        <w:pStyle w:val="Heading2"/>
      </w:pPr>
      <w:r w:rsidRPr="00507382">
        <w:lastRenderedPageBreak/>
        <w:t xml:space="preserve">GitHub </w:t>
      </w:r>
      <w:r w:rsidR="00A43B5E" w:rsidRPr="00507382">
        <w:t>Repository</w:t>
      </w:r>
    </w:p>
    <w:p w14:paraId="61C08B5E" w14:textId="77777777" w:rsidR="00507382" w:rsidRPr="00507382" w:rsidRDefault="00507382" w:rsidP="00507382"/>
    <w:p w14:paraId="11F27D7E" w14:textId="29145B29" w:rsidR="00507382" w:rsidRDefault="00507382" w:rsidP="00507382">
      <w:hyperlink r:id="rId12" w:history="1">
        <w:r w:rsidRPr="00507382">
          <w:rPr>
            <w:rStyle w:val="Hyperlink"/>
          </w:rPr>
          <w:t>https://github.com/MathiasGoris2440/MLOps-Project</w:t>
        </w:r>
      </w:hyperlink>
    </w:p>
    <w:p w14:paraId="0F41B196" w14:textId="77777777" w:rsidR="00507382" w:rsidRDefault="00507382" w:rsidP="001D6B48">
      <w:pPr>
        <w:pStyle w:val="Heading2"/>
      </w:pPr>
    </w:p>
    <w:p w14:paraId="169A5CB8" w14:textId="32AF6EFD" w:rsidR="001C3DF9" w:rsidRPr="001D6B48" w:rsidRDefault="001D6B48" w:rsidP="001D6B48">
      <w:pPr>
        <w:pStyle w:val="Heading2"/>
      </w:pPr>
      <w:r w:rsidRPr="001D6B48">
        <w:t>Explanation of our project</w:t>
      </w:r>
    </w:p>
    <w:p w14:paraId="5B32E68B" w14:textId="77777777" w:rsidR="001C3DF9" w:rsidRPr="001D6B48" w:rsidRDefault="001C3DF9" w:rsidP="001C3DF9"/>
    <w:p w14:paraId="7724EA46" w14:textId="77777777" w:rsidR="001D6B48" w:rsidRDefault="001D6B48" w:rsidP="001C3DF9">
      <w:r w:rsidRPr="001D6B48">
        <w:t xml:space="preserve">This project builds upon a machine learning case we explored during a previous course. The context involves a luxury hotel in the Bahamas screening </w:t>
      </w:r>
      <w:r w:rsidRPr="001D6B48">
        <w:rPr>
          <w:b/>
          <w:bCs/>
        </w:rPr>
        <w:t>Smurf guests</w:t>
      </w:r>
      <w:r w:rsidRPr="001D6B48">
        <w:t xml:space="preserve"> for admission. Smurfs are notorious for generating both high profits and significant property damages during their stays.</w:t>
      </w:r>
    </w:p>
    <w:p w14:paraId="4E72BB22" w14:textId="77777777" w:rsidR="001D6B48" w:rsidRDefault="001D6B48" w:rsidP="001C3DF9"/>
    <w:p w14:paraId="4393D23F" w14:textId="77777777" w:rsidR="001D6B48" w:rsidRPr="00976D7E" w:rsidRDefault="001D6B48" w:rsidP="001D6B48">
      <w:pPr>
        <w:pStyle w:val="Heading3"/>
        <w:rPr>
          <w:lang w:val="en-US"/>
        </w:rPr>
      </w:pPr>
      <w:r w:rsidRPr="00976D7E">
        <w:rPr>
          <w:lang w:val="en-US"/>
        </w:rPr>
        <w:t>Data context</w:t>
      </w:r>
    </w:p>
    <w:p w14:paraId="206E7436" w14:textId="77777777" w:rsidR="001D6B48" w:rsidRPr="00976D7E" w:rsidRDefault="001D6B48" w:rsidP="001D6B48">
      <w:pPr>
        <w:rPr>
          <w:lang w:val="en-US"/>
        </w:rPr>
      </w:pPr>
    </w:p>
    <w:p w14:paraId="64A729F0" w14:textId="534359E3" w:rsidR="001D6B48" w:rsidRPr="001D6B48" w:rsidRDefault="001D6B48" w:rsidP="001D6B48">
      <w:r w:rsidRPr="001D6B48">
        <w:t>The original dataset includes records for 5000 past Smurf guests. For each guest, the dataset contains:</w:t>
      </w:r>
    </w:p>
    <w:p w14:paraId="7C00C8E8" w14:textId="77777777" w:rsidR="001D6B48" w:rsidRPr="001D6B48" w:rsidRDefault="001D6B48" w:rsidP="001D6B48">
      <w:pPr>
        <w:numPr>
          <w:ilvl w:val="0"/>
          <w:numId w:val="33"/>
        </w:numPr>
      </w:pPr>
      <w:r w:rsidRPr="001D6B48">
        <w:rPr>
          <w:b/>
          <w:bCs/>
        </w:rPr>
        <w:t>Profit made</w:t>
      </w:r>
      <w:r w:rsidRPr="001D6B48">
        <w:t xml:space="preserve"> during their last stay (</w:t>
      </w:r>
      <w:proofErr w:type="spellStart"/>
      <w:r w:rsidRPr="001D6B48">
        <w:t>outcome_profit</w:t>
      </w:r>
      <w:proofErr w:type="spellEnd"/>
      <w:r w:rsidRPr="001D6B48">
        <w:t>)</w:t>
      </w:r>
    </w:p>
    <w:p w14:paraId="45285BA0" w14:textId="77777777" w:rsidR="001D6B48" w:rsidRPr="001D6B48" w:rsidRDefault="001D6B48" w:rsidP="001D6B48">
      <w:pPr>
        <w:numPr>
          <w:ilvl w:val="0"/>
          <w:numId w:val="33"/>
        </w:numPr>
      </w:pPr>
      <w:r w:rsidRPr="001D6B48">
        <w:rPr>
          <w:b/>
          <w:bCs/>
        </w:rPr>
        <w:t>Whether damage was caused</w:t>
      </w:r>
      <w:r w:rsidRPr="001D6B48">
        <w:t xml:space="preserve"> (</w:t>
      </w:r>
      <w:proofErr w:type="spellStart"/>
      <w:r w:rsidRPr="001D6B48">
        <w:t>outcome_damage_inc</w:t>
      </w:r>
      <w:proofErr w:type="spellEnd"/>
      <w:r w:rsidRPr="001D6B48">
        <w:t>)</w:t>
      </w:r>
    </w:p>
    <w:p w14:paraId="384FDFF8" w14:textId="77777777" w:rsidR="001D6B48" w:rsidRPr="001D6B48" w:rsidRDefault="001D6B48" w:rsidP="001D6B48">
      <w:pPr>
        <w:numPr>
          <w:ilvl w:val="0"/>
          <w:numId w:val="33"/>
        </w:numPr>
      </w:pPr>
      <w:r w:rsidRPr="001D6B48">
        <w:rPr>
          <w:b/>
          <w:bCs/>
        </w:rPr>
        <w:t>Damage cost</w:t>
      </w:r>
      <w:r w:rsidRPr="001D6B48">
        <w:t xml:space="preserve"> (</w:t>
      </w:r>
      <w:proofErr w:type="spellStart"/>
      <w:r w:rsidRPr="001D6B48">
        <w:t>outcome_damage_amount</w:t>
      </w:r>
      <w:proofErr w:type="spellEnd"/>
      <w:r w:rsidRPr="001D6B48">
        <w:t>)</w:t>
      </w:r>
    </w:p>
    <w:p w14:paraId="6B4FF493" w14:textId="77777777" w:rsidR="001D6B48" w:rsidRPr="001D6B48" w:rsidRDefault="001D6B48" w:rsidP="001D6B48">
      <w:pPr>
        <w:numPr>
          <w:ilvl w:val="0"/>
          <w:numId w:val="33"/>
        </w:numPr>
      </w:pPr>
      <w:r w:rsidRPr="001D6B48">
        <w:t xml:space="preserve">A variety of features like previous stay history, hotel facility usage, demographic data, and staff </w:t>
      </w:r>
      <w:proofErr w:type="spellStart"/>
      <w:r w:rsidRPr="001D6B48">
        <w:t>behavior</w:t>
      </w:r>
      <w:proofErr w:type="spellEnd"/>
      <w:r w:rsidRPr="001D6B48">
        <w:t xml:space="preserve"> scores</w:t>
      </w:r>
    </w:p>
    <w:p w14:paraId="6F80CAD1" w14:textId="77777777" w:rsidR="001D6B48" w:rsidRPr="00976D7E" w:rsidRDefault="001D6B48" w:rsidP="001D6B48">
      <w:pPr>
        <w:rPr>
          <w:lang w:val="en-US"/>
        </w:rPr>
      </w:pPr>
    </w:p>
    <w:p w14:paraId="35DB0E3E" w14:textId="77777777" w:rsidR="001D6B48" w:rsidRPr="00976D7E" w:rsidRDefault="001D6B48" w:rsidP="001D6B48">
      <w:pPr>
        <w:pStyle w:val="Heading3"/>
        <w:rPr>
          <w:lang w:val="en-US"/>
        </w:rPr>
      </w:pPr>
      <w:r w:rsidRPr="001D6B48">
        <w:rPr>
          <w:lang w:val="en-GB"/>
        </w:rPr>
        <w:t>Our</w:t>
      </w:r>
      <w:r w:rsidRPr="00976D7E">
        <w:rPr>
          <w:lang w:val="en-US"/>
        </w:rPr>
        <w:t xml:space="preserve"> approach</w:t>
      </w:r>
    </w:p>
    <w:p w14:paraId="2DBE0B62" w14:textId="77777777" w:rsidR="001D6B48" w:rsidRPr="00976D7E" w:rsidRDefault="001D6B48" w:rsidP="001D6B48">
      <w:pPr>
        <w:rPr>
          <w:lang w:val="en-US"/>
        </w:rPr>
      </w:pPr>
    </w:p>
    <w:p w14:paraId="33C09D3E" w14:textId="77777777" w:rsidR="001D6B48" w:rsidRPr="001D6B48" w:rsidRDefault="001D6B48" w:rsidP="001D6B48">
      <w:r w:rsidRPr="001D6B48">
        <w:t xml:space="preserve">To simplify the project and improve focus on the model and deployment pipeline, we used a </w:t>
      </w:r>
      <w:r w:rsidRPr="001D6B48">
        <w:rPr>
          <w:b/>
          <w:bCs/>
        </w:rPr>
        <w:t>cleaned version</w:t>
      </w:r>
      <w:r w:rsidRPr="001D6B48">
        <w:t xml:space="preserve"> of the dataset.</w:t>
      </w:r>
    </w:p>
    <w:p w14:paraId="7F5D2BA3" w14:textId="77777777" w:rsidR="001D6B48" w:rsidRPr="001D6B48" w:rsidRDefault="001D6B48" w:rsidP="001D6B48">
      <w:pPr>
        <w:numPr>
          <w:ilvl w:val="0"/>
          <w:numId w:val="34"/>
        </w:numPr>
      </w:pPr>
      <w:r w:rsidRPr="001D6B48">
        <w:rPr>
          <w:b/>
          <w:bCs/>
        </w:rPr>
        <w:t>Model Used:</w:t>
      </w:r>
      <w:r w:rsidRPr="001D6B48">
        <w:t xml:space="preserve"> </w:t>
      </w:r>
      <w:proofErr w:type="spellStart"/>
      <w:r w:rsidRPr="001D6B48">
        <w:t>GradientBoostingRegressor</w:t>
      </w:r>
      <w:proofErr w:type="spellEnd"/>
      <w:r w:rsidRPr="001D6B48">
        <w:t xml:space="preserve"> from scikit-learn</w:t>
      </w:r>
    </w:p>
    <w:p w14:paraId="345FFD6F" w14:textId="77777777" w:rsidR="001D6B48" w:rsidRPr="001D6B48" w:rsidRDefault="001D6B48" w:rsidP="001D6B48">
      <w:pPr>
        <w:numPr>
          <w:ilvl w:val="0"/>
          <w:numId w:val="34"/>
        </w:numPr>
      </w:pPr>
      <w:r w:rsidRPr="001D6B48">
        <w:rPr>
          <w:b/>
          <w:bCs/>
        </w:rPr>
        <w:t>Reason for Choice:</w:t>
      </w:r>
      <w:r w:rsidRPr="001D6B48">
        <w:t xml:space="preserve"> This model yielded the best performance in our earlier analysis of this dataset. We reused the best hyperparameters identified during that project.</w:t>
      </w:r>
    </w:p>
    <w:p w14:paraId="4513B18B" w14:textId="15C025BA" w:rsidR="006F410C" w:rsidRPr="006F410C" w:rsidRDefault="001D6B48" w:rsidP="001D6B48">
      <w:pPr>
        <w:numPr>
          <w:ilvl w:val="0"/>
          <w:numId w:val="34"/>
        </w:numPr>
      </w:pPr>
      <w:r w:rsidRPr="001D6B48">
        <w:rPr>
          <w:b/>
          <w:bCs/>
        </w:rPr>
        <w:t>Preprocessing:</w:t>
      </w:r>
      <w:r w:rsidRPr="001D6B48">
        <w:t xml:space="preserve"> The cleaned dataset already handled </w:t>
      </w:r>
      <w:r w:rsidRPr="00976D7E">
        <w:rPr>
          <w:lang w:val="en-US"/>
        </w:rPr>
        <w:t>all</w:t>
      </w:r>
      <w:r w:rsidRPr="001D6B48">
        <w:t xml:space="preserve"> of the missing and anomalous data. We ensured correct feature scaling and converted categorical variables where necessary before training.</w:t>
      </w:r>
    </w:p>
    <w:p w14:paraId="6A303E72" w14:textId="77777777" w:rsidR="001D6B48" w:rsidRDefault="006F410C" w:rsidP="006F410C">
      <w:pPr>
        <w:pStyle w:val="Heading2"/>
      </w:pPr>
      <w:r w:rsidRPr="006F410C">
        <w:t>Task 1 – Cloud AI Services (Azure Machine Learning)</w:t>
      </w:r>
    </w:p>
    <w:p w14:paraId="0B727384" w14:textId="77777777" w:rsidR="006F410C" w:rsidRDefault="006F410C" w:rsidP="006F410C"/>
    <w:p w14:paraId="0ED89FB1" w14:textId="7691F2EA" w:rsidR="006F410C" w:rsidRDefault="006F410C" w:rsidP="006F410C">
      <w:r w:rsidRPr="006F410C">
        <w:t xml:space="preserve">To train and register our machine learning model in the cloud, we used </w:t>
      </w:r>
      <w:r w:rsidRPr="006F410C">
        <w:rPr>
          <w:b/>
          <w:bCs/>
        </w:rPr>
        <w:t>Azure Machine Learning</w:t>
      </w:r>
      <w:r w:rsidRPr="006F410C">
        <w:t xml:space="preserve"> services.</w:t>
      </w:r>
    </w:p>
    <w:p w14:paraId="7DEB5DA3" w14:textId="33F0A8AB" w:rsidR="006F410C" w:rsidRDefault="006F410C" w:rsidP="006F410C">
      <w:pPr>
        <w:pStyle w:val="Heading3"/>
        <w:rPr>
          <w:lang w:val="en-GB"/>
        </w:rPr>
      </w:pPr>
      <w:r w:rsidRPr="006F410C">
        <w:rPr>
          <w:lang w:val="en-GB"/>
        </w:rPr>
        <w:t>Resource Setup</w:t>
      </w:r>
    </w:p>
    <w:p w14:paraId="758A47D8" w14:textId="77777777" w:rsidR="006F410C" w:rsidRPr="006F410C" w:rsidRDefault="006F410C" w:rsidP="006F410C">
      <w:r w:rsidRPr="006F410C">
        <w:t>We first created a dedicated Azure resource group and workspace:</w:t>
      </w:r>
    </w:p>
    <w:p w14:paraId="54F31451" w14:textId="77777777" w:rsidR="006F410C" w:rsidRPr="006F410C" w:rsidRDefault="006F410C" w:rsidP="006F410C">
      <w:pPr>
        <w:numPr>
          <w:ilvl w:val="0"/>
          <w:numId w:val="35"/>
        </w:numPr>
      </w:pPr>
      <w:r w:rsidRPr="006F410C">
        <w:rPr>
          <w:b/>
          <w:bCs/>
        </w:rPr>
        <w:t>Resource Group:</w:t>
      </w:r>
      <w:r w:rsidRPr="006F410C">
        <w:t xml:space="preserve"> </w:t>
      </w:r>
      <w:proofErr w:type="spellStart"/>
      <w:r w:rsidRPr="006F410C">
        <w:t>smurf</w:t>
      </w:r>
      <w:proofErr w:type="spellEnd"/>
      <w:r w:rsidRPr="006F410C">
        <w:t>-profit-ml-gr</w:t>
      </w:r>
    </w:p>
    <w:p w14:paraId="0C5F422B" w14:textId="77777777" w:rsidR="006F410C" w:rsidRPr="006F410C" w:rsidRDefault="006F410C" w:rsidP="006F410C">
      <w:pPr>
        <w:numPr>
          <w:ilvl w:val="0"/>
          <w:numId w:val="35"/>
        </w:numPr>
      </w:pPr>
      <w:r w:rsidRPr="006F410C">
        <w:rPr>
          <w:b/>
          <w:bCs/>
        </w:rPr>
        <w:t>Workspace:</w:t>
      </w:r>
      <w:r w:rsidRPr="006F410C">
        <w:t xml:space="preserve"> profit-model-</w:t>
      </w:r>
      <w:proofErr w:type="spellStart"/>
      <w:r w:rsidRPr="006F410C">
        <w:t>ws</w:t>
      </w:r>
      <w:proofErr w:type="spellEnd"/>
    </w:p>
    <w:p w14:paraId="5D7DF44D" w14:textId="6C76DD93" w:rsidR="006F410C" w:rsidRDefault="006F410C" w:rsidP="006F410C">
      <w:r w:rsidRPr="006F410C">
        <w:rPr>
          <w:noProof/>
        </w:rPr>
        <w:drawing>
          <wp:inline distT="0" distB="0" distL="0" distR="0" wp14:anchorId="271F41FF" wp14:editId="19B119AC">
            <wp:extent cx="5396230" cy="705485"/>
            <wp:effectExtent l="0" t="0" r="0" b="0"/>
            <wp:docPr id="156633709" name="Picture 1"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3709" name="Picture 1" descr="A white rectangular object with black lines&#10;&#10;AI-generated content may be incorrect."/>
                    <pic:cNvPicPr/>
                  </pic:nvPicPr>
                  <pic:blipFill>
                    <a:blip r:embed="rId13"/>
                    <a:stretch>
                      <a:fillRect/>
                    </a:stretch>
                  </pic:blipFill>
                  <pic:spPr>
                    <a:xfrm>
                      <a:off x="0" y="0"/>
                      <a:ext cx="5396230" cy="705485"/>
                    </a:xfrm>
                    <a:prstGeom prst="rect">
                      <a:avLst/>
                    </a:prstGeom>
                  </pic:spPr>
                </pic:pic>
              </a:graphicData>
            </a:graphic>
          </wp:inline>
        </w:drawing>
      </w:r>
    </w:p>
    <w:p w14:paraId="23A03225" w14:textId="77777777" w:rsidR="006F410C" w:rsidRPr="006F410C" w:rsidRDefault="006F410C" w:rsidP="006F410C">
      <w:r w:rsidRPr="006F410C">
        <w:t>Within this workspace, we provisioned two compute resources:</w:t>
      </w:r>
    </w:p>
    <w:p w14:paraId="53B0761B" w14:textId="77777777" w:rsidR="006F410C" w:rsidRPr="006F410C" w:rsidRDefault="006F410C" w:rsidP="006F410C">
      <w:pPr>
        <w:numPr>
          <w:ilvl w:val="0"/>
          <w:numId w:val="36"/>
        </w:numPr>
      </w:pPr>
      <w:r w:rsidRPr="006F410C">
        <w:t>cc-profit-train: Dedicated for running Azure ML pipelines and training jobs</w:t>
      </w:r>
    </w:p>
    <w:p w14:paraId="33AFBA48" w14:textId="77777777" w:rsidR="006F410C" w:rsidRPr="006F410C" w:rsidRDefault="006F410C" w:rsidP="006F410C">
      <w:pPr>
        <w:numPr>
          <w:ilvl w:val="0"/>
          <w:numId w:val="36"/>
        </w:numPr>
      </w:pPr>
      <w:r w:rsidRPr="006F410C">
        <w:t xml:space="preserve">ci-profit-dev: Used for development and experimentation with </w:t>
      </w:r>
      <w:proofErr w:type="spellStart"/>
      <w:r w:rsidRPr="006F410C">
        <w:t>Jupyter</w:t>
      </w:r>
      <w:proofErr w:type="spellEnd"/>
      <w:r w:rsidRPr="006F410C">
        <w:t xml:space="preserve"> notebooks</w:t>
      </w:r>
    </w:p>
    <w:p w14:paraId="41ABB924" w14:textId="199D23C0" w:rsidR="006F410C" w:rsidRDefault="006F410C" w:rsidP="006F410C">
      <w:r w:rsidRPr="006F410C">
        <w:rPr>
          <w:noProof/>
        </w:rPr>
        <w:drawing>
          <wp:inline distT="0" distB="0" distL="0" distR="0" wp14:anchorId="3C712AE8" wp14:editId="5E9FA457">
            <wp:extent cx="5396230" cy="567690"/>
            <wp:effectExtent l="0" t="0" r="0" b="3810"/>
            <wp:docPr id="19772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75109" name=""/>
                    <pic:cNvPicPr/>
                  </pic:nvPicPr>
                  <pic:blipFill>
                    <a:blip r:embed="rId14"/>
                    <a:stretch>
                      <a:fillRect/>
                    </a:stretch>
                  </pic:blipFill>
                  <pic:spPr>
                    <a:xfrm>
                      <a:off x="0" y="0"/>
                      <a:ext cx="5396230" cy="567690"/>
                    </a:xfrm>
                    <a:prstGeom prst="rect">
                      <a:avLst/>
                    </a:prstGeom>
                  </pic:spPr>
                </pic:pic>
              </a:graphicData>
            </a:graphic>
          </wp:inline>
        </w:drawing>
      </w:r>
    </w:p>
    <w:p w14:paraId="3C1B9B34" w14:textId="77777777" w:rsidR="006F410C" w:rsidRDefault="006F410C" w:rsidP="006F410C"/>
    <w:p w14:paraId="52C2129F" w14:textId="0DDFE9CF" w:rsidR="006F410C" w:rsidRDefault="006F410C" w:rsidP="006F410C">
      <w:pPr>
        <w:pStyle w:val="Heading3"/>
        <w:rPr>
          <w:lang w:val="en-GB"/>
        </w:rPr>
      </w:pPr>
      <w:r w:rsidRPr="006F410C">
        <w:rPr>
          <w:lang w:val="en-GB"/>
        </w:rPr>
        <w:t>Data Assets</w:t>
      </w:r>
    </w:p>
    <w:p w14:paraId="320BF890" w14:textId="77777777" w:rsidR="006F410C" w:rsidRPr="006F410C" w:rsidRDefault="006F410C" w:rsidP="006F410C"/>
    <w:p w14:paraId="012A320A" w14:textId="2F0582B5" w:rsidR="006F410C" w:rsidRDefault="006F410C" w:rsidP="006F410C">
      <w:r w:rsidRPr="006F410C">
        <w:t xml:space="preserve">We uploaded our </w:t>
      </w:r>
      <w:r w:rsidRPr="006F410C">
        <w:rPr>
          <w:b/>
          <w:bCs/>
        </w:rPr>
        <w:t>cleaned dataset</w:t>
      </w:r>
      <w:r w:rsidRPr="006F410C">
        <w:t xml:space="preserve"> as a registered data asset inside the Azure Machine Learning workspace. This dataset serves as the input for the training pipeline.</w:t>
      </w:r>
    </w:p>
    <w:p w14:paraId="36DD899C" w14:textId="1AA7542A" w:rsidR="006F410C" w:rsidRDefault="006F410C" w:rsidP="006F410C">
      <w:r w:rsidRPr="006F410C">
        <w:rPr>
          <w:noProof/>
        </w:rPr>
        <w:lastRenderedPageBreak/>
        <w:drawing>
          <wp:inline distT="0" distB="0" distL="0" distR="0" wp14:anchorId="20547C4B" wp14:editId="3CD2A351">
            <wp:extent cx="2436638" cy="2015144"/>
            <wp:effectExtent l="0" t="0" r="1905" b="4445"/>
            <wp:docPr id="636141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41986" name="Picture 1" descr="A screenshot of a computer&#10;&#10;AI-generated content may be incorrect."/>
                    <pic:cNvPicPr/>
                  </pic:nvPicPr>
                  <pic:blipFill>
                    <a:blip r:embed="rId15"/>
                    <a:stretch>
                      <a:fillRect/>
                    </a:stretch>
                  </pic:blipFill>
                  <pic:spPr>
                    <a:xfrm>
                      <a:off x="0" y="0"/>
                      <a:ext cx="2447400" cy="2024044"/>
                    </a:xfrm>
                    <a:prstGeom prst="rect">
                      <a:avLst/>
                    </a:prstGeom>
                  </pic:spPr>
                </pic:pic>
              </a:graphicData>
            </a:graphic>
          </wp:inline>
        </w:drawing>
      </w:r>
    </w:p>
    <w:p w14:paraId="0621EC88" w14:textId="77777777" w:rsidR="006F410C" w:rsidRDefault="006F410C" w:rsidP="006F410C"/>
    <w:p w14:paraId="4D31D4FB" w14:textId="70B52E5D" w:rsidR="006F410C" w:rsidRDefault="006F410C" w:rsidP="006F410C">
      <w:pPr>
        <w:pStyle w:val="Heading3"/>
        <w:rPr>
          <w:lang w:val="en-GB"/>
        </w:rPr>
      </w:pPr>
      <w:r w:rsidRPr="006F410C">
        <w:rPr>
          <w:lang w:val="en-GB"/>
        </w:rPr>
        <w:t>Development Workflow</w:t>
      </w:r>
    </w:p>
    <w:p w14:paraId="4B430449" w14:textId="77777777" w:rsidR="00294897" w:rsidRPr="00294897" w:rsidRDefault="00294897" w:rsidP="00294897">
      <w:r w:rsidRPr="00294897">
        <w:t xml:space="preserve">For a more flexible development experience, we transitioned to </w:t>
      </w:r>
      <w:r w:rsidRPr="00294897">
        <w:rPr>
          <w:b/>
          <w:bCs/>
        </w:rPr>
        <w:t>Visual Studio Code</w:t>
      </w:r>
      <w:r w:rsidRPr="00294897">
        <w:t xml:space="preserve"> using the </w:t>
      </w:r>
      <w:r w:rsidRPr="00294897">
        <w:rPr>
          <w:b/>
          <w:bCs/>
        </w:rPr>
        <w:t>Azure CLI</w:t>
      </w:r>
      <w:r w:rsidRPr="00294897">
        <w:t>. This allowed us to define and control the training pipeline programmatically.</w:t>
      </w:r>
    </w:p>
    <w:p w14:paraId="650848FF" w14:textId="77777777" w:rsidR="00294897" w:rsidRPr="00294897" w:rsidRDefault="00294897" w:rsidP="00294897">
      <w:r w:rsidRPr="00294897">
        <w:t>Key configuration and training files:</w:t>
      </w:r>
    </w:p>
    <w:p w14:paraId="09E54EBC" w14:textId="77777777" w:rsidR="00294897" w:rsidRPr="00294897" w:rsidRDefault="00294897" w:rsidP="00294897">
      <w:pPr>
        <w:numPr>
          <w:ilvl w:val="0"/>
          <w:numId w:val="37"/>
        </w:numPr>
      </w:pPr>
      <w:proofErr w:type="spellStart"/>
      <w:r w:rsidRPr="00294897">
        <w:rPr>
          <w:b/>
          <w:bCs/>
        </w:rPr>
        <w:t>smurf</w:t>
      </w:r>
      <w:proofErr w:type="spellEnd"/>
      <w:r w:rsidRPr="00294897">
        <w:rPr>
          <w:b/>
          <w:bCs/>
        </w:rPr>
        <w:t>-train-</w:t>
      </w:r>
      <w:proofErr w:type="spellStart"/>
      <w:r w:rsidRPr="00294897">
        <w:rPr>
          <w:b/>
          <w:bCs/>
        </w:rPr>
        <w:t>env.yaml</w:t>
      </w:r>
      <w:proofErr w:type="spellEnd"/>
      <w:r w:rsidRPr="00294897">
        <w:t xml:space="preserve"> and </w:t>
      </w:r>
      <w:proofErr w:type="spellStart"/>
      <w:r w:rsidRPr="00294897">
        <w:rPr>
          <w:b/>
          <w:bCs/>
        </w:rPr>
        <w:t>conda.yaml</w:t>
      </w:r>
      <w:proofErr w:type="spellEnd"/>
      <w:r w:rsidRPr="00294897">
        <w:t>: Define the Python environment for training (dependencies, versions)</w:t>
      </w:r>
    </w:p>
    <w:p w14:paraId="3D0A2B95" w14:textId="77777777" w:rsidR="00294897" w:rsidRPr="00294897" w:rsidRDefault="00294897" w:rsidP="00294897">
      <w:pPr>
        <w:numPr>
          <w:ilvl w:val="0"/>
          <w:numId w:val="37"/>
        </w:numPr>
      </w:pPr>
      <w:proofErr w:type="spellStart"/>
      <w:r w:rsidRPr="00294897">
        <w:rPr>
          <w:b/>
          <w:bCs/>
        </w:rPr>
        <w:t>train_regressor.yaml</w:t>
      </w:r>
      <w:proofErr w:type="spellEnd"/>
      <w:r w:rsidRPr="00294897">
        <w:t>: Defines the training component, including inputs, outputs, and environment</w:t>
      </w:r>
    </w:p>
    <w:p w14:paraId="4A36D031" w14:textId="77777777" w:rsidR="00294897" w:rsidRPr="00294897" w:rsidRDefault="00294897" w:rsidP="00294897">
      <w:pPr>
        <w:numPr>
          <w:ilvl w:val="0"/>
          <w:numId w:val="37"/>
        </w:numPr>
      </w:pPr>
      <w:r w:rsidRPr="00294897">
        <w:rPr>
          <w:b/>
          <w:bCs/>
        </w:rPr>
        <w:t>train.py</w:t>
      </w:r>
      <w:r w:rsidRPr="00294897">
        <w:t xml:space="preserve">: Contains the training logic using </w:t>
      </w:r>
      <w:proofErr w:type="spellStart"/>
      <w:r w:rsidRPr="00294897">
        <w:t>GradientBoostingRegressor</w:t>
      </w:r>
      <w:proofErr w:type="spellEnd"/>
    </w:p>
    <w:p w14:paraId="33DDB235" w14:textId="77777777" w:rsidR="00294897" w:rsidRPr="00294897" w:rsidRDefault="00294897" w:rsidP="00294897">
      <w:pPr>
        <w:numPr>
          <w:ilvl w:val="0"/>
          <w:numId w:val="37"/>
        </w:numPr>
      </w:pPr>
      <w:proofErr w:type="spellStart"/>
      <w:r w:rsidRPr="00294897">
        <w:rPr>
          <w:b/>
          <w:bCs/>
        </w:rPr>
        <w:t>pipeline.yaml</w:t>
      </w:r>
      <w:proofErr w:type="spellEnd"/>
      <w:r w:rsidRPr="00294897">
        <w:t>: Defines the pipeline which runs train.py and registers the trained model as an Azure ML model artifact</w:t>
      </w:r>
    </w:p>
    <w:p w14:paraId="1913B24A" w14:textId="6FB42221" w:rsidR="006F410C" w:rsidRPr="006F410C" w:rsidRDefault="006138E4" w:rsidP="006F410C">
      <w:r w:rsidRPr="006138E4">
        <w:t>Using these YAML and Python files, we were able to submit the pipeline directly from the command line via the Azure CLI, enabling automated model training and registration. This process is illustrated in the image below.</w:t>
      </w:r>
    </w:p>
    <w:p w14:paraId="6827A03E" w14:textId="317FE361" w:rsidR="006F410C" w:rsidRDefault="00294897" w:rsidP="006F410C">
      <w:r w:rsidRPr="00294897">
        <w:rPr>
          <w:noProof/>
        </w:rPr>
        <w:drawing>
          <wp:inline distT="0" distB="0" distL="0" distR="0" wp14:anchorId="1242BB23" wp14:editId="7BF558DD">
            <wp:extent cx="4751707" cy="3969448"/>
            <wp:effectExtent l="0" t="0" r="0" b="0"/>
            <wp:docPr id="542061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61601" name="Picture 1" descr="A screenshot of a computer&#10;&#10;AI-generated content may be incorrect."/>
                    <pic:cNvPicPr/>
                  </pic:nvPicPr>
                  <pic:blipFill>
                    <a:blip r:embed="rId16"/>
                    <a:stretch>
                      <a:fillRect/>
                    </a:stretch>
                  </pic:blipFill>
                  <pic:spPr>
                    <a:xfrm>
                      <a:off x="0" y="0"/>
                      <a:ext cx="4752863" cy="3970414"/>
                    </a:xfrm>
                    <a:prstGeom prst="rect">
                      <a:avLst/>
                    </a:prstGeom>
                  </pic:spPr>
                </pic:pic>
              </a:graphicData>
            </a:graphic>
          </wp:inline>
        </w:drawing>
      </w:r>
    </w:p>
    <w:p w14:paraId="6FD1F7E2" w14:textId="77777777" w:rsidR="00294897" w:rsidRDefault="00294897" w:rsidP="006F410C"/>
    <w:p w14:paraId="061E501F" w14:textId="77777777" w:rsidR="00294897" w:rsidRDefault="00294897" w:rsidP="006F410C"/>
    <w:p w14:paraId="62DE86C5" w14:textId="3CBAA61E" w:rsidR="00294897" w:rsidRDefault="00294897" w:rsidP="006F410C">
      <w:r w:rsidRPr="00294897">
        <w:rPr>
          <w:noProof/>
        </w:rPr>
        <w:lastRenderedPageBreak/>
        <w:drawing>
          <wp:inline distT="0" distB="0" distL="0" distR="0" wp14:anchorId="5F839FEB" wp14:editId="613EFC89">
            <wp:extent cx="5396230" cy="1818005"/>
            <wp:effectExtent l="0" t="0" r="0" b="0"/>
            <wp:docPr id="1078967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67614" name="Picture 1" descr="A screenshot of a computer&#10;&#10;AI-generated content may be incorrect."/>
                    <pic:cNvPicPr/>
                  </pic:nvPicPr>
                  <pic:blipFill>
                    <a:blip r:embed="rId17"/>
                    <a:stretch>
                      <a:fillRect/>
                    </a:stretch>
                  </pic:blipFill>
                  <pic:spPr>
                    <a:xfrm>
                      <a:off x="0" y="0"/>
                      <a:ext cx="5396230" cy="1818005"/>
                    </a:xfrm>
                    <a:prstGeom prst="rect">
                      <a:avLst/>
                    </a:prstGeom>
                  </pic:spPr>
                </pic:pic>
              </a:graphicData>
            </a:graphic>
          </wp:inline>
        </w:drawing>
      </w:r>
    </w:p>
    <w:p w14:paraId="4CD6410E" w14:textId="77777777" w:rsidR="00294897" w:rsidRDefault="00294897" w:rsidP="006F410C"/>
    <w:p w14:paraId="27F431F4" w14:textId="682A6151" w:rsidR="00294897" w:rsidRDefault="00294897" w:rsidP="00294897">
      <w:pPr>
        <w:pStyle w:val="Heading3"/>
        <w:rPr>
          <w:lang w:val="en-GB"/>
        </w:rPr>
      </w:pPr>
      <w:r w:rsidRPr="00294897">
        <w:rPr>
          <w:lang w:val="en-GB"/>
        </w:rPr>
        <w:t>GitHub Integration</w:t>
      </w:r>
    </w:p>
    <w:p w14:paraId="378151CE" w14:textId="77777777" w:rsidR="00294897" w:rsidRPr="00294897" w:rsidRDefault="00294897" w:rsidP="00294897"/>
    <w:p w14:paraId="6FEF3AC0" w14:textId="77777777" w:rsidR="00294897" w:rsidRPr="00294897" w:rsidRDefault="00294897" w:rsidP="00294897">
      <w:r w:rsidRPr="00294897">
        <w:t>To enable GitHub Actions to interact with our Azure ML workspace (for automated training and deployment), we created an App Registration:</w:t>
      </w:r>
    </w:p>
    <w:p w14:paraId="47ADB8B5" w14:textId="77777777" w:rsidR="00294897" w:rsidRPr="00294897" w:rsidRDefault="00294897" w:rsidP="00294897">
      <w:pPr>
        <w:numPr>
          <w:ilvl w:val="0"/>
          <w:numId w:val="38"/>
        </w:numPr>
      </w:pPr>
      <w:r w:rsidRPr="00294897">
        <w:rPr>
          <w:b/>
          <w:bCs/>
        </w:rPr>
        <w:t>App Registration Name:</w:t>
      </w:r>
      <w:r w:rsidRPr="00294897">
        <w:t xml:space="preserve"> </w:t>
      </w:r>
      <w:proofErr w:type="spellStart"/>
      <w:r w:rsidRPr="00294897">
        <w:t>github</w:t>
      </w:r>
      <w:proofErr w:type="spellEnd"/>
      <w:r w:rsidRPr="00294897">
        <w:t>-ml-pipeline</w:t>
      </w:r>
    </w:p>
    <w:p w14:paraId="6E93D364" w14:textId="77777777" w:rsidR="00294897" w:rsidRPr="00294897" w:rsidRDefault="00294897" w:rsidP="00294897">
      <w:r w:rsidRPr="00294897">
        <w:t>This registration provides secure credentials that allow GitHub to authenticate against Azure for running ML workflows from CI/CD pipelines.</w:t>
      </w:r>
    </w:p>
    <w:p w14:paraId="51D14259" w14:textId="77777777" w:rsidR="00294897" w:rsidRPr="00294897" w:rsidRDefault="00294897" w:rsidP="00294897"/>
    <w:p w14:paraId="2607BAF2" w14:textId="5148D4F2" w:rsidR="006F410C" w:rsidRDefault="00294897" w:rsidP="006F410C">
      <w:r w:rsidRPr="00294897">
        <w:rPr>
          <w:noProof/>
        </w:rPr>
        <w:drawing>
          <wp:inline distT="0" distB="0" distL="0" distR="0" wp14:anchorId="721E3083" wp14:editId="3B9BC4AD">
            <wp:extent cx="5396230" cy="1616075"/>
            <wp:effectExtent l="0" t="0" r="0" b="3175"/>
            <wp:docPr id="1965813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13346" name="Picture 1" descr="A screenshot of a computer&#10;&#10;AI-generated content may be incorrect."/>
                    <pic:cNvPicPr/>
                  </pic:nvPicPr>
                  <pic:blipFill>
                    <a:blip r:embed="rId18"/>
                    <a:stretch>
                      <a:fillRect/>
                    </a:stretch>
                  </pic:blipFill>
                  <pic:spPr>
                    <a:xfrm>
                      <a:off x="0" y="0"/>
                      <a:ext cx="5396230" cy="1616075"/>
                    </a:xfrm>
                    <a:prstGeom prst="rect">
                      <a:avLst/>
                    </a:prstGeom>
                  </pic:spPr>
                </pic:pic>
              </a:graphicData>
            </a:graphic>
          </wp:inline>
        </w:drawing>
      </w:r>
    </w:p>
    <w:p w14:paraId="1C8172FC" w14:textId="77777777" w:rsidR="006F410C" w:rsidRDefault="006F410C" w:rsidP="006F410C"/>
    <w:p w14:paraId="7F881EEB" w14:textId="77777777" w:rsidR="006F410C" w:rsidRDefault="006F410C" w:rsidP="006F410C"/>
    <w:p w14:paraId="26F2F56C" w14:textId="77777777" w:rsidR="006F410C" w:rsidRDefault="006F410C" w:rsidP="006F410C"/>
    <w:p w14:paraId="00F47F55" w14:textId="77777777" w:rsidR="006F410C" w:rsidRPr="006F410C" w:rsidRDefault="006F410C" w:rsidP="006F410C"/>
    <w:p w14:paraId="7CDD4AD4" w14:textId="74F6D71B" w:rsidR="006F410C" w:rsidRDefault="00976D7E" w:rsidP="00976D7E">
      <w:pPr>
        <w:pStyle w:val="Heading2"/>
      </w:pPr>
      <w:r>
        <w:br w:type="page"/>
      </w:r>
      <w:r>
        <w:lastRenderedPageBreak/>
        <w:t xml:space="preserve">Task 2 Deploy the trained model using Kubernetes, using appropriate microservices </w:t>
      </w:r>
    </w:p>
    <w:p w14:paraId="3E2EAA25" w14:textId="77777777" w:rsidR="00976D7E" w:rsidRDefault="00976D7E" w:rsidP="00976D7E"/>
    <w:p w14:paraId="70C1C7C9" w14:textId="77777777" w:rsidR="00976D7E" w:rsidRDefault="00976D7E" w:rsidP="00976D7E"/>
    <w:p w14:paraId="31E644CC" w14:textId="77777777" w:rsidR="009F6157" w:rsidRDefault="009F6157" w:rsidP="009F6157">
      <w:pPr>
        <w:rPr>
          <w:lang w:val="en-US"/>
        </w:rPr>
      </w:pPr>
      <w:r w:rsidRPr="009F6157">
        <w:rPr>
          <w:lang w:val="en-US"/>
        </w:rPr>
        <w:t xml:space="preserve">This document details the implementation and deployment of a machine learning model using a microservices architecture on a Kubernetes cluster. The primary goal was to create a robust, scalable, and maintainable system, separating concerns into distinct services: a </w:t>
      </w:r>
      <w:proofErr w:type="spellStart"/>
      <w:r w:rsidRPr="009F6157">
        <w:rPr>
          <w:lang w:val="en-US"/>
        </w:rPr>
        <w:t>FastAPI</w:t>
      </w:r>
      <w:proofErr w:type="spellEnd"/>
      <w:r w:rsidRPr="009F6157">
        <w:rPr>
          <w:lang w:val="en-US"/>
        </w:rPr>
        <w:t xml:space="preserve"> API for model inference, a basic web frontend for user interaction, and an NGINX server acting as a dedicated reverse proxy for the frontend and internal API routing.</w:t>
      </w:r>
    </w:p>
    <w:p w14:paraId="1D6C3454" w14:textId="6D640A26" w:rsidR="009F6157" w:rsidRPr="009F6157" w:rsidRDefault="009F6157" w:rsidP="009F6157">
      <w:pPr>
        <w:pStyle w:val="Heading3"/>
      </w:pPr>
      <w:r w:rsidRPr="009F6157">
        <w:t>Overall Architecture and Communication Flow</w:t>
      </w:r>
    </w:p>
    <w:p w14:paraId="66B59858" w14:textId="77777777" w:rsidR="009F6157" w:rsidRDefault="009F6157" w:rsidP="009F6157">
      <w:pPr>
        <w:rPr>
          <w:lang w:val="en-US"/>
        </w:rPr>
      </w:pPr>
      <w:r w:rsidRPr="009F6157">
        <w:rPr>
          <w:lang w:val="en-US"/>
        </w:rPr>
        <w:t>The solution is designed with a clear separation of concerns, where each component (frontend, backend API, and a dedicated NGINX proxy) operates as a distinct microservice. All these microservices are deployed within a local Kubernetes cluster managed by k3d.</w:t>
      </w:r>
    </w:p>
    <w:p w14:paraId="742455EC" w14:textId="77777777" w:rsidR="009F6157" w:rsidRDefault="009F6157" w:rsidP="009F6157">
      <w:pPr>
        <w:rPr>
          <w:lang w:val="en-US"/>
        </w:rPr>
      </w:pPr>
    </w:p>
    <w:p w14:paraId="6BE2A65A" w14:textId="77777777" w:rsidR="009F6157" w:rsidRDefault="009F6157" w:rsidP="009F6157">
      <w:pPr>
        <w:rPr>
          <w:lang w:val="en-US"/>
        </w:rPr>
      </w:pPr>
      <w:r w:rsidRPr="009F6157">
        <w:rPr>
          <w:lang w:val="en-US"/>
        </w:rPr>
        <w:t>The communication flow for a user interacting with the application is as follows:</w:t>
      </w:r>
    </w:p>
    <w:p w14:paraId="32083F37" w14:textId="17BC6952" w:rsidR="009F6157" w:rsidRDefault="009F6157" w:rsidP="009D0984">
      <w:pPr>
        <w:pStyle w:val="ListParagraph"/>
        <w:numPr>
          <w:ilvl w:val="0"/>
          <w:numId w:val="40"/>
        </w:numPr>
        <w:rPr>
          <w:lang w:val="en-US"/>
        </w:rPr>
      </w:pPr>
      <w:r w:rsidRPr="009D0984">
        <w:rPr>
          <w:b/>
          <w:bCs/>
          <w:lang w:val="en-US"/>
        </w:rPr>
        <w:t>User Request (Browser):</w:t>
      </w:r>
      <w:r w:rsidRPr="009D0984">
        <w:rPr>
          <w:lang w:val="en-US"/>
        </w:rPr>
        <w:t xml:space="preserve"> The user accesses the application via their web browser at </w:t>
      </w:r>
      <w:hyperlink r:id="rId19" w:history="1">
        <w:r w:rsidRPr="009D0984">
          <w:rPr>
            <w:rStyle w:val="Hyperlink"/>
            <w:lang w:val="en-US"/>
          </w:rPr>
          <w:t>http://localhost/</w:t>
        </w:r>
      </w:hyperlink>
      <w:r w:rsidRPr="009D0984">
        <w:rPr>
          <w:lang w:val="en-US"/>
        </w:rPr>
        <w:t>.</w:t>
      </w:r>
    </w:p>
    <w:p w14:paraId="4DC8F751" w14:textId="77777777" w:rsidR="009D0984" w:rsidRDefault="009D0984" w:rsidP="009F6157">
      <w:pPr>
        <w:pStyle w:val="ListParagraph"/>
        <w:numPr>
          <w:ilvl w:val="0"/>
          <w:numId w:val="40"/>
        </w:numPr>
        <w:rPr>
          <w:lang w:val="en-US"/>
        </w:rPr>
      </w:pPr>
      <w:r w:rsidRPr="009D0984">
        <w:rPr>
          <w:b/>
          <w:bCs/>
          <w:lang w:val="en-US"/>
        </w:rPr>
        <w:t>External Ingress (</w:t>
      </w:r>
      <w:proofErr w:type="spellStart"/>
      <w:r w:rsidRPr="009D0984">
        <w:rPr>
          <w:b/>
          <w:bCs/>
          <w:lang w:val="en-US"/>
        </w:rPr>
        <w:t>Traefik</w:t>
      </w:r>
      <w:proofErr w:type="spellEnd"/>
      <w:r w:rsidRPr="009D0984">
        <w:rPr>
          <w:b/>
          <w:bCs/>
          <w:lang w:val="en-US"/>
        </w:rPr>
        <w:t>):</w:t>
      </w:r>
      <w:r w:rsidRPr="009D0984">
        <w:rPr>
          <w:lang w:val="en-US"/>
        </w:rPr>
        <w:t xml:space="preserve"> This request first hits the Ingress Controller (</w:t>
      </w:r>
      <w:proofErr w:type="spellStart"/>
      <w:r w:rsidRPr="009D0984">
        <w:rPr>
          <w:lang w:val="en-US"/>
        </w:rPr>
        <w:t>Traefik</w:t>
      </w:r>
      <w:proofErr w:type="spellEnd"/>
      <w:r w:rsidRPr="009D0984">
        <w:rPr>
          <w:lang w:val="en-US"/>
        </w:rPr>
        <w:t>, bundled with k3d), which is exposed on the host's port 80 via k3d's port mapping.</w:t>
      </w:r>
    </w:p>
    <w:p w14:paraId="11DBA5A3" w14:textId="77777777" w:rsidR="009D0984" w:rsidRDefault="009F6157" w:rsidP="009F6157">
      <w:pPr>
        <w:pStyle w:val="ListParagraph"/>
        <w:numPr>
          <w:ilvl w:val="1"/>
          <w:numId w:val="40"/>
        </w:numPr>
        <w:rPr>
          <w:lang w:val="en-US"/>
        </w:rPr>
      </w:pPr>
      <w:r w:rsidRPr="009D0984">
        <w:rPr>
          <w:lang w:val="en-US"/>
        </w:rPr>
        <w:t xml:space="preserve">The Ingress, configured via </w:t>
      </w:r>
      <w:r w:rsidRPr="009D0984">
        <w:rPr>
          <w:i/>
          <w:iCs/>
          <w:lang w:val="en-US"/>
        </w:rPr>
        <w:t>k8s/</w:t>
      </w:r>
      <w:proofErr w:type="spellStart"/>
      <w:r w:rsidRPr="009D0984">
        <w:rPr>
          <w:i/>
          <w:iCs/>
          <w:lang w:val="en-US"/>
        </w:rPr>
        <w:t>ingress.yaml</w:t>
      </w:r>
      <w:proofErr w:type="spellEnd"/>
      <w:r w:rsidRPr="009D0984">
        <w:rPr>
          <w:lang w:val="en-US"/>
        </w:rPr>
        <w:t>, acts as the cluster's main entry point and routes traffic based on URL paths.</w:t>
      </w:r>
    </w:p>
    <w:p w14:paraId="05597A2F" w14:textId="77777777" w:rsidR="009D0984" w:rsidRDefault="009F6157" w:rsidP="009F6157">
      <w:pPr>
        <w:pStyle w:val="ListParagraph"/>
        <w:numPr>
          <w:ilvl w:val="1"/>
          <w:numId w:val="40"/>
        </w:numPr>
        <w:rPr>
          <w:lang w:val="en-US"/>
        </w:rPr>
      </w:pPr>
      <w:r w:rsidRPr="009D0984">
        <w:rPr>
          <w:lang w:val="en-US"/>
        </w:rPr>
        <w:t>Requests to the root path (/) are routed to the Frontend Service.</w:t>
      </w:r>
    </w:p>
    <w:p w14:paraId="0C3179FA" w14:textId="77777777" w:rsidR="009D0984" w:rsidRDefault="009F6157" w:rsidP="009F6157">
      <w:pPr>
        <w:pStyle w:val="ListParagraph"/>
        <w:numPr>
          <w:ilvl w:val="1"/>
          <w:numId w:val="40"/>
        </w:numPr>
        <w:rPr>
          <w:lang w:val="en-US"/>
        </w:rPr>
      </w:pPr>
      <w:r w:rsidRPr="009D0984">
        <w:rPr>
          <w:lang w:val="en-US"/>
        </w:rPr>
        <w:t xml:space="preserve">Requests to </w:t>
      </w:r>
      <w:r w:rsidRPr="009D0984">
        <w:rPr>
          <w:i/>
          <w:iCs/>
          <w:lang w:val="en-US"/>
        </w:rPr>
        <w:t>/</w:t>
      </w:r>
      <w:proofErr w:type="spellStart"/>
      <w:r w:rsidRPr="009D0984">
        <w:rPr>
          <w:i/>
          <w:iCs/>
          <w:lang w:val="en-US"/>
        </w:rPr>
        <w:t>api</w:t>
      </w:r>
      <w:proofErr w:type="spellEnd"/>
      <w:r w:rsidRPr="009D0984">
        <w:rPr>
          <w:i/>
          <w:iCs/>
          <w:lang w:val="en-US"/>
        </w:rPr>
        <w:t>/</w:t>
      </w:r>
      <w:proofErr w:type="spellStart"/>
      <w:r w:rsidRPr="009D0984">
        <w:rPr>
          <w:i/>
          <w:iCs/>
          <w:lang w:val="en-US"/>
        </w:rPr>
        <w:t>predict</w:t>
      </w:r>
      <w:r w:rsidRPr="009D0984">
        <w:rPr>
          <w:lang w:val="en-US"/>
        </w:rPr>
        <w:t xml:space="preserve"> or</w:t>
      </w:r>
      <w:proofErr w:type="spellEnd"/>
      <w:r w:rsidRPr="009D0984">
        <w:rPr>
          <w:lang w:val="en-US"/>
        </w:rPr>
        <w:t xml:space="preserve"> </w:t>
      </w:r>
      <w:r w:rsidRPr="009D0984">
        <w:rPr>
          <w:i/>
          <w:iCs/>
          <w:lang w:val="en-US"/>
        </w:rPr>
        <w:t>/</w:t>
      </w:r>
      <w:proofErr w:type="spellStart"/>
      <w:r w:rsidRPr="009D0984">
        <w:rPr>
          <w:i/>
          <w:iCs/>
          <w:lang w:val="en-US"/>
        </w:rPr>
        <w:t>api</w:t>
      </w:r>
      <w:proofErr w:type="spellEnd"/>
      <w:r w:rsidRPr="009D0984">
        <w:rPr>
          <w:i/>
          <w:iCs/>
          <w:lang w:val="en-US"/>
        </w:rPr>
        <w:t>/docs</w:t>
      </w:r>
      <w:r w:rsidRPr="009D0984">
        <w:rPr>
          <w:lang w:val="en-US"/>
        </w:rPr>
        <w:t xml:space="preserve"> are routed to the </w:t>
      </w:r>
      <w:proofErr w:type="spellStart"/>
      <w:r w:rsidRPr="009D0984">
        <w:rPr>
          <w:lang w:val="en-US"/>
        </w:rPr>
        <w:t>FastAPI</w:t>
      </w:r>
      <w:proofErr w:type="spellEnd"/>
      <w:r w:rsidRPr="009D0984">
        <w:rPr>
          <w:lang w:val="en-US"/>
        </w:rPr>
        <w:t xml:space="preserve"> Service.</w:t>
      </w:r>
    </w:p>
    <w:p w14:paraId="75EB041D" w14:textId="77777777" w:rsidR="009D0984" w:rsidRDefault="009F6157" w:rsidP="009F6157">
      <w:pPr>
        <w:pStyle w:val="ListParagraph"/>
        <w:numPr>
          <w:ilvl w:val="0"/>
          <w:numId w:val="40"/>
        </w:numPr>
        <w:rPr>
          <w:lang w:val="en-US"/>
        </w:rPr>
      </w:pPr>
      <w:r w:rsidRPr="009D0984">
        <w:rPr>
          <w:b/>
          <w:bCs/>
          <w:lang w:val="en-US"/>
        </w:rPr>
        <w:t>Frontend Service (NGINX Pod):</w:t>
      </w:r>
      <w:r w:rsidRPr="009D0984">
        <w:rPr>
          <w:lang w:val="en-US"/>
        </w:rPr>
        <w:t xml:space="preserve"> If the request is for the frontend, it reaches the </w:t>
      </w:r>
      <w:proofErr w:type="spellStart"/>
      <w:r w:rsidRPr="009D0984">
        <w:rPr>
          <w:lang w:val="en-US"/>
        </w:rPr>
        <w:t>smurf</w:t>
      </w:r>
      <w:proofErr w:type="spellEnd"/>
      <w:r w:rsidRPr="009D0984">
        <w:rPr>
          <w:lang w:val="en-US"/>
        </w:rPr>
        <w:t>-frontend-service, which directs it to an NGINX pod.</w:t>
      </w:r>
    </w:p>
    <w:p w14:paraId="04AB6B95" w14:textId="77777777" w:rsidR="009D0984" w:rsidRDefault="009F6157" w:rsidP="009F6157">
      <w:pPr>
        <w:pStyle w:val="ListParagraph"/>
        <w:numPr>
          <w:ilvl w:val="1"/>
          <w:numId w:val="40"/>
        </w:numPr>
        <w:rPr>
          <w:lang w:val="en-US"/>
        </w:rPr>
      </w:pPr>
      <w:r w:rsidRPr="009D0984">
        <w:rPr>
          <w:lang w:val="en-US"/>
        </w:rPr>
        <w:t>NGINX serves the static HTML, CSS, and JavaScript files to the user's browser.</w:t>
      </w:r>
    </w:p>
    <w:p w14:paraId="501E8A71" w14:textId="77777777" w:rsidR="009D0984" w:rsidRDefault="009F6157" w:rsidP="009F6157">
      <w:pPr>
        <w:pStyle w:val="ListParagraph"/>
        <w:numPr>
          <w:ilvl w:val="0"/>
          <w:numId w:val="40"/>
        </w:numPr>
        <w:rPr>
          <w:lang w:val="en-US"/>
        </w:rPr>
      </w:pPr>
      <w:r w:rsidRPr="009D0984">
        <w:rPr>
          <w:b/>
          <w:bCs/>
          <w:lang w:val="en-US"/>
        </w:rPr>
        <w:t>Frontend API Call (Browser to NGINX Proxy):</w:t>
      </w:r>
      <w:r w:rsidRPr="009D0984">
        <w:rPr>
          <w:lang w:val="en-US"/>
        </w:rPr>
        <w:t xml:space="preserve"> Once the frontend is loaded in the browser, when the user submits the form, the JavaScript sends a POST request to /</w:t>
      </w:r>
      <w:proofErr w:type="spellStart"/>
      <w:r w:rsidRPr="009D0984">
        <w:rPr>
          <w:lang w:val="en-US"/>
        </w:rPr>
        <w:t>api</w:t>
      </w:r>
      <w:proofErr w:type="spellEnd"/>
      <w:r w:rsidRPr="009D0984">
        <w:rPr>
          <w:lang w:val="en-US"/>
        </w:rPr>
        <w:t>/predict. This request goes back through the browser, hits the Ingress (</w:t>
      </w:r>
      <w:proofErr w:type="spellStart"/>
      <w:r w:rsidRPr="009D0984">
        <w:rPr>
          <w:lang w:val="en-US"/>
        </w:rPr>
        <w:t>Traefik</w:t>
      </w:r>
      <w:proofErr w:type="spellEnd"/>
      <w:r w:rsidRPr="009D0984">
        <w:rPr>
          <w:lang w:val="en-US"/>
        </w:rPr>
        <w:t xml:space="preserve">) again, and is routed directly to the </w:t>
      </w:r>
      <w:proofErr w:type="spellStart"/>
      <w:r w:rsidRPr="009D0984">
        <w:rPr>
          <w:lang w:val="en-US"/>
        </w:rPr>
        <w:t>FastAPI</w:t>
      </w:r>
      <w:proofErr w:type="spellEnd"/>
      <w:r w:rsidRPr="009D0984">
        <w:rPr>
          <w:lang w:val="en-US"/>
        </w:rPr>
        <w:t xml:space="preserve"> Service as defined by the Ingress rules.</w:t>
      </w:r>
    </w:p>
    <w:p w14:paraId="369028A6" w14:textId="77777777" w:rsidR="009D0984" w:rsidRPr="009D0984" w:rsidRDefault="009F6157" w:rsidP="009D0984">
      <w:pPr>
        <w:pStyle w:val="ListParagraph"/>
        <w:numPr>
          <w:ilvl w:val="1"/>
          <w:numId w:val="40"/>
        </w:numPr>
        <w:rPr>
          <w:i/>
          <w:iCs/>
          <w:lang w:val="en-US"/>
        </w:rPr>
      </w:pPr>
      <w:r w:rsidRPr="009D0984">
        <w:rPr>
          <w:i/>
          <w:iCs/>
          <w:lang w:val="en-US"/>
        </w:rPr>
        <w:t>(Note: While NGINX can also proxy API calls, in our current setup, the Ingress directly routes /</w:t>
      </w:r>
      <w:proofErr w:type="spellStart"/>
      <w:r w:rsidRPr="009D0984">
        <w:rPr>
          <w:i/>
          <w:iCs/>
          <w:lang w:val="en-US"/>
        </w:rPr>
        <w:t>api</w:t>
      </w:r>
      <w:proofErr w:type="spellEnd"/>
      <w:r w:rsidRPr="009D0984">
        <w:rPr>
          <w:i/>
          <w:iCs/>
          <w:lang w:val="en-US"/>
        </w:rPr>
        <w:t xml:space="preserve"> calls to </w:t>
      </w:r>
      <w:proofErr w:type="spellStart"/>
      <w:r w:rsidRPr="009D0984">
        <w:rPr>
          <w:i/>
          <w:iCs/>
          <w:lang w:val="en-US"/>
        </w:rPr>
        <w:t>FastAPI</w:t>
      </w:r>
      <w:proofErr w:type="spellEnd"/>
      <w:r w:rsidRPr="009D0984">
        <w:rPr>
          <w:i/>
          <w:iCs/>
          <w:lang w:val="en-US"/>
        </w:rPr>
        <w:t xml:space="preserve">, bypassing the frontend's NGINX pod for API specific paths. This is a valid configuration, effectively making </w:t>
      </w:r>
      <w:proofErr w:type="spellStart"/>
      <w:r w:rsidRPr="009D0984">
        <w:rPr>
          <w:i/>
          <w:iCs/>
          <w:lang w:val="en-US"/>
        </w:rPr>
        <w:t>Traefik</w:t>
      </w:r>
      <w:proofErr w:type="spellEnd"/>
      <w:r w:rsidRPr="009D0984">
        <w:rPr>
          <w:i/>
          <w:iCs/>
          <w:lang w:val="en-US"/>
        </w:rPr>
        <w:t xml:space="preserve"> the primary API gateway for external requests.)</w:t>
      </w:r>
    </w:p>
    <w:p w14:paraId="69B21060" w14:textId="77777777" w:rsidR="009D0984" w:rsidRDefault="009F6157" w:rsidP="009F6157">
      <w:pPr>
        <w:pStyle w:val="ListParagraph"/>
        <w:numPr>
          <w:ilvl w:val="0"/>
          <w:numId w:val="40"/>
        </w:numPr>
        <w:rPr>
          <w:lang w:val="en-US"/>
        </w:rPr>
      </w:pPr>
      <w:proofErr w:type="spellStart"/>
      <w:r w:rsidRPr="009D0984">
        <w:rPr>
          <w:b/>
          <w:bCs/>
          <w:lang w:val="en-US"/>
        </w:rPr>
        <w:t>FastAPI</w:t>
      </w:r>
      <w:proofErr w:type="spellEnd"/>
      <w:r w:rsidRPr="009D0984">
        <w:rPr>
          <w:b/>
          <w:bCs/>
          <w:lang w:val="en-US"/>
        </w:rPr>
        <w:t xml:space="preserve"> Service (Backend Pod):</w:t>
      </w:r>
      <w:r w:rsidRPr="009D0984">
        <w:rPr>
          <w:lang w:val="en-US"/>
        </w:rPr>
        <w:t xml:space="preserve"> The API request reaches the </w:t>
      </w:r>
      <w:proofErr w:type="spellStart"/>
      <w:r w:rsidRPr="009D0984">
        <w:rPr>
          <w:lang w:val="en-US"/>
        </w:rPr>
        <w:t>smurf</w:t>
      </w:r>
      <w:proofErr w:type="spellEnd"/>
      <w:r w:rsidRPr="009D0984">
        <w:rPr>
          <w:lang w:val="en-US"/>
        </w:rPr>
        <w:t>-</w:t>
      </w:r>
      <w:proofErr w:type="spellStart"/>
      <w:r w:rsidRPr="009D0984">
        <w:rPr>
          <w:lang w:val="en-US"/>
        </w:rPr>
        <w:t>fastapi</w:t>
      </w:r>
      <w:proofErr w:type="spellEnd"/>
      <w:r w:rsidRPr="009D0984">
        <w:rPr>
          <w:lang w:val="en-US"/>
        </w:rPr>
        <w:t xml:space="preserve">-service, which load-balances it to an available </w:t>
      </w:r>
      <w:proofErr w:type="spellStart"/>
      <w:r w:rsidRPr="009D0984">
        <w:rPr>
          <w:lang w:val="en-US"/>
        </w:rPr>
        <w:t>FastAPI</w:t>
      </w:r>
      <w:proofErr w:type="spellEnd"/>
      <w:r w:rsidRPr="009D0984">
        <w:rPr>
          <w:lang w:val="en-US"/>
        </w:rPr>
        <w:t xml:space="preserve"> pod.</w:t>
      </w:r>
    </w:p>
    <w:p w14:paraId="27E71B63" w14:textId="77777777" w:rsidR="009D0984" w:rsidRDefault="009F6157" w:rsidP="009F6157">
      <w:pPr>
        <w:pStyle w:val="ListParagraph"/>
        <w:numPr>
          <w:ilvl w:val="0"/>
          <w:numId w:val="40"/>
        </w:numPr>
        <w:rPr>
          <w:lang w:val="en-US"/>
        </w:rPr>
      </w:pPr>
      <w:r w:rsidRPr="009D0984">
        <w:rPr>
          <w:b/>
          <w:bCs/>
          <w:lang w:val="en-US"/>
        </w:rPr>
        <w:t>Model Inference:</w:t>
      </w:r>
      <w:r w:rsidRPr="009D0984">
        <w:rPr>
          <w:lang w:val="en-US"/>
        </w:rPr>
        <w:t xml:space="preserve"> Inside the </w:t>
      </w:r>
      <w:proofErr w:type="spellStart"/>
      <w:r w:rsidRPr="009D0984">
        <w:rPr>
          <w:lang w:val="en-US"/>
        </w:rPr>
        <w:t>FastAPI</w:t>
      </w:r>
      <w:proofErr w:type="spellEnd"/>
      <w:r w:rsidRPr="009D0984">
        <w:rPr>
          <w:lang w:val="en-US"/>
        </w:rPr>
        <w:t xml:space="preserve"> pod, the application loads the pre-trained </w:t>
      </w:r>
      <w:proofErr w:type="spellStart"/>
      <w:r w:rsidRPr="009D0984">
        <w:rPr>
          <w:lang w:val="en-US"/>
        </w:rPr>
        <w:t>model.pkl</w:t>
      </w:r>
      <w:proofErr w:type="spellEnd"/>
      <w:r w:rsidRPr="009D0984">
        <w:rPr>
          <w:lang w:val="en-US"/>
        </w:rPr>
        <w:t xml:space="preserve"> and performs the prediction based on the input data.</w:t>
      </w:r>
    </w:p>
    <w:p w14:paraId="733AD936" w14:textId="68DE015C" w:rsidR="009F6157" w:rsidRPr="009D0984" w:rsidRDefault="009F6157" w:rsidP="009F6157">
      <w:pPr>
        <w:pStyle w:val="ListParagraph"/>
        <w:numPr>
          <w:ilvl w:val="0"/>
          <w:numId w:val="40"/>
        </w:numPr>
        <w:rPr>
          <w:lang w:val="en-US"/>
        </w:rPr>
      </w:pPr>
      <w:r w:rsidRPr="009D0984">
        <w:rPr>
          <w:b/>
          <w:bCs/>
          <w:lang w:val="en-US"/>
        </w:rPr>
        <w:t>Response:</w:t>
      </w:r>
      <w:r w:rsidRPr="009D0984">
        <w:rPr>
          <w:lang w:val="en-US"/>
        </w:rPr>
        <w:t xml:space="preserve"> The prediction result is sent back through the </w:t>
      </w:r>
      <w:proofErr w:type="spellStart"/>
      <w:r w:rsidRPr="009D0984">
        <w:rPr>
          <w:lang w:val="en-US"/>
        </w:rPr>
        <w:t>FastAPI</w:t>
      </w:r>
      <w:proofErr w:type="spellEnd"/>
      <w:r w:rsidRPr="009D0984">
        <w:rPr>
          <w:lang w:val="en-US"/>
        </w:rPr>
        <w:t xml:space="preserve"> Service, Ingress, and finally to the user's browser, where the frontend displays it.</w:t>
      </w:r>
    </w:p>
    <w:p w14:paraId="33ABD957" w14:textId="77777777" w:rsidR="009F6157" w:rsidRPr="009F6157" w:rsidRDefault="009F6157" w:rsidP="009F6157">
      <w:pPr>
        <w:rPr>
          <w:lang w:val="en-US"/>
        </w:rPr>
      </w:pPr>
    </w:p>
    <w:p w14:paraId="5F6EF486" w14:textId="7352372D" w:rsidR="009F6157" w:rsidRPr="009F6157" w:rsidRDefault="009D0984" w:rsidP="009F6157">
      <w:pPr>
        <w:rPr>
          <w:lang w:val="en-US"/>
        </w:rPr>
      </w:pPr>
      <w:r w:rsidRPr="009D0984">
        <w:rPr>
          <w:noProof/>
          <w:lang w:val="en-US"/>
        </w:rPr>
        <w:lastRenderedPageBreak/>
        <w:drawing>
          <wp:inline distT="0" distB="0" distL="0" distR="0" wp14:anchorId="341BB0B6" wp14:editId="18672784">
            <wp:extent cx="5396230" cy="3590925"/>
            <wp:effectExtent l="0" t="0" r="0" b="9525"/>
            <wp:docPr id="20544108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0848" name="Picture 1" descr="A screenshot of a computer program&#10;&#10;AI-generated content may be incorrect."/>
                    <pic:cNvPicPr/>
                  </pic:nvPicPr>
                  <pic:blipFill>
                    <a:blip r:embed="rId20"/>
                    <a:stretch>
                      <a:fillRect/>
                    </a:stretch>
                  </pic:blipFill>
                  <pic:spPr>
                    <a:xfrm>
                      <a:off x="0" y="0"/>
                      <a:ext cx="5396230" cy="3590925"/>
                    </a:xfrm>
                    <a:prstGeom prst="rect">
                      <a:avLst/>
                    </a:prstGeom>
                  </pic:spPr>
                </pic:pic>
              </a:graphicData>
            </a:graphic>
          </wp:inline>
        </w:drawing>
      </w:r>
    </w:p>
    <w:p w14:paraId="3EA79152" w14:textId="77777777" w:rsidR="009F6157" w:rsidRPr="009F6157" w:rsidRDefault="009F6157" w:rsidP="009D0984">
      <w:pPr>
        <w:pStyle w:val="Heading3"/>
      </w:pPr>
      <w:proofErr w:type="spellStart"/>
      <w:r w:rsidRPr="009F6157">
        <w:t>FastAPI</w:t>
      </w:r>
      <w:proofErr w:type="spellEnd"/>
      <w:r w:rsidRPr="009F6157">
        <w:t xml:space="preserve"> API </w:t>
      </w:r>
      <w:proofErr w:type="spellStart"/>
      <w:r w:rsidRPr="009F6157">
        <w:t>Endpoint</w:t>
      </w:r>
      <w:proofErr w:type="spellEnd"/>
    </w:p>
    <w:p w14:paraId="3D7ECC0F" w14:textId="77777777" w:rsidR="009F6157" w:rsidRPr="009F6157" w:rsidRDefault="009F6157" w:rsidP="009F6157">
      <w:pPr>
        <w:rPr>
          <w:lang w:val="en-US"/>
        </w:rPr>
      </w:pPr>
      <w:r w:rsidRPr="009F6157">
        <w:rPr>
          <w:lang w:val="en-US"/>
        </w:rPr>
        <w:t xml:space="preserve">The </w:t>
      </w:r>
      <w:proofErr w:type="spellStart"/>
      <w:r w:rsidRPr="009F6157">
        <w:rPr>
          <w:lang w:val="en-US"/>
        </w:rPr>
        <w:t>FastAPI</w:t>
      </w:r>
      <w:proofErr w:type="spellEnd"/>
      <w:r w:rsidRPr="009F6157">
        <w:rPr>
          <w:lang w:val="en-US"/>
        </w:rPr>
        <w:t xml:space="preserve"> application serves as the core backend, exposing an API endpoint for model inference.</w:t>
      </w:r>
    </w:p>
    <w:p w14:paraId="44672A0D" w14:textId="77777777" w:rsidR="009F6157" w:rsidRPr="009F6157" w:rsidRDefault="009F6157" w:rsidP="009F6157">
      <w:pPr>
        <w:rPr>
          <w:lang w:val="en-US"/>
        </w:rPr>
      </w:pPr>
    </w:p>
    <w:p w14:paraId="0CAE9242" w14:textId="77777777" w:rsidR="006525C8" w:rsidRDefault="009F6157" w:rsidP="009F6157">
      <w:pPr>
        <w:pStyle w:val="ListParagraph"/>
        <w:numPr>
          <w:ilvl w:val="0"/>
          <w:numId w:val="41"/>
        </w:numPr>
        <w:rPr>
          <w:lang w:val="en-US"/>
        </w:rPr>
      </w:pPr>
      <w:r w:rsidRPr="006525C8">
        <w:rPr>
          <w:b/>
          <w:bCs/>
          <w:lang w:val="en-US"/>
        </w:rPr>
        <w:t>Purpose:</w:t>
      </w:r>
      <w:r w:rsidRPr="006525C8">
        <w:rPr>
          <w:lang w:val="en-US"/>
        </w:rPr>
        <w:t xml:space="preserve"> To encapsulate the machine learning model and provide a standardized HTTP interface for predictions. This allows the model to be consumed by various clients (like our frontend) without them needing to understand the underlying model logic or dependencies.</w:t>
      </w:r>
    </w:p>
    <w:p w14:paraId="3C0EDB69" w14:textId="77777777" w:rsidR="006525C8" w:rsidRDefault="009F6157" w:rsidP="009F6157">
      <w:pPr>
        <w:pStyle w:val="ListParagraph"/>
        <w:numPr>
          <w:ilvl w:val="0"/>
          <w:numId w:val="41"/>
        </w:numPr>
        <w:rPr>
          <w:b/>
          <w:bCs/>
          <w:lang w:val="en-US"/>
        </w:rPr>
      </w:pPr>
      <w:r w:rsidRPr="006525C8">
        <w:rPr>
          <w:b/>
          <w:bCs/>
          <w:lang w:val="en-US"/>
        </w:rPr>
        <w:t>Implementation:</w:t>
      </w:r>
    </w:p>
    <w:p w14:paraId="3BC0F5FE" w14:textId="77777777" w:rsidR="006525C8" w:rsidRPr="006525C8" w:rsidRDefault="009F6157" w:rsidP="009F6157">
      <w:pPr>
        <w:pStyle w:val="ListParagraph"/>
        <w:numPr>
          <w:ilvl w:val="1"/>
          <w:numId w:val="41"/>
        </w:numPr>
        <w:rPr>
          <w:b/>
          <w:bCs/>
          <w:lang w:val="en-US"/>
        </w:rPr>
      </w:pPr>
      <w:r w:rsidRPr="006525C8">
        <w:rPr>
          <w:lang w:val="en-US"/>
        </w:rPr>
        <w:t xml:space="preserve">The </w:t>
      </w:r>
      <w:r w:rsidRPr="006525C8">
        <w:rPr>
          <w:i/>
          <w:iCs/>
          <w:lang w:val="en-US"/>
        </w:rPr>
        <w:t>inference/main.py</w:t>
      </w:r>
      <w:r w:rsidRPr="006525C8">
        <w:rPr>
          <w:lang w:val="en-US"/>
        </w:rPr>
        <w:t xml:space="preserve"> file defines the </w:t>
      </w:r>
      <w:proofErr w:type="spellStart"/>
      <w:r w:rsidRPr="006525C8">
        <w:rPr>
          <w:lang w:val="en-US"/>
        </w:rPr>
        <w:t>FastAPI</w:t>
      </w:r>
      <w:proofErr w:type="spellEnd"/>
      <w:r w:rsidRPr="006525C8">
        <w:rPr>
          <w:lang w:val="en-US"/>
        </w:rPr>
        <w:t xml:space="preserve"> application.</w:t>
      </w:r>
    </w:p>
    <w:p w14:paraId="1AF662C4" w14:textId="77777777" w:rsidR="006525C8" w:rsidRPr="006525C8" w:rsidRDefault="009F6157" w:rsidP="009F6157">
      <w:pPr>
        <w:pStyle w:val="ListParagraph"/>
        <w:numPr>
          <w:ilvl w:val="1"/>
          <w:numId w:val="41"/>
        </w:numPr>
        <w:rPr>
          <w:b/>
          <w:bCs/>
          <w:lang w:val="en-US"/>
        </w:rPr>
      </w:pPr>
      <w:r w:rsidRPr="006525C8">
        <w:rPr>
          <w:lang w:val="en-US"/>
        </w:rPr>
        <w:t>The model (</w:t>
      </w:r>
      <w:proofErr w:type="spellStart"/>
      <w:r w:rsidRPr="006525C8">
        <w:rPr>
          <w:i/>
          <w:iCs/>
          <w:lang w:val="en-US"/>
        </w:rPr>
        <w:t>model.pkl</w:t>
      </w:r>
      <w:proofErr w:type="spellEnd"/>
      <w:r w:rsidRPr="006525C8">
        <w:rPr>
          <w:lang w:val="en-US"/>
        </w:rPr>
        <w:t xml:space="preserve">) is loaded directly into the </w:t>
      </w:r>
      <w:proofErr w:type="spellStart"/>
      <w:r w:rsidRPr="006525C8">
        <w:rPr>
          <w:lang w:val="en-US"/>
        </w:rPr>
        <w:t>FastAPI</w:t>
      </w:r>
      <w:proofErr w:type="spellEnd"/>
      <w:r w:rsidRPr="006525C8">
        <w:rPr>
          <w:lang w:val="en-US"/>
        </w:rPr>
        <w:t xml:space="preserve"> application's memory when the application starts, ensuring efficient inference during requests.</w:t>
      </w:r>
    </w:p>
    <w:p w14:paraId="42154078" w14:textId="77777777" w:rsidR="006525C8" w:rsidRPr="006525C8" w:rsidRDefault="009F6157" w:rsidP="009F6157">
      <w:pPr>
        <w:pStyle w:val="ListParagraph"/>
        <w:numPr>
          <w:ilvl w:val="1"/>
          <w:numId w:val="41"/>
        </w:numPr>
        <w:rPr>
          <w:b/>
          <w:bCs/>
          <w:lang w:val="en-US"/>
        </w:rPr>
      </w:pPr>
      <w:r w:rsidRPr="006525C8">
        <w:rPr>
          <w:lang w:val="en-US"/>
        </w:rPr>
        <w:t xml:space="preserve">A </w:t>
      </w:r>
      <w:r w:rsidRPr="006525C8">
        <w:rPr>
          <w:i/>
          <w:iCs/>
          <w:lang w:val="en-US"/>
        </w:rPr>
        <w:t>POST</w:t>
      </w:r>
      <w:r w:rsidRPr="006525C8">
        <w:rPr>
          <w:lang w:val="en-US"/>
        </w:rPr>
        <w:t xml:space="preserve"> endpoint, </w:t>
      </w:r>
      <w:r w:rsidRPr="006525C8">
        <w:rPr>
          <w:i/>
          <w:iCs/>
          <w:lang w:val="en-US"/>
        </w:rPr>
        <w:t>/</w:t>
      </w:r>
      <w:proofErr w:type="spellStart"/>
      <w:r w:rsidRPr="006525C8">
        <w:rPr>
          <w:i/>
          <w:iCs/>
          <w:lang w:val="en-US"/>
        </w:rPr>
        <w:t>api</w:t>
      </w:r>
      <w:proofErr w:type="spellEnd"/>
      <w:r w:rsidRPr="006525C8">
        <w:rPr>
          <w:i/>
          <w:iCs/>
          <w:lang w:val="en-US"/>
        </w:rPr>
        <w:t>/predict</w:t>
      </w:r>
      <w:r w:rsidRPr="006525C8">
        <w:rPr>
          <w:lang w:val="en-US"/>
        </w:rPr>
        <w:t xml:space="preserve">, is defined, which expects a JSON payload matching the </w:t>
      </w:r>
      <w:proofErr w:type="spellStart"/>
      <w:r w:rsidRPr="006525C8">
        <w:rPr>
          <w:i/>
          <w:iCs/>
          <w:lang w:val="en-US"/>
        </w:rPr>
        <w:t>SmurfFeatures</w:t>
      </w:r>
      <w:proofErr w:type="spellEnd"/>
      <w:r w:rsidRPr="006525C8">
        <w:rPr>
          <w:lang w:val="en-US"/>
        </w:rPr>
        <w:t xml:space="preserve"> </w:t>
      </w:r>
      <w:proofErr w:type="spellStart"/>
      <w:r w:rsidRPr="006525C8">
        <w:rPr>
          <w:lang w:val="en-US"/>
        </w:rPr>
        <w:t>Pydantic</w:t>
      </w:r>
      <w:proofErr w:type="spellEnd"/>
      <w:r w:rsidRPr="006525C8">
        <w:rPr>
          <w:lang w:val="en-US"/>
        </w:rPr>
        <w:t xml:space="preserve"> schema. Upon receiving data, it performs the prediction and returns the result.</w:t>
      </w:r>
    </w:p>
    <w:p w14:paraId="5DD97290" w14:textId="77777777" w:rsidR="006525C8" w:rsidRPr="006525C8" w:rsidRDefault="009F6157" w:rsidP="009F6157">
      <w:pPr>
        <w:pStyle w:val="ListParagraph"/>
        <w:numPr>
          <w:ilvl w:val="1"/>
          <w:numId w:val="41"/>
        </w:numPr>
        <w:rPr>
          <w:b/>
          <w:bCs/>
          <w:lang w:val="en-US"/>
        </w:rPr>
      </w:pPr>
      <w:r w:rsidRPr="006525C8">
        <w:rPr>
          <w:b/>
          <w:bCs/>
          <w:lang w:val="en-US"/>
        </w:rPr>
        <w:t>CORS Middleware:</w:t>
      </w:r>
      <w:r w:rsidRPr="006525C8">
        <w:rPr>
          <w:lang w:val="en-US"/>
        </w:rPr>
        <w:t xml:space="preserve"> </w:t>
      </w:r>
      <w:proofErr w:type="spellStart"/>
      <w:r w:rsidRPr="006525C8">
        <w:rPr>
          <w:i/>
          <w:iCs/>
          <w:lang w:val="en-US"/>
        </w:rPr>
        <w:t>CORSMiddleware</w:t>
      </w:r>
      <w:proofErr w:type="spellEnd"/>
      <w:r w:rsidRPr="006525C8">
        <w:rPr>
          <w:lang w:val="en-US"/>
        </w:rPr>
        <w:t xml:space="preserve"> is enabled to allow cross-origin requests from the frontend.</w:t>
      </w:r>
    </w:p>
    <w:p w14:paraId="64D7285E" w14:textId="64C7BE39" w:rsidR="009F6157" w:rsidRPr="006525C8" w:rsidRDefault="009F6157" w:rsidP="009F6157">
      <w:pPr>
        <w:pStyle w:val="ListParagraph"/>
        <w:numPr>
          <w:ilvl w:val="1"/>
          <w:numId w:val="41"/>
        </w:numPr>
        <w:rPr>
          <w:b/>
          <w:bCs/>
          <w:lang w:val="en-US"/>
        </w:rPr>
      </w:pPr>
      <w:r w:rsidRPr="006525C8">
        <w:rPr>
          <w:lang w:val="en-US"/>
        </w:rPr>
        <w:t xml:space="preserve">API Docs: </w:t>
      </w:r>
      <w:proofErr w:type="spellStart"/>
      <w:r w:rsidRPr="006525C8">
        <w:rPr>
          <w:lang w:val="en-US"/>
        </w:rPr>
        <w:t>FastAPI's</w:t>
      </w:r>
      <w:proofErr w:type="spellEnd"/>
      <w:r w:rsidRPr="006525C8">
        <w:rPr>
          <w:lang w:val="en-US"/>
        </w:rPr>
        <w:t xml:space="preserve"> interactive documentation (Swagger UI) and OpenAPI schema are explicitly configured at /</w:t>
      </w:r>
      <w:proofErr w:type="spellStart"/>
      <w:r w:rsidRPr="006525C8">
        <w:rPr>
          <w:lang w:val="en-US"/>
        </w:rPr>
        <w:t>api</w:t>
      </w:r>
      <w:proofErr w:type="spellEnd"/>
      <w:r w:rsidRPr="006525C8">
        <w:rPr>
          <w:lang w:val="en-US"/>
        </w:rPr>
        <w:t>/docs and /</w:t>
      </w:r>
      <w:proofErr w:type="spellStart"/>
      <w:r w:rsidRPr="006525C8">
        <w:rPr>
          <w:lang w:val="en-US"/>
        </w:rPr>
        <w:t>api</w:t>
      </w:r>
      <w:proofErr w:type="spellEnd"/>
      <w:r w:rsidRPr="006525C8">
        <w:rPr>
          <w:lang w:val="en-US"/>
        </w:rPr>
        <w:t>/</w:t>
      </w:r>
      <w:proofErr w:type="spellStart"/>
      <w:r w:rsidRPr="006525C8">
        <w:rPr>
          <w:lang w:val="en-US"/>
        </w:rPr>
        <w:t>openapi.json</w:t>
      </w:r>
      <w:proofErr w:type="spellEnd"/>
      <w:r w:rsidRPr="006525C8">
        <w:rPr>
          <w:lang w:val="en-US"/>
        </w:rPr>
        <w:t xml:space="preserve"> respectively. This aligns with the Ingress routing, making the API documentation accessible via the main Ingress.</w:t>
      </w:r>
    </w:p>
    <w:p w14:paraId="2D34797D" w14:textId="77777777" w:rsidR="009F6157" w:rsidRPr="009F6157" w:rsidRDefault="009F6157" w:rsidP="009F6157">
      <w:pPr>
        <w:rPr>
          <w:lang w:val="en-US"/>
        </w:rPr>
      </w:pPr>
    </w:p>
    <w:p w14:paraId="512573FF" w14:textId="77777777" w:rsidR="009F6157" w:rsidRPr="006525C8" w:rsidRDefault="009F6157" w:rsidP="009F6157">
      <w:pPr>
        <w:rPr>
          <w:i/>
          <w:iCs/>
          <w:lang w:val="en-US"/>
        </w:rPr>
      </w:pPr>
      <w:r w:rsidRPr="006525C8">
        <w:rPr>
          <w:i/>
          <w:iCs/>
          <w:lang w:val="en-US"/>
        </w:rPr>
        <w:t># inference/main.py snippet</w:t>
      </w:r>
    </w:p>
    <w:p w14:paraId="4780530B" w14:textId="3E6CF1E8" w:rsidR="009F6157" w:rsidRPr="009F6157" w:rsidRDefault="006525C8" w:rsidP="009F6157">
      <w:pPr>
        <w:rPr>
          <w:lang w:val="en-US"/>
        </w:rPr>
      </w:pPr>
      <w:r w:rsidRPr="006525C8">
        <w:rPr>
          <w:noProof/>
          <w:lang w:val="en-US"/>
        </w:rPr>
        <w:drawing>
          <wp:inline distT="0" distB="0" distL="0" distR="0" wp14:anchorId="748915EA" wp14:editId="6E99ADB6">
            <wp:extent cx="5396230" cy="659765"/>
            <wp:effectExtent l="0" t="0" r="0" b="6985"/>
            <wp:docPr id="93995575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55757" name="Picture 1" descr="A blue screen with white text&#10;&#10;AI-generated content may be incorrect."/>
                    <pic:cNvPicPr/>
                  </pic:nvPicPr>
                  <pic:blipFill>
                    <a:blip r:embed="rId21"/>
                    <a:stretch>
                      <a:fillRect/>
                    </a:stretch>
                  </pic:blipFill>
                  <pic:spPr>
                    <a:xfrm>
                      <a:off x="0" y="0"/>
                      <a:ext cx="5396230" cy="659765"/>
                    </a:xfrm>
                    <a:prstGeom prst="rect">
                      <a:avLst/>
                    </a:prstGeom>
                  </pic:spPr>
                </pic:pic>
              </a:graphicData>
            </a:graphic>
          </wp:inline>
        </w:drawing>
      </w:r>
    </w:p>
    <w:p w14:paraId="20FE9AA0" w14:textId="77777777" w:rsidR="009F6157" w:rsidRPr="009F6157" w:rsidRDefault="009F6157" w:rsidP="009F6157">
      <w:pPr>
        <w:rPr>
          <w:lang w:val="en-US"/>
        </w:rPr>
      </w:pPr>
      <w:r w:rsidRPr="009F6157">
        <w:rPr>
          <w:lang w:val="en-US"/>
        </w:rPr>
        <w:t># ... model loading ...</w:t>
      </w:r>
    </w:p>
    <w:p w14:paraId="2336D9F8" w14:textId="059DF034" w:rsidR="009F6157" w:rsidRPr="009F6157" w:rsidRDefault="006525C8" w:rsidP="009F6157">
      <w:pPr>
        <w:rPr>
          <w:lang w:val="en-US"/>
        </w:rPr>
      </w:pPr>
      <w:r w:rsidRPr="006525C8">
        <w:rPr>
          <w:noProof/>
          <w:lang w:val="en-US"/>
        </w:rPr>
        <w:drawing>
          <wp:inline distT="0" distB="0" distL="0" distR="0" wp14:anchorId="1714AC1F" wp14:editId="4CEBEACB">
            <wp:extent cx="5396230" cy="1167765"/>
            <wp:effectExtent l="0" t="0" r="0" b="0"/>
            <wp:docPr id="19944190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19015" name="Picture 1" descr="A screenshot of a computer&#10;&#10;AI-generated content may be incorrect."/>
                    <pic:cNvPicPr/>
                  </pic:nvPicPr>
                  <pic:blipFill>
                    <a:blip r:embed="rId22"/>
                    <a:stretch>
                      <a:fillRect/>
                    </a:stretch>
                  </pic:blipFill>
                  <pic:spPr>
                    <a:xfrm>
                      <a:off x="0" y="0"/>
                      <a:ext cx="5396230" cy="1167765"/>
                    </a:xfrm>
                    <a:prstGeom prst="rect">
                      <a:avLst/>
                    </a:prstGeom>
                  </pic:spPr>
                </pic:pic>
              </a:graphicData>
            </a:graphic>
          </wp:inline>
        </w:drawing>
      </w:r>
    </w:p>
    <w:p w14:paraId="0A54CC80" w14:textId="77777777" w:rsidR="009F6157" w:rsidRPr="006525C8" w:rsidRDefault="009F6157" w:rsidP="006525C8">
      <w:pPr>
        <w:pStyle w:val="Heading1"/>
        <w:rPr>
          <w:lang w:val="en-US"/>
        </w:rPr>
      </w:pPr>
      <w:proofErr w:type="spellStart"/>
      <w:r w:rsidRPr="006525C8">
        <w:rPr>
          <w:lang w:val="en-US"/>
        </w:rPr>
        <w:lastRenderedPageBreak/>
        <w:t>FastAPI</w:t>
      </w:r>
      <w:proofErr w:type="spellEnd"/>
      <w:r w:rsidRPr="006525C8">
        <w:rPr>
          <w:lang w:val="en-US"/>
        </w:rPr>
        <w:t xml:space="preserve"> API Documentation Screenshot</w:t>
      </w:r>
    </w:p>
    <w:p w14:paraId="1A43A9AE" w14:textId="15A9B1F9" w:rsidR="009F6157" w:rsidRPr="009F6157" w:rsidRDefault="006525C8" w:rsidP="009F6157">
      <w:pPr>
        <w:rPr>
          <w:lang w:val="en-US"/>
        </w:rPr>
      </w:pPr>
      <w:r w:rsidRPr="006525C8">
        <w:rPr>
          <w:noProof/>
          <w:lang w:val="en-US"/>
        </w:rPr>
        <w:drawing>
          <wp:inline distT="0" distB="0" distL="0" distR="0" wp14:anchorId="2A1D6311" wp14:editId="743AC4F6">
            <wp:extent cx="5396230" cy="1327150"/>
            <wp:effectExtent l="0" t="0" r="0" b="6350"/>
            <wp:docPr id="1053489794" name="Picture 1" descr="A blue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89794" name="Picture 1" descr="A blue and white rectangular object&#10;&#10;AI-generated content may be incorrect."/>
                    <pic:cNvPicPr/>
                  </pic:nvPicPr>
                  <pic:blipFill>
                    <a:blip r:embed="rId23"/>
                    <a:stretch>
                      <a:fillRect/>
                    </a:stretch>
                  </pic:blipFill>
                  <pic:spPr>
                    <a:xfrm>
                      <a:off x="0" y="0"/>
                      <a:ext cx="5396230" cy="1327150"/>
                    </a:xfrm>
                    <a:prstGeom prst="rect">
                      <a:avLst/>
                    </a:prstGeom>
                  </pic:spPr>
                </pic:pic>
              </a:graphicData>
            </a:graphic>
          </wp:inline>
        </w:drawing>
      </w:r>
    </w:p>
    <w:p w14:paraId="30D12EAF" w14:textId="77777777" w:rsidR="009F6157" w:rsidRPr="009F6157" w:rsidRDefault="009F6157" w:rsidP="006525C8">
      <w:pPr>
        <w:pStyle w:val="Heading1"/>
        <w:rPr>
          <w:lang w:val="en-US"/>
        </w:rPr>
      </w:pPr>
      <w:r w:rsidRPr="009F6157">
        <w:rPr>
          <w:lang w:val="en-US"/>
        </w:rPr>
        <w:t>Frontend</w:t>
      </w:r>
    </w:p>
    <w:p w14:paraId="5AA155B0" w14:textId="19982B92" w:rsidR="009F6157" w:rsidRDefault="009F6157" w:rsidP="009F6157">
      <w:pPr>
        <w:rPr>
          <w:lang w:val="en-US"/>
        </w:rPr>
      </w:pPr>
      <w:r w:rsidRPr="009F6157">
        <w:rPr>
          <w:lang w:val="en-US"/>
        </w:rPr>
        <w:t xml:space="preserve">A simple, user-friendly web frontend was developed to allow users to input data and receive predictions from the </w:t>
      </w:r>
      <w:proofErr w:type="spellStart"/>
      <w:r w:rsidRPr="009F6157">
        <w:rPr>
          <w:lang w:val="en-US"/>
        </w:rPr>
        <w:t>FastAPI</w:t>
      </w:r>
      <w:proofErr w:type="spellEnd"/>
      <w:r w:rsidRPr="009F6157">
        <w:rPr>
          <w:lang w:val="en-US"/>
        </w:rPr>
        <w:t xml:space="preserve"> model.</w:t>
      </w:r>
    </w:p>
    <w:p w14:paraId="3DB3ABF1" w14:textId="77777777" w:rsidR="006525C8" w:rsidRDefault="009F6157" w:rsidP="009F6157">
      <w:pPr>
        <w:pStyle w:val="ListParagraph"/>
        <w:numPr>
          <w:ilvl w:val="0"/>
          <w:numId w:val="41"/>
        </w:numPr>
        <w:rPr>
          <w:lang w:val="en-US"/>
        </w:rPr>
      </w:pPr>
      <w:r w:rsidRPr="006525C8">
        <w:rPr>
          <w:b/>
          <w:bCs/>
          <w:lang w:val="en-US"/>
        </w:rPr>
        <w:t>Purpose:</w:t>
      </w:r>
      <w:r w:rsidRPr="006525C8">
        <w:rPr>
          <w:lang w:val="en-US"/>
        </w:rPr>
        <w:t xml:space="preserve"> To provide a graphical interface for user interaction, abstracting the complexities of the API calls.</w:t>
      </w:r>
    </w:p>
    <w:p w14:paraId="5CB11B46" w14:textId="6E0129F6" w:rsidR="009F6157" w:rsidRPr="006525C8" w:rsidRDefault="009F6157" w:rsidP="009F6157">
      <w:pPr>
        <w:pStyle w:val="ListParagraph"/>
        <w:numPr>
          <w:ilvl w:val="0"/>
          <w:numId w:val="41"/>
        </w:numPr>
        <w:rPr>
          <w:b/>
          <w:bCs/>
          <w:lang w:val="en-US"/>
        </w:rPr>
      </w:pPr>
      <w:r w:rsidRPr="006525C8">
        <w:rPr>
          <w:b/>
          <w:bCs/>
          <w:lang w:val="en-US"/>
        </w:rPr>
        <w:t>Implementation:</w:t>
      </w:r>
    </w:p>
    <w:p w14:paraId="18506188" w14:textId="77777777" w:rsidR="009F6157" w:rsidRPr="006525C8" w:rsidRDefault="009F6157" w:rsidP="009F6157">
      <w:pPr>
        <w:pStyle w:val="ListParagraph"/>
        <w:numPr>
          <w:ilvl w:val="1"/>
          <w:numId w:val="41"/>
        </w:numPr>
        <w:rPr>
          <w:b/>
          <w:bCs/>
          <w:lang w:val="en-US"/>
        </w:rPr>
      </w:pPr>
      <w:r w:rsidRPr="006525C8">
        <w:rPr>
          <w:b/>
          <w:bCs/>
          <w:lang w:val="en-US"/>
        </w:rPr>
        <w:t>HTML</w:t>
      </w:r>
      <w:r w:rsidRPr="006525C8">
        <w:rPr>
          <w:lang w:val="en-US"/>
        </w:rPr>
        <w:t xml:space="preserve"> (</w:t>
      </w:r>
      <w:r w:rsidRPr="006525C8">
        <w:rPr>
          <w:i/>
          <w:iCs/>
          <w:lang w:val="en-US"/>
        </w:rPr>
        <w:t>frontend/index.html</w:t>
      </w:r>
      <w:r w:rsidRPr="006525C8">
        <w:rPr>
          <w:lang w:val="en-US"/>
        </w:rPr>
        <w:t xml:space="preserve">): Provides the basic structure, including a form with input fields for each feature in the </w:t>
      </w:r>
      <w:proofErr w:type="spellStart"/>
      <w:r w:rsidRPr="006525C8">
        <w:rPr>
          <w:i/>
          <w:iCs/>
          <w:lang w:val="en-US"/>
        </w:rPr>
        <w:t>SmurfFeatures</w:t>
      </w:r>
      <w:proofErr w:type="spellEnd"/>
      <w:r w:rsidRPr="006525C8">
        <w:rPr>
          <w:lang w:val="en-US"/>
        </w:rPr>
        <w:t xml:space="preserve"> schema, a submit button, and areas to display the result or error messages. Tailwind CSS is used for minimal styling.</w:t>
      </w:r>
    </w:p>
    <w:p w14:paraId="2F064434" w14:textId="77777777" w:rsidR="009F6157" w:rsidRPr="006525C8" w:rsidRDefault="009F6157" w:rsidP="009F6157">
      <w:pPr>
        <w:pStyle w:val="ListParagraph"/>
        <w:numPr>
          <w:ilvl w:val="1"/>
          <w:numId w:val="41"/>
        </w:numPr>
        <w:rPr>
          <w:b/>
          <w:bCs/>
          <w:lang w:val="en-US"/>
        </w:rPr>
      </w:pPr>
      <w:r w:rsidRPr="006525C8">
        <w:rPr>
          <w:b/>
          <w:bCs/>
          <w:lang w:val="en-US"/>
        </w:rPr>
        <w:t>JavaScript</w:t>
      </w:r>
      <w:r w:rsidRPr="006525C8">
        <w:rPr>
          <w:lang w:val="en-US"/>
        </w:rPr>
        <w:t xml:space="preserve"> (</w:t>
      </w:r>
      <w:r w:rsidRPr="006525C8">
        <w:rPr>
          <w:i/>
          <w:iCs/>
          <w:lang w:val="en-US"/>
        </w:rPr>
        <w:t>frontend/script.js</w:t>
      </w:r>
      <w:r w:rsidRPr="006525C8">
        <w:rPr>
          <w:lang w:val="en-US"/>
        </w:rPr>
        <w:t>):</w:t>
      </w:r>
    </w:p>
    <w:p w14:paraId="47B2EB8A" w14:textId="77777777" w:rsidR="009F6157" w:rsidRPr="006525C8" w:rsidRDefault="009F6157" w:rsidP="009F6157">
      <w:pPr>
        <w:pStyle w:val="ListParagraph"/>
        <w:numPr>
          <w:ilvl w:val="2"/>
          <w:numId w:val="41"/>
        </w:numPr>
        <w:rPr>
          <w:b/>
          <w:bCs/>
          <w:lang w:val="en-US"/>
        </w:rPr>
      </w:pPr>
      <w:r w:rsidRPr="006525C8">
        <w:rPr>
          <w:lang w:val="en-US"/>
        </w:rPr>
        <w:t xml:space="preserve">Dynamically generates all 44 input fields based on the </w:t>
      </w:r>
      <w:proofErr w:type="spellStart"/>
      <w:r w:rsidRPr="006525C8">
        <w:rPr>
          <w:i/>
          <w:iCs/>
          <w:lang w:val="en-US"/>
        </w:rPr>
        <w:t>SmurfFeatures</w:t>
      </w:r>
      <w:proofErr w:type="spellEnd"/>
      <w:r w:rsidRPr="006525C8">
        <w:rPr>
          <w:lang w:val="en-US"/>
        </w:rPr>
        <w:t xml:space="preserve"> schema, ensuring consistency and making the form maintainable. It uses user-friendly labels derived from the schema field names and specifies appropriate input types (e.g., </w:t>
      </w:r>
      <w:r w:rsidRPr="006525C8">
        <w:rPr>
          <w:i/>
          <w:iCs/>
          <w:lang w:val="en-US"/>
        </w:rPr>
        <w:t>number</w:t>
      </w:r>
      <w:r w:rsidRPr="006525C8">
        <w:rPr>
          <w:lang w:val="en-US"/>
        </w:rPr>
        <w:t xml:space="preserve"> for floats and 0/1 for </w:t>
      </w:r>
      <w:proofErr w:type="spellStart"/>
      <w:r w:rsidRPr="006525C8">
        <w:rPr>
          <w:lang w:val="en-US"/>
        </w:rPr>
        <w:t>booleans</w:t>
      </w:r>
      <w:proofErr w:type="spellEnd"/>
      <w:r w:rsidRPr="006525C8">
        <w:rPr>
          <w:lang w:val="en-US"/>
        </w:rPr>
        <w:t>).</w:t>
      </w:r>
    </w:p>
    <w:p w14:paraId="297D6375" w14:textId="77777777" w:rsidR="009F6157" w:rsidRPr="006525C8" w:rsidRDefault="009F6157" w:rsidP="009F6157">
      <w:pPr>
        <w:pStyle w:val="ListParagraph"/>
        <w:numPr>
          <w:ilvl w:val="2"/>
          <w:numId w:val="41"/>
        </w:numPr>
        <w:rPr>
          <w:b/>
          <w:bCs/>
          <w:lang w:val="en-US"/>
        </w:rPr>
      </w:pPr>
      <w:r w:rsidRPr="006525C8">
        <w:rPr>
          <w:lang w:val="en-US"/>
        </w:rPr>
        <w:t>Listens for the form submission.</w:t>
      </w:r>
    </w:p>
    <w:p w14:paraId="771FFA55" w14:textId="77777777" w:rsidR="009F6157" w:rsidRPr="006525C8" w:rsidRDefault="009F6157" w:rsidP="009F6157">
      <w:pPr>
        <w:pStyle w:val="ListParagraph"/>
        <w:numPr>
          <w:ilvl w:val="2"/>
          <w:numId w:val="41"/>
        </w:numPr>
        <w:rPr>
          <w:b/>
          <w:bCs/>
          <w:lang w:val="en-US"/>
        </w:rPr>
      </w:pPr>
      <w:r w:rsidRPr="006525C8">
        <w:rPr>
          <w:lang w:val="en-US"/>
        </w:rPr>
        <w:t>Gathers input data from the form fields, parsing values to the correct types (</w:t>
      </w:r>
      <w:r w:rsidRPr="006525C8">
        <w:rPr>
          <w:i/>
          <w:iCs/>
          <w:lang w:val="en-US"/>
        </w:rPr>
        <w:t>float</w:t>
      </w:r>
      <w:r w:rsidRPr="006525C8">
        <w:rPr>
          <w:lang w:val="en-US"/>
        </w:rPr>
        <w:t xml:space="preserve"> or</w:t>
      </w:r>
      <w:r w:rsidRPr="006525C8">
        <w:rPr>
          <w:i/>
          <w:iCs/>
          <w:lang w:val="en-US"/>
        </w:rPr>
        <w:t xml:space="preserve"> </w:t>
      </w:r>
      <w:proofErr w:type="spellStart"/>
      <w:r w:rsidRPr="006525C8">
        <w:rPr>
          <w:i/>
          <w:iCs/>
          <w:lang w:val="en-US"/>
        </w:rPr>
        <w:t>boolean</w:t>
      </w:r>
      <w:proofErr w:type="spellEnd"/>
      <w:r w:rsidRPr="006525C8">
        <w:rPr>
          <w:lang w:val="en-US"/>
        </w:rPr>
        <w:t>).</w:t>
      </w:r>
    </w:p>
    <w:p w14:paraId="6D0E426E" w14:textId="07DAA395" w:rsidR="009F6157" w:rsidRPr="006525C8" w:rsidRDefault="009F6157" w:rsidP="009F6157">
      <w:pPr>
        <w:pStyle w:val="ListParagraph"/>
        <w:numPr>
          <w:ilvl w:val="2"/>
          <w:numId w:val="41"/>
        </w:numPr>
        <w:rPr>
          <w:b/>
          <w:bCs/>
          <w:lang w:val="en-US"/>
        </w:rPr>
      </w:pPr>
      <w:r w:rsidRPr="006525C8">
        <w:rPr>
          <w:lang w:val="en-US"/>
        </w:rPr>
        <w:t>Sends an asynchronous POST request to the /</w:t>
      </w:r>
      <w:proofErr w:type="spellStart"/>
      <w:r w:rsidRPr="006525C8">
        <w:rPr>
          <w:lang w:val="en-US"/>
        </w:rPr>
        <w:t>api</w:t>
      </w:r>
      <w:proofErr w:type="spellEnd"/>
      <w:r w:rsidRPr="006525C8">
        <w:rPr>
          <w:lang w:val="en-US"/>
        </w:rPr>
        <w:t>/predict endpoint using the fetch API.</w:t>
      </w:r>
    </w:p>
    <w:p w14:paraId="353A9330" w14:textId="77777777" w:rsidR="009F6157" w:rsidRPr="006525C8" w:rsidRDefault="009F6157" w:rsidP="009F6157">
      <w:pPr>
        <w:pStyle w:val="ListParagraph"/>
        <w:numPr>
          <w:ilvl w:val="2"/>
          <w:numId w:val="41"/>
        </w:numPr>
        <w:rPr>
          <w:b/>
          <w:bCs/>
          <w:lang w:val="en-US"/>
        </w:rPr>
      </w:pPr>
      <w:r w:rsidRPr="006525C8">
        <w:rPr>
          <w:lang w:val="en-US"/>
        </w:rPr>
        <w:t>Handles the API response, displaying the prediction or an error message.</w:t>
      </w:r>
    </w:p>
    <w:p w14:paraId="232D676A" w14:textId="77777777" w:rsidR="009F6157" w:rsidRPr="009F6157" w:rsidRDefault="009F6157" w:rsidP="009F6157">
      <w:pPr>
        <w:rPr>
          <w:lang w:val="en-US"/>
        </w:rPr>
      </w:pPr>
    </w:p>
    <w:p w14:paraId="1FE51238" w14:textId="77777777" w:rsidR="009F6157" w:rsidRPr="009F6157" w:rsidRDefault="009F6157" w:rsidP="006525C8">
      <w:pPr>
        <w:pStyle w:val="Heading1"/>
        <w:rPr>
          <w:lang w:val="en-US"/>
        </w:rPr>
      </w:pPr>
      <w:r w:rsidRPr="009F6157">
        <w:rPr>
          <w:lang w:val="en-US"/>
        </w:rPr>
        <w:t>Frontend Application Screenshot</w:t>
      </w:r>
    </w:p>
    <w:p w14:paraId="2DA38196" w14:textId="3C97AF93" w:rsidR="009F6157" w:rsidRPr="009F6157" w:rsidRDefault="006525C8" w:rsidP="009F6157">
      <w:pPr>
        <w:rPr>
          <w:lang w:val="en-US"/>
        </w:rPr>
      </w:pPr>
      <w:r w:rsidRPr="006525C8">
        <w:rPr>
          <w:noProof/>
          <w:lang w:val="en-US"/>
        </w:rPr>
        <w:drawing>
          <wp:inline distT="0" distB="0" distL="0" distR="0" wp14:anchorId="22376808" wp14:editId="3E1B14F8">
            <wp:extent cx="2958559" cy="2256693"/>
            <wp:effectExtent l="0" t="0" r="0" b="0"/>
            <wp:docPr id="1262432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2437" name="Picture 1" descr="A screenshot of a computer&#10;&#10;AI-generated content may be incorrect."/>
                    <pic:cNvPicPr/>
                  </pic:nvPicPr>
                  <pic:blipFill>
                    <a:blip r:embed="rId24"/>
                    <a:stretch>
                      <a:fillRect/>
                    </a:stretch>
                  </pic:blipFill>
                  <pic:spPr>
                    <a:xfrm>
                      <a:off x="0" y="0"/>
                      <a:ext cx="2963609" cy="2260545"/>
                    </a:xfrm>
                    <a:prstGeom prst="rect">
                      <a:avLst/>
                    </a:prstGeom>
                  </pic:spPr>
                </pic:pic>
              </a:graphicData>
            </a:graphic>
          </wp:inline>
        </w:drawing>
      </w:r>
    </w:p>
    <w:p w14:paraId="74AF2F28" w14:textId="77777777" w:rsidR="009F6157" w:rsidRPr="009F6157" w:rsidRDefault="009F6157" w:rsidP="006525C8">
      <w:pPr>
        <w:pStyle w:val="Heading3"/>
      </w:pPr>
      <w:r w:rsidRPr="009F6157">
        <w:t>Production-Ready Webserver/Reverse Proxy (NGINX)</w:t>
      </w:r>
    </w:p>
    <w:p w14:paraId="7FB0FF4C" w14:textId="77777777" w:rsidR="009F6157" w:rsidRPr="009F6157" w:rsidRDefault="009F6157" w:rsidP="009F6157">
      <w:pPr>
        <w:rPr>
          <w:lang w:val="en-US"/>
        </w:rPr>
      </w:pPr>
      <w:r w:rsidRPr="009F6157">
        <w:rPr>
          <w:lang w:val="en-US"/>
        </w:rPr>
        <w:t>A dedicated NGINX server is deployed to serve the static frontend assets and act as an internal reverse proxy, fulfilling the requirement for a production-ready web server.</w:t>
      </w:r>
    </w:p>
    <w:p w14:paraId="41906453" w14:textId="77777777" w:rsidR="009F6157" w:rsidRPr="006525C8" w:rsidRDefault="009F6157" w:rsidP="009F6157">
      <w:pPr>
        <w:pStyle w:val="ListParagraph"/>
        <w:numPr>
          <w:ilvl w:val="0"/>
          <w:numId w:val="41"/>
        </w:numPr>
        <w:rPr>
          <w:b/>
          <w:bCs/>
          <w:lang w:val="en-US"/>
        </w:rPr>
      </w:pPr>
      <w:r w:rsidRPr="006525C8">
        <w:rPr>
          <w:b/>
          <w:bCs/>
          <w:lang w:val="en-US"/>
        </w:rPr>
        <w:t>Purpose:</w:t>
      </w:r>
    </w:p>
    <w:p w14:paraId="668A3280" w14:textId="77777777" w:rsidR="009F6157" w:rsidRPr="006525C8" w:rsidRDefault="009F6157" w:rsidP="006525C8">
      <w:pPr>
        <w:pStyle w:val="ListParagraph"/>
        <w:numPr>
          <w:ilvl w:val="1"/>
          <w:numId w:val="41"/>
        </w:numPr>
        <w:rPr>
          <w:b/>
          <w:bCs/>
          <w:lang w:val="en-US"/>
        </w:rPr>
      </w:pPr>
      <w:r w:rsidRPr="006525C8">
        <w:rPr>
          <w:b/>
          <w:bCs/>
          <w:lang w:val="en-US"/>
        </w:rPr>
        <w:t xml:space="preserve">Efficient Static File Serving: </w:t>
      </w:r>
      <w:r w:rsidRPr="006525C8">
        <w:rPr>
          <w:lang w:val="en-US"/>
        </w:rPr>
        <w:t xml:space="preserve">NGINX is highly optimized for serving static content (HTML, CSS, JavaScript files) with high performance and low resource consumption, which is more efficient than having the </w:t>
      </w:r>
      <w:proofErr w:type="spellStart"/>
      <w:r w:rsidRPr="006525C8">
        <w:rPr>
          <w:lang w:val="en-US"/>
        </w:rPr>
        <w:t>FastAPI</w:t>
      </w:r>
      <w:proofErr w:type="spellEnd"/>
      <w:r w:rsidRPr="006525C8">
        <w:rPr>
          <w:lang w:val="en-US"/>
        </w:rPr>
        <w:t xml:space="preserve"> application serve these.</w:t>
      </w:r>
    </w:p>
    <w:p w14:paraId="145A7DCF" w14:textId="63C0FD86" w:rsidR="009F6157" w:rsidRPr="006525C8" w:rsidRDefault="009F6157" w:rsidP="009F6157">
      <w:pPr>
        <w:pStyle w:val="ListParagraph"/>
        <w:numPr>
          <w:ilvl w:val="1"/>
          <w:numId w:val="41"/>
        </w:numPr>
        <w:rPr>
          <w:b/>
          <w:bCs/>
          <w:lang w:val="en-US"/>
        </w:rPr>
      </w:pPr>
      <w:r w:rsidRPr="006525C8">
        <w:rPr>
          <w:b/>
          <w:bCs/>
          <w:lang w:val="en-US"/>
        </w:rPr>
        <w:t>Application-Level Routing/Proxying:</w:t>
      </w:r>
      <w:r w:rsidRPr="006525C8">
        <w:rPr>
          <w:lang w:val="en-US"/>
        </w:rPr>
        <w:t xml:space="preserve"> It provides a flexible layer for routing requests within the application's domain. In our setup, it routes all non-API requests to the frontend files.</w:t>
      </w:r>
    </w:p>
    <w:p w14:paraId="6E992678" w14:textId="77777777" w:rsidR="009F6157" w:rsidRPr="006525C8" w:rsidRDefault="009F6157" w:rsidP="006525C8">
      <w:pPr>
        <w:pStyle w:val="ListParagraph"/>
        <w:numPr>
          <w:ilvl w:val="0"/>
          <w:numId w:val="41"/>
        </w:numPr>
        <w:rPr>
          <w:b/>
          <w:bCs/>
          <w:lang w:val="en-US"/>
        </w:rPr>
      </w:pPr>
      <w:r w:rsidRPr="006525C8">
        <w:rPr>
          <w:b/>
          <w:bCs/>
          <w:lang w:val="en-US"/>
        </w:rPr>
        <w:lastRenderedPageBreak/>
        <w:t>Implementation:</w:t>
      </w:r>
    </w:p>
    <w:p w14:paraId="4C9A2FDC" w14:textId="77777777" w:rsidR="009F6157" w:rsidRPr="006525C8" w:rsidRDefault="009F6157" w:rsidP="009F6157">
      <w:pPr>
        <w:pStyle w:val="ListParagraph"/>
        <w:numPr>
          <w:ilvl w:val="1"/>
          <w:numId w:val="41"/>
        </w:numPr>
        <w:rPr>
          <w:b/>
          <w:bCs/>
          <w:lang w:val="en-US"/>
        </w:rPr>
      </w:pPr>
      <w:r w:rsidRPr="006525C8">
        <w:rPr>
          <w:b/>
          <w:bCs/>
          <w:lang w:val="en-US"/>
        </w:rPr>
        <w:t>NGINX Configuration</w:t>
      </w:r>
      <w:r w:rsidRPr="006525C8">
        <w:rPr>
          <w:lang w:val="en-US"/>
        </w:rPr>
        <w:t xml:space="preserve"> </w:t>
      </w:r>
      <w:r w:rsidRPr="006525C8">
        <w:rPr>
          <w:b/>
          <w:bCs/>
          <w:lang w:val="en-US"/>
        </w:rPr>
        <w:t>(</w:t>
      </w:r>
      <w:r w:rsidRPr="006525C8">
        <w:rPr>
          <w:i/>
          <w:iCs/>
          <w:lang w:val="en-US"/>
        </w:rPr>
        <w:t>frontend/</w:t>
      </w:r>
      <w:proofErr w:type="spellStart"/>
      <w:r w:rsidRPr="006525C8">
        <w:rPr>
          <w:i/>
          <w:iCs/>
          <w:lang w:val="en-US"/>
        </w:rPr>
        <w:t>nginx.conf</w:t>
      </w:r>
      <w:proofErr w:type="spellEnd"/>
      <w:r w:rsidRPr="006525C8">
        <w:rPr>
          <w:b/>
          <w:bCs/>
          <w:lang w:val="en-US"/>
        </w:rPr>
        <w:t>):</w:t>
      </w:r>
      <w:r w:rsidRPr="006525C8">
        <w:rPr>
          <w:lang w:val="en-US"/>
        </w:rPr>
        <w:t xml:space="preserve"> A custom NGINX configuration is used:</w:t>
      </w:r>
    </w:p>
    <w:p w14:paraId="50C81355" w14:textId="77777777" w:rsidR="009F6157" w:rsidRPr="006525C8" w:rsidRDefault="009F6157" w:rsidP="009F6157">
      <w:pPr>
        <w:pStyle w:val="ListParagraph"/>
        <w:numPr>
          <w:ilvl w:val="2"/>
          <w:numId w:val="41"/>
        </w:numPr>
        <w:rPr>
          <w:b/>
          <w:bCs/>
          <w:lang w:val="en-US"/>
        </w:rPr>
      </w:pPr>
      <w:r w:rsidRPr="006525C8">
        <w:rPr>
          <w:lang w:val="en-US"/>
        </w:rPr>
        <w:t xml:space="preserve">The </w:t>
      </w:r>
      <w:r w:rsidRPr="006525C8">
        <w:rPr>
          <w:i/>
          <w:iCs/>
          <w:lang w:val="en-US"/>
        </w:rPr>
        <w:t>location /</w:t>
      </w:r>
      <w:r w:rsidRPr="006525C8">
        <w:rPr>
          <w:lang w:val="en-US"/>
        </w:rPr>
        <w:t xml:space="preserve"> block serves </w:t>
      </w:r>
      <w:r w:rsidRPr="006525C8">
        <w:rPr>
          <w:i/>
          <w:iCs/>
          <w:lang w:val="en-US"/>
        </w:rPr>
        <w:t>index.html</w:t>
      </w:r>
      <w:r w:rsidRPr="006525C8">
        <w:rPr>
          <w:lang w:val="en-US"/>
        </w:rPr>
        <w:t xml:space="preserve"> and other static files from </w:t>
      </w:r>
      <w:r w:rsidRPr="006525C8">
        <w:rPr>
          <w:i/>
          <w:iCs/>
          <w:lang w:val="en-US"/>
        </w:rPr>
        <w:t>/</w:t>
      </w:r>
      <w:proofErr w:type="spellStart"/>
      <w:r w:rsidRPr="006525C8">
        <w:rPr>
          <w:i/>
          <w:iCs/>
          <w:lang w:val="en-US"/>
        </w:rPr>
        <w:t>usr</w:t>
      </w:r>
      <w:proofErr w:type="spellEnd"/>
      <w:r w:rsidRPr="006525C8">
        <w:rPr>
          <w:i/>
          <w:iCs/>
          <w:lang w:val="en-US"/>
        </w:rPr>
        <w:t>/share/nginx/html</w:t>
      </w:r>
      <w:r w:rsidRPr="006525C8">
        <w:rPr>
          <w:lang w:val="en-US"/>
        </w:rPr>
        <w:t>.</w:t>
      </w:r>
    </w:p>
    <w:p w14:paraId="11769AC4" w14:textId="77777777" w:rsidR="009F6157" w:rsidRPr="006525C8" w:rsidRDefault="009F6157" w:rsidP="009F6157">
      <w:pPr>
        <w:pStyle w:val="ListParagraph"/>
        <w:numPr>
          <w:ilvl w:val="2"/>
          <w:numId w:val="41"/>
        </w:numPr>
        <w:rPr>
          <w:b/>
          <w:bCs/>
          <w:lang w:val="en-US"/>
        </w:rPr>
      </w:pPr>
      <w:r w:rsidRPr="006525C8">
        <w:rPr>
          <w:lang w:val="en-US"/>
        </w:rPr>
        <w:t xml:space="preserve">The </w:t>
      </w:r>
      <w:r w:rsidRPr="006525C8">
        <w:rPr>
          <w:i/>
          <w:iCs/>
          <w:lang w:val="en-US"/>
        </w:rPr>
        <w:t>location /</w:t>
      </w:r>
      <w:proofErr w:type="spellStart"/>
      <w:r w:rsidRPr="006525C8">
        <w:rPr>
          <w:i/>
          <w:iCs/>
          <w:lang w:val="en-US"/>
        </w:rPr>
        <w:t>api</w:t>
      </w:r>
      <w:proofErr w:type="spellEnd"/>
      <w:r w:rsidRPr="006525C8">
        <w:rPr>
          <w:i/>
          <w:iCs/>
          <w:lang w:val="en-US"/>
        </w:rPr>
        <w:t>/predict</w:t>
      </w:r>
      <w:r w:rsidRPr="006525C8">
        <w:rPr>
          <w:lang w:val="en-US"/>
        </w:rPr>
        <w:t xml:space="preserve"> block (and </w:t>
      </w:r>
      <w:r w:rsidRPr="006525C8">
        <w:rPr>
          <w:i/>
          <w:iCs/>
          <w:lang w:val="en-US"/>
        </w:rPr>
        <w:t>/</w:t>
      </w:r>
      <w:proofErr w:type="spellStart"/>
      <w:r w:rsidRPr="006525C8">
        <w:rPr>
          <w:i/>
          <w:iCs/>
          <w:lang w:val="en-US"/>
        </w:rPr>
        <w:t>api</w:t>
      </w:r>
      <w:proofErr w:type="spellEnd"/>
      <w:r w:rsidRPr="006525C8">
        <w:rPr>
          <w:i/>
          <w:iCs/>
          <w:lang w:val="en-US"/>
        </w:rPr>
        <w:t>/docs</w:t>
      </w:r>
      <w:r w:rsidRPr="006525C8">
        <w:rPr>
          <w:lang w:val="en-US"/>
        </w:rPr>
        <w:t xml:space="preserve">, </w:t>
      </w:r>
      <w:r w:rsidRPr="006525C8">
        <w:rPr>
          <w:i/>
          <w:iCs/>
          <w:lang w:val="en-US"/>
        </w:rPr>
        <w:t>/</w:t>
      </w:r>
      <w:proofErr w:type="spellStart"/>
      <w:r w:rsidRPr="006525C8">
        <w:rPr>
          <w:i/>
          <w:iCs/>
          <w:lang w:val="en-US"/>
        </w:rPr>
        <w:t>api</w:t>
      </w:r>
      <w:proofErr w:type="spellEnd"/>
      <w:r w:rsidRPr="006525C8">
        <w:rPr>
          <w:i/>
          <w:iCs/>
          <w:lang w:val="en-US"/>
        </w:rPr>
        <w:t>/</w:t>
      </w:r>
      <w:proofErr w:type="spellStart"/>
      <w:r w:rsidRPr="006525C8">
        <w:rPr>
          <w:i/>
          <w:iCs/>
          <w:lang w:val="en-US"/>
        </w:rPr>
        <w:t>openapi.json</w:t>
      </w:r>
      <w:proofErr w:type="spellEnd"/>
      <w:r w:rsidRPr="006525C8">
        <w:rPr>
          <w:lang w:val="en-US"/>
        </w:rPr>
        <w:t xml:space="preserve">) proxies requests directly to http://smurf-fastapi-service:80/. This routes API calls from the frontend to the </w:t>
      </w:r>
      <w:proofErr w:type="spellStart"/>
      <w:r w:rsidRPr="006525C8">
        <w:rPr>
          <w:lang w:val="en-US"/>
        </w:rPr>
        <w:t>FastAPI</w:t>
      </w:r>
      <w:proofErr w:type="spellEnd"/>
      <w:r w:rsidRPr="006525C8">
        <w:rPr>
          <w:lang w:val="en-US"/>
        </w:rPr>
        <w:t xml:space="preserve"> backend, ensuring communication.</w:t>
      </w:r>
    </w:p>
    <w:p w14:paraId="664ADD98" w14:textId="77777777" w:rsidR="009F6157" w:rsidRPr="006525C8" w:rsidRDefault="009F6157" w:rsidP="009F6157">
      <w:pPr>
        <w:pStyle w:val="ListParagraph"/>
        <w:numPr>
          <w:ilvl w:val="1"/>
          <w:numId w:val="41"/>
        </w:numPr>
        <w:rPr>
          <w:b/>
          <w:bCs/>
          <w:lang w:val="en-US"/>
        </w:rPr>
      </w:pPr>
      <w:r w:rsidRPr="006525C8">
        <w:rPr>
          <w:b/>
          <w:bCs/>
          <w:lang w:val="en-US"/>
        </w:rPr>
        <w:t xml:space="preserve">NGINX </w:t>
      </w:r>
      <w:proofErr w:type="spellStart"/>
      <w:r w:rsidRPr="006525C8">
        <w:rPr>
          <w:b/>
          <w:bCs/>
          <w:lang w:val="en-US"/>
        </w:rPr>
        <w:t>Dockerfile</w:t>
      </w:r>
      <w:proofErr w:type="spellEnd"/>
      <w:r w:rsidRPr="006525C8">
        <w:rPr>
          <w:b/>
          <w:bCs/>
          <w:lang w:val="en-US"/>
        </w:rPr>
        <w:t xml:space="preserve"> (</w:t>
      </w:r>
      <w:proofErr w:type="spellStart"/>
      <w:r w:rsidRPr="006525C8">
        <w:rPr>
          <w:i/>
          <w:iCs/>
          <w:lang w:val="en-US"/>
        </w:rPr>
        <w:t>frontend.Dockerfile</w:t>
      </w:r>
      <w:proofErr w:type="spellEnd"/>
      <w:r w:rsidRPr="006525C8">
        <w:rPr>
          <w:b/>
          <w:bCs/>
          <w:lang w:val="en-US"/>
        </w:rPr>
        <w:t>):</w:t>
      </w:r>
      <w:r w:rsidRPr="006525C8">
        <w:rPr>
          <w:lang w:val="en-US"/>
        </w:rPr>
        <w:t xml:space="preserve"> A lightweight NGINX base image is used. This </w:t>
      </w:r>
      <w:proofErr w:type="spellStart"/>
      <w:r w:rsidRPr="006525C8">
        <w:rPr>
          <w:lang w:val="en-US"/>
        </w:rPr>
        <w:t>Dockerfile</w:t>
      </w:r>
      <w:proofErr w:type="spellEnd"/>
      <w:r w:rsidRPr="006525C8">
        <w:rPr>
          <w:lang w:val="en-US"/>
        </w:rPr>
        <w:t xml:space="preserve"> copies the custom </w:t>
      </w:r>
      <w:proofErr w:type="spellStart"/>
      <w:r w:rsidRPr="006525C8">
        <w:rPr>
          <w:i/>
          <w:iCs/>
          <w:lang w:val="en-US"/>
        </w:rPr>
        <w:t>nginx.conf</w:t>
      </w:r>
      <w:proofErr w:type="spellEnd"/>
      <w:r w:rsidRPr="006525C8">
        <w:rPr>
          <w:lang w:val="en-US"/>
        </w:rPr>
        <w:t xml:space="preserve"> and all frontend static files into the NGINX web root.</w:t>
      </w:r>
    </w:p>
    <w:p w14:paraId="3BB15DC8" w14:textId="77777777" w:rsidR="009F6157" w:rsidRPr="006525C8" w:rsidRDefault="009F6157" w:rsidP="009F6157">
      <w:pPr>
        <w:pStyle w:val="ListParagraph"/>
        <w:numPr>
          <w:ilvl w:val="0"/>
          <w:numId w:val="41"/>
        </w:numPr>
        <w:rPr>
          <w:b/>
          <w:bCs/>
          <w:lang w:val="en-US"/>
        </w:rPr>
      </w:pPr>
      <w:r w:rsidRPr="006525C8">
        <w:rPr>
          <w:b/>
          <w:bCs/>
          <w:lang w:val="en-US"/>
        </w:rPr>
        <w:t>Relationship with Ingress (</w:t>
      </w:r>
      <w:proofErr w:type="spellStart"/>
      <w:r w:rsidRPr="006525C8">
        <w:rPr>
          <w:b/>
          <w:bCs/>
          <w:lang w:val="en-US"/>
        </w:rPr>
        <w:t>Traefik</w:t>
      </w:r>
      <w:proofErr w:type="spellEnd"/>
      <w:r w:rsidRPr="006525C8">
        <w:rPr>
          <w:b/>
          <w:bCs/>
          <w:lang w:val="en-US"/>
        </w:rPr>
        <w:t>):</w:t>
      </w:r>
    </w:p>
    <w:p w14:paraId="0949375A" w14:textId="77777777" w:rsidR="009F6157" w:rsidRPr="00E43A96" w:rsidRDefault="009F6157" w:rsidP="009F6157">
      <w:pPr>
        <w:pStyle w:val="ListParagraph"/>
        <w:numPr>
          <w:ilvl w:val="1"/>
          <w:numId w:val="41"/>
        </w:numPr>
        <w:rPr>
          <w:b/>
          <w:bCs/>
          <w:lang w:val="en-US"/>
        </w:rPr>
      </w:pPr>
      <w:r w:rsidRPr="006525C8">
        <w:rPr>
          <w:b/>
          <w:bCs/>
          <w:lang w:val="en-US"/>
        </w:rPr>
        <w:t>The Kubernetes Ingress (</w:t>
      </w:r>
      <w:proofErr w:type="spellStart"/>
      <w:r w:rsidRPr="006525C8">
        <w:rPr>
          <w:b/>
          <w:bCs/>
          <w:lang w:val="en-US"/>
        </w:rPr>
        <w:t>Traefik</w:t>
      </w:r>
      <w:proofErr w:type="spellEnd"/>
      <w:r w:rsidRPr="006525C8">
        <w:rPr>
          <w:b/>
          <w:bCs/>
          <w:lang w:val="en-US"/>
        </w:rPr>
        <w:t>)</w:t>
      </w:r>
      <w:r w:rsidRPr="006525C8">
        <w:rPr>
          <w:lang w:val="en-US"/>
        </w:rPr>
        <w:t xml:space="preserve"> acts as the cluster-edge reverse proxy/load balancer. It handles incoming traffic from outside the Kubernetes cluster (e.g., from </w:t>
      </w:r>
      <w:r w:rsidRPr="00E43A96">
        <w:rPr>
          <w:i/>
          <w:iCs/>
          <w:lang w:val="en-US"/>
        </w:rPr>
        <w:t>localhost</w:t>
      </w:r>
      <w:r w:rsidRPr="006525C8">
        <w:rPr>
          <w:lang w:val="en-US"/>
        </w:rPr>
        <w:t xml:space="preserve"> on your machine) and routes it to the appropriate Kubernetes Service.</w:t>
      </w:r>
    </w:p>
    <w:p w14:paraId="3A99C874" w14:textId="77777777" w:rsidR="009F6157" w:rsidRPr="00E43A96" w:rsidRDefault="009F6157" w:rsidP="009F6157">
      <w:pPr>
        <w:pStyle w:val="ListParagraph"/>
        <w:numPr>
          <w:ilvl w:val="1"/>
          <w:numId w:val="41"/>
        </w:numPr>
        <w:rPr>
          <w:b/>
          <w:bCs/>
          <w:lang w:val="en-US"/>
        </w:rPr>
      </w:pPr>
      <w:r w:rsidRPr="00E43A96">
        <w:rPr>
          <w:lang w:val="en-US"/>
        </w:rPr>
        <w:t xml:space="preserve">Our </w:t>
      </w:r>
      <w:r w:rsidRPr="00E43A96">
        <w:rPr>
          <w:b/>
          <w:bCs/>
          <w:lang w:val="en-US"/>
        </w:rPr>
        <w:t>deployed NGINX</w:t>
      </w:r>
      <w:r w:rsidRPr="00E43A96">
        <w:rPr>
          <w:lang w:val="en-US"/>
        </w:rPr>
        <w:t xml:space="preserve"> is an application-level web server/reverse proxy running inside the cluster.</w:t>
      </w:r>
    </w:p>
    <w:p w14:paraId="36B775F3" w14:textId="77777777" w:rsidR="009F6157" w:rsidRPr="00E43A96" w:rsidRDefault="009F6157" w:rsidP="009F6157">
      <w:pPr>
        <w:pStyle w:val="ListParagraph"/>
        <w:numPr>
          <w:ilvl w:val="1"/>
          <w:numId w:val="41"/>
        </w:numPr>
        <w:rPr>
          <w:b/>
          <w:bCs/>
          <w:lang w:val="en-US"/>
        </w:rPr>
      </w:pPr>
      <w:r w:rsidRPr="00E43A96">
        <w:rPr>
          <w:lang w:val="en-US"/>
        </w:rPr>
        <w:t xml:space="preserve">In the current </w:t>
      </w:r>
      <w:r w:rsidRPr="00E43A96">
        <w:rPr>
          <w:i/>
          <w:iCs/>
          <w:lang w:val="en-US"/>
        </w:rPr>
        <w:t>k8s/</w:t>
      </w:r>
      <w:proofErr w:type="spellStart"/>
      <w:r w:rsidRPr="00E43A96">
        <w:rPr>
          <w:i/>
          <w:iCs/>
          <w:lang w:val="en-US"/>
        </w:rPr>
        <w:t>ingress.yaml</w:t>
      </w:r>
      <w:proofErr w:type="spellEnd"/>
      <w:r w:rsidRPr="00E43A96">
        <w:rPr>
          <w:lang w:val="en-US"/>
        </w:rPr>
        <w:t xml:space="preserve"> configuration, </w:t>
      </w:r>
      <w:proofErr w:type="spellStart"/>
      <w:r w:rsidRPr="00E43A96">
        <w:rPr>
          <w:lang w:val="en-US"/>
        </w:rPr>
        <w:t>Traefik</w:t>
      </w:r>
      <w:proofErr w:type="spellEnd"/>
      <w:r w:rsidRPr="00E43A96">
        <w:rPr>
          <w:lang w:val="en-US"/>
        </w:rPr>
        <w:t xml:space="preserve"> routes traffic directly to the </w:t>
      </w:r>
      <w:proofErr w:type="spellStart"/>
      <w:r w:rsidRPr="00E43A96">
        <w:rPr>
          <w:i/>
          <w:iCs/>
          <w:lang w:val="en-US"/>
        </w:rPr>
        <w:t>smurf</w:t>
      </w:r>
      <w:proofErr w:type="spellEnd"/>
      <w:r w:rsidRPr="00E43A96">
        <w:rPr>
          <w:i/>
          <w:iCs/>
          <w:lang w:val="en-US"/>
        </w:rPr>
        <w:t>-frontend-service</w:t>
      </w:r>
      <w:r w:rsidRPr="00E43A96">
        <w:rPr>
          <w:lang w:val="en-US"/>
        </w:rPr>
        <w:t xml:space="preserve"> (which serves the NGINX frontend) for paths matching </w:t>
      </w:r>
      <w:r w:rsidRPr="00E43A96">
        <w:rPr>
          <w:i/>
          <w:iCs/>
          <w:lang w:val="en-US"/>
        </w:rPr>
        <w:t>/</w:t>
      </w:r>
      <w:r w:rsidRPr="00E43A96">
        <w:rPr>
          <w:lang w:val="en-US"/>
        </w:rPr>
        <w:t xml:space="preserve"> and directly to the </w:t>
      </w:r>
      <w:proofErr w:type="spellStart"/>
      <w:r w:rsidRPr="00E43A96">
        <w:rPr>
          <w:i/>
          <w:iCs/>
          <w:lang w:val="en-US"/>
        </w:rPr>
        <w:t>smurf</w:t>
      </w:r>
      <w:proofErr w:type="spellEnd"/>
      <w:r w:rsidRPr="00E43A96">
        <w:rPr>
          <w:i/>
          <w:iCs/>
          <w:lang w:val="en-US"/>
        </w:rPr>
        <w:t>-</w:t>
      </w:r>
      <w:proofErr w:type="spellStart"/>
      <w:r w:rsidRPr="00E43A96">
        <w:rPr>
          <w:i/>
          <w:iCs/>
          <w:lang w:val="en-US"/>
        </w:rPr>
        <w:t>fastapi</w:t>
      </w:r>
      <w:proofErr w:type="spellEnd"/>
      <w:r w:rsidRPr="00E43A96">
        <w:rPr>
          <w:i/>
          <w:iCs/>
          <w:lang w:val="en-US"/>
        </w:rPr>
        <w:t>-service</w:t>
      </w:r>
      <w:r w:rsidRPr="00E43A96">
        <w:rPr>
          <w:lang w:val="en-US"/>
        </w:rPr>
        <w:t xml:space="preserve"> for paths matching </w:t>
      </w:r>
      <w:r w:rsidRPr="00E43A96">
        <w:rPr>
          <w:i/>
          <w:iCs/>
          <w:lang w:val="en-US"/>
        </w:rPr>
        <w:t>/</w:t>
      </w:r>
      <w:proofErr w:type="spellStart"/>
      <w:r w:rsidRPr="00E43A96">
        <w:rPr>
          <w:i/>
          <w:iCs/>
          <w:lang w:val="en-US"/>
        </w:rPr>
        <w:t>api</w:t>
      </w:r>
      <w:proofErr w:type="spellEnd"/>
      <w:r w:rsidRPr="00E43A96">
        <w:rPr>
          <w:lang w:val="en-US"/>
        </w:rPr>
        <w:t>. This demonstrates how both an external Ingress and an internal application-specific proxy can coexist and complement each other.</w:t>
      </w:r>
    </w:p>
    <w:p w14:paraId="3734BC80" w14:textId="77777777" w:rsidR="009F6157" w:rsidRPr="009F6157" w:rsidRDefault="009F6157" w:rsidP="009F6157">
      <w:pPr>
        <w:rPr>
          <w:lang w:val="en-US"/>
        </w:rPr>
      </w:pPr>
    </w:p>
    <w:p w14:paraId="7D305070" w14:textId="77777777" w:rsidR="009F6157" w:rsidRPr="009F6157" w:rsidRDefault="009F6157" w:rsidP="00E43A96">
      <w:pPr>
        <w:pStyle w:val="Heading3"/>
      </w:pPr>
      <w:r w:rsidRPr="009F6157">
        <w:t>Deployment on Kubernetes</w:t>
      </w:r>
    </w:p>
    <w:p w14:paraId="418AE601" w14:textId="77777777" w:rsidR="009F6157" w:rsidRPr="009F6157" w:rsidRDefault="009F6157" w:rsidP="009F6157">
      <w:pPr>
        <w:rPr>
          <w:lang w:val="en-US"/>
        </w:rPr>
      </w:pPr>
      <w:r w:rsidRPr="009F6157">
        <w:rPr>
          <w:lang w:val="en-US"/>
        </w:rPr>
        <w:t xml:space="preserve">The entire microservices architecture is deployed and managed on a local Kubernetes cluster using </w:t>
      </w:r>
      <w:r w:rsidRPr="00E43A96">
        <w:rPr>
          <w:i/>
          <w:iCs/>
          <w:lang w:val="en-US"/>
        </w:rPr>
        <w:t>k3d</w:t>
      </w:r>
      <w:r w:rsidRPr="009F6157">
        <w:rPr>
          <w:lang w:val="en-US"/>
        </w:rPr>
        <w:t>. Kubernetes orchestrates the containers, provides service discovery, load balancing, and external access.</w:t>
      </w:r>
    </w:p>
    <w:p w14:paraId="763D4E7E" w14:textId="77777777" w:rsidR="009F6157" w:rsidRPr="00E43A96" w:rsidRDefault="009F6157" w:rsidP="009F6157">
      <w:pPr>
        <w:pStyle w:val="ListParagraph"/>
        <w:numPr>
          <w:ilvl w:val="0"/>
          <w:numId w:val="41"/>
        </w:numPr>
        <w:rPr>
          <w:b/>
          <w:bCs/>
          <w:lang w:val="en-US"/>
        </w:rPr>
      </w:pPr>
      <w:r w:rsidRPr="00E43A96">
        <w:rPr>
          <w:b/>
          <w:bCs/>
          <w:lang w:val="en-US"/>
        </w:rPr>
        <w:t>Deployments (</w:t>
      </w:r>
      <w:r w:rsidRPr="00E43A96">
        <w:rPr>
          <w:i/>
          <w:iCs/>
          <w:lang w:val="en-US"/>
        </w:rPr>
        <w:t>k8s/</w:t>
      </w:r>
      <w:proofErr w:type="spellStart"/>
      <w:r w:rsidRPr="00E43A96">
        <w:rPr>
          <w:i/>
          <w:iCs/>
          <w:lang w:val="en-US"/>
        </w:rPr>
        <w:t>deployment.yaml</w:t>
      </w:r>
      <w:proofErr w:type="spellEnd"/>
      <w:r w:rsidRPr="00E43A96">
        <w:rPr>
          <w:b/>
          <w:bCs/>
          <w:lang w:val="en-US"/>
        </w:rPr>
        <w:t xml:space="preserve">, </w:t>
      </w:r>
      <w:r w:rsidRPr="00E43A96">
        <w:rPr>
          <w:i/>
          <w:iCs/>
          <w:lang w:val="en-US"/>
        </w:rPr>
        <w:t>k8s/frontend-</w:t>
      </w:r>
      <w:proofErr w:type="spellStart"/>
      <w:r w:rsidRPr="00E43A96">
        <w:rPr>
          <w:i/>
          <w:iCs/>
          <w:lang w:val="en-US"/>
        </w:rPr>
        <w:t>deployment.yaml</w:t>
      </w:r>
      <w:proofErr w:type="spellEnd"/>
      <w:r w:rsidRPr="00E43A96">
        <w:rPr>
          <w:b/>
          <w:bCs/>
          <w:lang w:val="en-US"/>
        </w:rPr>
        <w:t>):</w:t>
      </w:r>
    </w:p>
    <w:p w14:paraId="7CFEF6E4" w14:textId="77777777" w:rsidR="009F6157" w:rsidRPr="00E43A96" w:rsidRDefault="009F6157" w:rsidP="009F6157">
      <w:pPr>
        <w:pStyle w:val="ListParagraph"/>
        <w:numPr>
          <w:ilvl w:val="1"/>
          <w:numId w:val="41"/>
        </w:numPr>
        <w:rPr>
          <w:b/>
          <w:bCs/>
          <w:lang w:val="en-US"/>
        </w:rPr>
      </w:pPr>
      <w:r w:rsidRPr="00E43A96">
        <w:rPr>
          <w:lang w:val="en-US"/>
        </w:rPr>
        <w:t>Define how many replicas of each application (</w:t>
      </w:r>
      <w:proofErr w:type="spellStart"/>
      <w:r w:rsidRPr="00E43A96">
        <w:rPr>
          <w:lang w:val="en-US"/>
        </w:rPr>
        <w:t>FastAPI</w:t>
      </w:r>
      <w:proofErr w:type="spellEnd"/>
      <w:r w:rsidRPr="00E43A96">
        <w:rPr>
          <w:lang w:val="en-US"/>
        </w:rPr>
        <w:t xml:space="preserve"> backend, NGINX frontend) should run (</w:t>
      </w:r>
      <w:r w:rsidRPr="00E43A96">
        <w:rPr>
          <w:i/>
          <w:iCs/>
          <w:lang w:val="en-US"/>
        </w:rPr>
        <w:t>replicas: 1</w:t>
      </w:r>
      <w:r w:rsidRPr="00E43A96">
        <w:rPr>
          <w:lang w:val="en-US"/>
        </w:rPr>
        <w:t>).</w:t>
      </w:r>
    </w:p>
    <w:p w14:paraId="6351C13E" w14:textId="77777777" w:rsidR="009F6157" w:rsidRPr="00E43A96" w:rsidRDefault="009F6157" w:rsidP="009F6157">
      <w:pPr>
        <w:pStyle w:val="ListParagraph"/>
        <w:numPr>
          <w:ilvl w:val="1"/>
          <w:numId w:val="41"/>
        </w:numPr>
        <w:rPr>
          <w:b/>
          <w:bCs/>
          <w:lang w:val="en-US"/>
        </w:rPr>
      </w:pPr>
      <w:r w:rsidRPr="00E43A96">
        <w:rPr>
          <w:lang w:val="en-US"/>
        </w:rPr>
        <w:t xml:space="preserve">Specify the Docker image to use (e.g., </w:t>
      </w:r>
      <w:proofErr w:type="spellStart"/>
      <w:r w:rsidRPr="00E43A96">
        <w:rPr>
          <w:i/>
          <w:iCs/>
          <w:lang w:val="en-US"/>
        </w:rPr>
        <w:t>dutchg</w:t>
      </w:r>
      <w:proofErr w:type="spellEnd"/>
      <w:r w:rsidRPr="00E43A96">
        <w:rPr>
          <w:i/>
          <w:iCs/>
          <w:lang w:val="en-US"/>
        </w:rPr>
        <w:t>/</w:t>
      </w:r>
      <w:proofErr w:type="spellStart"/>
      <w:r w:rsidRPr="00E43A96">
        <w:rPr>
          <w:i/>
          <w:iCs/>
          <w:lang w:val="en-US"/>
        </w:rPr>
        <w:t>smurf-fastapi:latest</w:t>
      </w:r>
      <w:proofErr w:type="spellEnd"/>
      <w:r w:rsidRPr="00E43A96">
        <w:rPr>
          <w:lang w:val="en-US"/>
        </w:rPr>
        <w:t>).</w:t>
      </w:r>
    </w:p>
    <w:p w14:paraId="14E2D3A7" w14:textId="77777777" w:rsidR="009F6157" w:rsidRPr="00E43A96" w:rsidRDefault="009F6157" w:rsidP="009F6157">
      <w:pPr>
        <w:pStyle w:val="ListParagraph"/>
        <w:numPr>
          <w:ilvl w:val="1"/>
          <w:numId w:val="41"/>
        </w:numPr>
        <w:rPr>
          <w:b/>
          <w:bCs/>
          <w:lang w:val="en-US"/>
        </w:rPr>
      </w:pPr>
      <w:r w:rsidRPr="00E43A96">
        <w:rPr>
          <w:lang w:val="en-US"/>
        </w:rPr>
        <w:t xml:space="preserve">Crucially, they include </w:t>
      </w:r>
      <w:proofErr w:type="spellStart"/>
      <w:r w:rsidRPr="00E43A96">
        <w:rPr>
          <w:i/>
          <w:iCs/>
          <w:lang w:val="en-US"/>
        </w:rPr>
        <w:t>nodeSelector</w:t>
      </w:r>
      <w:proofErr w:type="spellEnd"/>
      <w:r w:rsidRPr="00E43A96">
        <w:rPr>
          <w:lang w:val="en-US"/>
        </w:rPr>
        <w:t xml:space="preserve"> fields to ensure pods are scheduled on specific nodes (see "Special Kubernetes Setup" below).</w:t>
      </w:r>
    </w:p>
    <w:p w14:paraId="5CBCDD88" w14:textId="77777777" w:rsidR="009F6157" w:rsidRPr="00E43A96" w:rsidRDefault="009F6157" w:rsidP="009F6157">
      <w:pPr>
        <w:pStyle w:val="ListParagraph"/>
        <w:numPr>
          <w:ilvl w:val="0"/>
          <w:numId w:val="41"/>
        </w:numPr>
        <w:rPr>
          <w:b/>
          <w:bCs/>
          <w:lang w:val="en-US"/>
        </w:rPr>
      </w:pPr>
      <w:r w:rsidRPr="00E43A96">
        <w:rPr>
          <w:b/>
          <w:bCs/>
          <w:lang w:val="en-US"/>
        </w:rPr>
        <w:t>Services (</w:t>
      </w:r>
      <w:r w:rsidRPr="00E43A96">
        <w:rPr>
          <w:i/>
          <w:iCs/>
          <w:lang w:val="en-US"/>
        </w:rPr>
        <w:t>k8s/</w:t>
      </w:r>
      <w:proofErr w:type="spellStart"/>
      <w:r w:rsidRPr="00E43A96">
        <w:rPr>
          <w:i/>
          <w:iCs/>
          <w:lang w:val="en-US"/>
        </w:rPr>
        <w:t>service.yaml</w:t>
      </w:r>
      <w:proofErr w:type="spellEnd"/>
      <w:r w:rsidRPr="00E43A96">
        <w:rPr>
          <w:b/>
          <w:bCs/>
          <w:lang w:val="en-US"/>
        </w:rPr>
        <w:t xml:space="preserve">, </w:t>
      </w:r>
      <w:r w:rsidRPr="00E43A96">
        <w:rPr>
          <w:i/>
          <w:iCs/>
          <w:lang w:val="en-US"/>
        </w:rPr>
        <w:t>k8s/frontend-</w:t>
      </w:r>
      <w:proofErr w:type="spellStart"/>
      <w:r w:rsidRPr="00E43A96">
        <w:rPr>
          <w:i/>
          <w:iCs/>
          <w:lang w:val="en-US"/>
        </w:rPr>
        <w:t>service.yaml</w:t>
      </w:r>
      <w:proofErr w:type="spellEnd"/>
      <w:r w:rsidRPr="00E43A96">
        <w:rPr>
          <w:b/>
          <w:bCs/>
          <w:lang w:val="en-US"/>
        </w:rPr>
        <w:t>):</w:t>
      </w:r>
    </w:p>
    <w:p w14:paraId="08CA4623" w14:textId="77777777" w:rsidR="009F6157" w:rsidRPr="00E43A96" w:rsidRDefault="009F6157" w:rsidP="009F6157">
      <w:pPr>
        <w:pStyle w:val="ListParagraph"/>
        <w:numPr>
          <w:ilvl w:val="1"/>
          <w:numId w:val="41"/>
        </w:numPr>
        <w:rPr>
          <w:b/>
          <w:bCs/>
          <w:lang w:val="en-US"/>
        </w:rPr>
      </w:pPr>
      <w:r w:rsidRPr="00E43A96">
        <w:rPr>
          <w:lang w:val="en-US"/>
        </w:rPr>
        <w:t>Provide stable network identities (IP addresses and DNS names) for groups of pods. This is essential because pod IPs are dynamic.</w:t>
      </w:r>
    </w:p>
    <w:p w14:paraId="1300D296" w14:textId="77777777" w:rsidR="009F6157" w:rsidRPr="00E43A96" w:rsidRDefault="009F6157" w:rsidP="009F6157">
      <w:pPr>
        <w:pStyle w:val="ListParagraph"/>
        <w:numPr>
          <w:ilvl w:val="1"/>
          <w:numId w:val="41"/>
        </w:numPr>
        <w:rPr>
          <w:b/>
          <w:bCs/>
          <w:lang w:val="en-US"/>
        </w:rPr>
      </w:pPr>
      <w:r w:rsidRPr="00E43A96">
        <w:rPr>
          <w:lang w:val="en-US"/>
        </w:rPr>
        <w:t xml:space="preserve">The </w:t>
      </w:r>
      <w:proofErr w:type="spellStart"/>
      <w:r w:rsidRPr="00E43A96">
        <w:rPr>
          <w:i/>
          <w:iCs/>
          <w:lang w:val="en-US"/>
        </w:rPr>
        <w:t>smurf</w:t>
      </w:r>
      <w:proofErr w:type="spellEnd"/>
      <w:r w:rsidRPr="00E43A96">
        <w:rPr>
          <w:i/>
          <w:iCs/>
          <w:lang w:val="en-US"/>
        </w:rPr>
        <w:t>-</w:t>
      </w:r>
      <w:proofErr w:type="spellStart"/>
      <w:r w:rsidRPr="00E43A96">
        <w:rPr>
          <w:i/>
          <w:iCs/>
          <w:lang w:val="en-US"/>
        </w:rPr>
        <w:t>fastapi</w:t>
      </w:r>
      <w:proofErr w:type="spellEnd"/>
      <w:r w:rsidRPr="00E43A96">
        <w:rPr>
          <w:i/>
          <w:iCs/>
          <w:lang w:val="en-US"/>
        </w:rPr>
        <w:t>-service</w:t>
      </w:r>
      <w:r w:rsidRPr="00E43A96">
        <w:rPr>
          <w:lang w:val="en-US"/>
        </w:rPr>
        <w:t xml:space="preserve"> and </w:t>
      </w:r>
      <w:proofErr w:type="spellStart"/>
      <w:r w:rsidRPr="00E43A96">
        <w:rPr>
          <w:i/>
          <w:iCs/>
          <w:lang w:val="en-US"/>
        </w:rPr>
        <w:t>smurf</w:t>
      </w:r>
      <w:proofErr w:type="spellEnd"/>
      <w:r w:rsidRPr="00E43A96">
        <w:rPr>
          <w:i/>
          <w:iCs/>
          <w:lang w:val="en-US"/>
        </w:rPr>
        <w:t>-frontend-service</w:t>
      </w:r>
      <w:r w:rsidRPr="00E43A96">
        <w:rPr>
          <w:lang w:val="en-US"/>
        </w:rPr>
        <w:t xml:space="preserve"> enable other components (like the Ingress or the NGINX proxy) to reliably connect to the respective backend and frontend pods, even if pods are recreated or scaled.</w:t>
      </w:r>
    </w:p>
    <w:p w14:paraId="6430D872" w14:textId="77777777" w:rsidR="009F6157" w:rsidRPr="00E43A96" w:rsidRDefault="009F6157" w:rsidP="009F6157">
      <w:pPr>
        <w:pStyle w:val="ListParagraph"/>
        <w:numPr>
          <w:ilvl w:val="1"/>
          <w:numId w:val="41"/>
        </w:numPr>
        <w:rPr>
          <w:b/>
          <w:bCs/>
          <w:lang w:val="en-US"/>
        </w:rPr>
      </w:pPr>
      <w:r w:rsidRPr="00E43A96">
        <w:rPr>
          <w:lang w:val="en-US"/>
        </w:rPr>
        <w:t xml:space="preserve">They act as internal load balancers, distributing traffic across all healthy pods that match their </w:t>
      </w:r>
      <w:r w:rsidRPr="00E43A96">
        <w:rPr>
          <w:i/>
          <w:iCs/>
          <w:lang w:val="en-US"/>
        </w:rPr>
        <w:t>selector</w:t>
      </w:r>
      <w:r w:rsidRPr="00E43A96">
        <w:rPr>
          <w:lang w:val="en-US"/>
        </w:rPr>
        <w:t>.</w:t>
      </w:r>
    </w:p>
    <w:p w14:paraId="4A7840CF" w14:textId="77777777" w:rsidR="009F6157" w:rsidRPr="00E43A96" w:rsidRDefault="009F6157" w:rsidP="009F6157">
      <w:pPr>
        <w:pStyle w:val="ListParagraph"/>
        <w:numPr>
          <w:ilvl w:val="1"/>
          <w:numId w:val="41"/>
        </w:numPr>
        <w:rPr>
          <w:b/>
          <w:bCs/>
          <w:lang w:val="en-US"/>
        </w:rPr>
      </w:pPr>
      <w:r w:rsidRPr="00E43A96">
        <w:rPr>
          <w:lang w:val="en-US"/>
        </w:rPr>
        <w:t xml:space="preserve">Both are </w:t>
      </w:r>
      <w:proofErr w:type="spellStart"/>
      <w:r w:rsidRPr="00E43A96">
        <w:rPr>
          <w:i/>
          <w:iCs/>
          <w:lang w:val="en-US"/>
        </w:rPr>
        <w:t>ClusterIP</w:t>
      </w:r>
      <w:proofErr w:type="spellEnd"/>
      <w:r w:rsidRPr="00E43A96">
        <w:rPr>
          <w:lang w:val="en-US"/>
        </w:rPr>
        <w:t xml:space="preserve"> types, meaning they are only accessible from within the cluster.</w:t>
      </w:r>
    </w:p>
    <w:p w14:paraId="7BC2BFD0" w14:textId="77777777" w:rsidR="009F6157" w:rsidRPr="00E43A96" w:rsidRDefault="009F6157" w:rsidP="009F6157">
      <w:pPr>
        <w:pStyle w:val="ListParagraph"/>
        <w:numPr>
          <w:ilvl w:val="0"/>
          <w:numId w:val="41"/>
        </w:numPr>
        <w:rPr>
          <w:b/>
          <w:bCs/>
          <w:lang w:val="en-US"/>
        </w:rPr>
      </w:pPr>
      <w:r w:rsidRPr="00E43A96">
        <w:rPr>
          <w:b/>
          <w:bCs/>
          <w:lang w:val="en-US"/>
        </w:rPr>
        <w:t>Ingress (</w:t>
      </w:r>
      <w:r w:rsidRPr="00E43A96">
        <w:rPr>
          <w:i/>
          <w:iCs/>
          <w:lang w:val="en-US"/>
        </w:rPr>
        <w:t>k8s/</w:t>
      </w:r>
      <w:proofErr w:type="spellStart"/>
      <w:r w:rsidRPr="00E43A96">
        <w:rPr>
          <w:i/>
          <w:iCs/>
          <w:lang w:val="en-US"/>
        </w:rPr>
        <w:t>ingress.yaml</w:t>
      </w:r>
      <w:proofErr w:type="spellEnd"/>
      <w:r w:rsidRPr="00E43A96">
        <w:rPr>
          <w:b/>
          <w:bCs/>
          <w:lang w:val="en-US"/>
        </w:rPr>
        <w:t>):</w:t>
      </w:r>
    </w:p>
    <w:p w14:paraId="79EADBD3" w14:textId="77777777" w:rsidR="009F6157" w:rsidRPr="00E43A96" w:rsidRDefault="009F6157" w:rsidP="009F6157">
      <w:pPr>
        <w:pStyle w:val="ListParagraph"/>
        <w:numPr>
          <w:ilvl w:val="1"/>
          <w:numId w:val="41"/>
        </w:numPr>
        <w:rPr>
          <w:b/>
          <w:bCs/>
          <w:lang w:val="en-US"/>
        </w:rPr>
      </w:pPr>
      <w:r w:rsidRPr="00E43A96">
        <w:rPr>
          <w:lang w:val="en-US"/>
        </w:rPr>
        <w:t>Manages external access to services within the cluster, typically for HTTP/HTTPS traffic.</w:t>
      </w:r>
    </w:p>
    <w:p w14:paraId="1A7C0CDD" w14:textId="77777777" w:rsidR="009F6157" w:rsidRPr="00E43A96" w:rsidRDefault="009F6157" w:rsidP="009F6157">
      <w:pPr>
        <w:pStyle w:val="ListParagraph"/>
        <w:numPr>
          <w:ilvl w:val="1"/>
          <w:numId w:val="41"/>
        </w:numPr>
        <w:rPr>
          <w:b/>
          <w:bCs/>
          <w:lang w:val="en-US"/>
        </w:rPr>
      </w:pPr>
      <w:r w:rsidRPr="00E43A96">
        <w:rPr>
          <w:lang w:val="en-US"/>
        </w:rPr>
        <w:t>It defines rules that map incoming hostnames and URL paths to specific Kubernetes Services.</w:t>
      </w:r>
    </w:p>
    <w:p w14:paraId="1BA088D1" w14:textId="77777777" w:rsidR="009F6157" w:rsidRPr="00E43A96" w:rsidRDefault="009F6157" w:rsidP="009F6157">
      <w:pPr>
        <w:pStyle w:val="ListParagraph"/>
        <w:numPr>
          <w:ilvl w:val="1"/>
          <w:numId w:val="41"/>
        </w:numPr>
        <w:rPr>
          <w:b/>
          <w:bCs/>
          <w:lang w:val="en-US"/>
        </w:rPr>
      </w:pPr>
      <w:r w:rsidRPr="00E43A96">
        <w:rPr>
          <w:lang w:val="en-US"/>
        </w:rPr>
        <w:t xml:space="preserve">Our </w:t>
      </w:r>
      <w:proofErr w:type="spellStart"/>
      <w:r w:rsidRPr="00E43A96">
        <w:rPr>
          <w:i/>
          <w:iCs/>
          <w:lang w:val="en-US"/>
        </w:rPr>
        <w:t>smurf</w:t>
      </w:r>
      <w:proofErr w:type="spellEnd"/>
      <w:r w:rsidRPr="00E43A96">
        <w:rPr>
          <w:i/>
          <w:iCs/>
          <w:lang w:val="en-US"/>
        </w:rPr>
        <w:t>-ingress</w:t>
      </w:r>
      <w:r w:rsidRPr="00E43A96">
        <w:rPr>
          <w:lang w:val="en-US"/>
        </w:rPr>
        <w:t xml:space="preserve"> routes </w:t>
      </w:r>
      <w:r w:rsidRPr="00E43A96">
        <w:rPr>
          <w:i/>
          <w:iCs/>
          <w:lang w:val="en-US"/>
        </w:rPr>
        <w:t>localhost/</w:t>
      </w:r>
      <w:r w:rsidRPr="00E43A96">
        <w:rPr>
          <w:lang w:val="en-US"/>
        </w:rPr>
        <w:t xml:space="preserve"> to the </w:t>
      </w:r>
      <w:proofErr w:type="spellStart"/>
      <w:r w:rsidRPr="00E43A96">
        <w:rPr>
          <w:i/>
          <w:iCs/>
          <w:lang w:val="en-US"/>
        </w:rPr>
        <w:t>smurf</w:t>
      </w:r>
      <w:proofErr w:type="spellEnd"/>
      <w:r w:rsidRPr="00E43A96">
        <w:rPr>
          <w:i/>
          <w:iCs/>
          <w:lang w:val="en-US"/>
        </w:rPr>
        <w:t>-frontend-service</w:t>
      </w:r>
      <w:r w:rsidRPr="00E43A96">
        <w:rPr>
          <w:lang w:val="en-US"/>
        </w:rPr>
        <w:t xml:space="preserve"> and </w:t>
      </w:r>
      <w:r w:rsidRPr="00E43A96">
        <w:rPr>
          <w:i/>
          <w:iCs/>
          <w:lang w:val="en-US"/>
        </w:rPr>
        <w:t>localhost/</w:t>
      </w:r>
      <w:proofErr w:type="spellStart"/>
      <w:r w:rsidRPr="00E43A96">
        <w:rPr>
          <w:i/>
          <w:iCs/>
          <w:lang w:val="en-US"/>
        </w:rPr>
        <w:t>api</w:t>
      </w:r>
      <w:proofErr w:type="spellEnd"/>
      <w:r w:rsidRPr="00E43A96">
        <w:rPr>
          <w:lang w:val="en-US"/>
        </w:rPr>
        <w:t xml:space="preserve"> to the </w:t>
      </w:r>
      <w:proofErr w:type="spellStart"/>
      <w:r w:rsidRPr="00E43A96">
        <w:rPr>
          <w:i/>
          <w:iCs/>
          <w:lang w:val="en-US"/>
        </w:rPr>
        <w:t>smurf</w:t>
      </w:r>
      <w:proofErr w:type="spellEnd"/>
      <w:r w:rsidRPr="00E43A96">
        <w:rPr>
          <w:i/>
          <w:iCs/>
          <w:lang w:val="en-US"/>
        </w:rPr>
        <w:t>-</w:t>
      </w:r>
      <w:proofErr w:type="spellStart"/>
      <w:r w:rsidRPr="00E43A96">
        <w:rPr>
          <w:i/>
          <w:iCs/>
          <w:lang w:val="en-US"/>
        </w:rPr>
        <w:t>fastapi</w:t>
      </w:r>
      <w:proofErr w:type="spellEnd"/>
      <w:r w:rsidRPr="00E43A96">
        <w:rPr>
          <w:i/>
          <w:iCs/>
          <w:lang w:val="en-US"/>
        </w:rPr>
        <w:t>-service</w:t>
      </w:r>
      <w:r w:rsidRPr="00E43A96">
        <w:rPr>
          <w:lang w:val="en-US"/>
        </w:rPr>
        <w:t xml:space="preserve">. This allows users to access both the frontend and API documentation via the standard </w:t>
      </w:r>
      <w:r w:rsidRPr="00E43A96">
        <w:rPr>
          <w:i/>
          <w:iCs/>
          <w:lang w:val="en-US"/>
        </w:rPr>
        <w:t>localhost</w:t>
      </w:r>
      <w:r w:rsidRPr="00E43A96">
        <w:rPr>
          <w:lang w:val="en-US"/>
        </w:rPr>
        <w:t xml:space="preserve"> URL.</w:t>
      </w:r>
    </w:p>
    <w:p w14:paraId="78AD7C75" w14:textId="77777777" w:rsidR="009F6157" w:rsidRPr="009F6157" w:rsidRDefault="009F6157" w:rsidP="009F6157">
      <w:pPr>
        <w:rPr>
          <w:lang w:val="en-US"/>
        </w:rPr>
      </w:pPr>
    </w:p>
    <w:p w14:paraId="328CA019" w14:textId="77777777" w:rsidR="009F6157" w:rsidRPr="009F6157" w:rsidRDefault="009F6157" w:rsidP="00631ABD">
      <w:pPr>
        <w:pStyle w:val="Heading1"/>
        <w:rPr>
          <w:lang w:val="en-US"/>
        </w:rPr>
      </w:pPr>
      <w:r w:rsidRPr="009F6157">
        <w:rPr>
          <w:lang w:val="en-US"/>
        </w:rPr>
        <w:t>"Special" Kubernetes Setup: Node Selection for Service Isolation</w:t>
      </w:r>
    </w:p>
    <w:p w14:paraId="57E6A1D8" w14:textId="77777777" w:rsidR="009F6157" w:rsidRPr="009F6157" w:rsidRDefault="009F6157" w:rsidP="009F6157">
      <w:pPr>
        <w:rPr>
          <w:lang w:val="en-US"/>
        </w:rPr>
      </w:pPr>
      <w:r w:rsidRPr="009F6157">
        <w:rPr>
          <w:lang w:val="en-US"/>
        </w:rPr>
        <w:t>A key aspect of this deployment, beyond standard Kubernetes practices, is the deliberate separation of application components onto dedicated worker nodes within the k3d cluster.</w:t>
      </w:r>
    </w:p>
    <w:p w14:paraId="17DE93D9" w14:textId="77777777" w:rsidR="009F6157" w:rsidRPr="00631ABD" w:rsidRDefault="009F6157" w:rsidP="009F6157">
      <w:pPr>
        <w:pStyle w:val="ListParagraph"/>
        <w:numPr>
          <w:ilvl w:val="0"/>
          <w:numId w:val="41"/>
        </w:numPr>
        <w:rPr>
          <w:b/>
          <w:bCs/>
          <w:lang w:val="en-US"/>
        </w:rPr>
      </w:pPr>
      <w:r w:rsidRPr="00631ABD">
        <w:rPr>
          <w:b/>
          <w:bCs/>
          <w:lang w:val="en-US"/>
        </w:rPr>
        <w:t>What was done:</w:t>
      </w:r>
    </w:p>
    <w:p w14:paraId="72151DB7" w14:textId="77777777" w:rsidR="009F6157" w:rsidRDefault="009F6157" w:rsidP="009F6157">
      <w:pPr>
        <w:pStyle w:val="ListParagraph"/>
        <w:numPr>
          <w:ilvl w:val="0"/>
          <w:numId w:val="43"/>
        </w:numPr>
        <w:rPr>
          <w:lang w:val="en-US"/>
        </w:rPr>
      </w:pPr>
      <w:r w:rsidRPr="00631ABD">
        <w:rPr>
          <w:lang w:val="en-US"/>
        </w:rPr>
        <w:t xml:space="preserve">The k3d cluster was created with two dedicated agent (worker) nodes: </w:t>
      </w:r>
      <w:r w:rsidRPr="00631ABD">
        <w:rPr>
          <w:i/>
          <w:iCs/>
          <w:lang w:val="en-US"/>
        </w:rPr>
        <w:t>--agents 2</w:t>
      </w:r>
      <w:r w:rsidRPr="00631ABD">
        <w:rPr>
          <w:lang w:val="en-US"/>
        </w:rPr>
        <w:t>.</w:t>
      </w:r>
    </w:p>
    <w:p w14:paraId="0485321B" w14:textId="650BB045" w:rsidR="00631ABD" w:rsidRDefault="009F6157" w:rsidP="00631ABD">
      <w:pPr>
        <w:pStyle w:val="ListParagraph"/>
        <w:numPr>
          <w:ilvl w:val="0"/>
          <w:numId w:val="43"/>
        </w:numPr>
        <w:rPr>
          <w:lang w:val="en-US"/>
        </w:rPr>
      </w:pPr>
      <w:r w:rsidRPr="00631ABD">
        <w:rPr>
          <w:lang w:val="en-US"/>
        </w:rPr>
        <w:t xml:space="preserve">These agent nodes were explicitly labeled using </w:t>
      </w:r>
      <w:proofErr w:type="spellStart"/>
      <w:r w:rsidRPr="00631ABD">
        <w:rPr>
          <w:lang w:val="en-US"/>
        </w:rPr>
        <w:t>kubectl</w:t>
      </w:r>
      <w:proofErr w:type="spellEnd"/>
      <w:r w:rsidRPr="00631ABD">
        <w:rPr>
          <w:lang w:val="en-US"/>
        </w:rPr>
        <w:t xml:space="preserve"> label node commands:</w:t>
      </w:r>
    </w:p>
    <w:p w14:paraId="4D008AE5" w14:textId="77777777" w:rsidR="009F6157" w:rsidRDefault="009F6157" w:rsidP="009F6157">
      <w:pPr>
        <w:pStyle w:val="ListParagraph"/>
        <w:numPr>
          <w:ilvl w:val="0"/>
          <w:numId w:val="44"/>
        </w:numPr>
        <w:rPr>
          <w:lang w:val="en-US"/>
        </w:rPr>
      </w:pPr>
      <w:r w:rsidRPr="00631ABD">
        <w:rPr>
          <w:i/>
          <w:iCs/>
          <w:lang w:val="en-US"/>
        </w:rPr>
        <w:t>k3d-k3s-default-agent-0</w:t>
      </w:r>
      <w:r w:rsidRPr="00631ABD">
        <w:rPr>
          <w:lang w:val="en-US"/>
        </w:rPr>
        <w:t xml:space="preserve"> was labeled </w:t>
      </w:r>
      <w:r w:rsidRPr="00631ABD">
        <w:rPr>
          <w:i/>
          <w:iCs/>
          <w:lang w:val="en-US"/>
        </w:rPr>
        <w:t>node-type=frontend-node</w:t>
      </w:r>
      <w:r w:rsidRPr="00631ABD">
        <w:rPr>
          <w:lang w:val="en-US"/>
        </w:rPr>
        <w:t>.</w:t>
      </w:r>
    </w:p>
    <w:p w14:paraId="6B30C0D2" w14:textId="76E6DCCA" w:rsidR="00A908E4" w:rsidRDefault="009F6157" w:rsidP="00A908E4">
      <w:pPr>
        <w:pStyle w:val="ListParagraph"/>
        <w:numPr>
          <w:ilvl w:val="0"/>
          <w:numId w:val="44"/>
        </w:numPr>
        <w:rPr>
          <w:lang w:val="en-US"/>
        </w:rPr>
      </w:pPr>
      <w:r w:rsidRPr="00631ABD">
        <w:rPr>
          <w:i/>
          <w:iCs/>
          <w:lang w:val="en-US"/>
        </w:rPr>
        <w:lastRenderedPageBreak/>
        <w:t>k3d-k3s-default-agent-1</w:t>
      </w:r>
      <w:r w:rsidRPr="00631ABD">
        <w:rPr>
          <w:lang w:val="en-US"/>
        </w:rPr>
        <w:t xml:space="preserve"> was labeled </w:t>
      </w:r>
      <w:r w:rsidRPr="00631ABD">
        <w:rPr>
          <w:i/>
          <w:iCs/>
          <w:lang w:val="en-US"/>
        </w:rPr>
        <w:t>node-type=backend-node</w:t>
      </w:r>
      <w:r w:rsidRPr="00631ABD">
        <w:rPr>
          <w:lang w:val="en-US"/>
        </w:rPr>
        <w:t>.</w:t>
      </w:r>
    </w:p>
    <w:p w14:paraId="4A587A61" w14:textId="21DF91ED" w:rsidR="009F6157" w:rsidRDefault="009F6157" w:rsidP="00A908E4">
      <w:pPr>
        <w:pStyle w:val="ListParagraph"/>
        <w:numPr>
          <w:ilvl w:val="0"/>
          <w:numId w:val="43"/>
        </w:numPr>
        <w:rPr>
          <w:lang w:val="en-US"/>
        </w:rPr>
      </w:pPr>
      <w:r w:rsidRPr="00A908E4">
        <w:rPr>
          <w:lang w:val="en-US"/>
        </w:rPr>
        <w:t>The Kubernetes Deployment manifests (</w:t>
      </w:r>
      <w:r w:rsidRPr="00A908E4">
        <w:rPr>
          <w:i/>
          <w:iCs/>
          <w:lang w:val="en-US"/>
        </w:rPr>
        <w:t>k8s/</w:t>
      </w:r>
      <w:proofErr w:type="spellStart"/>
      <w:r w:rsidRPr="00A908E4">
        <w:rPr>
          <w:i/>
          <w:iCs/>
          <w:lang w:val="en-US"/>
        </w:rPr>
        <w:t>deployment.yaml</w:t>
      </w:r>
      <w:proofErr w:type="spellEnd"/>
      <w:r w:rsidRPr="00A908E4">
        <w:rPr>
          <w:lang w:val="en-US"/>
        </w:rPr>
        <w:t xml:space="preserve"> and </w:t>
      </w:r>
      <w:r w:rsidRPr="00A908E4">
        <w:rPr>
          <w:i/>
          <w:iCs/>
          <w:lang w:val="en-US"/>
        </w:rPr>
        <w:t>k8s/frontend-</w:t>
      </w:r>
      <w:proofErr w:type="spellStart"/>
      <w:r w:rsidRPr="00A908E4">
        <w:rPr>
          <w:i/>
          <w:iCs/>
          <w:lang w:val="en-US"/>
        </w:rPr>
        <w:t>deployment.yaml</w:t>
      </w:r>
      <w:proofErr w:type="spellEnd"/>
      <w:r w:rsidRPr="00A908E4">
        <w:rPr>
          <w:lang w:val="en-US"/>
        </w:rPr>
        <w:t xml:space="preserve">) were updated to include a </w:t>
      </w:r>
      <w:proofErr w:type="spellStart"/>
      <w:r w:rsidRPr="00A908E4">
        <w:rPr>
          <w:i/>
          <w:iCs/>
          <w:lang w:val="en-US"/>
        </w:rPr>
        <w:t>nodeSelector</w:t>
      </w:r>
      <w:proofErr w:type="spellEnd"/>
      <w:r w:rsidRPr="00A908E4">
        <w:rPr>
          <w:lang w:val="en-US"/>
        </w:rPr>
        <w:t xml:space="preserve"> in their </w:t>
      </w:r>
      <w:proofErr w:type="spellStart"/>
      <w:r w:rsidRPr="00A908E4">
        <w:rPr>
          <w:i/>
          <w:iCs/>
          <w:lang w:val="en-US"/>
        </w:rPr>
        <w:t>spec.template.spec</w:t>
      </w:r>
      <w:proofErr w:type="spellEnd"/>
      <w:r w:rsidRPr="00A908E4">
        <w:rPr>
          <w:i/>
          <w:iCs/>
          <w:lang w:val="en-US"/>
        </w:rPr>
        <w:t xml:space="preserve"> </w:t>
      </w:r>
      <w:r w:rsidRPr="00A908E4">
        <w:rPr>
          <w:lang w:val="en-US"/>
        </w:rPr>
        <w:t>section:</w:t>
      </w:r>
    </w:p>
    <w:p w14:paraId="3C1EF35C" w14:textId="77777777" w:rsidR="009F6157" w:rsidRDefault="009F6157" w:rsidP="009F6157">
      <w:pPr>
        <w:pStyle w:val="ListParagraph"/>
        <w:numPr>
          <w:ilvl w:val="2"/>
          <w:numId w:val="41"/>
        </w:numPr>
        <w:rPr>
          <w:lang w:val="en-US"/>
        </w:rPr>
      </w:pPr>
      <w:proofErr w:type="spellStart"/>
      <w:r w:rsidRPr="00A908E4">
        <w:rPr>
          <w:i/>
          <w:iCs/>
          <w:lang w:val="en-US"/>
        </w:rPr>
        <w:t>smurf-fastapi</w:t>
      </w:r>
      <w:proofErr w:type="spellEnd"/>
      <w:r w:rsidRPr="00A908E4">
        <w:rPr>
          <w:lang w:val="en-US"/>
        </w:rPr>
        <w:t xml:space="preserve"> deployment specifies </w:t>
      </w:r>
      <w:r w:rsidRPr="00A908E4">
        <w:rPr>
          <w:i/>
          <w:iCs/>
          <w:lang w:val="en-US"/>
        </w:rPr>
        <w:t>node-type: backend-node</w:t>
      </w:r>
      <w:r w:rsidRPr="00A908E4">
        <w:rPr>
          <w:lang w:val="en-US"/>
        </w:rPr>
        <w:t>.</w:t>
      </w:r>
    </w:p>
    <w:p w14:paraId="43A3F2C3" w14:textId="77777777" w:rsidR="009F6157" w:rsidRPr="00A908E4" w:rsidRDefault="009F6157" w:rsidP="009F6157">
      <w:pPr>
        <w:pStyle w:val="ListParagraph"/>
        <w:numPr>
          <w:ilvl w:val="2"/>
          <w:numId w:val="41"/>
        </w:numPr>
        <w:rPr>
          <w:lang w:val="en-US"/>
        </w:rPr>
      </w:pPr>
      <w:proofErr w:type="spellStart"/>
      <w:r w:rsidRPr="00A908E4">
        <w:rPr>
          <w:i/>
          <w:iCs/>
          <w:lang w:val="en-US"/>
        </w:rPr>
        <w:t>smurf</w:t>
      </w:r>
      <w:proofErr w:type="spellEnd"/>
      <w:r w:rsidRPr="00A908E4">
        <w:rPr>
          <w:i/>
          <w:iCs/>
          <w:lang w:val="en-US"/>
        </w:rPr>
        <w:t>-frontend deployment</w:t>
      </w:r>
      <w:r w:rsidRPr="00A908E4">
        <w:rPr>
          <w:lang w:val="en-US"/>
        </w:rPr>
        <w:t xml:space="preserve"> specifies </w:t>
      </w:r>
      <w:r w:rsidRPr="00A908E4">
        <w:rPr>
          <w:i/>
          <w:iCs/>
          <w:lang w:val="en-US"/>
        </w:rPr>
        <w:t>node-type: frontend-node</w:t>
      </w:r>
      <w:r w:rsidRPr="00A908E4">
        <w:rPr>
          <w:lang w:val="en-US"/>
        </w:rPr>
        <w:t>.</w:t>
      </w:r>
    </w:p>
    <w:p w14:paraId="03A4EEF9" w14:textId="77777777" w:rsidR="009F6157" w:rsidRPr="009F6157" w:rsidRDefault="009F6157" w:rsidP="009F6157">
      <w:pPr>
        <w:rPr>
          <w:lang w:val="en-US"/>
        </w:rPr>
      </w:pPr>
    </w:p>
    <w:p w14:paraId="6970688C" w14:textId="4728E404" w:rsidR="009F6157" w:rsidRPr="00A908E4" w:rsidRDefault="009F6157" w:rsidP="00A908E4">
      <w:pPr>
        <w:pStyle w:val="ListParagraph"/>
        <w:numPr>
          <w:ilvl w:val="0"/>
          <w:numId w:val="41"/>
        </w:numPr>
        <w:rPr>
          <w:b/>
          <w:bCs/>
          <w:lang w:val="en-US"/>
        </w:rPr>
      </w:pPr>
      <w:r w:rsidRPr="00A908E4">
        <w:rPr>
          <w:b/>
          <w:bCs/>
          <w:lang w:val="en-US"/>
        </w:rPr>
        <w:t>Why this is "Special" / Beneficial:</w:t>
      </w:r>
    </w:p>
    <w:p w14:paraId="5DAAC5E4" w14:textId="77777777" w:rsidR="009F6157" w:rsidRPr="00A908E4" w:rsidRDefault="009F6157" w:rsidP="009F6157">
      <w:pPr>
        <w:pStyle w:val="ListParagraph"/>
        <w:numPr>
          <w:ilvl w:val="1"/>
          <w:numId w:val="41"/>
        </w:numPr>
        <w:rPr>
          <w:b/>
          <w:bCs/>
          <w:lang w:val="en-US"/>
        </w:rPr>
      </w:pPr>
      <w:r w:rsidRPr="00A908E4">
        <w:rPr>
          <w:b/>
          <w:bCs/>
          <w:lang w:val="en-US"/>
        </w:rPr>
        <w:t>Resource Isolation:</w:t>
      </w:r>
      <w:r w:rsidRPr="00A908E4">
        <w:rPr>
          <w:lang w:val="en-US"/>
        </w:rPr>
        <w:t xml:space="preserve"> In a larger cluster, this ensures that, for instance, a CPU-intensive model inference task in the </w:t>
      </w:r>
      <w:proofErr w:type="spellStart"/>
      <w:r w:rsidRPr="00A908E4">
        <w:rPr>
          <w:lang w:val="en-US"/>
        </w:rPr>
        <w:t>FastAPI</w:t>
      </w:r>
      <w:proofErr w:type="spellEnd"/>
      <w:r w:rsidRPr="00A908E4">
        <w:rPr>
          <w:lang w:val="en-US"/>
        </w:rPr>
        <w:t xml:space="preserve"> backend doesn't starve the frontend NGINX process for resources if they were on the same node.</w:t>
      </w:r>
    </w:p>
    <w:p w14:paraId="11D3D637" w14:textId="77777777" w:rsidR="009F6157" w:rsidRPr="00A908E4" w:rsidRDefault="009F6157" w:rsidP="009F6157">
      <w:pPr>
        <w:pStyle w:val="ListParagraph"/>
        <w:numPr>
          <w:ilvl w:val="1"/>
          <w:numId w:val="41"/>
        </w:numPr>
        <w:rPr>
          <w:b/>
          <w:bCs/>
          <w:lang w:val="en-US"/>
        </w:rPr>
      </w:pPr>
      <w:r w:rsidRPr="00A908E4">
        <w:rPr>
          <w:b/>
          <w:bCs/>
          <w:lang w:val="en-US"/>
        </w:rPr>
        <w:t>Independent Scaling:</w:t>
      </w:r>
      <w:r w:rsidRPr="00A908E4">
        <w:rPr>
          <w:lang w:val="en-US"/>
        </w:rPr>
        <w:t xml:space="preserve"> While not fully demonstrated with </w:t>
      </w:r>
      <w:r w:rsidRPr="00A908E4">
        <w:rPr>
          <w:i/>
          <w:iCs/>
          <w:lang w:val="en-US"/>
        </w:rPr>
        <w:t>replicas &gt; 1</w:t>
      </w:r>
      <w:r w:rsidRPr="00A908E4">
        <w:rPr>
          <w:lang w:val="en-US"/>
        </w:rPr>
        <w:t xml:space="preserve"> here, in a production scenario, you could scale your </w:t>
      </w:r>
      <w:r w:rsidRPr="00A908E4">
        <w:rPr>
          <w:i/>
          <w:iCs/>
          <w:lang w:val="en-US"/>
        </w:rPr>
        <w:t>frontend-node</w:t>
      </w:r>
      <w:r w:rsidRPr="00A908E4">
        <w:rPr>
          <w:lang w:val="en-US"/>
        </w:rPr>
        <w:t xml:space="preserve"> pool or </w:t>
      </w:r>
      <w:r w:rsidRPr="00A908E4">
        <w:rPr>
          <w:i/>
          <w:iCs/>
          <w:lang w:val="en-US"/>
        </w:rPr>
        <w:t>backend-node</w:t>
      </w:r>
      <w:r w:rsidRPr="00A908E4">
        <w:rPr>
          <w:lang w:val="en-US"/>
        </w:rPr>
        <w:t xml:space="preserve"> pool independently based on the specific load requirements of each service.</w:t>
      </w:r>
    </w:p>
    <w:p w14:paraId="1D40DCA0" w14:textId="77777777" w:rsidR="009F6157" w:rsidRPr="00A908E4" w:rsidRDefault="009F6157" w:rsidP="009F6157">
      <w:pPr>
        <w:pStyle w:val="ListParagraph"/>
        <w:numPr>
          <w:ilvl w:val="1"/>
          <w:numId w:val="41"/>
        </w:numPr>
        <w:rPr>
          <w:b/>
          <w:bCs/>
          <w:lang w:val="en-US"/>
        </w:rPr>
      </w:pPr>
      <w:r w:rsidRPr="00A908E4">
        <w:rPr>
          <w:b/>
          <w:bCs/>
          <w:lang w:val="en-US"/>
        </w:rPr>
        <w:t>Failure Domains:</w:t>
      </w:r>
      <w:r w:rsidRPr="00A908E4">
        <w:rPr>
          <w:lang w:val="en-US"/>
        </w:rPr>
        <w:t xml:space="preserve"> If a "backend-node" fails, it primarily affects backend services, potentially allowing the frontend to remain available and display a graceful error message.</w:t>
      </w:r>
    </w:p>
    <w:p w14:paraId="68DC2AD6" w14:textId="77777777" w:rsidR="009F6157" w:rsidRPr="00A908E4" w:rsidRDefault="009F6157" w:rsidP="009F6157">
      <w:pPr>
        <w:pStyle w:val="ListParagraph"/>
        <w:numPr>
          <w:ilvl w:val="1"/>
          <w:numId w:val="41"/>
        </w:numPr>
        <w:rPr>
          <w:b/>
          <w:bCs/>
          <w:lang w:val="en-US"/>
        </w:rPr>
      </w:pPr>
      <w:r w:rsidRPr="00A908E4">
        <w:rPr>
          <w:b/>
          <w:bCs/>
          <w:lang w:val="en-US"/>
        </w:rPr>
        <w:t>Specialized Hardware:</w:t>
      </w:r>
      <w:r w:rsidRPr="00A908E4">
        <w:rPr>
          <w:lang w:val="en-US"/>
        </w:rPr>
        <w:t xml:space="preserve"> This pattern is crucial if certain services require specific hardware (e.g., GPUs for machine learning models), allowing you to schedule them only on nodes equipped with those resources.</w:t>
      </w:r>
    </w:p>
    <w:p w14:paraId="6048C458" w14:textId="77777777" w:rsidR="009F6157" w:rsidRPr="00A908E4" w:rsidRDefault="009F6157" w:rsidP="009F6157">
      <w:pPr>
        <w:pStyle w:val="ListParagraph"/>
        <w:numPr>
          <w:ilvl w:val="1"/>
          <w:numId w:val="41"/>
        </w:numPr>
        <w:rPr>
          <w:b/>
          <w:bCs/>
          <w:lang w:val="en-US"/>
        </w:rPr>
      </w:pPr>
      <w:r w:rsidRPr="00A908E4">
        <w:rPr>
          <w:b/>
          <w:bCs/>
          <w:lang w:val="en-US"/>
        </w:rPr>
        <w:t>Clearer Operations:</w:t>
      </w:r>
      <w:r w:rsidRPr="00A908E4">
        <w:rPr>
          <w:lang w:val="en-US"/>
        </w:rPr>
        <w:t xml:space="preserve"> It provides a clearer operational picture of where each logical service is running, simplifying troubleshooting and capacity planning.</w:t>
      </w:r>
    </w:p>
    <w:p w14:paraId="62A14E71" w14:textId="77777777" w:rsidR="009F6157" w:rsidRPr="009F6157" w:rsidRDefault="009F6157" w:rsidP="009F6157">
      <w:pPr>
        <w:rPr>
          <w:lang w:val="en-US"/>
        </w:rPr>
      </w:pPr>
    </w:p>
    <w:p w14:paraId="0587D743" w14:textId="77777777" w:rsidR="00976D7E" w:rsidRDefault="009F6157" w:rsidP="009F6157">
      <w:pPr>
        <w:rPr>
          <w:lang w:val="en-US"/>
        </w:rPr>
      </w:pPr>
      <w:r w:rsidRPr="009F6157">
        <w:rPr>
          <w:lang w:val="en-US"/>
        </w:rPr>
        <w:t>This deliberate node separation, even in a local k3d environment, showcases an understanding of best practices for microservice deployment in Kubernetes, enabling better resource management, scalability, and resilience.</w:t>
      </w:r>
    </w:p>
    <w:p w14:paraId="080A9CC1" w14:textId="77777777" w:rsidR="00A4256C" w:rsidRDefault="00A4256C" w:rsidP="009F6157">
      <w:pPr>
        <w:rPr>
          <w:lang w:val="en-US"/>
        </w:rPr>
      </w:pPr>
    </w:p>
    <w:p w14:paraId="77E35957" w14:textId="77777777" w:rsidR="00A4256C" w:rsidRDefault="00A4256C" w:rsidP="00A4256C">
      <w:pPr>
        <w:pStyle w:val="Heading2"/>
      </w:pPr>
      <w:r w:rsidRPr="00A4256C">
        <w:t>Task 3: Automation – GitHub Actions, Pipeline Control, and Deployment Strategy</w:t>
      </w:r>
    </w:p>
    <w:p w14:paraId="5546D720" w14:textId="77777777" w:rsidR="00A4256C" w:rsidRDefault="00A4256C" w:rsidP="00A4256C">
      <w:r w:rsidRPr="00A4256C">
        <w:t xml:space="preserve">We implemented a CI/CD pipeline using </w:t>
      </w:r>
      <w:r w:rsidRPr="00A4256C">
        <w:rPr>
          <w:b/>
          <w:bCs/>
        </w:rPr>
        <w:t>GitHub Actions</w:t>
      </w:r>
      <w:r w:rsidRPr="00A4256C">
        <w:t xml:space="preserve"> and a </w:t>
      </w:r>
      <w:r w:rsidRPr="00A4256C">
        <w:rPr>
          <w:b/>
          <w:bCs/>
        </w:rPr>
        <w:t>self-hosted runner</w:t>
      </w:r>
      <w:r w:rsidRPr="00A4256C">
        <w:t xml:space="preserve"> to automate model training, deployment, and frontend/backend updates. The automation is divided into three main workflows:</w:t>
      </w:r>
    </w:p>
    <w:p w14:paraId="79A1A64F" w14:textId="5FFB6FC3" w:rsidR="00A4256C" w:rsidRDefault="00A4256C" w:rsidP="00A4256C">
      <w:pPr>
        <w:pStyle w:val="Heading3"/>
      </w:pPr>
      <w:r w:rsidRPr="00A4256C">
        <w:rPr>
          <w:b w:val="0"/>
          <w:bCs/>
        </w:rPr>
        <w:t>1.</w:t>
      </w:r>
      <w:r>
        <w:rPr>
          <w:bCs/>
        </w:rPr>
        <w:t xml:space="preserve"> </w:t>
      </w:r>
      <w:r w:rsidRPr="00A4256C">
        <w:rPr>
          <w:bCs/>
        </w:rPr>
        <w:t>train-</w:t>
      </w:r>
      <w:proofErr w:type="spellStart"/>
      <w:r w:rsidRPr="00A4256C">
        <w:rPr>
          <w:bCs/>
        </w:rPr>
        <w:t>model.yml</w:t>
      </w:r>
      <w:proofErr w:type="spellEnd"/>
      <w:r w:rsidRPr="00A4256C">
        <w:t xml:space="preserve"> – Automatic Model </w:t>
      </w:r>
      <w:proofErr w:type="spellStart"/>
      <w:r w:rsidRPr="00A4256C">
        <w:t>Retraining</w:t>
      </w:r>
      <w:proofErr w:type="spellEnd"/>
    </w:p>
    <w:p w14:paraId="49BEF7C3" w14:textId="4BFB7796" w:rsidR="00A4256C" w:rsidRPr="00A4256C" w:rsidRDefault="00A4256C" w:rsidP="00A4256C">
      <w:r>
        <w:rPr>
          <w:b/>
          <w:bCs/>
          <w:lang w:val="nl-BE"/>
        </w:rPr>
        <w:t>T</w:t>
      </w:r>
      <w:r w:rsidRPr="00A4256C">
        <w:rPr>
          <w:b/>
          <w:bCs/>
        </w:rPr>
        <w:t>rigger</w:t>
      </w:r>
      <w:r w:rsidRPr="00A4256C">
        <w:t>:</w:t>
      </w:r>
      <w:r w:rsidRPr="00A4256C">
        <w:br/>
        <w:t>This workflow is triggered when any code changes occur in the profit-predictor/** directory. This includes updates to the training script, pipeline definition, or model logic.</w:t>
      </w:r>
    </w:p>
    <w:p w14:paraId="3E33CDD4" w14:textId="77777777" w:rsidR="00A4256C" w:rsidRPr="00A4256C" w:rsidRDefault="00A4256C" w:rsidP="00A4256C">
      <w:r w:rsidRPr="00A4256C">
        <w:rPr>
          <w:b/>
          <w:bCs/>
        </w:rPr>
        <w:t>Purpose</w:t>
      </w:r>
      <w:r w:rsidRPr="00A4256C">
        <w:t>:</w:t>
      </w:r>
    </w:p>
    <w:p w14:paraId="646C1D9F" w14:textId="77777777" w:rsidR="00A4256C" w:rsidRPr="00A4256C" w:rsidRDefault="00A4256C" w:rsidP="00A4256C">
      <w:pPr>
        <w:numPr>
          <w:ilvl w:val="0"/>
          <w:numId w:val="47"/>
        </w:numPr>
      </w:pPr>
      <w:r w:rsidRPr="00A4256C">
        <w:t>Submits a training job to Azure ML using a defined pipeline (pipeline.yaml).</w:t>
      </w:r>
    </w:p>
    <w:p w14:paraId="22B95446" w14:textId="5B6464F1" w:rsidR="00A4256C" w:rsidRPr="00A4256C" w:rsidRDefault="00A4256C" w:rsidP="00A4256C">
      <w:pPr>
        <w:numPr>
          <w:ilvl w:val="0"/>
          <w:numId w:val="47"/>
        </w:numPr>
      </w:pPr>
      <w:r w:rsidRPr="00A4256C">
        <w:t xml:space="preserve">Uses </w:t>
      </w:r>
      <w:proofErr w:type="spellStart"/>
      <w:r>
        <w:rPr>
          <w:lang w:val="nl-BE"/>
        </w:rPr>
        <w:t>the</w:t>
      </w:r>
      <w:proofErr w:type="spellEnd"/>
      <w:r w:rsidRPr="00A4256C">
        <w:t xml:space="preserve"> registered dataset (</w:t>
      </w:r>
      <w:proofErr w:type="spellStart"/>
      <w:r w:rsidRPr="00A4256C">
        <w:t>cleaned_dataset</w:t>
      </w:r>
      <w:proofErr w:type="spellEnd"/>
      <w:r w:rsidRPr="00A4256C">
        <w:t>) and trains the model on the cc-profit-train compute.</w:t>
      </w:r>
    </w:p>
    <w:p w14:paraId="3AE2D068" w14:textId="77777777" w:rsidR="00A4256C" w:rsidRPr="00512B6C" w:rsidRDefault="00A4256C" w:rsidP="00A4256C">
      <w:pPr>
        <w:numPr>
          <w:ilvl w:val="0"/>
          <w:numId w:val="47"/>
        </w:numPr>
      </w:pPr>
      <w:r w:rsidRPr="00A4256C">
        <w:t>The trained model is automatically registered in the Azure ML model registry as smurf-regressor.</w:t>
      </w:r>
    </w:p>
    <w:p w14:paraId="2E22291A" w14:textId="18FCE10C" w:rsidR="00512B6C" w:rsidRPr="00A4256C" w:rsidRDefault="00512B6C" w:rsidP="00512B6C">
      <w:r w:rsidRPr="00512B6C">
        <w:rPr>
          <w:noProof/>
        </w:rPr>
        <w:drawing>
          <wp:inline distT="0" distB="0" distL="0" distR="0" wp14:anchorId="38523772" wp14:editId="2BBEE424">
            <wp:extent cx="5396230" cy="889635"/>
            <wp:effectExtent l="0" t="0" r="0" b="5715"/>
            <wp:docPr id="23486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6077" name=""/>
                    <pic:cNvPicPr/>
                  </pic:nvPicPr>
                  <pic:blipFill>
                    <a:blip r:embed="rId25"/>
                    <a:stretch>
                      <a:fillRect/>
                    </a:stretch>
                  </pic:blipFill>
                  <pic:spPr>
                    <a:xfrm>
                      <a:off x="0" y="0"/>
                      <a:ext cx="5396230" cy="889635"/>
                    </a:xfrm>
                    <a:prstGeom prst="rect">
                      <a:avLst/>
                    </a:prstGeom>
                  </pic:spPr>
                </pic:pic>
              </a:graphicData>
            </a:graphic>
          </wp:inline>
        </w:drawing>
      </w:r>
    </w:p>
    <w:p w14:paraId="3DC2BB27" w14:textId="77777777" w:rsidR="00A4256C" w:rsidRDefault="00A4256C" w:rsidP="00A4256C">
      <w:pPr>
        <w:rPr>
          <w:lang w:val="nl-NL"/>
        </w:rPr>
      </w:pPr>
    </w:p>
    <w:p w14:paraId="51868409" w14:textId="77EEA062" w:rsidR="00A4256C" w:rsidRPr="00A4256C" w:rsidRDefault="00A4256C" w:rsidP="00A4256C">
      <w:pPr>
        <w:pStyle w:val="Heading3"/>
        <w:rPr>
          <w:lang w:val="en-GB"/>
        </w:rPr>
      </w:pPr>
      <w:r w:rsidRPr="00A4256C">
        <w:rPr>
          <w:lang w:val="en-GB"/>
        </w:rPr>
        <w:t xml:space="preserve">2. </w:t>
      </w:r>
      <w:r w:rsidRPr="00A4256C">
        <w:rPr>
          <w:bCs/>
          <w:lang w:val="en-GB"/>
        </w:rPr>
        <w:t>update-frontend-</w:t>
      </w:r>
      <w:proofErr w:type="spellStart"/>
      <w:r w:rsidRPr="00A4256C">
        <w:rPr>
          <w:bCs/>
          <w:lang w:val="en-GB"/>
        </w:rPr>
        <w:t>api</w:t>
      </w:r>
      <w:proofErr w:type="spellEnd"/>
      <w:r w:rsidRPr="00A4256C">
        <w:rPr>
          <w:bCs/>
          <w:lang w:val="en-GB"/>
        </w:rPr>
        <w:t>-</w:t>
      </w:r>
      <w:proofErr w:type="spellStart"/>
      <w:r w:rsidRPr="00A4256C">
        <w:rPr>
          <w:bCs/>
          <w:lang w:val="en-GB"/>
        </w:rPr>
        <w:t>config.yml</w:t>
      </w:r>
      <w:proofErr w:type="spellEnd"/>
      <w:r w:rsidRPr="00A4256C">
        <w:rPr>
          <w:lang w:val="en-GB"/>
        </w:rPr>
        <w:t xml:space="preserve"> – Redeploy on Code or Config Changes</w:t>
      </w:r>
    </w:p>
    <w:p w14:paraId="1FC0DF4B" w14:textId="77777777" w:rsidR="00A4256C" w:rsidRPr="00A4256C" w:rsidRDefault="00A4256C" w:rsidP="00A4256C">
      <w:r w:rsidRPr="00A4256C">
        <w:rPr>
          <w:b/>
          <w:bCs/>
        </w:rPr>
        <w:t>Trigger</w:t>
      </w:r>
      <w:r w:rsidRPr="00A4256C">
        <w:t>:</w:t>
      </w:r>
      <w:r w:rsidRPr="00A4256C">
        <w:br/>
        <w:t>Triggered automatically on changes to:</w:t>
      </w:r>
    </w:p>
    <w:p w14:paraId="45430122" w14:textId="77777777" w:rsidR="00A4256C" w:rsidRPr="00A4256C" w:rsidRDefault="00A4256C" w:rsidP="00A4256C">
      <w:pPr>
        <w:numPr>
          <w:ilvl w:val="0"/>
          <w:numId w:val="48"/>
        </w:numPr>
      </w:pPr>
      <w:r w:rsidRPr="00A4256C">
        <w:t>Frontend (frontend/**)</w:t>
      </w:r>
    </w:p>
    <w:p w14:paraId="368F5ABB" w14:textId="77777777" w:rsidR="00A4256C" w:rsidRPr="00A4256C" w:rsidRDefault="00A4256C" w:rsidP="00A4256C">
      <w:pPr>
        <w:numPr>
          <w:ilvl w:val="0"/>
          <w:numId w:val="48"/>
        </w:numPr>
      </w:pPr>
      <w:r w:rsidRPr="00A4256C">
        <w:t>Kubernetes config files (k8s/**)</w:t>
      </w:r>
    </w:p>
    <w:p w14:paraId="3498888F" w14:textId="77777777" w:rsidR="00A4256C" w:rsidRPr="00A4256C" w:rsidRDefault="00A4256C" w:rsidP="00A4256C">
      <w:pPr>
        <w:numPr>
          <w:ilvl w:val="0"/>
          <w:numId w:val="48"/>
        </w:numPr>
      </w:pPr>
      <w:r w:rsidRPr="00A4256C">
        <w:t>Inference backend (inference/**)</w:t>
      </w:r>
    </w:p>
    <w:p w14:paraId="5ABB9A82" w14:textId="77777777" w:rsidR="00A4256C" w:rsidRPr="00A4256C" w:rsidRDefault="00A4256C" w:rsidP="00A4256C">
      <w:pPr>
        <w:numPr>
          <w:ilvl w:val="0"/>
          <w:numId w:val="48"/>
        </w:numPr>
      </w:pPr>
      <w:r w:rsidRPr="00A4256C">
        <w:lastRenderedPageBreak/>
        <w:t>Dockerfiles (Dockerfile, frontend.Dockerfile)</w:t>
      </w:r>
    </w:p>
    <w:p w14:paraId="434EAA96" w14:textId="77777777" w:rsidR="00A4256C" w:rsidRDefault="00A4256C" w:rsidP="00A4256C"/>
    <w:p w14:paraId="11E05B6E" w14:textId="77777777" w:rsidR="00A4256C" w:rsidRPr="00A4256C" w:rsidRDefault="00A4256C" w:rsidP="00A4256C">
      <w:r w:rsidRPr="00A4256C">
        <w:rPr>
          <w:b/>
          <w:bCs/>
        </w:rPr>
        <w:t>Purpose</w:t>
      </w:r>
      <w:r w:rsidRPr="00A4256C">
        <w:t>:</w:t>
      </w:r>
    </w:p>
    <w:p w14:paraId="67205237" w14:textId="77777777" w:rsidR="00A4256C" w:rsidRPr="00A4256C" w:rsidRDefault="00A4256C" w:rsidP="00A4256C">
      <w:pPr>
        <w:numPr>
          <w:ilvl w:val="0"/>
          <w:numId w:val="49"/>
        </w:numPr>
      </w:pPr>
      <w:r w:rsidRPr="00A4256C">
        <w:t>Rebuilds Docker images for both FastAPI and the frontend.</w:t>
      </w:r>
    </w:p>
    <w:p w14:paraId="5DFEFE37" w14:textId="77777777" w:rsidR="00A4256C" w:rsidRPr="00A4256C" w:rsidRDefault="00A4256C" w:rsidP="00A4256C">
      <w:pPr>
        <w:numPr>
          <w:ilvl w:val="0"/>
          <w:numId w:val="49"/>
        </w:numPr>
      </w:pPr>
      <w:r w:rsidRPr="00A4256C">
        <w:t>Pushes updated images to Docker Hub.</w:t>
      </w:r>
    </w:p>
    <w:p w14:paraId="1A6B75F3" w14:textId="77777777" w:rsidR="00A4256C" w:rsidRPr="00A4256C" w:rsidRDefault="00A4256C" w:rsidP="00A4256C">
      <w:pPr>
        <w:numPr>
          <w:ilvl w:val="0"/>
          <w:numId w:val="49"/>
        </w:numPr>
      </w:pPr>
      <w:r w:rsidRPr="00A4256C">
        <w:t>Applies Kubernetes manifests (deployment, service, ingress).</w:t>
      </w:r>
    </w:p>
    <w:p w14:paraId="2798A952" w14:textId="77777777" w:rsidR="00A4256C" w:rsidRPr="00A4256C" w:rsidRDefault="00A4256C" w:rsidP="00A4256C">
      <w:pPr>
        <w:numPr>
          <w:ilvl w:val="0"/>
          <w:numId w:val="49"/>
        </w:numPr>
      </w:pPr>
      <w:r w:rsidRPr="00A4256C">
        <w:t>Triggers a rollout restart for updated deployments.</w:t>
      </w:r>
    </w:p>
    <w:p w14:paraId="4548AE2D" w14:textId="77777777" w:rsidR="00A4256C" w:rsidRDefault="00A4256C" w:rsidP="00A4256C"/>
    <w:p w14:paraId="443AAFBA" w14:textId="7E7E5EA7" w:rsidR="00A4256C" w:rsidRPr="00A4256C" w:rsidRDefault="00A4256C" w:rsidP="00A4256C">
      <w:r>
        <w:rPr>
          <w:b/>
          <w:bCs/>
          <w:lang w:val="nl-BE"/>
        </w:rPr>
        <w:t>K</w:t>
      </w:r>
      <w:r w:rsidRPr="00A4256C">
        <w:rPr>
          <w:b/>
          <w:bCs/>
        </w:rPr>
        <w:t>ubernetes Strategy</w:t>
      </w:r>
      <w:r w:rsidRPr="00A4256C">
        <w:t>:</w:t>
      </w:r>
      <w:r w:rsidRPr="00A4256C">
        <w:br/>
        <w:t xml:space="preserve">We chose a </w:t>
      </w:r>
      <w:r w:rsidRPr="00A4256C">
        <w:rPr>
          <w:b/>
          <w:bCs/>
        </w:rPr>
        <w:t>rolling update</w:t>
      </w:r>
      <w:r w:rsidRPr="00A4256C">
        <w:t xml:space="preserve"> strategy via kubectl rollout restart, which:</w:t>
      </w:r>
    </w:p>
    <w:p w14:paraId="1A74528E" w14:textId="77777777" w:rsidR="00A4256C" w:rsidRPr="00A4256C" w:rsidRDefault="00A4256C" w:rsidP="00A4256C">
      <w:pPr>
        <w:numPr>
          <w:ilvl w:val="0"/>
          <w:numId w:val="50"/>
        </w:numPr>
      </w:pPr>
      <w:r w:rsidRPr="00A4256C">
        <w:t>Minimizes downtime</w:t>
      </w:r>
    </w:p>
    <w:p w14:paraId="7B8FDF35" w14:textId="77777777" w:rsidR="00A4256C" w:rsidRPr="00A4256C" w:rsidRDefault="00A4256C" w:rsidP="00A4256C">
      <w:pPr>
        <w:numPr>
          <w:ilvl w:val="0"/>
          <w:numId w:val="50"/>
        </w:numPr>
      </w:pPr>
      <w:r w:rsidRPr="00A4256C">
        <w:t>Ensures zero-downtime deployment</w:t>
      </w:r>
    </w:p>
    <w:p w14:paraId="5972FB59" w14:textId="77777777" w:rsidR="00A4256C" w:rsidRPr="00512B6C" w:rsidRDefault="00A4256C" w:rsidP="00A4256C">
      <w:pPr>
        <w:numPr>
          <w:ilvl w:val="0"/>
          <w:numId w:val="50"/>
        </w:numPr>
      </w:pPr>
      <w:r w:rsidRPr="00A4256C">
        <w:t>Automatically replaces pods with updated ones</w:t>
      </w:r>
    </w:p>
    <w:p w14:paraId="07EF01EB" w14:textId="77777777" w:rsidR="00512B6C" w:rsidRDefault="00512B6C" w:rsidP="00512B6C">
      <w:pPr>
        <w:rPr>
          <w:lang w:val="nl-BE"/>
        </w:rPr>
      </w:pPr>
    </w:p>
    <w:p w14:paraId="07AD2AE0" w14:textId="1B5FCBEB" w:rsidR="00512B6C" w:rsidRPr="00A4256C" w:rsidRDefault="00512B6C" w:rsidP="00512B6C">
      <w:r w:rsidRPr="00512B6C">
        <w:rPr>
          <w:noProof/>
        </w:rPr>
        <w:drawing>
          <wp:inline distT="0" distB="0" distL="0" distR="0" wp14:anchorId="451EBB15" wp14:editId="143391F7">
            <wp:extent cx="5396230" cy="1216660"/>
            <wp:effectExtent l="0" t="0" r="0" b="2540"/>
            <wp:docPr id="138176332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63328" name="Picture 1" descr="A screenshot of a video game&#10;&#10;AI-generated content may be incorrect."/>
                    <pic:cNvPicPr/>
                  </pic:nvPicPr>
                  <pic:blipFill>
                    <a:blip r:embed="rId26"/>
                    <a:stretch>
                      <a:fillRect/>
                    </a:stretch>
                  </pic:blipFill>
                  <pic:spPr>
                    <a:xfrm>
                      <a:off x="0" y="0"/>
                      <a:ext cx="5396230" cy="1216660"/>
                    </a:xfrm>
                    <a:prstGeom prst="rect">
                      <a:avLst/>
                    </a:prstGeom>
                  </pic:spPr>
                </pic:pic>
              </a:graphicData>
            </a:graphic>
          </wp:inline>
        </w:drawing>
      </w:r>
    </w:p>
    <w:p w14:paraId="5BAB56E4" w14:textId="77777777" w:rsidR="00A4256C" w:rsidRDefault="00A4256C" w:rsidP="00A4256C"/>
    <w:p w14:paraId="59450670" w14:textId="77777777" w:rsidR="00A4256C" w:rsidRDefault="00A4256C" w:rsidP="00A4256C">
      <w:pPr>
        <w:pStyle w:val="Heading3"/>
      </w:pPr>
      <w:r w:rsidRPr="00A4256C">
        <w:t xml:space="preserve">3. </w:t>
      </w:r>
      <w:r w:rsidRPr="00A4256C">
        <w:rPr>
          <w:bCs/>
        </w:rPr>
        <w:t>update-</w:t>
      </w:r>
      <w:proofErr w:type="spellStart"/>
      <w:r w:rsidRPr="00A4256C">
        <w:rPr>
          <w:bCs/>
        </w:rPr>
        <w:t>model.yml</w:t>
      </w:r>
      <w:proofErr w:type="spellEnd"/>
      <w:r w:rsidRPr="00A4256C">
        <w:t xml:space="preserve"> – Download &amp; </w:t>
      </w:r>
      <w:proofErr w:type="spellStart"/>
      <w:r w:rsidRPr="00A4256C">
        <w:t>Deploy</w:t>
      </w:r>
      <w:proofErr w:type="spellEnd"/>
      <w:r w:rsidRPr="00A4256C">
        <w:t xml:space="preserve"> </w:t>
      </w:r>
      <w:proofErr w:type="spellStart"/>
      <w:r w:rsidRPr="00A4256C">
        <w:t>Latest</w:t>
      </w:r>
      <w:proofErr w:type="spellEnd"/>
      <w:r w:rsidRPr="00A4256C">
        <w:t xml:space="preserve"> Model</w:t>
      </w:r>
    </w:p>
    <w:p w14:paraId="661148DA" w14:textId="77777777" w:rsidR="00A4256C" w:rsidRDefault="00A4256C" w:rsidP="00A4256C">
      <w:pPr>
        <w:rPr>
          <w:lang w:val="nl-NL"/>
        </w:rPr>
      </w:pPr>
    </w:p>
    <w:p w14:paraId="6D09005A" w14:textId="77777777" w:rsidR="00A4256C" w:rsidRPr="00A4256C" w:rsidRDefault="00A4256C" w:rsidP="00A4256C">
      <w:r w:rsidRPr="00A4256C">
        <w:rPr>
          <w:b/>
          <w:bCs/>
        </w:rPr>
        <w:t>Trigger</w:t>
      </w:r>
      <w:r w:rsidRPr="00A4256C">
        <w:t>:</w:t>
      </w:r>
      <w:r w:rsidRPr="00A4256C">
        <w:br/>
        <w:t xml:space="preserve">Manually triggered (via workflow_dispatch) when we want to deploy the </w:t>
      </w:r>
      <w:r w:rsidRPr="00A4256C">
        <w:rPr>
          <w:b/>
          <w:bCs/>
        </w:rPr>
        <w:t>latest trained model</w:t>
      </w:r>
      <w:r w:rsidRPr="00A4256C">
        <w:t>.</w:t>
      </w:r>
    </w:p>
    <w:p w14:paraId="0D5F7D20" w14:textId="77777777" w:rsidR="00A4256C" w:rsidRPr="00A4256C" w:rsidRDefault="00A4256C" w:rsidP="00A4256C">
      <w:r w:rsidRPr="00A4256C">
        <w:rPr>
          <w:b/>
          <w:bCs/>
        </w:rPr>
        <w:t>Purpose</w:t>
      </w:r>
      <w:r w:rsidRPr="00A4256C">
        <w:t>:</w:t>
      </w:r>
    </w:p>
    <w:p w14:paraId="234FF4FE" w14:textId="77777777" w:rsidR="00A4256C" w:rsidRPr="00A4256C" w:rsidRDefault="00A4256C" w:rsidP="00A4256C">
      <w:pPr>
        <w:numPr>
          <w:ilvl w:val="0"/>
          <w:numId w:val="51"/>
        </w:numPr>
      </w:pPr>
      <w:r w:rsidRPr="00A4256C">
        <w:t>Authenticates with Azure ML and fetches the latest version of the registered model smurf-regressor.</w:t>
      </w:r>
    </w:p>
    <w:p w14:paraId="4D7668DF" w14:textId="77777777" w:rsidR="00A4256C" w:rsidRPr="00A4256C" w:rsidRDefault="00A4256C" w:rsidP="00A4256C">
      <w:pPr>
        <w:numPr>
          <w:ilvl w:val="0"/>
          <w:numId w:val="51"/>
        </w:numPr>
      </w:pPr>
      <w:r w:rsidRPr="00A4256C">
        <w:t>Removes the old model from the inference/ directory.</w:t>
      </w:r>
    </w:p>
    <w:p w14:paraId="52A2207B" w14:textId="77777777" w:rsidR="00A4256C" w:rsidRPr="00A4256C" w:rsidRDefault="00A4256C" w:rsidP="00A4256C">
      <w:pPr>
        <w:numPr>
          <w:ilvl w:val="0"/>
          <w:numId w:val="51"/>
        </w:numPr>
      </w:pPr>
      <w:r w:rsidRPr="00A4256C">
        <w:t>Downloads the new model.</w:t>
      </w:r>
    </w:p>
    <w:p w14:paraId="30C4F6FC" w14:textId="77777777" w:rsidR="00A4256C" w:rsidRPr="00A4256C" w:rsidRDefault="00A4256C" w:rsidP="00A4256C">
      <w:pPr>
        <w:numPr>
          <w:ilvl w:val="0"/>
          <w:numId w:val="51"/>
        </w:numPr>
      </w:pPr>
      <w:r w:rsidRPr="00A4256C">
        <w:t>Rebuilds the FastAPI Docker image with the updated model.</w:t>
      </w:r>
    </w:p>
    <w:p w14:paraId="0F43F565" w14:textId="77777777" w:rsidR="00A4256C" w:rsidRPr="00A4256C" w:rsidRDefault="00A4256C" w:rsidP="00A4256C">
      <w:pPr>
        <w:numPr>
          <w:ilvl w:val="0"/>
          <w:numId w:val="51"/>
        </w:numPr>
      </w:pPr>
      <w:r w:rsidRPr="00A4256C">
        <w:t>Pushes the image and triggers a rollout restart in Kubernetes.</w:t>
      </w:r>
    </w:p>
    <w:p w14:paraId="3D29E0FC" w14:textId="77777777" w:rsidR="00A4256C" w:rsidRPr="00A4256C" w:rsidRDefault="00A4256C" w:rsidP="00A4256C">
      <w:r w:rsidRPr="00A4256C">
        <w:rPr>
          <w:b/>
          <w:bCs/>
        </w:rPr>
        <w:t>Manual Work Left</w:t>
      </w:r>
      <w:r w:rsidRPr="00A4256C">
        <w:t>:</w:t>
      </w:r>
    </w:p>
    <w:p w14:paraId="0AA8ED5B" w14:textId="77777777" w:rsidR="00A4256C" w:rsidRPr="00A4256C" w:rsidRDefault="00A4256C" w:rsidP="00A4256C">
      <w:pPr>
        <w:numPr>
          <w:ilvl w:val="0"/>
          <w:numId w:val="52"/>
        </w:numPr>
      </w:pPr>
      <w:r w:rsidRPr="00A4256C">
        <w:t xml:space="preserve">Currently, this is </w:t>
      </w:r>
      <w:r w:rsidRPr="00A4256C">
        <w:rPr>
          <w:b/>
          <w:bCs/>
        </w:rPr>
        <w:t>not triggered automatically</w:t>
      </w:r>
      <w:r w:rsidRPr="00A4256C">
        <w:t xml:space="preserve"> after training. Linking train-model.yml and update-model.yml could fully automate the lifecycle.</w:t>
      </w:r>
    </w:p>
    <w:p w14:paraId="00BE4BDF" w14:textId="7ECC84D6" w:rsidR="00A4256C" w:rsidRDefault="00365BDF" w:rsidP="00A4256C">
      <w:pPr>
        <w:rPr>
          <w:lang w:val="nl-NL"/>
        </w:rPr>
      </w:pPr>
      <w:r w:rsidRPr="00365BDF">
        <w:rPr>
          <w:noProof/>
          <w:lang w:val="nl-NL"/>
        </w:rPr>
        <w:drawing>
          <wp:inline distT="0" distB="0" distL="0" distR="0" wp14:anchorId="0710FF81" wp14:editId="0F78F294">
            <wp:extent cx="5396230" cy="1137920"/>
            <wp:effectExtent l="0" t="0" r="0" b="5080"/>
            <wp:docPr id="12421161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16169" name="Picture 1" descr="A screen shot of a computer&#10;&#10;AI-generated content may be incorrect."/>
                    <pic:cNvPicPr/>
                  </pic:nvPicPr>
                  <pic:blipFill>
                    <a:blip r:embed="rId27"/>
                    <a:stretch>
                      <a:fillRect/>
                    </a:stretch>
                  </pic:blipFill>
                  <pic:spPr>
                    <a:xfrm>
                      <a:off x="0" y="0"/>
                      <a:ext cx="5396230" cy="1137920"/>
                    </a:xfrm>
                    <a:prstGeom prst="rect">
                      <a:avLst/>
                    </a:prstGeom>
                  </pic:spPr>
                </pic:pic>
              </a:graphicData>
            </a:graphic>
          </wp:inline>
        </w:drawing>
      </w:r>
    </w:p>
    <w:p w14:paraId="18B3B4DA" w14:textId="77777777" w:rsidR="00A4256C" w:rsidRPr="00A4256C" w:rsidRDefault="00A4256C" w:rsidP="00A4256C">
      <w:pPr>
        <w:pStyle w:val="Heading3"/>
      </w:pPr>
      <w:r w:rsidRPr="00A4256C">
        <w:t>Version Controlling</w:t>
      </w:r>
    </w:p>
    <w:p w14:paraId="412DD328" w14:textId="77777777" w:rsidR="00A4256C" w:rsidRPr="00A4256C" w:rsidRDefault="00A4256C" w:rsidP="00A4256C">
      <w:r w:rsidRPr="00A4256C">
        <w:rPr>
          <w:b/>
          <w:bCs/>
        </w:rPr>
        <w:t>Model Versions</w:t>
      </w:r>
      <w:r w:rsidRPr="00A4256C">
        <w:t>: Managed via Azure ML model registry. Each pipeline run produces a new version (incremental).</w:t>
      </w:r>
    </w:p>
    <w:p w14:paraId="160A75B5" w14:textId="77777777" w:rsidR="00A4256C" w:rsidRPr="00A4256C" w:rsidRDefault="00A4256C" w:rsidP="00A4256C">
      <w:r w:rsidRPr="00A4256C">
        <w:rPr>
          <w:b/>
          <w:bCs/>
        </w:rPr>
        <w:t>Code Versions</w:t>
      </w:r>
      <w:r w:rsidRPr="00A4256C">
        <w:t>: GitHub is used to track changes in:</w:t>
      </w:r>
    </w:p>
    <w:p w14:paraId="2A5261DE" w14:textId="77777777" w:rsidR="00A4256C" w:rsidRPr="00A4256C" w:rsidRDefault="00A4256C" w:rsidP="00A4256C">
      <w:pPr>
        <w:numPr>
          <w:ilvl w:val="0"/>
          <w:numId w:val="53"/>
        </w:numPr>
      </w:pPr>
      <w:r w:rsidRPr="00A4256C">
        <w:t>Training pipeline</w:t>
      </w:r>
    </w:p>
    <w:p w14:paraId="35815592" w14:textId="77777777" w:rsidR="00A4256C" w:rsidRPr="00A4256C" w:rsidRDefault="00A4256C" w:rsidP="00A4256C">
      <w:pPr>
        <w:numPr>
          <w:ilvl w:val="0"/>
          <w:numId w:val="53"/>
        </w:numPr>
      </w:pPr>
      <w:r w:rsidRPr="00A4256C">
        <w:t>Frontend code</w:t>
      </w:r>
    </w:p>
    <w:p w14:paraId="3DBC864D" w14:textId="77777777" w:rsidR="00A4256C" w:rsidRPr="00A4256C" w:rsidRDefault="00A4256C" w:rsidP="00A4256C">
      <w:pPr>
        <w:numPr>
          <w:ilvl w:val="0"/>
          <w:numId w:val="53"/>
        </w:numPr>
      </w:pPr>
      <w:r w:rsidRPr="00A4256C">
        <w:t>Inference API</w:t>
      </w:r>
    </w:p>
    <w:p w14:paraId="0478FDA9" w14:textId="77777777" w:rsidR="00A4256C" w:rsidRPr="00A4256C" w:rsidRDefault="00A4256C" w:rsidP="00A4256C">
      <w:pPr>
        <w:numPr>
          <w:ilvl w:val="0"/>
          <w:numId w:val="53"/>
        </w:numPr>
      </w:pPr>
      <w:r w:rsidRPr="00A4256C">
        <w:t>Kubernetes manifests</w:t>
      </w:r>
    </w:p>
    <w:p w14:paraId="30A7ED06" w14:textId="77777777" w:rsidR="00A4256C" w:rsidRPr="00A4256C" w:rsidRDefault="00A4256C" w:rsidP="00A4256C">
      <w:r w:rsidRPr="00A4256C">
        <w:rPr>
          <w:b/>
          <w:bCs/>
        </w:rPr>
        <w:t>Image Versions</w:t>
      </w:r>
      <w:r w:rsidRPr="00A4256C">
        <w:t>: Docker images are always tagged as latest, but history is tracked on Docker Hub.</w:t>
      </w:r>
    </w:p>
    <w:p w14:paraId="1D386182" w14:textId="773B2E97" w:rsidR="00365BDF" w:rsidRDefault="00365BDF">
      <w:pPr>
        <w:rPr>
          <w:lang w:val="nl-NL"/>
        </w:rPr>
      </w:pPr>
      <w:r>
        <w:rPr>
          <w:lang w:val="nl-NL"/>
        </w:rPr>
        <w:br w:type="page"/>
      </w:r>
    </w:p>
    <w:p w14:paraId="34773FD5" w14:textId="2F4EE1F8" w:rsidR="00A4256C" w:rsidRDefault="00365BDF" w:rsidP="00365BDF">
      <w:pPr>
        <w:pStyle w:val="Heading2"/>
        <w:rPr>
          <w:lang w:val="nl-NL"/>
        </w:rPr>
      </w:pPr>
      <w:proofErr w:type="spellStart"/>
      <w:r>
        <w:rPr>
          <w:lang w:val="nl-NL"/>
        </w:rPr>
        <w:lastRenderedPageBreak/>
        <w:t>Reflection</w:t>
      </w:r>
      <w:proofErr w:type="spellEnd"/>
    </w:p>
    <w:p w14:paraId="27DC6DE1" w14:textId="20866B7E" w:rsidR="00365BDF" w:rsidRDefault="00365BDF" w:rsidP="00365BDF">
      <w:pPr>
        <w:pStyle w:val="Heading3"/>
        <w:rPr>
          <w:lang w:val="en-GB"/>
        </w:rPr>
      </w:pPr>
      <w:r w:rsidRPr="00365BDF">
        <w:rPr>
          <w:lang w:val="en-GB"/>
        </w:rPr>
        <w:t>Task 1: Implement the Training Process in a Cloud AI Service (Azure ML)</w:t>
      </w:r>
    </w:p>
    <w:p w14:paraId="3CCFFE7E" w14:textId="40A91D03" w:rsidR="00693E67" w:rsidRPr="00693E67" w:rsidRDefault="00693E67" w:rsidP="00693E67">
      <w:pPr>
        <w:rPr>
          <w:lang w:val="nl-BE"/>
        </w:rPr>
      </w:pPr>
      <w:r w:rsidRPr="00693E67">
        <w:t>Setting up the training process in Azure ML was a very accessible experience. I was surprised by how little code was needed to get something running. The YAML files were straightforward to write, and Azure’s documentation and interface made it easy to go from experimenting on the website to using the CLI and integrating everything in Visual Studio Code.</w:t>
      </w:r>
    </w:p>
    <w:p w14:paraId="77C97DAA" w14:textId="07E6E9EF" w:rsidR="00693E67" w:rsidRPr="00693E67" w:rsidRDefault="00693E67" w:rsidP="00693E67">
      <w:pPr>
        <w:rPr>
          <w:lang w:val="nl-BE"/>
        </w:rPr>
      </w:pPr>
      <w:r w:rsidRPr="00693E67">
        <w:t>The most challenging part of this task was setting up the environment. Getting the dependencies right and making sure the training script could run in a clean, reproducible environment took some trial and error. However, Azure ML provided clear error messages, which made debugging much easier than expected. Each time something failed, the platform gave a good explanation of what went wrong, which helped me fix the issue quickly and keep moving forward.</w:t>
      </w:r>
    </w:p>
    <w:p w14:paraId="66CF0D12" w14:textId="77777777" w:rsidR="00693E67" w:rsidRPr="00693E67" w:rsidRDefault="00693E67" w:rsidP="00693E67">
      <w:r w:rsidRPr="00693E67">
        <w:t>Overall, this task gave me a solid introduction to cloud-based ML workflows. It showed me how powerful and scalable tools like Azure ML can be, even for smaller experiments or dummy models.</w:t>
      </w:r>
    </w:p>
    <w:p w14:paraId="59EBAAE2" w14:textId="77777777" w:rsidR="00365BDF" w:rsidRDefault="00365BDF" w:rsidP="00365BDF"/>
    <w:p w14:paraId="2A7AFD44" w14:textId="60C3068B" w:rsidR="00693E67" w:rsidRDefault="00693E67" w:rsidP="00693E67">
      <w:pPr>
        <w:pStyle w:val="Heading3"/>
        <w:rPr>
          <w:lang w:val="en-GB"/>
        </w:rPr>
      </w:pPr>
      <w:r w:rsidRPr="00693E67">
        <w:rPr>
          <w:lang w:val="en-GB"/>
        </w:rPr>
        <w:t>Task 2: Deploy the Trained Model Using Kubernetes with a Microservice Architecture</w:t>
      </w:r>
    </w:p>
    <w:p w14:paraId="200D3547" w14:textId="77777777" w:rsidR="00693E67" w:rsidRDefault="00693E67" w:rsidP="00693E67"/>
    <w:p w14:paraId="63428F77" w14:textId="1CBD09C4" w:rsidR="00693E67" w:rsidRDefault="00EF6C82" w:rsidP="00EF6C82">
      <w:pPr>
        <w:pStyle w:val="Heading3"/>
      </w:pPr>
      <w:r w:rsidRPr="00EF6C82">
        <w:t xml:space="preserve">Task 3: </w:t>
      </w:r>
      <w:proofErr w:type="spellStart"/>
      <w:r w:rsidRPr="00EF6C82">
        <w:t>Implement</w:t>
      </w:r>
      <w:proofErr w:type="spellEnd"/>
      <w:r w:rsidRPr="00EF6C82">
        <w:t xml:space="preserve"> CI/CD </w:t>
      </w:r>
      <w:proofErr w:type="spellStart"/>
      <w:r w:rsidRPr="00EF6C82">
        <w:t>with</w:t>
      </w:r>
      <w:proofErr w:type="spellEnd"/>
      <w:r w:rsidRPr="00EF6C82">
        <w:t xml:space="preserve"> GitHub Actions</w:t>
      </w:r>
    </w:p>
    <w:p w14:paraId="6C89F78C" w14:textId="77777777" w:rsidR="00EF6C82" w:rsidRPr="00EF6C82" w:rsidRDefault="00EF6C82" w:rsidP="00EF6C82">
      <w:r w:rsidRPr="00EF6C82">
        <w:t>Working with GitHub Actions turned out to be much more straightforward than I initially expected. Setting up basic workflows was easy, and the interface made it simple to understand how to trigger different actions based on repository changes.</w:t>
      </w:r>
    </w:p>
    <w:p w14:paraId="03EA9699" w14:textId="77777777" w:rsidR="00EF6C82" w:rsidRPr="00EF6C82" w:rsidRDefault="00EF6C82" w:rsidP="00EF6C82">
      <w:r w:rsidRPr="00EF6C82">
        <w:t>Connecting GitHub Actions to Azure — including using secrets like credentials and workspace details — was surprisingly smooth. The process was well-documented, and GitHub’s UI made managing secrets intuitive. Just like with Azure ML, the error messages in the GitHub Actions logs were generally very clear, which helped a lot when something went wrong.</w:t>
      </w:r>
    </w:p>
    <w:p w14:paraId="59A00BE0" w14:textId="610B6D29" w:rsidR="00EF6C82" w:rsidRPr="00EF6C82" w:rsidRDefault="00EF6C82" w:rsidP="00EF6C82">
      <w:r w:rsidRPr="00EF6C82">
        <w:t>The only real challenge I ran into was understanding how the self-hosted runners worked. At first, it was a bit confusing figuring out what should be done and how to separate concerns across different workflows (e.g. retraining the model, redeploying the model, and updating the frontend/API). Once I got the structure right and tested each step, everything started working reliably.</w:t>
      </w:r>
    </w:p>
    <w:p w14:paraId="6BF4753A" w14:textId="77777777" w:rsidR="00EF6C82" w:rsidRPr="00EF6C82" w:rsidRDefault="00EF6C82" w:rsidP="00EF6C82">
      <w:r w:rsidRPr="00EF6C82">
        <w:t>In the end, this task really showed how powerful and flexible GitHub Actions can be. With relatively little effort, I was able to set up full automation — from training to deployment — and I now have a much better understanding of how CI/CD works in a real-world machine learning pipeline.</w:t>
      </w:r>
    </w:p>
    <w:p w14:paraId="4C1650DD" w14:textId="77777777" w:rsidR="00EF6C82" w:rsidRPr="00EF6C82" w:rsidRDefault="00EF6C82" w:rsidP="00EF6C82">
      <w:pPr>
        <w:rPr>
          <w:lang w:val="nl-NL"/>
        </w:rPr>
      </w:pPr>
    </w:p>
    <w:p w14:paraId="2C348E13" w14:textId="77777777" w:rsidR="00365BDF" w:rsidRDefault="00365BDF" w:rsidP="00A4256C">
      <w:pPr>
        <w:rPr>
          <w:lang w:val="nl-NL"/>
        </w:rPr>
      </w:pPr>
    </w:p>
    <w:p w14:paraId="4ACA0B75" w14:textId="0E3BAC8E" w:rsidR="00365BDF" w:rsidRPr="00A4256C" w:rsidRDefault="00365BDF" w:rsidP="00A4256C">
      <w:pPr>
        <w:rPr>
          <w:lang w:val="nl-NL"/>
        </w:rPr>
        <w:sectPr w:rsidR="00365BDF" w:rsidRPr="00A4256C" w:rsidSect="00B15828">
          <w:headerReference w:type="even" r:id="rId28"/>
          <w:headerReference w:type="default" r:id="rId29"/>
          <w:footerReference w:type="default" r:id="rId30"/>
          <w:headerReference w:type="first" r:id="rId31"/>
          <w:pgSz w:w="11900" w:h="16840"/>
          <w:pgMar w:top="1418" w:right="1701" w:bottom="1701" w:left="1701" w:header="709" w:footer="850" w:gutter="0"/>
          <w:cols w:space="708"/>
          <w:docGrid w:linePitch="360"/>
        </w:sectPr>
      </w:pPr>
    </w:p>
    <w:p w14:paraId="26A6F6E5" w14:textId="241DECBC" w:rsidR="00063AB5" w:rsidRPr="001D6B48" w:rsidRDefault="00063AB5" w:rsidP="001C3DF9"/>
    <w:sectPr w:rsidR="00063AB5" w:rsidRPr="001D6B48" w:rsidSect="00B15828">
      <w:headerReference w:type="even" r:id="rId32"/>
      <w:headerReference w:type="default" r:id="rId33"/>
      <w:footerReference w:type="default" r:id="rId34"/>
      <w:headerReference w:type="first" r:id="rId35"/>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86D05" w14:textId="77777777" w:rsidR="00BD4C86" w:rsidRDefault="00BD4C86" w:rsidP="005B5C02">
      <w:r>
        <w:separator/>
      </w:r>
    </w:p>
    <w:p w14:paraId="5EFB0852" w14:textId="77777777" w:rsidR="00BD4C86" w:rsidRDefault="00BD4C86"/>
    <w:p w14:paraId="5F7B11C5" w14:textId="77777777" w:rsidR="00BD4C86" w:rsidRDefault="00BD4C86" w:rsidP="00F52F7B"/>
  </w:endnote>
  <w:endnote w:type="continuationSeparator" w:id="0">
    <w:p w14:paraId="49B37651" w14:textId="77777777" w:rsidR="00BD4C86" w:rsidRDefault="00BD4C86" w:rsidP="005B5C02">
      <w:r>
        <w:continuationSeparator/>
      </w:r>
    </w:p>
    <w:p w14:paraId="04CEEE60" w14:textId="77777777" w:rsidR="00BD4C86" w:rsidRDefault="00BD4C86"/>
    <w:p w14:paraId="119B9066" w14:textId="77777777" w:rsidR="00BD4C86" w:rsidRDefault="00BD4C86"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9310" w14:textId="54B37338" w:rsidR="009F2197" w:rsidRPr="003309E0" w:rsidRDefault="00294897" w:rsidP="003309E0">
    <w:pPr>
      <w:pStyle w:val="Footer"/>
      <w:jc w:val="right"/>
      <w:rPr>
        <w:rFonts w:ascii="Arial Rounded MT Bold" w:hAnsi="Arial Rounded MT Bold"/>
        <w:sz w:val="15"/>
      </w:rPr>
    </w:pPr>
    <w:proofErr w:type="spellStart"/>
    <w:r>
      <w:rPr>
        <w:rFonts w:ascii="Calibri" w:hAnsi="Calibri" w:cs="Calibri"/>
        <w:color w:val="000000" w:themeColor="text1"/>
        <w:sz w:val="15"/>
        <w:szCs w:val="20"/>
      </w:rPr>
      <w:t>MLOps</w:t>
    </w:r>
    <w:proofErr w:type="spellEnd"/>
    <w:r>
      <w:rPr>
        <w:rFonts w:ascii="Calibri" w:hAnsi="Calibri" w:cs="Calibri"/>
        <w:color w:val="000000" w:themeColor="text1"/>
        <w:sz w:val="15"/>
        <w:szCs w:val="20"/>
      </w:rPr>
      <w:t xml:space="preserve"> Project</w:t>
    </w:r>
    <w:r w:rsidR="003309E0" w:rsidRPr="00867223">
      <w:rPr>
        <w:rFonts w:ascii="Arial Rounded MT Bold" w:hAnsi="Arial Rounded MT Bold"/>
        <w:color w:val="000000" w:themeColor="text1"/>
        <w:sz w:val="15"/>
        <w:szCs w:val="20"/>
      </w:rPr>
      <w:t xml:space="preserve"> </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6116A" w14:textId="77777777" w:rsidR="00BD4C86" w:rsidRDefault="00BD4C86" w:rsidP="00DF4C21">
      <w:pPr>
        <w:pBdr>
          <w:bottom w:val="single" w:sz="8" w:space="1" w:color="595959" w:themeColor="text1" w:themeTint="A6"/>
        </w:pBdr>
      </w:pPr>
    </w:p>
  </w:footnote>
  <w:footnote w:type="continuationSeparator" w:id="0">
    <w:p w14:paraId="1467687B" w14:textId="77777777" w:rsidR="00BD4C86" w:rsidRDefault="00BD4C86" w:rsidP="005B5C02">
      <w:r>
        <w:continuationSeparator/>
      </w:r>
    </w:p>
    <w:p w14:paraId="5E1FF2ED" w14:textId="77777777" w:rsidR="00BD4C86" w:rsidRDefault="00BD4C86"/>
    <w:p w14:paraId="0AB74970" w14:textId="77777777" w:rsidR="00BD4C86" w:rsidRDefault="00BD4C86" w:rsidP="00F52F7B"/>
  </w:footnote>
  <w:footnote w:type="continuationNotice" w:id="1">
    <w:p w14:paraId="09687E21" w14:textId="77777777" w:rsidR="00BD4C86" w:rsidRDefault="00BD4C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1376578208" name="Picture 137657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92338"/>
    <w:multiLevelType w:val="hybridMultilevel"/>
    <w:tmpl w:val="7E642BDE"/>
    <w:lvl w:ilvl="0" w:tplc="0C00000F">
      <w:start w:val="1"/>
      <w:numFmt w:val="decimal"/>
      <w:lvlText w:val="%1."/>
      <w:lvlJc w:val="left"/>
      <w:pPr>
        <w:ind w:left="1068" w:hanging="360"/>
      </w:pPr>
      <w:rPr>
        <w:rFonts w:hint="default"/>
      </w:r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5"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4CC7B0F"/>
    <w:multiLevelType w:val="multilevel"/>
    <w:tmpl w:val="991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922CA"/>
    <w:multiLevelType w:val="multilevel"/>
    <w:tmpl w:val="C88C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28A173E1"/>
    <w:multiLevelType w:val="hybridMultilevel"/>
    <w:tmpl w:val="26C01942"/>
    <w:lvl w:ilvl="0" w:tplc="0C000005">
      <w:start w:val="1"/>
      <w:numFmt w:val="bullet"/>
      <w:lvlText w:val=""/>
      <w:lvlJc w:val="left"/>
      <w:pPr>
        <w:ind w:left="1776" w:hanging="360"/>
      </w:pPr>
      <w:rPr>
        <w:rFonts w:ascii="Wingdings" w:hAnsi="Wingdings" w:hint="default"/>
      </w:rPr>
    </w:lvl>
    <w:lvl w:ilvl="1" w:tplc="0C000003" w:tentative="1">
      <w:start w:val="1"/>
      <w:numFmt w:val="bullet"/>
      <w:lvlText w:val="o"/>
      <w:lvlJc w:val="left"/>
      <w:pPr>
        <w:ind w:left="2496" w:hanging="360"/>
      </w:pPr>
      <w:rPr>
        <w:rFonts w:ascii="Courier New" w:hAnsi="Courier New" w:cs="Courier New" w:hint="default"/>
      </w:rPr>
    </w:lvl>
    <w:lvl w:ilvl="2" w:tplc="0C000005" w:tentative="1">
      <w:start w:val="1"/>
      <w:numFmt w:val="bullet"/>
      <w:lvlText w:val=""/>
      <w:lvlJc w:val="left"/>
      <w:pPr>
        <w:ind w:left="3216" w:hanging="360"/>
      </w:pPr>
      <w:rPr>
        <w:rFonts w:ascii="Wingdings" w:hAnsi="Wingdings" w:hint="default"/>
      </w:rPr>
    </w:lvl>
    <w:lvl w:ilvl="3" w:tplc="0C000001" w:tentative="1">
      <w:start w:val="1"/>
      <w:numFmt w:val="bullet"/>
      <w:lvlText w:val=""/>
      <w:lvlJc w:val="left"/>
      <w:pPr>
        <w:ind w:left="3936" w:hanging="360"/>
      </w:pPr>
      <w:rPr>
        <w:rFonts w:ascii="Symbol" w:hAnsi="Symbol" w:hint="default"/>
      </w:rPr>
    </w:lvl>
    <w:lvl w:ilvl="4" w:tplc="0C000003" w:tentative="1">
      <w:start w:val="1"/>
      <w:numFmt w:val="bullet"/>
      <w:lvlText w:val="o"/>
      <w:lvlJc w:val="left"/>
      <w:pPr>
        <w:ind w:left="4656" w:hanging="360"/>
      </w:pPr>
      <w:rPr>
        <w:rFonts w:ascii="Courier New" w:hAnsi="Courier New" w:cs="Courier New" w:hint="default"/>
      </w:rPr>
    </w:lvl>
    <w:lvl w:ilvl="5" w:tplc="0C000005" w:tentative="1">
      <w:start w:val="1"/>
      <w:numFmt w:val="bullet"/>
      <w:lvlText w:val=""/>
      <w:lvlJc w:val="left"/>
      <w:pPr>
        <w:ind w:left="5376" w:hanging="360"/>
      </w:pPr>
      <w:rPr>
        <w:rFonts w:ascii="Wingdings" w:hAnsi="Wingdings" w:hint="default"/>
      </w:rPr>
    </w:lvl>
    <w:lvl w:ilvl="6" w:tplc="0C000001" w:tentative="1">
      <w:start w:val="1"/>
      <w:numFmt w:val="bullet"/>
      <w:lvlText w:val=""/>
      <w:lvlJc w:val="left"/>
      <w:pPr>
        <w:ind w:left="6096" w:hanging="360"/>
      </w:pPr>
      <w:rPr>
        <w:rFonts w:ascii="Symbol" w:hAnsi="Symbol" w:hint="default"/>
      </w:rPr>
    </w:lvl>
    <w:lvl w:ilvl="7" w:tplc="0C000003" w:tentative="1">
      <w:start w:val="1"/>
      <w:numFmt w:val="bullet"/>
      <w:lvlText w:val="o"/>
      <w:lvlJc w:val="left"/>
      <w:pPr>
        <w:ind w:left="6816" w:hanging="360"/>
      </w:pPr>
      <w:rPr>
        <w:rFonts w:ascii="Courier New" w:hAnsi="Courier New" w:cs="Courier New" w:hint="default"/>
      </w:rPr>
    </w:lvl>
    <w:lvl w:ilvl="8" w:tplc="0C000005" w:tentative="1">
      <w:start w:val="1"/>
      <w:numFmt w:val="bullet"/>
      <w:lvlText w:val=""/>
      <w:lvlJc w:val="left"/>
      <w:pPr>
        <w:ind w:left="7536" w:hanging="360"/>
      </w:pPr>
      <w:rPr>
        <w:rFonts w:ascii="Wingdings" w:hAnsi="Wingdings" w:hint="default"/>
      </w:rPr>
    </w:lvl>
  </w:abstractNum>
  <w:abstractNum w:abstractNumId="17"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8"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B4807ED"/>
    <w:multiLevelType w:val="multilevel"/>
    <w:tmpl w:val="981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C08B0"/>
    <w:multiLevelType w:val="hybridMultilevel"/>
    <w:tmpl w:val="4E14EC5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3E2254DF"/>
    <w:multiLevelType w:val="hybridMultilevel"/>
    <w:tmpl w:val="D752F80E"/>
    <w:lvl w:ilvl="0" w:tplc="CC8A45C4">
      <w:start w:val="1"/>
      <w:numFmt w:val="decimal"/>
      <w:lvlText w:val="%1."/>
      <w:lvlJc w:val="left"/>
      <w:pPr>
        <w:ind w:left="720" w:hanging="360"/>
      </w:pPr>
      <w:rPr>
        <w:rFonts w:hint="default"/>
        <w:b/>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E78DB"/>
    <w:multiLevelType w:val="multilevel"/>
    <w:tmpl w:val="619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92696"/>
    <w:multiLevelType w:val="multilevel"/>
    <w:tmpl w:val="FD5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353D1"/>
    <w:multiLevelType w:val="multilevel"/>
    <w:tmpl w:val="74C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748DF"/>
    <w:multiLevelType w:val="multilevel"/>
    <w:tmpl w:val="A7C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A2970"/>
    <w:multiLevelType w:val="hybridMultilevel"/>
    <w:tmpl w:val="D4DE06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2"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7D19D8"/>
    <w:multiLevelType w:val="multilevel"/>
    <w:tmpl w:val="455A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8E21F3"/>
    <w:multiLevelType w:val="hybridMultilevel"/>
    <w:tmpl w:val="59B60B8E"/>
    <w:lvl w:ilvl="0" w:tplc="0C00000F">
      <w:start w:val="1"/>
      <w:numFmt w:val="decimal"/>
      <w:lvlText w:val="%1."/>
      <w:lvlJc w:val="left"/>
      <w:pPr>
        <w:ind w:left="1440" w:hanging="360"/>
      </w:pPr>
    </w:lvl>
    <w:lvl w:ilvl="1" w:tplc="0C000003">
      <w:start w:val="1"/>
      <w:numFmt w:val="bullet"/>
      <w:lvlText w:val="o"/>
      <w:lvlJc w:val="left"/>
      <w:pPr>
        <w:ind w:left="1440" w:hanging="360"/>
      </w:pPr>
      <w:rPr>
        <w:rFonts w:ascii="Courier New" w:hAnsi="Courier New" w:cs="Courier New" w:hint="default"/>
      </w:rPr>
    </w:lvl>
    <w:lvl w:ilvl="2" w:tplc="0C00001B">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B310CD"/>
    <w:multiLevelType w:val="hybridMultilevel"/>
    <w:tmpl w:val="6BA86DEE"/>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8"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DCD5D90"/>
    <w:multiLevelType w:val="multilevel"/>
    <w:tmpl w:val="4A58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D2CD4"/>
    <w:multiLevelType w:val="multilevel"/>
    <w:tmpl w:val="E1F2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93317D"/>
    <w:multiLevelType w:val="hybridMultilevel"/>
    <w:tmpl w:val="851C02AC"/>
    <w:lvl w:ilvl="0" w:tplc="1ECE12D4">
      <w:start w:val="1"/>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6" w15:restartNumberingAfterBreak="0">
    <w:nsid w:val="719B0668"/>
    <w:multiLevelType w:val="multilevel"/>
    <w:tmpl w:val="D44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EE0B0C"/>
    <w:multiLevelType w:val="multilevel"/>
    <w:tmpl w:val="083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15:restartNumberingAfterBreak="0">
    <w:nsid w:val="7C301726"/>
    <w:multiLevelType w:val="multilevel"/>
    <w:tmpl w:val="7388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511641">
    <w:abstractNumId w:val="6"/>
  </w:num>
  <w:num w:numId="2" w16cid:durableId="2017029854">
    <w:abstractNumId w:val="35"/>
  </w:num>
  <w:num w:numId="3" w16cid:durableId="2084911647">
    <w:abstractNumId w:val="0"/>
  </w:num>
  <w:num w:numId="4" w16cid:durableId="1597208991">
    <w:abstractNumId w:val="7"/>
  </w:num>
  <w:num w:numId="5" w16cid:durableId="503937955">
    <w:abstractNumId w:val="44"/>
  </w:num>
  <w:num w:numId="6" w16cid:durableId="715085845">
    <w:abstractNumId w:val="36"/>
  </w:num>
  <w:num w:numId="7" w16cid:durableId="529683448">
    <w:abstractNumId w:val="24"/>
  </w:num>
  <w:num w:numId="8" w16cid:durableId="353115535">
    <w:abstractNumId w:val="32"/>
  </w:num>
  <w:num w:numId="9" w16cid:durableId="996306657">
    <w:abstractNumId w:val="52"/>
  </w:num>
  <w:num w:numId="10" w16cid:durableId="1378701758">
    <w:abstractNumId w:val="5"/>
  </w:num>
  <w:num w:numId="11" w16cid:durableId="1673214011">
    <w:abstractNumId w:val="48"/>
  </w:num>
  <w:num w:numId="12" w16cid:durableId="1617831458">
    <w:abstractNumId w:val="31"/>
  </w:num>
  <w:num w:numId="13" w16cid:durableId="1220289752">
    <w:abstractNumId w:val="51"/>
  </w:num>
  <w:num w:numId="14" w16cid:durableId="2070959701">
    <w:abstractNumId w:val="15"/>
  </w:num>
  <w:num w:numId="15" w16cid:durableId="630985409">
    <w:abstractNumId w:val="43"/>
  </w:num>
  <w:num w:numId="16" w16cid:durableId="1229613285">
    <w:abstractNumId w:val="26"/>
  </w:num>
  <w:num w:numId="17" w16cid:durableId="271211338">
    <w:abstractNumId w:val="23"/>
  </w:num>
  <w:num w:numId="18" w16cid:durableId="1534415636">
    <w:abstractNumId w:val="3"/>
  </w:num>
  <w:num w:numId="19" w16cid:durableId="363361398">
    <w:abstractNumId w:val="19"/>
  </w:num>
  <w:num w:numId="20" w16cid:durableId="781462762">
    <w:abstractNumId w:val="42"/>
  </w:num>
  <w:num w:numId="21" w16cid:durableId="1935241692">
    <w:abstractNumId w:val="2"/>
  </w:num>
  <w:num w:numId="22" w16cid:durableId="2061662211">
    <w:abstractNumId w:val="14"/>
  </w:num>
  <w:num w:numId="23" w16cid:durableId="1387221069">
    <w:abstractNumId w:val="38"/>
  </w:num>
  <w:num w:numId="24" w16cid:durableId="1930843503">
    <w:abstractNumId w:val="17"/>
  </w:num>
  <w:num w:numId="25" w16cid:durableId="1891961976">
    <w:abstractNumId w:val="1"/>
  </w:num>
  <w:num w:numId="26" w16cid:durableId="275991234">
    <w:abstractNumId w:val="18"/>
  </w:num>
  <w:num w:numId="27" w16cid:durableId="1074861329">
    <w:abstractNumId w:val="12"/>
  </w:num>
  <w:num w:numId="28" w16cid:durableId="437724479">
    <w:abstractNumId w:val="13"/>
  </w:num>
  <w:num w:numId="29" w16cid:durableId="925528667">
    <w:abstractNumId w:val="10"/>
  </w:num>
  <w:num w:numId="30" w16cid:durableId="1426267178">
    <w:abstractNumId w:val="41"/>
  </w:num>
  <w:num w:numId="31" w16cid:durableId="1147890874">
    <w:abstractNumId w:val="49"/>
  </w:num>
  <w:num w:numId="32" w16cid:durableId="1503273545">
    <w:abstractNumId w:val="11"/>
  </w:num>
  <w:num w:numId="33" w16cid:durableId="1843351498">
    <w:abstractNumId w:val="40"/>
  </w:num>
  <w:num w:numId="34" w16cid:durableId="662002388">
    <w:abstractNumId w:val="9"/>
  </w:num>
  <w:num w:numId="35" w16cid:durableId="162747570">
    <w:abstractNumId w:val="28"/>
  </w:num>
  <w:num w:numId="36" w16cid:durableId="584800273">
    <w:abstractNumId w:val="47"/>
  </w:num>
  <w:num w:numId="37" w16cid:durableId="31539165">
    <w:abstractNumId w:val="20"/>
  </w:num>
  <w:num w:numId="38" w16cid:durableId="849950465">
    <w:abstractNumId w:val="29"/>
  </w:num>
  <w:num w:numId="39" w16cid:durableId="613636843">
    <w:abstractNumId w:val="21"/>
  </w:num>
  <w:num w:numId="40" w16cid:durableId="12727615">
    <w:abstractNumId w:val="22"/>
  </w:num>
  <w:num w:numId="41" w16cid:durableId="486701778">
    <w:abstractNumId w:val="45"/>
  </w:num>
  <w:num w:numId="42" w16cid:durableId="1416897173">
    <w:abstractNumId w:val="37"/>
  </w:num>
  <w:num w:numId="43" w16cid:durableId="113719828">
    <w:abstractNumId w:val="34"/>
  </w:num>
  <w:num w:numId="44" w16cid:durableId="1665743095">
    <w:abstractNumId w:val="16"/>
  </w:num>
  <w:num w:numId="45" w16cid:durableId="827405863">
    <w:abstractNumId w:val="4"/>
  </w:num>
  <w:num w:numId="46" w16cid:durableId="1362702955">
    <w:abstractNumId w:val="30"/>
  </w:num>
  <w:num w:numId="47" w16cid:durableId="1025519476">
    <w:abstractNumId w:val="50"/>
  </w:num>
  <w:num w:numId="48" w16cid:durableId="706569406">
    <w:abstractNumId w:val="46"/>
  </w:num>
  <w:num w:numId="49" w16cid:durableId="2090074194">
    <w:abstractNumId w:val="8"/>
  </w:num>
  <w:num w:numId="50" w16cid:durableId="1219587394">
    <w:abstractNumId w:val="27"/>
  </w:num>
  <w:num w:numId="51" w16cid:durableId="1566263382">
    <w:abstractNumId w:val="25"/>
  </w:num>
  <w:num w:numId="52" w16cid:durableId="1255672697">
    <w:abstractNumId w:val="39"/>
  </w:num>
  <w:num w:numId="53" w16cid:durableId="5144610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77B55"/>
    <w:rsid w:val="00081748"/>
    <w:rsid w:val="000862B7"/>
    <w:rsid w:val="00097FEA"/>
    <w:rsid w:val="000B0001"/>
    <w:rsid w:val="000C1368"/>
    <w:rsid w:val="000F4544"/>
    <w:rsid w:val="000F54D2"/>
    <w:rsid w:val="001323DA"/>
    <w:rsid w:val="001345B1"/>
    <w:rsid w:val="00141B3E"/>
    <w:rsid w:val="00154298"/>
    <w:rsid w:val="001772A3"/>
    <w:rsid w:val="0018062A"/>
    <w:rsid w:val="00183C98"/>
    <w:rsid w:val="001B7526"/>
    <w:rsid w:val="001C3DF9"/>
    <w:rsid w:val="001D2A6D"/>
    <w:rsid w:val="001D3324"/>
    <w:rsid w:val="001D6B48"/>
    <w:rsid w:val="001D7AA7"/>
    <w:rsid w:val="001E671E"/>
    <w:rsid w:val="001F0312"/>
    <w:rsid w:val="00207C64"/>
    <w:rsid w:val="002114EA"/>
    <w:rsid w:val="00215556"/>
    <w:rsid w:val="002178D0"/>
    <w:rsid w:val="002408A4"/>
    <w:rsid w:val="002466CD"/>
    <w:rsid w:val="0025051A"/>
    <w:rsid w:val="0027628D"/>
    <w:rsid w:val="002943ED"/>
    <w:rsid w:val="00294897"/>
    <w:rsid w:val="0029690A"/>
    <w:rsid w:val="002B516C"/>
    <w:rsid w:val="002D5A28"/>
    <w:rsid w:val="002F0D8F"/>
    <w:rsid w:val="003023DC"/>
    <w:rsid w:val="0030522C"/>
    <w:rsid w:val="00307CFB"/>
    <w:rsid w:val="003148EC"/>
    <w:rsid w:val="00316229"/>
    <w:rsid w:val="003309E0"/>
    <w:rsid w:val="0034343C"/>
    <w:rsid w:val="00363BBB"/>
    <w:rsid w:val="00365BDF"/>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07382"/>
    <w:rsid w:val="005122EF"/>
    <w:rsid w:val="00512B6C"/>
    <w:rsid w:val="005233FD"/>
    <w:rsid w:val="0052518C"/>
    <w:rsid w:val="00526604"/>
    <w:rsid w:val="005449FD"/>
    <w:rsid w:val="00545DED"/>
    <w:rsid w:val="00553AAB"/>
    <w:rsid w:val="005571C9"/>
    <w:rsid w:val="005700E9"/>
    <w:rsid w:val="00583D0D"/>
    <w:rsid w:val="00596006"/>
    <w:rsid w:val="005B5C02"/>
    <w:rsid w:val="005C000D"/>
    <w:rsid w:val="005F275E"/>
    <w:rsid w:val="005F7F7F"/>
    <w:rsid w:val="00603EBA"/>
    <w:rsid w:val="006138E4"/>
    <w:rsid w:val="006208CA"/>
    <w:rsid w:val="00631ABD"/>
    <w:rsid w:val="006525C8"/>
    <w:rsid w:val="00674985"/>
    <w:rsid w:val="00693E67"/>
    <w:rsid w:val="006B6FDD"/>
    <w:rsid w:val="006C3E6A"/>
    <w:rsid w:val="006D04E3"/>
    <w:rsid w:val="006D415C"/>
    <w:rsid w:val="006D4777"/>
    <w:rsid w:val="006D50A2"/>
    <w:rsid w:val="006F410C"/>
    <w:rsid w:val="006F6C83"/>
    <w:rsid w:val="007056B1"/>
    <w:rsid w:val="00705BBA"/>
    <w:rsid w:val="00716E11"/>
    <w:rsid w:val="007401C7"/>
    <w:rsid w:val="00751E54"/>
    <w:rsid w:val="00774475"/>
    <w:rsid w:val="007D10F2"/>
    <w:rsid w:val="007D1BF8"/>
    <w:rsid w:val="007F00F4"/>
    <w:rsid w:val="00811239"/>
    <w:rsid w:val="00814520"/>
    <w:rsid w:val="00846B81"/>
    <w:rsid w:val="008521F1"/>
    <w:rsid w:val="00855C6B"/>
    <w:rsid w:val="00856449"/>
    <w:rsid w:val="00867223"/>
    <w:rsid w:val="0087020D"/>
    <w:rsid w:val="00877EFE"/>
    <w:rsid w:val="008B620C"/>
    <w:rsid w:val="008D46DE"/>
    <w:rsid w:val="008E4E16"/>
    <w:rsid w:val="00905BE9"/>
    <w:rsid w:val="0092180A"/>
    <w:rsid w:val="00923FCC"/>
    <w:rsid w:val="009246FF"/>
    <w:rsid w:val="0095480F"/>
    <w:rsid w:val="00955DA1"/>
    <w:rsid w:val="00976D7E"/>
    <w:rsid w:val="00981047"/>
    <w:rsid w:val="00981722"/>
    <w:rsid w:val="009824C0"/>
    <w:rsid w:val="009A0556"/>
    <w:rsid w:val="009A46D0"/>
    <w:rsid w:val="009B48FD"/>
    <w:rsid w:val="009D0984"/>
    <w:rsid w:val="009D377F"/>
    <w:rsid w:val="009E0248"/>
    <w:rsid w:val="009E0BFC"/>
    <w:rsid w:val="009E559B"/>
    <w:rsid w:val="009F2197"/>
    <w:rsid w:val="009F6157"/>
    <w:rsid w:val="00A263F3"/>
    <w:rsid w:val="00A4256C"/>
    <w:rsid w:val="00A43B5E"/>
    <w:rsid w:val="00A62FB7"/>
    <w:rsid w:val="00A746CF"/>
    <w:rsid w:val="00A76DB9"/>
    <w:rsid w:val="00A908E4"/>
    <w:rsid w:val="00AC238A"/>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4C86"/>
    <w:rsid w:val="00BD6EFB"/>
    <w:rsid w:val="00BF014B"/>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A547A"/>
    <w:rsid w:val="00DB190E"/>
    <w:rsid w:val="00DF4C21"/>
    <w:rsid w:val="00E030A0"/>
    <w:rsid w:val="00E43A96"/>
    <w:rsid w:val="00E471A2"/>
    <w:rsid w:val="00E715D6"/>
    <w:rsid w:val="00E717E5"/>
    <w:rsid w:val="00E82F88"/>
    <w:rsid w:val="00E94881"/>
    <w:rsid w:val="00EA3718"/>
    <w:rsid w:val="00EA5ED6"/>
    <w:rsid w:val="00EB2D9A"/>
    <w:rsid w:val="00EB71DB"/>
    <w:rsid w:val="00EC79BB"/>
    <w:rsid w:val="00EE5CEE"/>
    <w:rsid w:val="00EF059B"/>
    <w:rsid w:val="00EF07FF"/>
    <w:rsid w:val="00EF6C82"/>
    <w:rsid w:val="00F0044C"/>
    <w:rsid w:val="00F13A94"/>
    <w:rsid w:val="00F443FF"/>
    <w:rsid w:val="00F45A44"/>
    <w:rsid w:val="00F52F7B"/>
    <w:rsid w:val="00F561C9"/>
    <w:rsid w:val="00F81C4A"/>
    <w:rsid w:val="00FA52CF"/>
    <w:rsid w:val="00FA585E"/>
    <w:rsid w:val="00FA7DAE"/>
    <w:rsid w:val="00FB231F"/>
    <w:rsid w:val="00FB4F79"/>
    <w:rsid w:val="00FD7764"/>
    <w:rsid w:val="00FE474D"/>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lang w:val="en-GB"/>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9F6157"/>
    <w:rPr>
      <w:color w:val="605E5C"/>
      <w:shd w:val="clear" w:color="auto" w:fill="E1DFDD"/>
    </w:rPr>
  </w:style>
  <w:style w:type="character" w:styleId="FollowedHyperlink">
    <w:name w:val="FollowedHyperlink"/>
    <w:basedOn w:val="DefaultParagraphFont"/>
    <w:uiPriority w:val="99"/>
    <w:semiHidden/>
    <w:unhideWhenUsed/>
    <w:rsid w:val="00507382"/>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0694">
      <w:bodyDiv w:val="1"/>
      <w:marLeft w:val="0"/>
      <w:marRight w:val="0"/>
      <w:marTop w:val="0"/>
      <w:marBottom w:val="0"/>
      <w:divBdr>
        <w:top w:val="none" w:sz="0" w:space="0" w:color="auto"/>
        <w:left w:val="none" w:sz="0" w:space="0" w:color="auto"/>
        <w:bottom w:val="none" w:sz="0" w:space="0" w:color="auto"/>
        <w:right w:val="none" w:sz="0" w:space="0" w:color="auto"/>
      </w:divBdr>
    </w:div>
    <w:div w:id="118299951">
      <w:bodyDiv w:val="1"/>
      <w:marLeft w:val="0"/>
      <w:marRight w:val="0"/>
      <w:marTop w:val="0"/>
      <w:marBottom w:val="0"/>
      <w:divBdr>
        <w:top w:val="none" w:sz="0" w:space="0" w:color="auto"/>
        <w:left w:val="none" w:sz="0" w:space="0" w:color="auto"/>
        <w:bottom w:val="none" w:sz="0" w:space="0" w:color="auto"/>
        <w:right w:val="none" w:sz="0" w:space="0" w:color="auto"/>
      </w:divBdr>
    </w:div>
    <w:div w:id="194464552">
      <w:bodyDiv w:val="1"/>
      <w:marLeft w:val="0"/>
      <w:marRight w:val="0"/>
      <w:marTop w:val="0"/>
      <w:marBottom w:val="0"/>
      <w:divBdr>
        <w:top w:val="none" w:sz="0" w:space="0" w:color="auto"/>
        <w:left w:val="none" w:sz="0" w:space="0" w:color="auto"/>
        <w:bottom w:val="none" w:sz="0" w:space="0" w:color="auto"/>
        <w:right w:val="none" w:sz="0" w:space="0" w:color="auto"/>
      </w:divBdr>
    </w:div>
    <w:div w:id="245922967">
      <w:bodyDiv w:val="1"/>
      <w:marLeft w:val="0"/>
      <w:marRight w:val="0"/>
      <w:marTop w:val="0"/>
      <w:marBottom w:val="0"/>
      <w:divBdr>
        <w:top w:val="none" w:sz="0" w:space="0" w:color="auto"/>
        <w:left w:val="none" w:sz="0" w:space="0" w:color="auto"/>
        <w:bottom w:val="none" w:sz="0" w:space="0" w:color="auto"/>
        <w:right w:val="none" w:sz="0" w:space="0" w:color="auto"/>
      </w:divBdr>
    </w:div>
    <w:div w:id="346516827">
      <w:bodyDiv w:val="1"/>
      <w:marLeft w:val="0"/>
      <w:marRight w:val="0"/>
      <w:marTop w:val="0"/>
      <w:marBottom w:val="0"/>
      <w:divBdr>
        <w:top w:val="none" w:sz="0" w:space="0" w:color="auto"/>
        <w:left w:val="none" w:sz="0" w:space="0" w:color="auto"/>
        <w:bottom w:val="none" w:sz="0" w:space="0" w:color="auto"/>
        <w:right w:val="none" w:sz="0" w:space="0" w:color="auto"/>
      </w:divBdr>
    </w:div>
    <w:div w:id="356662373">
      <w:bodyDiv w:val="1"/>
      <w:marLeft w:val="0"/>
      <w:marRight w:val="0"/>
      <w:marTop w:val="0"/>
      <w:marBottom w:val="0"/>
      <w:divBdr>
        <w:top w:val="none" w:sz="0" w:space="0" w:color="auto"/>
        <w:left w:val="none" w:sz="0" w:space="0" w:color="auto"/>
        <w:bottom w:val="none" w:sz="0" w:space="0" w:color="auto"/>
        <w:right w:val="none" w:sz="0" w:space="0" w:color="auto"/>
      </w:divBdr>
    </w:div>
    <w:div w:id="506990132">
      <w:bodyDiv w:val="1"/>
      <w:marLeft w:val="0"/>
      <w:marRight w:val="0"/>
      <w:marTop w:val="0"/>
      <w:marBottom w:val="0"/>
      <w:divBdr>
        <w:top w:val="none" w:sz="0" w:space="0" w:color="auto"/>
        <w:left w:val="none" w:sz="0" w:space="0" w:color="auto"/>
        <w:bottom w:val="none" w:sz="0" w:space="0" w:color="auto"/>
        <w:right w:val="none" w:sz="0" w:space="0" w:color="auto"/>
      </w:divBdr>
    </w:div>
    <w:div w:id="508297519">
      <w:bodyDiv w:val="1"/>
      <w:marLeft w:val="0"/>
      <w:marRight w:val="0"/>
      <w:marTop w:val="0"/>
      <w:marBottom w:val="0"/>
      <w:divBdr>
        <w:top w:val="none" w:sz="0" w:space="0" w:color="auto"/>
        <w:left w:val="none" w:sz="0" w:space="0" w:color="auto"/>
        <w:bottom w:val="none" w:sz="0" w:space="0" w:color="auto"/>
        <w:right w:val="none" w:sz="0" w:space="0" w:color="auto"/>
      </w:divBdr>
    </w:div>
    <w:div w:id="510485774">
      <w:bodyDiv w:val="1"/>
      <w:marLeft w:val="0"/>
      <w:marRight w:val="0"/>
      <w:marTop w:val="0"/>
      <w:marBottom w:val="0"/>
      <w:divBdr>
        <w:top w:val="none" w:sz="0" w:space="0" w:color="auto"/>
        <w:left w:val="none" w:sz="0" w:space="0" w:color="auto"/>
        <w:bottom w:val="none" w:sz="0" w:space="0" w:color="auto"/>
        <w:right w:val="none" w:sz="0" w:space="0" w:color="auto"/>
      </w:divBdr>
    </w:div>
    <w:div w:id="517039350">
      <w:bodyDiv w:val="1"/>
      <w:marLeft w:val="0"/>
      <w:marRight w:val="0"/>
      <w:marTop w:val="0"/>
      <w:marBottom w:val="0"/>
      <w:divBdr>
        <w:top w:val="none" w:sz="0" w:space="0" w:color="auto"/>
        <w:left w:val="none" w:sz="0" w:space="0" w:color="auto"/>
        <w:bottom w:val="none" w:sz="0" w:space="0" w:color="auto"/>
        <w:right w:val="none" w:sz="0" w:space="0" w:color="auto"/>
      </w:divBdr>
    </w:div>
    <w:div w:id="791677310">
      <w:bodyDiv w:val="1"/>
      <w:marLeft w:val="0"/>
      <w:marRight w:val="0"/>
      <w:marTop w:val="0"/>
      <w:marBottom w:val="0"/>
      <w:divBdr>
        <w:top w:val="none" w:sz="0" w:space="0" w:color="auto"/>
        <w:left w:val="none" w:sz="0" w:space="0" w:color="auto"/>
        <w:bottom w:val="none" w:sz="0" w:space="0" w:color="auto"/>
        <w:right w:val="none" w:sz="0" w:space="0" w:color="auto"/>
      </w:divBdr>
    </w:div>
    <w:div w:id="864246434">
      <w:bodyDiv w:val="1"/>
      <w:marLeft w:val="0"/>
      <w:marRight w:val="0"/>
      <w:marTop w:val="0"/>
      <w:marBottom w:val="0"/>
      <w:divBdr>
        <w:top w:val="none" w:sz="0" w:space="0" w:color="auto"/>
        <w:left w:val="none" w:sz="0" w:space="0" w:color="auto"/>
        <w:bottom w:val="none" w:sz="0" w:space="0" w:color="auto"/>
        <w:right w:val="none" w:sz="0" w:space="0" w:color="auto"/>
      </w:divBdr>
    </w:div>
    <w:div w:id="865363960">
      <w:bodyDiv w:val="1"/>
      <w:marLeft w:val="0"/>
      <w:marRight w:val="0"/>
      <w:marTop w:val="0"/>
      <w:marBottom w:val="0"/>
      <w:divBdr>
        <w:top w:val="none" w:sz="0" w:space="0" w:color="auto"/>
        <w:left w:val="none" w:sz="0" w:space="0" w:color="auto"/>
        <w:bottom w:val="none" w:sz="0" w:space="0" w:color="auto"/>
        <w:right w:val="none" w:sz="0" w:space="0" w:color="auto"/>
      </w:divBdr>
    </w:div>
    <w:div w:id="880049038">
      <w:bodyDiv w:val="1"/>
      <w:marLeft w:val="0"/>
      <w:marRight w:val="0"/>
      <w:marTop w:val="0"/>
      <w:marBottom w:val="0"/>
      <w:divBdr>
        <w:top w:val="none" w:sz="0" w:space="0" w:color="auto"/>
        <w:left w:val="none" w:sz="0" w:space="0" w:color="auto"/>
        <w:bottom w:val="none" w:sz="0" w:space="0" w:color="auto"/>
        <w:right w:val="none" w:sz="0" w:space="0" w:color="auto"/>
      </w:divBdr>
    </w:div>
    <w:div w:id="1053583527">
      <w:bodyDiv w:val="1"/>
      <w:marLeft w:val="0"/>
      <w:marRight w:val="0"/>
      <w:marTop w:val="0"/>
      <w:marBottom w:val="0"/>
      <w:divBdr>
        <w:top w:val="none" w:sz="0" w:space="0" w:color="auto"/>
        <w:left w:val="none" w:sz="0" w:space="0" w:color="auto"/>
        <w:bottom w:val="none" w:sz="0" w:space="0" w:color="auto"/>
        <w:right w:val="none" w:sz="0" w:space="0" w:color="auto"/>
      </w:divBdr>
    </w:div>
    <w:div w:id="1107313959">
      <w:bodyDiv w:val="1"/>
      <w:marLeft w:val="0"/>
      <w:marRight w:val="0"/>
      <w:marTop w:val="0"/>
      <w:marBottom w:val="0"/>
      <w:divBdr>
        <w:top w:val="none" w:sz="0" w:space="0" w:color="auto"/>
        <w:left w:val="none" w:sz="0" w:space="0" w:color="auto"/>
        <w:bottom w:val="none" w:sz="0" w:space="0" w:color="auto"/>
        <w:right w:val="none" w:sz="0" w:space="0" w:color="auto"/>
      </w:divBdr>
    </w:div>
    <w:div w:id="1212769446">
      <w:bodyDiv w:val="1"/>
      <w:marLeft w:val="0"/>
      <w:marRight w:val="0"/>
      <w:marTop w:val="0"/>
      <w:marBottom w:val="0"/>
      <w:divBdr>
        <w:top w:val="none" w:sz="0" w:space="0" w:color="auto"/>
        <w:left w:val="none" w:sz="0" w:space="0" w:color="auto"/>
        <w:bottom w:val="none" w:sz="0" w:space="0" w:color="auto"/>
        <w:right w:val="none" w:sz="0" w:space="0" w:color="auto"/>
      </w:divBdr>
    </w:div>
    <w:div w:id="1215853585">
      <w:bodyDiv w:val="1"/>
      <w:marLeft w:val="0"/>
      <w:marRight w:val="0"/>
      <w:marTop w:val="0"/>
      <w:marBottom w:val="0"/>
      <w:divBdr>
        <w:top w:val="none" w:sz="0" w:space="0" w:color="auto"/>
        <w:left w:val="none" w:sz="0" w:space="0" w:color="auto"/>
        <w:bottom w:val="none" w:sz="0" w:space="0" w:color="auto"/>
        <w:right w:val="none" w:sz="0" w:space="0" w:color="auto"/>
      </w:divBdr>
    </w:div>
    <w:div w:id="1233466684">
      <w:bodyDiv w:val="1"/>
      <w:marLeft w:val="0"/>
      <w:marRight w:val="0"/>
      <w:marTop w:val="0"/>
      <w:marBottom w:val="0"/>
      <w:divBdr>
        <w:top w:val="none" w:sz="0" w:space="0" w:color="auto"/>
        <w:left w:val="none" w:sz="0" w:space="0" w:color="auto"/>
        <w:bottom w:val="none" w:sz="0" w:space="0" w:color="auto"/>
        <w:right w:val="none" w:sz="0" w:space="0" w:color="auto"/>
      </w:divBdr>
    </w:div>
    <w:div w:id="1277329105">
      <w:bodyDiv w:val="1"/>
      <w:marLeft w:val="0"/>
      <w:marRight w:val="0"/>
      <w:marTop w:val="0"/>
      <w:marBottom w:val="0"/>
      <w:divBdr>
        <w:top w:val="none" w:sz="0" w:space="0" w:color="auto"/>
        <w:left w:val="none" w:sz="0" w:space="0" w:color="auto"/>
        <w:bottom w:val="none" w:sz="0" w:space="0" w:color="auto"/>
        <w:right w:val="none" w:sz="0" w:space="0" w:color="auto"/>
      </w:divBdr>
    </w:div>
    <w:div w:id="1437947487">
      <w:bodyDiv w:val="1"/>
      <w:marLeft w:val="0"/>
      <w:marRight w:val="0"/>
      <w:marTop w:val="0"/>
      <w:marBottom w:val="0"/>
      <w:divBdr>
        <w:top w:val="none" w:sz="0" w:space="0" w:color="auto"/>
        <w:left w:val="none" w:sz="0" w:space="0" w:color="auto"/>
        <w:bottom w:val="none" w:sz="0" w:space="0" w:color="auto"/>
        <w:right w:val="none" w:sz="0" w:space="0" w:color="auto"/>
      </w:divBdr>
    </w:div>
    <w:div w:id="1473210391">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40121610">
      <w:bodyDiv w:val="1"/>
      <w:marLeft w:val="0"/>
      <w:marRight w:val="0"/>
      <w:marTop w:val="0"/>
      <w:marBottom w:val="0"/>
      <w:divBdr>
        <w:top w:val="none" w:sz="0" w:space="0" w:color="auto"/>
        <w:left w:val="none" w:sz="0" w:space="0" w:color="auto"/>
        <w:bottom w:val="none" w:sz="0" w:space="0" w:color="auto"/>
        <w:right w:val="none" w:sz="0" w:space="0" w:color="auto"/>
      </w:divBdr>
    </w:div>
    <w:div w:id="1666201208">
      <w:bodyDiv w:val="1"/>
      <w:marLeft w:val="0"/>
      <w:marRight w:val="0"/>
      <w:marTop w:val="0"/>
      <w:marBottom w:val="0"/>
      <w:divBdr>
        <w:top w:val="none" w:sz="0" w:space="0" w:color="auto"/>
        <w:left w:val="none" w:sz="0" w:space="0" w:color="auto"/>
        <w:bottom w:val="none" w:sz="0" w:space="0" w:color="auto"/>
        <w:right w:val="none" w:sz="0" w:space="0" w:color="auto"/>
      </w:divBdr>
    </w:div>
    <w:div w:id="1788502725">
      <w:bodyDiv w:val="1"/>
      <w:marLeft w:val="0"/>
      <w:marRight w:val="0"/>
      <w:marTop w:val="0"/>
      <w:marBottom w:val="0"/>
      <w:divBdr>
        <w:top w:val="none" w:sz="0" w:space="0" w:color="auto"/>
        <w:left w:val="none" w:sz="0" w:space="0" w:color="auto"/>
        <w:bottom w:val="none" w:sz="0" w:space="0" w:color="auto"/>
        <w:right w:val="none" w:sz="0" w:space="0" w:color="auto"/>
      </w:divBdr>
    </w:div>
    <w:div w:id="1796636511">
      <w:bodyDiv w:val="1"/>
      <w:marLeft w:val="0"/>
      <w:marRight w:val="0"/>
      <w:marTop w:val="0"/>
      <w:marBottom w:val="0"/>
      <w:divBdr>
        <w:top w:val="none" w:sz="0" w:space="0" w:color="auto"/>
        <w:left w:val="none" w:sz="0" w:space="0" w:color="auto"/>
        <w:bottom w:val="none" w:sz="0" w:space="0" w:color="auto"/>
        <w:right w:val="none" w:sz="0" w:space="0" w:color="auto"/>
      </w:divBdr>
    </w:div>
    <w:div w:id="1806703987">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2005084482">
      <w:bodyDiv w:val="1"/>
      <w:marLeft w:val="0"/>
      <w:marRight w:val="0"/>
      <w:marTop w:val="0"/>
      <w:marBottom w:val="0"/>
      <w:divBdr>
        <w:top w:val="none" w:sz="0" w:space="0" w:color="auto"/>
        <w:left w:val="none" w:sz="0" w:space="0" w:color="auto"/>
        <w:bottom w:val="none" w:sz="0" w:space="0" w:color="auto"/>
        <w:right w:val="none" w:sz="0" w:space="0" w:color="auto"/>
      </w:divBdr>
    </w:div>
    <w:div w:id="2016226850">
      <w:bodyDiv w:val="1"/>
      <w:marLeft w:val="0"/>
      <w:marRight w:val="0"/>
      <w:marTop w:val="0"/>
      <w:marBottom w:val="0"/>
      <w:divBdr>
        <w:top w:val="none" w:sz="0" w:space="0" w:color="auto"/>
        <w:left w:val="none" w:sz="0" w:space="0" w:color="auto"/>
        <w:bottom w:val="none" w:sz="0" w:space="0" w:color="auto"/>
        <w:right w:val="none" w:sz="0" w:space="0" w:color="auto"/>
      </w:divBdr>
    </w:div>
    <w:div w:id="20281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MathiasGoris2440/MLOps-Project"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localhost/"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header" Target="header7.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2849</Words>
  <Characters>16244</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Mathias GORIS</cp:lastModifiedBy>
  <cp:revision>12</cp:revision>
  <cp:lastPrinted>2019-08-28T13:47:00Z</cp:lastPrinted>
  <dcterms:created xsi:type="dcterms:W3CDTF">2025-06-11T12:42:00Z</dcterms:created>
  <dcterms:modified xsi:type="dcterms:W3CDTF">2025-06-11T21:04:00Z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