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38E" w:rsidRDefault="007958EA">
      <w:pPr>
        <w:pStyle w:val="Titre"/>
        <w:pBdr>
          <w:top w:val="nil"/>
          <w:left w:val="nil"/>
          <w:bottom w:val="nil"/>
          <w:right w:val="nil"/>
          <w:between w:val="nil"/>
        </w:pBdr>
      </w:pPr>
      <w:r>
        <w:t>Projet TPI</w:t>
      </w:r>
      <w:r w:rsidR="00B07EDB">
        <w:t xml:space="preserve"> - Conventus</w:t>
      </w:r>
    </w:p>
    <w:p w:rsidR="0007438E" w:rsidRDefault="007958EA">
      <w:pPr>
        <w:pStyle w:val="Sous-titre"/>
        <w:pBdr>
          <w:top w:val="nil"/>
          <w:left w:val="nil"/>
          <w:bottom w:val="nil"/>
          <w:right w:val="nil"/>
          <w:between w:val="nil"/>
        </w:pBdr>
      </w:pPr>
      <w:bookmarkStart w:id="0" w:name="_dw2dac9r7xzm" w:colFirst="0" w:colLast="0"/>
      <w:bookmarkEnd w:id="0"/>
      <w:r>
        <w:t>Application de</w:t>
      </w:r>
      <w:r w:rsidR="00880941">
        <w:t xml:space="preserve"> conception et</w:t>
      </w:r>
      <w:r>
        <w:t xml:space="preserve"> simulation de circuits logiques</w:t>
      </w:r>
    </w:p>
    <w:p w:rsidR="007958EA" w:rsidRDefault="007958EA">
      <w:pPr>
        <w:pBdr>
          <w:top w:val="nil"/>
          <w:left w:val="nil"/>
          <w:bottom w:val="nil"/>
          <w:right w:val="nil"/>
          <w:between w:val="nil"/>
        </w:pBdr>
        <w:spacing w:before="320" w:after="320" w:line="480" w:lineRule="auto"/>
        <w:jc w:val="center"/>
        <w:sectPr w:rsidR="007958EA" w:rsidSect="004327B8">
          <w:footerReference w:type="default" r:id="rId8"/>
          <w:headerReference w:type="first" r:id="rId9"/>
          <w:footerReference w:type="first" r:id="rId10"/>
          <w:endnotePr>
            <w:numFmt w:val="decimal"/>
          </w:endnotePr>
          <w:pgSz w:w="12240" w:h="15840"/>
          <w:pgMar w:top="1440" w:right="1440" w:bottom="1440" w:left="1440" w:header="0" w:footer="720" w:gutter="0"/>
          <w:cols w:space="720"/>
          <w:titlePg/>
          <w15:footnoteColumns w:val="2"/>
        </w:sectPr>
      </w:pPr>
    </w:p>
    <w:p w:rsidR="007958EA" w:rsidRDefault="007F4B69">
      <w:pPr>
        <w:pBdr>
          <w:top w:val="nil"/>
          <w:left w:val="nil"/>
          <w:bottom w:val="nil"/>
          <w:right w:val="nil"/>
          <w:between w:val="nil"/>
        </w:pBdr>
        <w:spacing w:before="320" w:after="320" w:line="480" w:lineRule="auto"/>
        <w:jc w:val="center"/>
        <w:sectPr w:rsidR="007958EA" w:rsidSect="007958EA">
          <w:endnotePr>
            <w:numFmt w:val="decimal"/>
          </w:endnotePr>
          <w:type w:val="continuous"/>
          <w:pgSz w:w="12240" w:h="15840"/>
          <w:pgMar w:top="1440" w:right="1440" w:bottom="1440" w:left="1440" w:header="0" w:footer="720" w:gutter="0"/>
          <w:pgNumType w:start="0"/>
          <w:cols w:space="720"/>
          <w:titlePg/>
          <w15:footnoteColumns w:val="2"/>
        </w:sectPr>
      </w:pPr>
      <w:r>
        <w:rPr>
          <w:noProof/>
          <w:lang w:val="fr-CH"/>
        </w:rPr>
        <w:drawing>
          <wp:inline distT="114300" distB="114300" distL="114300" distR="114300">
            <wp:extent cx="5910263" cy="4178593"/>
            <wp:effectExtent l="0" t="0" r="0" b="0"/>
            <wp:docPr id="1" name="image1.png" descr="exemple d'image"/>
            <wp:cNvGraphicFramePr/>
            <a:graphic xmlns:a="http://schemas.openxmlformats.org/drawingml/2006/main">
              <a:graphicData uri="http://schemas.openxmlformats.org/drawingml/2006/picture">
                <pic:pic xmlns:pic="http://schemas.openxmlformats.org/drawingml/2006/picture">
                  <pic:nvPicPr>
                    <pic:cNvPr id="0" name="image1.png" descr="exemple d'image"/>
                    <pic:cNvPicPr preferRelativeResize="0"/>
                  </pic:nvPicPr>
                  <pic:blipFill>
                    <a:blip r:embed="rId11"/>
                    <a:srcRect/>
                    <a:stretch>
                      <a:fillRect/>
                    </a:stretch>
                  </pic:blipFill>
                  <pic:spPr>
                    <a:xfrm>
                      <a:off x="0" y="0"/>
                      <a:ext cx="5910263" cy="4178593"/>
                    </a:xfrm>
                    <a:prstGeom prst="rect">
                      <a:avLst/>
                    </a:prstGeom>
                    <a:ln/>
                  </pic:spPr>
                </pic:pic>
              </a:graphicData>
            </a:graphic>
          </wp:inline>
        </w:drawing>
      </w:r>
    </w:p>
    <w:p w:rsidR="0007438E" w:rsidRDefault="0007438E">
      <w:pPr>
        <w:pBdr>
          <w:top w:val="nil"/>
          <w:left w:val="nil"/>
          <w:bottom w:val="nil"/>
          <w:right w:val="nil"/>
          <w:between w:val="nil"/>
        </w:pBdr>
        <w:spacing w:before="320" w:after="320" w:line="480" w:lineRule="auto"/>
        <w:jc w:val="center"/>
      </w:pPr>
    </w:p>
    <w:p w:rsidR="007958EA" w:rsidRDefault="007958EA" w:rsidP="007958EA">
      <w:pPr>
        <w:pBdr>
          <w:top w:val="nil"/>
          <w:left w:val="nil"/>
          <w:bottom w:val="nil"/>
          <w:right w:val="nil"/>
          <w:between w:val="nil"/>
        </w:pBdr>
        <w:spacing w:before="120" w:line="240" w:lineRule="auto"/>
        <w:rPr>
          <w:b/>
          <w:color w:val="783F04"/>
          <w:sz w:val="26"/>
          <w:szCs w:val="36"/>
        </w:rPr>
      </w:pPr>
      <w:r>
        <w:rPr>
          <w:b/>
          <w:color w:val="783F04"/>
          <w:sz w:val="26"/>
          <w:szCs w:val="36"/>
        </w:rPr>
        <w:t>Mathias R</w:t>
      </w:r>
      <w:r w:rsidRPr="007958EA">
        <w:rPr>
          <w:b/>
          <w:color w:val="783F04"/>
          <w:sz w:val="26"/>
          <w:szCs w:val="36"/>
        </w:rPr>
        <w:t>enoult</w:t>
      </w:r>
    </w:p>
    <w:p w:rsidR="007958EA" w:rsidRPr="007958EA" w:rsidRDefault="007958EA" w:rsidP="007958EA">
      <w:pPr>
        <w:pBdr>
          <w:top w:val="nil"/>
          <w:left w:val="nil"/>
          <w:bottom w:val="nil"/>
          <w:right w:val="nil"/>
          <w:between w:val="nil"/>
        </w:pBdr>
        <w:spacing w:before="0" w:line="240" w:lineRule="auto"/>
        <w:rPr>
          <w:color w:val="783F04"/>
          <w:sz w:val="26"/>
          <w:szCs w:val="36"/>
        </w:rPr>
      </w:pPr>
      <w:r w:rsidRPr="007958EA">
        <w:rPr>
          <w:color w:val="783F04"/>
          <w:sz w:val="26"/>
          <w:szCs w:val="36"/>
        </w:rPr>
        <w:t>Étudiant</w:t>
      </w:r>
    </w:p>
    <w:p w:rsidR="0007438E" w:rsidRPr="00B07EDB" w:rsidRDefault="007958EA" w:rsidP="007958EA">
      <w:pPr>
        <w:pBdr>
          <w:top w:val="nil"/>
          <w:left w:val="nil"/>
          <w:bottom w:val="nil"/>
          <w:right w:val="nil"/>
          <w:between w:val="nil"/>
        </w:pBdr>
        <w:spacing w:before="0"/>
        <w:rPr>
          <w:color w:val="783F04"/>
          <w:lang w:val="fr-CH"/>
        </w:rPr>
      </w:pPr>
      <w:r w:rsidRPr="00B07EDB">
        <w:rPr>
          <w:color w:val="783F04"/>
          <w:lang w:val="fr-CH"/>
        </w:rPr>
        <w:t>CPNV - SI-MI4B</w:t>
      </w:r>
    </w:p>
    <w:p w:rsidR="007958EA" w:rsidRPr="00B07EDB" w:rsidRDefault="00107DD8" w:rsidP="007958EA">
      <w:pPr>
        <w:pBdr>
          <w:top w:val="nil"/>
          <w:left w:val="nil"/>
          <w:bottom w:val="nil"/>
          <w:right w:val="nil"/>
          <w:between w:val="nil"/>
        </w:pBdr>
        <w:spacing w:before="0"/>
        <w:rPr>
          <w:color w:val="783F04"/>
          <w:lang w:val="fr-CH"/>
        </w:rPr>
      </w:pPr>
      <w:hyperlink r:id="rId12" w:history="1">
        <w:r w:rsidR="007958EA" w:rsidRPr="00B07EDB">
          <w:rPr>
            <w:rStyle w:val="Lienhypertexte"/>
            <w:lang w:val="fr-CH"/>
          </w:rPr>
          <w:t>Mathias.renoult@cpnv.ch</w:t>
        </w:r>
      </w:hyperlink>
    </w:p>
    <w:p w:rsidR="007958EA" w:rsidRPr="00B07EDB" w:rsidRDefault="007958EA" w:rsidP="007958EA">
      <w:pPr>
        <w:pBdr>
          <w:top w:val="nil"/>
          <w:left w:val="nil"/>
          <w:bottom w:val="nil"/>
          <w:right w:val="nil"/>
          <w:between w:val="nil"/>
        </w:pBdr>
        <w:spacing w:before="0"/>
        <w:rPr>
          <w:color w:val="783F04"/>
          <w:lang w:val="fr-CH"/>
        </w:rPr>
      </w:pPr>
    </w:p>
    <w:p w:rsidR="007958EA" w:rsidRDefault="007958EA" w:rsidP="007958EA">
      <w:pPr>
        <w:pBdr>
          <w:top w:val="nil"/>
          <w:left w:val="nil"/>
          <w:bottom w:val="nil"/>
          <w:right w:val="nil"/>
          <w:between w:val="nil"/>
        </w:pBdr>
        <w:spacing w:before="120" w:line="240" w:lineRule="auto"/>
        <w:rPr>
          <w:b/>
          <w:color w:val="783F04"/>
          <w:sz w:val="26"/>
          <w:szCs w:val="36"/>
        </w:rPr>
      </w:pPr>
      <w:r>
        <w:rPr>
          <w:b/>
          <w:color w:val="783F04"/>
          <w:sz w:val="26"/>
          <w:szCs w:val="36"/>
        </w:rPr>
        <w:t>Loïc Viret</w:t>
      </w:r>
    </w:p>
    <w:p w:rsidR="007958EA" w:rsidRPr="007958EA" w:rsidRDefault="007958EA" w:rsidP="007958EA">
      <w:pPr>
        <w:pBdr>
          <w:top w:val="nil"/>
          <w:left w:val="nil"/>
          <w:bottom w:val="nil"/>
          <w:right w:val="nil"/>
          <w:between w:val="nil"/>
        </w:pBdr>
        <w:spacing w:before="0" w:line="240" w:lineRule="auto"/>
        <w:rPr>
          <w:color w:val="783F04"/>
          <w:sz w:val="26"/>
          <w:szCs w:val="36"/>
        </w:rPr>
      </w:pPr>
      <w:r w:rsidRPr="007958EA">
        <w:rPr>
          <w:color w:val="783F04"/>
          <w:sz w:val="26"/>
          <w:szCs w:val="36"/>
        </w:rPr>
        <w:t>Chef de projet</w:t>
      </w:r>
    </w:p>
    <w:p w:rsidR="007958EA" w:rsidRDefault="007958EA" w:rsidP="007958EA">
      <w:pPr>
        <w:pBdr>
          <w:top w:val="nil"/>
          <w:left w:val="nil"/>
          <w:bottom w:val="nil"/>
          <w:right w:val="nil"/>
          <w:between w:val="nil"/>
        </w:pBdr>
        <w:spacing w:before="0"/>
        <w:rPr>
          <w:color w:val="783F04"/>
        </w:rPr>
      </w:pPr>
      <w:r>
        <w:rPr>
          <w:color w:val="783F04"/>
        </w:rPr>
        <w:t>CPNV</w:t>
      </w:r>
    </w:p>
    <w:p w:rsidR="007958EA" w:rsidRPr="004B1055" w:rsidRDefault="00107DD8" w:rsidP="004B1055">
      <w:pPr>
        <w:pBdr>
          <w:top w:val="nil"/>
          <w:left w:val="nil"/>
          <w:bottom w:val="nil"/>
          <w:right w:val="nil"/>
          <w:between w:val="nil"/>
        </w:pBdr>
        <w:spacing w:before="0"/>
        <w:rPr>
          <w:color w:val="783F04"/>
        </w:rPr>
      </w:pPr>
      <w:hyperlink r:id="rId13" w:history="1">
        <w:r w:rsidR="007958EA" w:rsidRPr="007B194E">
          <w:rPr>
            <w:rStyle w:val="Lienhypertexte"/>
          </w:rPr>
          <w:t>Loic.viret@cpnv.ch</w:t>
        </w:r>
      </w:hyperlink>
    </w:p>
    <w:p w:rsidR="004B1055" w:rsidRPr="004B1055" w:rsidRDefault="004B1055" w:rsidP="007958EA">
      <w:pPr>
        <w:pBdr>
          <w:top w:val="nil"/>
          <w:left w:val="nil"/>
          <w:bottom w:val="nil"/>
          <w:right w:val="nil"/>
          <w:between w:val="nil"/>
        </w:pBdr>
        <w:spacing w:before="120" w:line="240" w:lineRule="auto"/>
        <w:rPr>
          <w:b/>
          <w:color w:val="783F04"/>
          <w:sz w:val="28"/>
          <w:szCs w:val="36"/>
        </w:rPr>
      </w:pPr>
    </w:p>
    <w:p w:rsidR="004B1055" w:rsidRPr="004B1055" w:rsidRDefault="004B1055" w:rsidP="007958EA">
      <w:pPr>
        <w:pBdr>
          <w:top w:val="nil"/>
          <w:left w:val="nil"/>
          <w:bottom w:val="nil"/>
          <w:right w:val="nil"/>
          <w:between w:val="nil"/>
        </w:pBdr>
        <w:spacing w:before="120" w:line="240" w:lineRule="auto"/>
        <w:rPr>
          <w:b/>
          <w:color w:val="783F04"/>
          <w:sz w:val="8"/>
          <w:szCs w:val="36"/>
        </w:rPr>
      </w:pPr>
    </w:p>
    <w:p w:rsidR="007958EA" w:rsidRPr="006A4F5C" w:rsidRDefault="004E08C9" w:rsidP="007958EA">
      <w:pPr>
        <w:pBdr>
          <w:top w:val="nil"/>
          <w:left w:val="nil"/>
          <w:bottom w:val="nil"/>
          <w:right w:val="nil"/>
          <w:between w:val="nil"/>
        </w:pBdr>
        <w:spacing w:before="120" w:line="240" w:lineRule="auto"/>
        <w:rPr>
          <w:b/>
          <w:color w:val="783F04"/>
          <w:sz w:val="26"/>
          <w:szCs w:val="36"/>
          <w:lang w:val="de-CH"/>
        </w:rPr>
      </w:pPr>
      <w:r w:rsidRPr="006A4F5C">
        <w:rPr>
          <w:b/>
          <w:color w:val="783F04"/>
          <w:sz w:val="26"/>
          <w:szCs w:val="36"/>
          <w:lang w:val="de-CH"/>
        </w:rPr>
        <w:t>Jonathan Melly</w:t>
      </w:r>
    </w:p>
    <w:p w:rsidR="007958EA" w:rsidRPr="006A4F5C" w:rsidRDefault="004B1055" w:rsidP="007958EA">
      <w:pPr>
        <w:pBdr>
          <w:top w:val="nil"/>
          <w:left w:val="nil"/>
          <w:bottom w:val="nil"/>
          <w:right w:val="nil"/>
          <w:between w:val="nil"/>
        </w:pBdr>
        <w:spacing w:before="0" w:line="240" w:lineRule="auto"/>
        <w:rPr>
          <w:color w:val="783F04"/>
          <w:sz w:val="26"/>
          <w:szCs w:val="36"/>
          <w:lang w:val="de-CH"/>
        </w:rPr>
      </w:pPr>
      <w:r w:rsidRPr="006A4F5C">
        <w:rPr>
          <w:color w:val="783F04"/>
          <w:sz w:val="26"/>
          <w:szCs w:val="36"/>
          <w:lang w:val="de-CH"/>
        </w:rPr>
        <w:t>Expert</w:t>
      </w:r>
    </w:p>
    <w:p w:rsidR="004E08C9" w:rsidRPr="006A4F5C" w:rsidRDefault="004E08C9" w:rsidP="007958EA">
      <w:pPr>
        <w:pBdr>
          <w:top w:val="nil"/>
          <w:left w:val="nil"/>
          <w:bottom w:val="nil"/>
          <w:right w:val="nil"/>
          <w:between w:val="nil"/>
        </w:pBdr>
        <w:spacing w:before="0"/>
        <w:rPr>
          <w:color w:val="783F04"/>
          <w:lang w:val="de-CH"/>
        </w:rPr>
      </w:pPr>
      <w:r w:rsidRPr="006A4F5C">
        <w:rPr>
          <w:color w:val="783F04"/>
          <w:lang w:val="de-CH"/>
        </w:rPr>
        <w:t>ETML</w:t>
      </w:r>
    </w:p>
    <w:p w:rsidR="007958EA" w:rsidRPr="006A4F5C" w:rsidRDefault="004E08C9" w:rsidP="007958EA">
      <w:pPr>
        <w:pBdr>
          <w:top w:val="nil"/>
          <w:left w:val="nil"/>
          <w:bottom w:val="nil"/>
          <w:right w:val="nil"/>
          <w:between w:val="nil"/>
        </w:pBdr>
        <w:spacing w:before="0"/>
        <w:rPr>
          <w:color w:val="783F04"/>
          <w:lang w:val="de-CH"/>
        </w:rPr>
      </w:pPr>
      <w:r w:rsidRPr="006A4F5C">
        <w:rPr>
          <w:rStyle w:val="Lienhypertexte"/>
          <w:lang w:val="de-CH"/>
        </w:rPr>
        <w:t>Jonathan.melly@eduvaud.ch</w:t>
      </w:r>
    </w:p>
    <w:p w:rsidR="007958EA" w:rsidRPr="006A4F5C" w:rsidRDefault="007958EA" w:rsidP="007958EA">
      <w:pPr>
        <w:pBdr>
          <w:top w:val="nil"/>
          <w:left w:val="nil"/>
          <w:bottom w:val="nil"/>
          <w:right w:val="nil"/>
          <w:between w:val="nil"/>
        </w:pBdr>
        <w:spacing w:before="0"/>
        <w:rPr>
          <w:color w:val="783F04"/>
          <w:lang w:val="de-CH"/>
        </w:rPr>
      </w:pPr>
    </w:p>
    <w:p w:rsidR="007958EA" w:rsidRDefault="004E08C9" w:rsidP="007958EA">
      <w:pPr>
        <w:pBdr>
          <w:top w:val="nil"/>
          <w:left w:val="nil"/>
          <w:bottom w:val="nil"/>
          <w:right w:val="nil"/>
          <w:between w:val="nil"/>
        </w:pBdr>
        <w:spacing w:before="120" w:line="240" w:lineRule="auto"/>
        <w:rPr>
          <w:b/>
          <w:color w:val="783F04"/>
          <w:sz w:val="26"/>
          <w:szCs w:val="36"/>
        </w:rPr>
      </w:pPr>
      <w:r>
        <w:rPr>
          <w:b/>
          <w:color w:val="783F04"/>
          <w:sz w:val="26"/>
          <w:szCs w:val="36"/>
        </w:rPr>
        <w:t>Romain Gehrig</w:t>
      </w:r>
    </w:p>
    <w:p w:rsidR="007958EA" w:rsidRPr="004E08C9" w:rsidRDefault="004B1055" w:rsidP="004E08C9">
      <w:pPr>
        <w:pBdr>
          <w:top w:val="nil"/>
          <w:left w:val="nil"/>
          <w:bottom w:val="nil"/>
          <w:right w:val="nil"/>
          <w:between w:val="nil"/>
        </w:pBdr>
        <w:spacing w:before="0" w:line="240" w:lineRule="auto"/>
        <w:rPr>
          <w:color w:val="783F04"/>
          <w:sz w:val="26"/>
          <w:szCs w:val="36"/>
        </w:rPr>
      </w:pPr>
      <w:r>
        <w:rPr>
          <w:color w:val="783F04"/>
          <w:sz w:val="26"/>
          <w:szCs w:val="36"/>
        </w:rPr>
        <w:t>Expert</w:t>
      </w:r>
    </w:p>
    <w:p w:rsidR="004B1055" w:rsidRDefault="00107DD8" w:rsidP="007958EA">
      <w:pPr>
        <w:pBdr>
          <w:top w:val="nil"/>
          <w:left w:val="nil"/>
          <w:bottom w:val="nil"/>
          <w:right w:val="nil"/>
          <w:between w:val="nil"/>
        </w:pBdr>
        <w:spacing w:before="0"/>
        <w:rPr>
          <w:color w:val="783F04"/>
          <w:lang w:val="fr-CH"/>
        </w:rPr>
      </w:pPr>
      <w:hyperlink r:id="rId14" w:history="1">
        <w:r w:rsidR="004E08C9" w:rsidRPr="00102509">
          <w:rPr>
            <w:rStyle w:val="Lienhypertexte"/>
            <w:lang w:val="fr-CH"/>
          </w:rPr>
          <w:t>Romain.gehrig@gmail.com</w:t>
        </w:r>
      </w:hyperlink>
    </w:p>
    <w:p w:rsidR="004E08C9" w:rsidRDefault="004E08C9" w:rsidP="007958EA">
      <w:pPr>
        <w:pBdr>
          <w:top w:val="nil"/>
          <w:left w:val="nil"/>
          <w:bottom w:val="nil"/>
          <w:right w:val="nil"/>
          <w:between w:val="nil"/>
        </w:pBdr>
        <w:spacing w:before="0"/>
        <w:rPr>
          <w:color w:val="783F04"/>
          <w:lang w:val="fr-CH"/>
        </w:rPr>
      </w:pPr>
    </w:p>
    <w:p w:rsidR="004B1055" w:rsidRPr="004B1055" w:rsidRDefault="004B1055" w:rsidP="007958EA">
      <w:pPr>
        <w:pBdr>
          <w:top w:val="nil"/>
          <w:left w:val="nil"/>
          <w:bottom w:val="nil"/>
          <w:right w:val="nil"/>
          <w:between w:val="nil"/>
        </w:pBdr>
        <w:spacing w:before="0"/>
        <w:rPr>
          <w:color w:val="783F04"/>
          <w:lang w:val="fr-CH"/>
        </w:rPr>
        <w:sectPr w:rsidR="004B1055" w:rsidRPr="004B1055" w:rsidSect="007958EA">
          <w:endnotePr>
            <w:numFmt w:val="decimal"/>
          </w:endnotePr>
          <w:type w:val="continuous"/>
          <w:pgSz w:w="12240" w:h="15840"/>
          <w:pgMar w:top="1440" w:right="1440" w:bottom="1440" w:left="1440" w:header="0" w:footer="720" w:gutter="0"/>
          <w:pgNumType w:start="0"/>
          <w:cols w:num="2" w:space="720"/>
          <w:titlePg/>
          <w15:footnoteColumns w:val="2"/>
        </w:sectPr>
      </w:pPr>
    </w:p>
    <w:p w:rsidR="00947AC9" w:rsidRDefault="00947AC9" w:rsidP="00E12307">
      <w:pPr>
        <w:pStyle w:val="Titre10"/>
      </w:pPr>
      <w:bookmarkStart w:id="1" w:name="_Toc72418885"/>
      <w:r>
        <w:lastRenderedPageBreak/>
        <w:t>Glossaire</w:t>
      </w:r>
      <w:bookmarkEnd w:id="1"/>
    </w:p>
    <w:tbl>
      <w:tblPr>
        <w:tblStyle w:val="Grilledutableau"/>
        <w:tblW w:w="0" w:type="auto"/>
        <w:tblLook w:val="04A0" w:firstRow="1" w:lastRow="0" w:firstColumn="1" w:lastColumn="0" w:noHBand="0" w:noVBand="1"/>
      </w:tblPr>
      <w:tblGrid>
        <w:gridCol w:w="2405"/>
        <w:gridCol w:w="6945"/>
      </w:tblGrid>
      <w:tr w:rsidR="00CF4C4D" w:rsidRPr="00CF4C4D" w:rsidTr="00996281">
        <w:trPr>
          <w:trHeight w:val="300"/>
        </w:trPr>
        <w:tc>
          <w:tcPr>
            <w:tcW w:w="2405" w:type="dxa"/>
            <w:noWrap/>
            <w:hideMark/>
          </w:tcPr>
          <w:p w:rsidR="00CF4C4D" w:rsidRPr="00CF4C4D" w:rsidRDefault="00CF4C4D" w:rsidP="00425C9B">
            <w:pPr>
              <w:pStyle w:val="NormalTexte"/>
            </w:pPr>
            <w:r w:rsidRPr="00CF4C4D">
              <w:t>Aggrégation</w:t>
            </w:r>
          </w:p>
        </w:tc>
        <w:tc>
          <w:tcPr>
            <w:tcW w:w="6945" w:type="dxa"/>
            <w:noWrap/>
            <w:hideMark/>
          </w:tcPr>
          <w:p w:rsidR="00CF4C4D" w:rsidRPr="00CF4C4D" w:rsidRDefault="00CF4C4D" w:rsidP="00425C9B">
            <w:pPr>
              <w:pStyle w:val="NormalTexte"/>
            </w:pPr>
            <w:r w:rsidRPr="00CF4C4D">
              <w:t>C'est le fait de pouvoir stocker un objet dans un autre objet.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Algèbre de bool</w:t>
            </w:r>
          </w:p>
        </w:tc>
        <w:tc>
          <w:tcPr>
            <w:tcW w:w="6945" w:type="dxa"/>
            <w:noWrap/>
            <w:hideMark/>
          </w:tcPr>
          <w:p w:rsidR="00CF4C4D" w:rsidRPr="00CF4C4D" w:rsidRDefault="00CF4C4D" w:rsidP="00425C9B">
            <w:pPr>
              <w:pStyle w:val="NormalTexte"/>
            </w:pPr>
            <w:r w:rsidRPr="00CF4C4D">
              <w:t>Approche algébrique de la logique. Permet de représenter des schémas logique sous forme d'expressions.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ALU (Arithmetic Logic Unit)</w:t>
            </w:r>
          </w:p>
        </w:tc>
        <w:tc>
          <w:tcPr>
            <w:tcW w:w="6945" w:type="dxa"/>
            <w:noWrap/>
            <w:hideMark/>
          </w:tcPr>
          <w:p w:rsidR="00CF4C4D" w:rsidRPr="00CF4C4D" w:rsidRDefault="00CF4C4D" w:rsidP="00425C9B">
            <w:pPr>
              <w:pStyle w:val="NormalTexte"/>
            </w:pPr>
            <w:r w:rsidRPr="00CF4C4D">
              <w:t>Composant chargé d'effectuer des calculs. Souvent faisant partie d'un microprocesseur.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AND</w:t>
            </w:r>
          </w:p>
        </w:tc>
        <w:tc>
          <w:tcPr>
            <w:tcW w:w="6945" w:type="dxa"/>
            <w:noWrap/>
            <w:hideMark/>
          </w:tcPr>
          <w:p w:rsidR="00CF4C4D" w:rsidRPr="00CF4C4D" w:rsidRDefault="00CF4C4D" w:rsidP="00425C9B">
            <w:pPr>
              <w:pStyle w:val="NormalTexte"/>
            </w:pPr>
            <w:r w:rsidRPr="00CF4C4D">
              <w:t>Porte logique "ET" (</w:t>
            </w:r>
            <w:r w:rsidRPr="00CF4C4D">
              <w:rPr>
                <w:rFonts w:ascii="Cambria Math" w:hAnsi="Cambria Math" w:cs="Cambria Math"/>
              </w:rPr>
              <w:t>⋀</w:t>
            </w:r>
            <w:r w:rsidRPr="00CF4C4D">
              <w:t>) requ</w:t>
            </w:r>
            <w:r w:rsidRPr="00CF4C4D">
              <w:rPr>
                <w:rFonts w:ascii="Times New Roman" w:hAnsi="Times New Roman" w:cs="Times New Roman"/>
              </w:rPr>
              <w:t>é</w:t>
            </w:r>
            <w:r w:rsidRPr="00CF4C4D">
              <w:t>rant toutes ses entr</w:t>
            </w:r>
            <w:r w:rsidRPr="00CF4C4D">
              <w:rPr>
                <w:rFonts w:ascii="Times New Roman" w:hAnsi="Times New Roman" w:cs="Times New Roman"/>
              </w:rPr>
              <w:t>é</w:t>
            </w:r>
            <w:r w:rsidRPr="00CF4C4D">
              <w:t xml:space="preserve">es </w:t>
            </w:r>
            <w:r w:rsidRPr="00CF4C4D">
              <w:rPr>
                <w:rFonts w:ascii="Times New Roman" w:hAnsi="Times New Roman" w:cs="Times New Roman"/>
              </w:rPr>
              <w:t>é</w:t>
            </w:r>
            <w:r w:rsidRPr="00CF4C4D">
              <w:t>tant allum</w:t>
            </w:r>
            <w:r w:rsidRPr="00CF4C4D">
              <w:rPr>
                <w:rFonts w:ascii="Times New Roman" w:hAnsi="Times New Roman" w:cs="Times New Roman"/>
              </w:rPr>
              <w:t>é</w:t>
            </w:r>
            <w:r w:rsidRPr="00CF4C4D">
              <w:t>e pour renvoyer un signal positif.</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Asset</w:t>
            </w:r>
          </w:p>
        </w:tc>
        <w:tc>
          <w:tcPr>
            <w:tcW w:w="6945" w:type="dxa"/>
            <w:noWrap/>
            <w:hideMark/>
          </w:tcPr>
          <w:p w:rsidR="00CF4C4D" w:rsidRPr="00CF4C4D" w:rsidRDefault="00CF4C4D" w:rsidP="00425C9B">
            <w:pPr>
              <w:pStyle w:val="NormalTexte"/>
            </w:pPr>
            <w:r w:rsidRPr="00CF4C4D">
              <w:t>Entité Unity que l'on peut voir dans l'application ou dans le projet. Il peut venir de l'extérieur ou être créé par l'utilisateur.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Asset Store</w:t>
            </w:r>
          </w:p>
        </w:tc>
        <w:tc>
          <w:tcPr>
            <w:tcW w:w="6945" w:type="dxa"/>
            <w:noWrap/>
            <w:hideMark/>
          </w:tcPr>
          <w:p w:rsidR="00CF4C4D" w:rsidRPr="00CF4C4D" w:rsidRDefault="00CF4C4D" w:rsidP="00425C9B">
            <w:pPr>
              <w:pStyle w:val="NormalTexte"/>
            </w:pPr>
            <w:r w:rsidRPr="00CF4C4D">
              <w:t xml:space="preserve">Magasin en ligne permettant de télécharger et ajouter des </w:t>
            </w:r>
            <w:r w:rsidRPr="00CF4C4D">
              <w:rPr>
                <w:i/>
                <w:iCs/>
              </w:rPr>
              <w:t>assets</w:t>
            </w:r>
            <w:r w:rsidRPr="00CF4C4D">
              <w:t xml:space="preserve"> créé par d'autres personne dans notre projet Unity.</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Attribut</w:t>
            </w:r>
          </w:p>
        </w:tc>
        <w:tc>
          <w:tcPr>
            <w:tcW w:w="6945" w:type="dxa"/>
            <w:noWrap/>
            <w:hideMark/>
          </w:tcPr>
          <w:p w:rsidR="00CF4C4D" w:rsidRPr="00CF4C4D" w:rsidRDefault="00CF4C4D" w:rsidP="00425C9B">
            <w:pPr>
              <w:pStyle w:val="NormalTexte"/>
            </w:pPr>
            <w:r w:rsidRPr="00CF4C4D">
              <w:t>Variable en C# étant définie par un type, un niveau de protection et un nom. Les attributs composent les classes.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w:t>
            </w:r>
          </w:p>
        </w:tc>
        <w:tc>
          <w:tcPr>
            <w:tcW w:w="6945" w:type="dxa"/>
            <w:noWrap/>
            <w:hideMark/>
          </w:tcPr>
          <w:p w:rsidR="00CF4C4D" w:rsidRPr="00CF4C4D" w:rsidRDefault="00CF4C4D" w:rsidP="00425C9B">
            <w:pPr>
              <w:pStyle w:val="NormalTexte"/>
            </w:pPr>
            <w:r w:rsidRPr="00CF4C4D">
              <w:t xml:space="preserve">Language de programmation orienté objet développé par Microsoft et proche du Java. C'est le language de </w:t>
            </w:r>
            <w:r w:rsidRPr="00CF4C4D">
              <w:rPr>
                <w:i/>
                <w:iCs/>
              </w:rPr>
              <w:t>scripting</w:t>
            </w:r>
            <w:r w:rsidRPr="00CF4C4D">
              <w:t xml:space="preserve"> d'Unity</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Classe</w:t>
            </w:r>
          </w:p>
        </w:tc>
        <w:tc>
          <w:tcPr>
            <w:tcW w:w="6945" w:type="dxa"/>
            <w:noWrap/>
            <w:hideMark/>
          </w:tcPr>
          <w:p w:rsidR="00CF4C4D" w:rsidRPr="00CF4C4D" w:rsidRDefault="00CF4C4D" w:rsidP="00425C9B">
            <w:pPr>
              <w:pStyle w:val="NormalTexte"/>
            </w:pPr>
            <w:r w:rsidRPr="00CF4C4D">
              <w:t xml:space="preserve">Moule permettant de servir de patrons lors de la création d'objets. Lorsqu'on utilise une classe pour créer un objet, on crée une </w:t>
            </w:r>
            <w:r w:rsidRPr="00CF4C4D">
              <w:rPr>
                <w:i/>
                <w:iCs/>
              </w:rPr>
              <w:t>instance</w:t>
            </w:r>
            <w:r w:rsidRPr="00CF4C4D">
              <w:t xml:space="preserve"> de cette classe.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Component</w:t>
            </w:r>
          </w:p>
        </w:tc>
        <w:tc>
          <w:tcPr>
            <w:tcW w:w="6945" w:type="dxa"/>
            <w:noWrap/>
            <w:hideMark/>
          </w:tcPr>
          <w:p w:rsidR="00CF4C4D" w:rsidRPr="00CF4C4D" w:rsidRDefault="00CF4C4D" w:rsidP="00425C9B">
            <w:pPr>
              <w:pStyle w:val="NormalTexte"/>
            </w:pPr>
            <w:r w:rsidRPr="00CF4C4D">
              <w:rPr>
                <w:i/>
                <w:iCs/>
              </w:rPr>
              <w:t xml:space="preserve">Asset </w:t>
            </w:r>
            <w:r w:rsidRPr="00CF4C4D">
              <w:t xml:space="preserve">Unity ou classe ajoutable à un </w:t>
            </w:r>
            <w:r w:rsidRPr="00CF4C4D">
              <w:rPr>
                <w:i/>
                <w:iCs/>
              </w:rPr>
              <w:t>GameObject</w:t>
            </w:r>
            <w:r w:rsidRPr="00CF4C4D">
              <w:t xml:space="preserve"> pour interagir avec lui.</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Conventus</w:t>
            </w:r>
          </w:p>
        </w:tc>
        <w:tc>
          <w:tcPr>
            <w:tcW w:w="6945" w:type="dxa"/>
            <w:noWrap/>
            <w:hideMark/>
          </w:tcPr>
          <w:p w:rsidR="00CF4C4D" w:rsidRPr="00CF4C4D" w:rsidRDefault="00CF4C4D" w:rsidP="00425C9B">
            <w:pPr>
              <w:pStyle w:val="NormalTexte"/>
            </w:pPr>
            <w:r w:rsidRPr="00CF4C4D">
              <w:t>Nom de l'application. Signifie "Assemblée", "Assemblage" et plus rarement "Circuit" en latin.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CPNV (Centre Professionnel du Nord Vaudois)</w:t>
            </w:r>
          </w:p>
        </w:tc>
        <w:tc>
          <w:tcPr>
            <w:tcW w:w="6945" w:type="dxa"/>
            <w:noWrap/>
            <w:hideMark/>
          </w:tcPr>
          <w:p w:rsidR="00CF4C4D" w:rsidRPr="00CF4C4D" w:rsidRDefault="00CF4C4D" w:rsidP="00425C9B">
            <w:pPr>
              <w:pStyle w:val="NormalTexte"/>
            </w:pPr>
            <w:r w:rsidRPr="00CF4C4D">
              <w:t>École professionnelle dans laquelle se déroule le projet.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Encapsulation</w:t>
            </w:r>
          </w:p>
        </w:tc>
        <w:tc>
          <w:tcPr>
            <w:tcW w:w="6945" w:type="dxa"/>
            <w:noWrap/>
            <w:hideMark/>
          </w:tcPr>
          <w:p w:rsidR="00CF4C4D" w:rsidRPr="00CF4C4D" w:rsidRDefault="00CF4C4D" w:rsidP="00425C9B">
            <w:pPr>
              <w:pStyle w:val="NormalTexte"/>
            </w:pPr>
            <w:r w:rsidRPr="00CF4C4D">
              <w:t xml:space="preserve">On cache la structure de l'objet et on propose plutot des méhodes pour manipuler les propriétés de cet objet afin </w:t>
            </w:r>
            <w:r w:rsidRPr="00CF4C4D">
              <w:lastRenderedPageBreak/>
              <w:t>de s'assurer de la bonne manipulation de ceux-ci.</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GameObject</w:t>
            </w:r>
          </w:p>
        </w:tc>
        <w:tc>
          <w:tcPr>
            <w:tcW w:w="6945" w:type="dxa"/>
            <w:noWrap/>
            <w:hideMark/>
          </w:tcPr>
          <w:p w:rsidR="00CF4C4D" w:rsidRPr="00CF4C4D" w:rsidRDefault="00CF4C4D" w:rsidP="00425C9B">
            <w:pPr>
              <w:pStyle w:val="NormalTexte"/>
            </w:pPr>
            <w:r w:rsidRPr="00CF4C4D">
              <w:t xml:space="preserve">Élément présent dans la hiérarchie du projet </w:t>
            </w:r>
            <w:r w:rsidRPr="00E0630A">
              <w:rPr>
                <w:i/>
              </w:rPr>
              <w:t>Unity</w:t>
            </w:r>
            <w:r w:rsidRPr="00CF4C4D">
              <w:t xml:space="preserve">. Chaque </w:t>
            </w:r>
            <w:r w:rsidRPr="00CF4C4D">
              <w:rPr>
                <w:i/>
                <w:iCs/>
              </w:rPr>
              <w:t>GameObject</w:t>
            </w:r>
            <w:r w:rsidRPr="00CF4C4D">
              <w:t xml:space="preserve"> à un </w:t>
            </w:r>
            <w:r w:rsidRPr="00CF4C4D">
              <w:rPr>
                <w:i/>
                <w:iCs/>
              </w:rPr>
              <w:t>Transform</w:t>
            </w:r>
            <w:r w:rsidRPr="00CF4C4D">
              <w:t xml:space="preserve"> qui lui est attaché et qui gère sa position, rotation et échelle. On peut lui ajouter des </w:t>
            </w:r>
            <w:r w:rsidRPr="00CF4C4D">
              <w:rPr>
                <w:i/>
                <w:iCs/>
              </w:rPr>
              <w:t>components</w:t>
            </w:r>
            <w:r w:rsidRPr="00CF4C4D">
              <w:t xml:space="preserve"> au besoin.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Git Extensions</w:t>
            </w:r>
          </w:p>
        </w:tc>
        <w:tc>
          <w:tcPr>
            <w:tcW w:w="6945" w:type="dxa"/>
            <w:noWrap/>
            <w:hideMark/>
          </w:tcPr>
          <w:p w:rsidR="00CF4C4D" w:rsidRPr="00CF4C4D" w:rsidRDefault="00CF4C4D" w:rsidP="00425C9B">
            <w:pPr>
              <w:pStyle w:val="NormalTexte"/>
            </w:pPr>
            <w:r w:rsidRPr="00CF4C4D">
              <w:t xml:space="preserve">Interface visuelle pour </w:t>
            </w:r>
            <w:r w:rsidRPr="00CF4C4D">
              <w:rPr>
                <w:i/>
                <w:iCs/>
              </w:rPr>
              <w:t>Git</w:t>
            </w:r>
            <w:r w:rsidRPr="00CF4C4D">
              <w: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GitHub</w:t>
            </w:r>
          </w:p>
        </w:tc>
        <w:tc>
          <w:tcPr>
            <w:tcW w:w="6945" w:type="dxa"/>
            <w:noWrap/>
            <w:hideMark/>
          </w:tcPr>
          <w:p w:rsidR="00CF4C4D" w:rsidRPr="00CF4C4D" w:rsidRDefault="00CF4C4D" w:rsidP="00425C9B">
            <w:pPr>
              <w:pStyle w:val="NormalTexte"/>
            </w:pPr>
            <w:r w:rsidRPr="00CF4C4D">
              <w:t xml:space="preserve">Service web d'hébergement et de gestion de développement de logiciels, utilisant le logiciel de </w:t>
            </w:r>
            <w:r w:rsidRPr="00CF4C4D">
              <w:rPr>
                <w:i/>
                <w:iCs/>
              </w:rPr>
              <w:t>versioning</w:t>
            </w:r>
            <w:r w:rsidRPr="00CF4C4D">
              <w:t xml:space="preserve"> </w:t>
            </w:r>
            <w:r w:rsidRPr="00CF4C4D">
              <w:rPr>
                <w:i/>
                <w:iCs/>
              </w:rPr>
              <w:t>Git.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Héritage</w:t>
            </w:r>
          </w:p>
        </w:tc>
        <w:tc>
          <w:tcPr>
            <w:tcW w:w="6945" w:type="dxa"/>
            <w:noWrap/>
            <w:hideMark/>
          </w:tcPr>
          <w:p w:rsidR="00CF4C4D" w:rsidRPr="00CF4C4D" w:rsidRDefault="00CF4C4D" w:rsidP="00425C9B">
            <w:pPr>
              <w:pStyle w:val="NormalTexte"/>
            </w:pPr>
            <w:r w:rsidRPr="00CF4C4D">
              <w:t xml:space="preserve">Un des quatre éléments centraux de la </w:t>
            </w:r>
            <w:r w:rsidRPr="00CF4C4D">
              <w:rPr>
                <w:i/>
                <w:iCs/>
              </w:rPr>
              <w:t>POO.</w:t>
            </w:r>
            <w:r w:rsidRPr="00CF4C4D">
              <w:t xml:space="preserve"> L'</w:t>
            </w:r>
            <w:r w:rsidRPr="00CF4C4D">
              <w:rPr>
                <w:i/>
                <w:iCs/>
              </w:rPr>
              <w:t>héritage</w:t>
            </w:r>
            <w:r w:rsidRPr="00CF4C4D">
              <w:t xml:space="preserve"> permet de transmettre des </w:t>
            </w:r>
            <w:r w:rsidRPr="00CF4C4D">
              <w:rPr>
                <w:i/>
                <w:iCs/>
              </w:rPr>
              <w:t>attributs</w:t>
            </w:r>
            <w:r w:rsidRPr="00CF4C4D">
              <w:t xml:space="preserve"> et </w:t>
            </w:r>
            <w:r w:rsidRPr="00CF4C4D">
              <w:rPr>
                <w:i/>
                <w:iCs/>
              </w:rPr>
              <w:t>méthodes</w:t>
            </w:r>
            <w:r w:rsidRPr="00CF4C4D">
              <w:t xml:space="preserve"> aux classe qui lui sont enfant. Permet l'utilisation du </w:t>
            </w:r>
            <w:r w:rsidRPr="00CF4C4D">
              <w:rPr>
                <w:i/>
                <w:iCs/>
              </w:rPr>
              <w:t>polymorphisme</w:t>
            </w:r>
            <w:r w:rsidRPr="00CF4C4D">
              <w: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Instance</w:t>
            </w:r>
          </w:p>
        </w:tc>
        <w:tc>
          <w:tcPr>
            <w:tcW w:w="6945" w:type="dxa"/>
            <w:noWrap/>
            <w:hideMark/>
          </w:tcPr>
          <w:p w:rsidR="00CF4C4D" w:rsidRPr="00CF4C4D" w:rsidRDefault="00CF4C4D" w:rsidP="00425C9B">
            <w:pPr>
              <w:pStyle w:val="NormalTexte"/>
            </w:pPr>
            <w:r w:rsidRPr="00CF4C4D">
              <w:t>Objet créé à partir d'une classe source.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LabView</w:t>
            </w:r>
          </w:p>
        </w:tc>
        <w:tc>
          <w:tcPr>
            <w:tcW w:w="6945" w:type="dxa"/>
            <w:noWrap/>
            <w:hideMark/>
          </w:tcPr>
          <w:p w:rsidR="00CF4C4D" w:rsidRPr="00CF4C4D" w:rsidRDefault="00CF4C4D" w:rsidP="00425C9B">
            <w:pPr>
              <w:pStyle w:val="NormalTexte"/>
            </w:pPr>
            <w:r w:rsidRPr="00CF4C4D">
              <w:t>Logiciel informatique développé par National Instruments et qui permet de créer des systèmes de mesure de contrôle via une interface graphique.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LogiSim</w:t>
            </w:r>
          </w:p>
        </w:tc>
        <w:tc>
          <w:tcPr>
            <w:tcW w:w="6945" w:type="dxa"/>
            <w:noWrap/>
            <w:hideMark/>
          </w:tcPr>
          <w:p w:rsidR="00CF4C4D" w:rsidRPr="00CF4C4D" w:rsidRDefault="00CF4C4D" w:rsidP="00425C9B">
            <w:pPr>
              <w:pStyle w:val="NormalTexte"/>
            </w:pPr>
            <w:r w:rsidRPr="00CF4C4D">
              <w:t>Simulateur de circuits logiques libre et gratuit écrit en Java.</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MA-01</w:t>
            </w:r>
          </w:p>
        </w:tc>
        <w:tc>
          <w:tcPr>
            <w:tcW w:w="6945" w:type="dxa"/>
            <w:noWrap/>
            <w:hideMark/>
          </w:tcPr>
          <w:p w:rsidR="00CF4C4D" w:rsidRPr="00CF4C4D" w:rsidRDefault="00CF4C4D" w:rsidP="00425C9B">
            <w:pPr>
              <w:pStyle w:val="NormalTexte"/>
            </w:pPr>
            <w:r w:rsidRPr="00CF4C4D">
              <w:t xml:space="preserve">Module "Base du numérique" donné généralement en première année d'Informatique au CPNV. On y apprend notamment le binaire, l'hexadécimal et l'algèbre </w:t>
            </w:r>
            <w:r w:rsidRPr="00CF4C4D">
              <w:rPr>
                <w:i/>
                <w:iCs/>
              </w:rPr>
              <w:t>booléenne.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Méthode</w:t>
            </w:r>
          </w:p>
        </w:tc>
        <w:tc>
          <w:tcPr>
            <w:tcW w:w="6945" w:type="dxa"/>
            <w:noWrap/>
            <w:hideMark/>
          </w:tcPr>
          <w:p w:rsidR="00CF4C4D" w:rsidRPr="00CF4C4D" w:rsidRDefault="00CF4C4D" w:rsidP="00425C9B">
            <w:pPr>
              <w:pStyle w:val="NormalTexte"/>
            </w:pPr>
            <w:r w:rsidRPr="00CF4C4D">
              <w:t>Portion de code présent dans une classe pouvant être exécuté suite à un appel. Une méthode se caractérise par son niveau de protection, son type de retour, son nom et les arguments qu'elle demande.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NAND</w:t>
            </w:r>
            <w:bookmarkStart w:id="2" w:name="_GoBack"/>
            <w:bookmarkEnd w:id="2"/>
          </w:p>
        </w:tc>
        <w:tc>
          <w:tcPr>
            <w:tcW w:w="6945" w:type="dxa"/>
            <w:noWrap/>
            <w:hideMark/>
          </w:tcPr>
          <w:p w:rsidR="00CF4C4D" w:rsidRPr="00CF4C4D" w:rsidRDefault="00CF4C4D" w:rsidP="00425C9B">
            <w:pPr>
              <w:pStyle w:val="NormalTexte"/>
            </w:pPr>
            <w:r w:rsidRPr="00CF4C4D">
              <w:t>Porte logique "NON-ET" (</w:t>
            </w:r>
            <w:r w:rsidRPr="00CF4C4D">
              <w:rPr>
                <w:rFonts w:ascii="Cambria Math" w:hAnsi="Cambria Math" w:cs="Cambria Math"/>
              </w:rPr>
              <w:t>⊼</w:t>
            </w:r>
            <w:r w:rsidRPr="00CF4C4D">
              <w:t>) laissant passer le signal tant que les deux entrées ne sont pas activées. C'est l'équivalent théorique d'un transistor classique.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Nesting (nidification)</w:t>
            </w:r>
          </w:p>
        </w:tc>
        <w:tc>
          <w:tcPr>
            <w:tcW w:w="6945" w:type="dxa"/>
            <w:noWrap/>
            <w:hideMark/>
          </w:tcPr>
          <w:p w:rsidR="00CF4C4D" w:rsidRPr="00CF4C4D" w:rsidRDefault="00CF4C4D" w:rsidP="00425C9B">
            <w:pPr>
              <w:pStyle w:val="NormalTexte"/>
            </w:pPr>
            <w:r w:rsidRPr="00CF4C4D">
              <w:t>Procédé visant à encapsuler des composants pour en créer un nouveau.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NOR</w:t>
            </w:r>
          </w:p>
        </w:tc>
        <w:tc>
          <w:tcPr>
            <w:tcW w:w="6945" w:type="dxa"/>
            <w:noWrap/>
            <w:hideMark/>
          </w:tcPr>
          <w:p w:rsidR="00CF4C4D" w:rsidRPr="00CF4C4D" w:rsidRDefault="00CF4C4D" w:rsidP="00425C9B">
            <w:pPr>
              <w:pStyle w:val="NormalTexte"/>
            </w:pPr>
            <w:r w:rsidRPr="00CF4C4D">
              <w:t>Porte logique "NON-OU" (</w:t>
            </w:r>
            <w:r w:rsidRPr="00CF4C4D">
              <w:rPr>
                <w:rFonts w:ascii="Cambria Math" w:hAnsi="Cambria Math" w:cs="Cambria Math"/>
              </w:rPr>
              <w:t>⊽</w:t>
            </w:r>
            <w:r w:rsidRPr="00CF4C4D">
              <w:t>) qui est laisse passer le signal seulement si aucune entrée n'est activée.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NOT</w:t>
            </w:r>
          </w:p>
        </w:tc>
        <w:tc>
          <w:tcPr>
            <w:tcW w:w="6945" w:type="dxa"/>
            <w:noWrap/>
            <w:hideMark/>
          </w:tcPr>
          <w:p w:rsidR="00CF4C4D" w:rsidRPr="00CF4C4D" w:rsidRDefault="00CF4C4D" w:rsidP="00425C9B">
            <w:pPr>
              <w:pStyle w:val="NormalTexte"/>
            </w:pPr>
            <w:r w:rsidRPr="00CF4C4D">
              <w:t>Porte logique "NOT" (¬) qui inverser le signal.</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OOP (Object Oriented Programmation)</w:t>
            </w:r>
          </w:p>
        </w:tc>
        <w:tc>
          <w:tcPr>
            <w:tcW w:w="6945" w:type="dxa"/>
            <w:noWrap/>
            <w:hideMark/>
          </w:tcPr>
          <w:p w:rsidR="00CF4C4D" w:rsidRPr="00CF4C4D" w:rsidRDefault="00CF4C4D" w:rsidP="00425C9B">
            <w:pPr>
              <w:pStyle w:val="NormalTexte"/>
            </w:pPr>
            <w:r w:rsidRPr="00CF4C4D">
              <w:t xml:space="preserve">Se référer à </w:t>
            </w:r>
            <w:r w:rsidRPr="00CF4C4D">
              <w:rPr>
                <w:i/>
                <w:iCs/>
              </w:rPr>
              <w:t>POO.</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OR</w:t>
            </w:r>
          </w:p>
        </w:tc>
        <w:tc>
          <w:tcPr>
            <w:tcW w:w="6945" w:type="dxa"/>
            <w:noWrap/>
            <w:hideMark/>
          </w:tcPr>
          <w:p w:rsidR="00CF4C4D" w:rsidRPr="00CF4C4D" w:rsidRDefault="00CF4C4D" w:rsidP="00425C9B">
            <w:pPr>
              <w:pStyle w:val="NormalTexte"/>
            </w:pPr>
            <w:r w:rsidRPr="00CF4C4D">
              <w:t>Porte logique "OU" qui est laisse passer le signal si au moins l'une des deux entrées est activée.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Polymorphisme</w:t>
            </w:r>
          </w:p>
        </w:tc>
        <w:tc>
          <w:tcPr>
            <w:tcW w:w="6945" w:type="dxa"/>
            <w:noWrap/>
            <w:hideMark/>
          </w:tcPr>
          <w:p w:rsidR="00CF4C4D" w:rsidRPr="00CF4C4D" w:rsidRDefault="00CF4C4D" w:rsidP="00425C9B">
            <w:pPr>
              <w:pStyle w:val="NormalTexte"/>
            </w:pPr>
            <w:r w:rsidRPr="00CF4C4D">
              <w:t xml:space="preserve">Un des quatre éléments centraux de la </w:t>
            </w:r>
            <w:r w:rsidRPr="00CF4C4D">
              <w:rPr>
                <w:i/>
                <w:iCs/>
              </w:rPr>
              <w:t xml:space="preserve">POO. </w:t>
            </w:r>
            <w:r w:rsidRPr="00CF4C4D">
              <w:t xml:space="preserve">Le polymorphisme permet d'exécuter un code spécifique en fonction du type de l'objet sur lequelle on appelle une </w:t>
            </w:r>
            <w:r w:rsidRPr="00CF4C4D">
              <w:rPr>
                <w:i/>
                <w:iCs/>
              </w:rPr>
              <w:t>méthode.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POO (Programmation Orientée Objet)</w:t>
            </w:r>
          </w:p>
        </w:tc>
        <w:tc>
          <w:tcPr>
            <w:tcW w:w="6945" w:type="dxa"/>
            <w:noWrap/>
            <w:hideMark/>
          </w:tcPr>
          <w:p w:rsidR="00CF4C4D" w:rsidRPr="00CF4C4D" w:rsidRDefault="00CF4C4D" w:rsidP="00425C9B">
            <w:pPr>
              <w:pStyle w:val="NormalTexte"/>
            </w:pPr>
            <w:r w:rsidRPr="00CF4C4D">
              <w:t xml:space="preserve">Paradigme de programmation centrée autour des objets. Ce paradigme à quatre piliers : </w:t>
            </w:r>
            <w:r w:rsidRPr="00CF4C4D">
              <w:rPr>
                <w:i/>
                <w:iCs/>
              </w:rPr>
              <w:t>l'héritage,</w:t>
            </w:r>
            <w:r w:rsidRPr="00CF4C4D">
              <w:t xml:space="preserve"> le </w:t>
            </w:r>
            <w:r w:rsidRPr="00CF4C4D">
              <w:rPr>
                <w:i/>
                <w:iCs/>
              </w:rPr>
              <w:t>polymorphisme,</w:t>
            </w:r>
            <w:r w:rsidRPr="00CF4C4D">
              <w:t xml:space="preserve"> </w:t>
            </w:r>
            <w:r w:rsidRPr="00CF4C4D">
              <w:rPr>
                <w:i/>
                <w:iCs/>
              </w:rPr>
              <w:t>l'encapsulation</w:t>
            </w:r>
            <w:r w:rsidRPr="00CF4C4D">
              <w:t xml:space="preserve"> et </w:t>
            </w:r>
            <w:r w:rsidRPr="00CF4C4D">
              <w:rPr>
                <w:i/>
                <w:iCs/>
              </w:rPr>
              <w:t>l'aggrégation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Porte logique</w:t>
            </w:r>
          </w:p>
        </w:tc>
        <w:tc>
          <w:tcPr>
            <w:tcW w:w="6945" w:type="dxa"/>
            <w:noWrap/>
            <w:hideMark/>
          </w:tcPr>
          <w:p w:rsidR="00CF4C4D" w:rsidRPr="00CF4C4D" w:rsidRDefault="00CF4C4D" w:rsidP="00425C9B">
            <w:pPr>
              <w:pStyle w:val="NormalTexte"/>
            </w:pPr>
            <w:r w:rsidRPr="00CF4C4D">
              <w:t>Une porte logique est un élément physique ou logique qui prend généralement deux entrées binaires et renvoie un seul signal de sortie, également en binaire.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POS (Product Of Sum)</w:t>
            </w:r>
          </w:p>
        </w:tc>
        <w:tc>
          <w:tcPr>
            <w:tcW w:w="6945" w:type="dxa"/>
            <w:noWrap/>
            <w:hideMark/>
          </w:tcPr>
          <w:p w:rsidR="00CF4C4D" w:rsidRPr="00CF4C4D" w:rsidRDefault="00CF4C4D" w:rsidP="00425C9B">
            <w:pPr>
              <w:pStyle w:val="NormalTexte"/>
            </w:pPr>
            <w:r w:rsidRPr="00CF4C4D">
              <w:t>Expression booléenne faite à partir de la somme d'une ou plusieurs variables.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Scalable (échelonnable)</w:t>
            </w:r>
          </w:p>
        </w:tc>
        <w:tc>
          <w:tcPr>
            <w:tcW w:w="6945" w:type="dxa"/>
            <w:noWrap/>
            <w:hideMark/>
          </w:tcPr>
          <w:p w:rsidR="00CF4C4D" w:rsidRPr="00CF4C4D" w:rsidRDefault="00CF4C4D" w:rsidP="00425C9B">
            <w:pPr>
              <w:pStyle w:val="NormalTexte"/>
            </w:pPr>
            <w:r w:rsidRPr="00CF4C4D">
              <w:t>Augmenter ou réduire un ensemble de valeurs tout en gardant le rapport de grandeur entre elles.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Script</w:t>
            </w:r>
          </w:p>
        </w:tc>
        <w:tc>
          <w:tcPr>
            <w:tcW w:w="6945" w:type="dxa"/>
            <w:noWrap/>
            <w:hideMark/>
          </w:tcPr>
          <w:p w:rsidR="00CF4C4D" w:rsidRPr="00CF4C4D" w:rsidRDefault="00CF4C4D" w:rsidP="00425C9B">
            <w:pPr>
              <w:pStyle w:val="NormalTexte"/>
            </w:pPr>
            <w:r w:rsidRPr="00CF4C4D">
              <w:t>Fichier contenant du code. Désigne traditionnellement uniquement le code exécuté sur le CPU.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Shader</w:t>
            </w:r>
          </w:p>
        </w:tc>
        <w:tc>
          <w:tcPr>
            <w:tcW w:w="6945" w:type="dxa"/>
            <w:noWrap/>
            <w:hideMark/>
          </w:tcPr>
          <w:p w:rsidR="00CF4C4D" w:rsidRPr="00CF4C4D" w:rsidRDefault="00CF4C4D" w:rsidP="00425C9B">
            <w:pPr>
              <w:pStyle w:val="NormalTexte"/>
            </w:pPr>
            <w:r w:rsidRPr="00CF4C4D">
              <w:t>Fichier contenant du code. Désigne traditionnellement uniquement le code exécuté sur le GPU.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Singleton</w:t>
            </w:r>
          </w:p>
        </w:tc>
        <w:tc>
          <w:tcPr>
            <w:tcW w:w="6945" w:type="dxa"/>
            <w:noWrap/>
            <w:hideMark/>
          </w:tcPr>
          <w:p w:rsidR="00CF4C4D" w:rsidRPr="00CF4C4D" w:rsidRDefault="00CF4C4D" w:rsidP="00425C9B">
            <w:pPr>
              <w:pStyle w:val="NormalTexte"/>
            </w:pPr>
            <w:r w:rsidRPr="00CF4C4D">
              <w:t xml:space="preserve">Le </w:t>
            </w:r>
            <w:r w:rsidRPr="00CF4C4D">
              <w:rPr>
                <w:i/>
                <w:iCs/>
              </w:rPr>
              <w:t>singleton</w:t>
            </w:r>
            <w:r w:rsidRPr="00CF4C4D">
              <w:t xml:space="preserve"> est un patron de conception dont l'objectif est de restreindre l'instantiation d'une classe à un seul et unique objet. Appelé parfois manager.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SMART</w:t>
            </w:r>
          </w:p>
        </w:tc>
        <w:tc>
          <w:tcPr>
            <w:tcW w:w="6945" w:type="dxa"/>
            <w:noWrap/>
            <w:hideMark/>
          </w:tcPr>
          <w:p w:rsidR="00CF4C4D" w:rsidRPr="00CF4C4D" w:rsidRDefault="00CF4C4D" w:rsidP="00425C9B">
            <w:pPr>
              <w:pStyle w:val="NormalTexte"/>
            </w:pPr>
            <w:r w:rsidRPr="00CF4C4D">
              <w:t>Acronyme signifiant Spécifique, Mesurable, Atteignable, Réalisable et Temporellement ancré. Cette méthode à pour but de forcer la création d'objectifs précis et cohérents.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SOC (Security Operations Center)</w:t>
            </w:r>
          </w:p>
        </w:tc>
        <w:tc>
          <w:tcPr>
            <w:tcW w:w="6945" w:type="dxa"/>
            <w:noWrap/>
            <w:hideMark/>
          </w:tcPr>
          <w:p w:rsidR="00CF4C4D" w:rsidRPr="00CF4C4D" w:rsidRDefault="00CF4C4D" w:rsidP="00425C9B">
            <w:pPr>
              <w:pStyle w:val="NormalTexte"/>
            </w:pPr>
            <w:r w:rsidRPr="00CF4C4D">
              <w:t>Acronyme désignant la partie sécurité d'un élément.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SOP (Sum Of Products)</w:t>
            </w:r>
          </w:p>
        </w:tc>
        <w:tc>
          <w:tcPr>
            <w:tcW w:w="6945" w:type="dxa"/>
            <w:noWrap/>
            <w:hideMark/>
          </w:tcPr>
          <w:p w:rsidR="00CF4C4D" w:rsidRPr="00CF4C4D" w:rsidRDefault="00CF4C4D" w:rsidP="00425C9B">
            <w:pPr>
              <w:pStyle w:val="NormalTexte"/>
            </w:pPr>
            <w:r w:rsidRPr="00CF4C4D">
              <w:t xml:space="preserve">Expression booléenne faisant la somme des produits d'un ensemble de variables étant liées entre elles par des portes </w:t>
            </w:r>
            <w:r w:rsidRPr="00CF4C4D">
              <w:rPr>
                <w:i/>
                <w:iCs/>
              </w:rPr>
              <w:t>AND</w:t>
            </w:r>
            <w:r w:rsidRPr="00CF4C4D">
              <w:t xml:space="preserve"> et </w:t>
            </w:r>
            <w:r w:rsidRPr="00CF4C4D">
              <w:rPr>
                <w:i/>
                <w:iCs/>
              </w:rPr>
              <w:t>OR.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Static</w:t>
            </w:r>
          </w:p>
        </w:tc>
        <w:tc>
          <w:tcPr>
            <w:tcW w:w="6945" w:type="dxa"/>
            <w:noWrap/>
            <w:hideMark/>
          </w:tcPr>
          <w:p w:rsidR="00CF4C4D" w:rsidRPr="00CF4C4D" w:rsidRDefault="00CF4C4D" w:rsidP="00425C9B">
            <w:pPr>
              <w:pStyle w:val="NormalTexte"/>
            </w:pPr>
            <w:r w:rsidRPr="00CF4C4D">
              <w:t xml:space="preserve">Propriété du </w:t>
            </w:r>
            <w:r w:rsidRPr="00CF4C4D">
              <w:rPr>
                <w:i/>
                <w:iCs/>
              </w:rPr>
              <w:t>C#</w:t>
            </w:r>
            <w:r w:rsidRPr="00CF4C4D">
              <w:t xml:space="preserve"> pouvant être appliqué à un </w:t>
            </w:r>
            <w:r w:rsidRPr="00CF4C4D">
              <w:rPr>
                <w:i/>
                <w:iCs/>
              </w:rPr>
              <w:t>attribut</w:t>
            </w:r>
            <w:r w:rsidRPr="00CF4C4D">
              <w:t xml:space="preserve"> ou une </w:t>
            </w:r>
            <w:r w:rsidRPr="00CF4C4D">
              <w:rPr>
                <w:i/>
                <w:iCs/>
              </w:rPr>
              <w:t>classe.</w:t>
            </w:r>
            <w:r w:rsidRPr="00CF4C4D">
              <w:t xml:space="preserve"> Cela permet d'interdire l'instanciation d'une classe ou d'un attribut.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Transistor</w:t>
            </w:r>
          </w:p>
        </w:tc>
        <w:tc>
          <w:tcPr>
            <w:tcW w:w="6945" w:type="dxa"/>
            <w:noWrap/>
            <w:hideMark/>
          </w:tcPr>
          <w:p w:rsidR="00CF4C4D" w:rsidRPr="00CF4C4D" w:rsidRDefault="00CF4C4D" w:rsidP="00425C9B">
            <w:pPr>
              <w:pStyle w:val="NormalTexte"/>
            </w:pPr>
            <w:r w:rsidRPr="00CF4C4D">
              <w:t xml:space="preserve">Élément électronique utilisé pour faire des processeurs notamment. C'est l'équivalent de la porte </w:t>
            </w:r>
            <w:r w:rsidRPr="00CF4C4D">
              <w:rPr>
                <w:i/>
                <w:iCs/>
              </w:rPr>
              <w:t>NAND</w:t>
            </w:r>
            <w:r w:rsidRPr="00CF4C4D">
              <w:t xml:space="preserve"> logique.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Trigonométrie</w:t>
            </w:r>
          </w:p>
        </w:tc>
        <w:tc>
          <w:tcPr>
            <w:tcW w:w="6945" w:type="dxa"/>
            <w:noWrap/>
            <w:hideMark/>
          </w:tcPr>
          <w:p w:rsidR="00CF4C4D" w:rsidRPr="00CF4C4D" w:rsidRDefault="00CF4C4D" w:rsidP="00425C9B">
            <w:pPr>
              <w:pStyle w:val="NormalTexte"/>
            </w:pPr>
            <w:r w:rsidRPr="00CF4C4D">
              <w:t>Ensemble de méthodes de calcul permettant de calculer des angles et des distance dans des triangles, le plus souvent rectangles.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Unity</w:t>
            </w:r>
          </w:p>
        </w:tc>
        <w:tc>
          <w:tcPr>
            <w:tcW w:w="6945" w:type="dxa"/>
            <w:noWrap/>
            <w:hideMark/>
          </w:tcPr>
          <w:p w:rsidR="00CF4C4D" w:rsidRPr="00CF4C4D" w:rsidRDefault="00CF4C4D" w:rsidP="00425C9B">
            <w:pPr>
              <w:pStyle w:val="NormalTexte"/>
            </w:pPr>
            <w:r w:rsidRPr="00CF4C4D">
              <w:t xml:space="preserve">Moteur de jeux-vidéos 2D ou 3D utilisant le </w:t>
            </w:r>
            <w:r w:rsidRPr="00CF4C4D">
              <w:rPr>
                <w:i/>
                <w:iCs/>
              </w:rPr>
              <w:t>C#</w:t>
            </w:r>
            <w:r w:rsidRPr="00CF4C4D">
              <w:t xml:space="preserve"> comme langage de scripting. Logiciel utilisé pour créer l'application de ce projet.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XNOR</w:t>
            </w:r>
          </w:p>
        </w:tc>
        <w:tc>
          <w:tcPr>
            <w:tcW w:w="6945" w:type="dxa"/>
            <w:noWrap/>
            <w:hideMark/>
          </w:tcPr>
          <w:p w:rsidR="00CF4C4D" w:rsidRPr="00CF4C4D" w:rsidRDefault="00CF4C4D" w:rsidP="00425C9B">
            <w:pPr>
              <w:pStyle w:val="NormalTexte"/>
            </w:pPr>
            <w:r w:rsidRPr="00CF4C4D">
              <w:t>Porte logique "NON-OU-EXCLUSIF" (=)</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XOR</w:t>
            </w:r>
          </w:p>
        </w:tc>
        <w:tc>
          <w:tcPr>
            <w:tcW w:w="6945" w:type="dxa"/>
            <w:noWrap/>
            <w:hideMark/>
          </w:tcPr>
          <w:p w:rsidR="00CF4C4D" w:rsidRPr="00CF4C4D" w:rsidRDefault="00CF4C4D" w:rsidP="00425C9B">
            <w:pPr>
              <w:pStyle w:val="NormalTexte"/>
            </w:pPr>
            <w:r w:rsidRPr="00CF4C4D">
              <w:t>Porte logique "OU-EXCLUSIF" (</w:t>
            </w:r>
            <w:r w:rsidRPr="00CF4C4D">
              <w:rPr>
                <w:rFonts w:ascii="Cambria Math" w:hAnsi="Cambria Math" w:cs="Cambria Math"/>
              </w:rPr>
              <w:t>⊻</w:t>
            </w:r>
            <w:r w:rsidRPr="00CF4C4D">
              <w:t>) qui laisse passer le signal si les deux entr</w:t>
            </w:r>
            <w:r w:rsidRPr="00CF4C4D">
              <w:rPr>
                <w:rFonts w:ascii="Times New Roman" w:hAnsi="Times New Roman" w:cs="Times New Roman"/>
              </w:rPr>
              <w:t>é</w:t>
            </w:r>
            <w:r w:rsidRPr="00CF4C4D">
              <w:t>es sont diff</w:t>
            </w:r>
            <w:r w:rsidRPr="00CF4C4D">
              <w:rPr>
                <w:rFonts w:ascii="Times New Roman" w:hAnsi="Times New Roman" w:cs="Times New Roman"/>
              </w:rPr>
              <w:t>é</w:t>
            </w:r>
            <w:r w:rsidRPr="00CF4C4D">
              <w:t>rentes.</w:t>
            </w:r>
          </w:p>
        </w:tc>
      </w:tr>
    </w:tbl>
    <w:p w:rsidR="00CF4C4D" w:rsidRPr="00CF4C4D" w:rsidRDefault="00CF4C4D" w:rsidP="00CF4C4D"/>
    <w:p w:rsidR="00E12307" w:rsidRDefault="00E12307" w:rsidP="00E12307">
      <w:pPr>
        <w:pStyle w:val="Titre10"/>
      </w:pPr>
      <w:bookmarkStart w:id="3" w:name="_Toc72418886"/>
      <w:r>
        <w:t>Table des matières</w:t>
      </w:r>
      <w:bookmarkEnd w:id="3"/>
    </w:p>
    <w:p w:rsidR="00CC766F" w:rsidRDefault="00CC766F" w:rsidP="00CC766F"/>
    <w:sdt>
      <w:sdtPr>
        <w:rPr>
          <w:rFonts w:ascii="Droid Serif" w:eastAsia="Droid Serif" w:hAnsi="Droid Serif" w:cs="Droid Serif"/>
          <w:color w:val="262626" w:themeColor="text1" w:themeTint="D9"/>
          <w:sz w:val="22"/>
          <w:szCs w:val="22"/>
          <w:lang w:val="fr-FR"/>
        </w:rPr>
        <w:id w:val="-1408535223"/>
        <w:docPartObj>
          <w:docPartGallery w:val="Table of Contents"/>
          <w:docPartUnique/>
        </w:docPartObj>
      </w:sdtPr>
      <w:sdtEndPr>
        <w:rPr>
          <w:b/>
          <w:bCs/>
        </w:rPr>
      </w:sdtEndPr>
      <w:sdtContent>
        <w:p w:rsidR="00FD470F" w:rsidRDefault="00FD470F">
          <w:pPr>
            <w:pStyle w:val="En-ttedetabledesmatires"/>
          </w:pPr>
          <w:r>
            <w:rPr>
              <w:lang w:val="fr-FR"/>
            </w:rPr>
            <w:t>Table des matières</w:t>
          </w:r>
        </w:p>
        <w:p w:rsidR="009642C1" w:rsidRDefault="00FD470F">
          <w:pPr>
            <w:pStyle w:val="TM1"/>
            <w:tabs>
              <w:tab w:val="right" w:leader="dot" w:pos="9350"/>
            </w:tabs>
            <w:rPr>
              <w:rFonts w:asciiTheme="minorHAnsi" w:eastAsiaTheme="minorEastAsia" w:hAnsiTheme="minorHAnsi" w:cstheme="minorBidi"/>
              <w:noProof/>
              <w:color w:val="auto"/>
              <w:lang w:val="fr-CH"/>
            </w:rPr>
          </w:pPr>
          <w:r>
            <w:rPr>
              <w:b/>
              <w:bCs/>
              <w:lang w:val="fr-FR"/>
            </w:rPr>
            <w:fldChar w:fldCharType="begin"/>
          </w:r>
          <w:r>
            <w:rPr>
              <w:b/>
              <w:bCs/>
              <w:lang w:val="fr-FR"/>
            </w:rPr>
            <w:instrText xml:space="preserve"> TOC \o "1-3" \h \z \u </w:instrText>
          </w:r>
          <w:r>
            <w:rPr>
              <w:b/>
              <w:bCs/>
              <w:lang w:val="fr-FR"/>
            </w:rPr>
            <w:fldChar w:fldCharType="separate"/>
          </w:r>
          <w:hyperlink w:anchor="_Toc72418885" w:history="1">
            <w:r w:rsidR="009642C1" w:rsidRPr="00720AD6">
              <w:rPr>
                <w:rStyle w:val="Lienhypertexte"/>
                <w:noProof/>
              </w:rPr>
              <w:t>Glossaire</w:t>
            </w:r>
            <w:r w:rsidR="009642C1">
              <w:rPr>
                <w:noProof/>
                <w:webHidden/>
              </w:rPr>
              <w:tab/>
            </w:r>
            <w:r w:rsidR="009642C1">
              <w:rPr>
                <w:noProof/>
                <w:webHidden/>
              </w:rPr>
              <w:fldChar w:fldCharType="begin"/>
            </w:r>
            <w:r w:rsidR="009642C1">
              <w:rPr>
                <w:noProof/>
                <w:webHidden/>
              </w:rPr>
              <w:instrText xml:space="preserve"> PAGEREF _Toc72418885 \h </w:instrText>
            </w:r>
            <w:r w:rsidR="009642C1">
              <w:rPr>
                <w:noProof/>
                <w:webHidden/>
              </w:rPr>
            </w:r>
            <w:r w:rsidR="009642C1">
              <w:rPr>
                <w:noProof/>
                <w:webHidden/>
              </w:rPr>
              <w:fldChar w:fldCharType="separate"/>
            </w:r>
            <w:r w:rsidR="00E82AC2">
              <w:rPr>
                <w:noProof/>
                <w:webHidden/>
              </w:rPr>
              <w:t>1</w:t>
            </w:r>
            <w:r w:rsidR="009642C1">
              <w:rPr>
                <w:noProof/>
                <w:webHidden/>
              </w:rPr>
              <w:fldChar w:fldCharType="end"/>
            </w:r>
          </w:hyperlink>
        </w:p>
        <w:p w:rsidR="009642C1" w:rsidRDefault="00107DD8">
          <w:pPr>
            <w:pStyle w:val="TM1"/>
            <w:tabs>
              <w:tab w:val="right" w:leader="dot" w:pos="9350"/>
            </w:tabs>
            <w:rPr>
              <w:rFonts w:asciiTheme="minorHAnsi" w:eastAsiaTheme="minorEastAsia" w:hAnsiTheme="minorHAnsi" w:cstheme="minorBidi"/>
              <w:noProof/>
              <w:color w:val="auto"/>
              <w:lang w:val="fr-CH"/>
            </w:rPr>
          </w:pPr>
          <w:hyperlink w:anchor="_Toc72418886" w:history="1">
            <w:r w:rsidR="009642C1" w:rsidRPr="00720AD6">
              <w:rPr>
                <w:rStyle w:val="Lienhypertexte"/>
                <w:noProof/>
              </w:rPr>
              <w:t>Table des matières</w:t>
            </w:r>
            <w:r w:rsidR="009642C1">
              <w:rPr>
                <w:noProof/>
                <w:webHidden/>
              </w:rPr>
              <w:tab/>
            </w:r>
            <w:r w:rsidR="009642C1">
              <w:rPr>
                <w:noProof/>
                <w:webHidden/>
              </w:rPr>
              <w:fldChar w:fldCharType="begin"/>
            </w:r>
            <w:r w:rsidR="009642C1">
              <w:rPr>
                <w:noProof/>
                <w:webHidden/>
              </w:rPr>
              <w:instrText xml:space="preserve"> PAGEREF _Toc72418886 \h </w:instrText>
            </w:r>
            <w:r w:rsidR="009642C1">
              <w:rPr>
                <w:noProof/>
                <w:webHidden/>
              </w:rPr>
            </w:r>
            <w:r w:rsidR="009642C1">
              <w:rPr>
                <w:noProof/>
                <w:webHidden/>
              </w:rPr>
              <w:fldChar w:fldCharType="separate"/>
            </w:r>
            <w:r w:rsidR="00E82AC2">
              <w:rPr>
                <w:noProof/>
                <w:webHidden/>
              </w:rPr>
              <w:t>4</w:t>
            </w:r>
            <w:r w:rsidR="009642C1">
              <w:rPr>
                <w:noProof/>
                <w:webHidden/>
              </w:rPr>
              <w:fldChar w:fldCharType="end"/>
            </w:r>
          </w:hyperlink>
        </w:p>
        <w:p w:rsidR="009642C1" w:rsidRDefault="00107DD8">
          <w:pPr>
            <w:pStyle w:val="TM1"/>
            <w:tabs>
              <w:tab w:val="right" w:leader="dot" w:pos="9350"/>
            </w:tabs>
            <w:rPr>
              <w:rFonts w:asciiTheme="minorHAnsi" w:eastAsiaTheme="minorEastAsia" w:hAnsiTheme="minorHAnsi" w:cstheme="minorBidi"/>
              <w:noProof/>
              <w:color w:val="auto"/>
              <w:lang w:val="fr-CH"/>
            </w:rPr>
          </w:pPr>
          <w:hyperlink w:anchor="_Toc72418887" w:history="1">
            <w:r w:rsidR="009642C1" w:rsidRPr="00720AD6">
              <w:rPr>
                <w:rStyle w:val="Lienhypertexte"/>
                <w:noProof/>
              </w:rPr>
              <w:t>Résumé</w:t>
            </w:r>
            <w:r w:rsidR="009642C1">
              <w:rPr>
                <w:noProof/>
                <w:webHidden/>
              </w:rPr>
              <w:tab/>
            </w:r>
            <w:r w:rsidR="009642C1">
              <w:rPr>
                <w:noProof/>
                <w:webHidden/>
              </w:rPr>
              <w:fldChar w:fldCharType="begin"/>
            </w:r>
            <w:r w:rsidR="009642C1">
              <w:rPr>
                <w:noProof/>
                <w:webHidden/>
              </w:rPr>
              <w:instrText xml:space="preserve"> PAGEREF _Toc72418887 \h </w:instrText>
            </w:r>
            <w:r w:rsidR="009642C1">
              <w:rPr>
                <w:noProof/>
                <w:webHidden/>
              </w:rPr>
            </w:r>
            <w:r w:rsidR="009642C1">
              <w:rPr>
                <w:noProof/>
                <w:webHidden/>
              </w:rPr>
              <w:fldChar w:fldCharType="separate"/>
            </w:r>
            <w:r w:rsidR="00E82AC2">
              <w:rPr>
                <w:noProof/>
                <w:webHidden/>
              </w:rPr>
              <w:t>7</w:t>
            </w:r>
            <w:r w:rsidR="009642C1">
              <w:rPr>
                <w:noProof/>
                <w:webHidden/>
              </w:rPr>
              <w:fldChar w:fldCharType="end"/>
            </w:r>
          </w:hyperlink>
        </w:p>
        <w:p w:rsidR="009642C1" w:rsidRDefault="00107DD8">
          <w:pPr>
            <w:pStyle w:val="TM1"/>
            <w:tabs>
              <w:tab w:val="right" w:leader="dot" w:pos="9350"/>
            </w:tabs>
            <w:rPr>
              <w:rFonts w:asciiTheme="minorHAnsi" w:eastAsiaTheme="minorEastAsia" w:hAnsiTheme="minorHAnsi" w:cstheme="minorBidi"/>
              <w:noProof/>
              <w:color w:val="auto"/>
              <w:lang w:val="fr-CH"/>
            </w:rPr>
          </w:pPr>
          <w:hyperlink w:anchor="_Toc72418888" w:history="1">
            <w:r w:rsidR="009642C1" w:rsidRPr="00720AD6">
              <w:rPr>
                <w:rStyle w:val="Lienhypertexte"/>
                <w:noProof/>
              </w:rPr>
              <w:t>Analyse préliminaire</w:t>
            </w:r>
            <w:r w:rsidR="009642C1">
              <w:rPr>
                <w:noProof/>
                <w:webHidden/>
              </w:rPr>
              <w:tab/>
            </w:r>
            <w:r w:rsidR="009642C1">
              <w:rPr>
                <w:noProof/>
                <w:webHidden/>
              </w:rPr>
              <w:fldChar w:fldCharType="begin"/>
            </w:r>
            <w:r w:rsidR="009642C1">
              <w:rPr>
                <w:noProof/>
                <w:webHidden/>
              </w:rPr>
              <w:instrText xml:space="preserve"> PAGEREF _Toc72418888 \h </w:instrText>
            </w:r>
            <w:r w:rsidR="009642C1">
              <w:rPr>
                <w:noProof/>
                <w:webHidden/>
              </w:rPr>
            </w:r>
            <w:r w:rsidR="009642C1">
              <w:rPr>
                <w:noProof/>
                <w:webHidden/>
              </w:rPr>
              <w:fldChar w:fldCharType="separate"/>
            </w:r>
            <w:r w:rsidR="00E82AC2">
              <w:rPr>
                <w:noProof/>
                <w:webHidden/>
              </w:rPr>
              <w:t>7</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889" w:history="1">
            <w:r w:rsidR="009642C1" w:rsidRPr="00720AD6">
              <w:rPr>
                <w:rStyle w:val="Lienhypertexte"/>
                <w:noProof/>
              </w:rPr>
              <w:t>Introduction</w:t>
            </w:r>
            <w:r w:rsidR="009642C1">
              <w:rPr>
                <w:noProof/>
                <w:webHidden/>
              </w:rPr>
              <w:tab/>
            </w:r>
            <w:r w:rsidR="009642C1">
              <w:rPr>
                <w:noProof/>
                <w:webHidden/>
              </w:rPr>
              <w:fldChar w:fldCharType="begin"/>
            </w:r>
            <w:r w:rsidR="009642C1">
              <w:rPr>
                <w:noProof/>
                <w:webHidden/>
              </w:rPr>
              <w:instrText xml:space="preserve"> PAGEREF _Toc72418889 \h </w:instrText>
            </w:r>
            <w:r w:rsidR="009642C1">
              <w:rPr>
                <w:noProof/>
                <w:webHidden/>
              </w:rPr>
            </w:r>
            <w:r w:rsidR="009642C1">
              <w:rPr>
                <w:noProof/>
                <w:webHidden/>
              </w:rPr>
              <w:fldChar w:fldCharType="separate"/>
            </w:r>
            <w:r w:rsidR="00E82AC2">
              <w:rPr>
                <w:noProof/>
                <w:webHidden/>
              </w:rPr>
              <w:t>7</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890" w:history="1">
            <w:r w:rsidR="009642C1" w:rsidRPr="00720AD6">
              <w:rPr>
                <w:rStyle w:val="Lienhypertexte"/>
                <w:noProof/>
              </w:rPr>
              <w:t>Buts</w:t>
            </w:r>
            <w:r w:rsidR="009642C1">
              <w:rPr>
                <w:noProof/>
                <w:webHidden/>
              </w:rPr>
              <w:tab/>
            </w:r>
            <w:r w:rsidR="009642C1">
              <w:rPr>
                <w:noProof/>
                <w:webHidden/>
              </w:rPr>
              <w:fldChar w:fldCharType="begin"/>
            </w:r>
            <w:r w:rsidR="009642C1">
              <w:rPr>
                <w:noProof/>
                <w:webHidden/>
              </w:rPr>
              <w:instrText xml:space="preserve"> PAGEREF _Toc72418890 \h </w:instrText>
            </w:r>
            <w:r w:rsidR="009642C1">
              <w:rPr>
                <w:noProof/>
                <w:webHidden/>
              </w:rPr>
            </w:r>
            <w:r w:rsidR="009642C1">
              <w:rPr>
                <w:noProof/>
                <w:webHidden/>
              </w:rPr>
              <w:fldChar w:fldCharType="separate"/>
            </w:r>
            <w:r w:rsidR="00E82AC2">
              <w:rPr>
                <w:noProof/>
                <w:webHidden/>
              </w:rPr>
              <w:t>7</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891" w:history="1">
            <w:r w:rsidR="009642C1" w:rsidRPr="00720AD6">
              <w:rPr>
                <w:rStyle w:val="Lienhypertexte"/>
                <w:noProof/>
              </w:rPr>
              <w:t>Objectifs</w:t>
            </w:r>
            <w:r w:rsidR="009642C1">
              <w:rPr>
                <w:noProof/>
                <w:webHidden/>
              </w:rPr>
              <w:tab/>
            </w:r>
            <w:r w:rsidR="009642C1">
              <w:rPr>
                <w:noProof/>
                <w:webHidden/>
              </w:rPr>
              <w:fldChar w:fldCharType="begin"/>
            </w:r>
            <w:r w:rsidR="009642C1">
              <w:rPr>
                <w:noProof/>
                <w:webHidden/>
              </w:rPr>
              <w:instrText xml:space="preserve"> PAGEREF _Toc72418891 \h </w:instrText>
            </w:r>
            <w:r w:rsidR="009642C1">
              <w:rPr>
                <w:noProof/>
                <w:webHidden/>
              </w:rPr>
            </w:r>
            <w:r w:rsidR="009642C1">
              <w:rPr>
                <w:noProof/>
                <w:webHidden/>
              </w:rPr>
              <w:fldChar w:fldCharType="separate"/>
            </w:r>
            <w:r w:rsidR="00E82AC2">
              <w:rPr>
                <w:noProof/>
                <w:webHidden/>
              </w:rPr>
              <w:t>8</w:t>
            </w:r>
            <w:r w:rsidR="009642C1">
              <w:rPr>
                <w:noProof/>
                <w:webHidden/>
              </w:rPr>
              <w:fldChar w:fldCharType="end"/>
            </w:r>
          </w:hyperlink>
        </w:p>
        <w:p w:rsidR="009642C1" w:rsidRDefault="00107DD8">
          <w:pPr>
            <w:pStyle w:val="TM1"/>
            <w:tabs>
              <w:tab w:val="right" w:leader="dot" w:pos="9350"/>
            </w:tabs>
            <w:rPr>
              <w:rFonts w:asciiTheme="minorHAnsi" w:eastAsiaTheme="minorEastAsia" w:hAnsiTheme="minorHAnsi" w:cstheme="minorBidi"/>
              <w:noProof/>
              <w:color w:val="auto"/>
              <w:lang w:val="fr-CH"/>
            </w:rPr>
          </w:pPr>
          <w:hyperlink w:anchor="_Toc72418892" w:history="1">
            <w:r w:rsidR="009642C1" w:rsidRPr="00720AD6">
              <w:rPr>
                <w:rStyle w:val="Lienhypertexte"/>
                <w:noProof/>
              </w:rPr>
              <w:t>Analyse</w:t>
            </w:r>
            <w:r w:rsidR="009642C1">
              <w:rPr>
                <w:noProof/>
                <w:webHidden/>
              </w:rPr>
              <w:tab/>
            </w:r>
            <w:r w:rsidR="009642C1">
              <w:rPr>
                <w:noProof/>
                <w:webHidden/>
              </w:rPr>
              <w:fldChar w:fldCharType="begin"/>
            </w:r>
            <w:r w:rsidR="009642C1">
              <w:rPr>
                <w:noProof/>
                <w:webHidden/>
              </w:rPr>
              <w:instrText xml:space="preserve"> PAGEREF _Toc72418892 \h </w:instrText>
            </w:r>
            <w:r w:rsidR="009642C1">
              <w:rPr>
                <w:noProof/>
                <w:webHidden/>
              </w:rPr>
            </w:r>
            <w:r w:rsidR="009642C1">
              <w:rPr>
                <w:noProof/>
                <w:webHidden/>
              </w:rPr>
              <w:fldChar w:fldCharType="separate"/>
            </w:r>
            <w:r w:rsidR="00E82AC2">
              <w:rPr>
                <w:noProof/>
                <w:webHidden/>
              </w:rPr>
              <w:t>9</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893" w:history="1">
            <w:r w:rsidR="009642C1" w:rsidRPr="00720AD6">
              <w:rPr>
                <w:rStyle w:val="Lienhypertexte"/>
                <w:noProof/>
              </w:rPr>
              <w:t>Concept</w:t>
            </w:r>
            <w:r w:rsidR="009642C1">
              <w:rPr>
                <w:noProof/>
                <w:webHidden/>
              </w:rPr>
              <w:tab/>
            </w:r>
            <w:r w:rsidR="009642C1">
              <w:rPr>
                <w:noProof/>
                <w:webHidden/>
              </w:rPr>
              <w:fldChar w:fldCharType="begin"/>
            </w:r>
            <w:r w:rsidR="009642C1">
              <w:rPr>
                <w:noProof/>
                <w:webHidden/>
              </w:rPr>
              <w:instrText xml:space="preserve"> PAGEREF _Toc72418893 \h </w:instrText>
            </w:r>
            <w:r w:rsidR="009642C1">
              <w:rPr>
                <w:noProof/>
                <w:webHidden/>
              </w:rPr>
            </w:r>
            <w:r w:rsidR="009642C1">
              <w:rPr>
                <w:noProof/>
                <w:webHidden/>
              </w:rPr>
              <w:fldChar w:fldCharType="separate"/>
            </w:r>
            <w:r w:rsidR="00E82AC2">
              <w:rPr>
                <w:noProof/>
                <w:webHidden/>
              </w:rPr>
              <w:t>9</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894" w:history="1">
            <w:r w:rsidR="009642C1" w:rsidRPr="00720AD6">
              <w:rPr>
                <w:rStyle w:val="Lienhypertexte"/>
                <w:noProof/>
              </w:rPr>
              <w:t>Difficultés attendues</w:t>
            </w:r>
            <w:r w:rsidR="009642C1">
              <w:rPr>
                <w:noProof/>
                <w:webHidden/>
              </w:rPr>
              <w:tab/>
            </w:r>
            <w:r w:rsidR="009642C1">
              <w:rPr>
                <w:noProof/>
                <w:webHidden/>
              </w:rPr>
              <w:fldChar w:fldCharType="begin"/>
            </w:r>
            <w:r w:rsidR="009642C1">
              <w:rPr>
                <w:noProof/>
                <w:webHidden/>
              </w:rPr>
              <w:instrText xml:space="preserve"> PAGEREF _Toc72418894 \h </w:instrText>
            </w:r>
            <w:r w:rsidR="009642C1">
              <w:rPr>
                <w:noProof/>
                <w:webHidden/>
              </w:rPr>
            </w:r>
            <w:r w:rsidR="009642C1">
              <w:rPr>
                <w:noProof/>
                <w:webHidden/>
              </w:rPr>
              <w:fldChar w:fldCharType="separate"/>
            </w:r>
            <w:r w:rsidR="00E82AC2">
              <w:rPr>
                <w:noProof/>
                <w:webHidden/>
              </w:rPr>
              <w:t>9</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895" w:history="1">
            <w:r w:rsidR="009642C1" w:rsidRPr="00720AD6">
              <w:rPr>
                <w:rStyle w:val="Lienhypertexte"/>
                <w:noProof/>
              </w:rPr>
              <w:t>Planification initiale</w:t>
            </w:r>
            <w:r w:rsidR="009642C1">
              <w:rPr>
                <w:noProof/>
                <w:webHidden/>
              </w:rPr>
              <w:tab/>
            </w:r>
            <w:r w:rsidR="009642C1">
              <w:rPr>
                <w:noProof/>
                <w:webHidden/>
              </w:rPr>
              <w:fldChar w:fldCharType="begin"/>
            </w:r>
            <w:r w:rsidR="009642C1">
              <w:rPr>
                <w:noProof/>
                <w:webHidden/>
              </w:rPr>
              <w:instrText xml:space="preserve"> PAGEREF _Toc72418895 \h </w:instrText>
            </w:r>
            <w:r w:rsidR="009642C1">
              <w:rPr>
                <w:noProof/>
                <w:webHidden/>
              </w:rPr>
            </w:r>
            <w:r w:rsidR="009642C1">
              <w:rPr>
                <w:noProof/>
                <w:webHidden/>
              </w:rPr>
              <w:fldChar w:fldCharType="separate"/>
            </w:r>
            <w:r w:rsidR="00E82AC2">
              <w:rPr>
                <w:noProof/>
                <w:webHidden/>
              </w:rPr>
              <w:t>11</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896" w:history="1">
            <w:r w:rsidR="009642C1" w:rsidRPr="00720AD6">
              <w:rPr>
                <w:rStyle w:val="Lienhypertexte"/>
                <w:noProof/>
              </w:rPr>
              <w:t>Planification détaillée</w:t>
            </w:r>
            <w:r w:rsidR="009642C1">
              <w:rPr>
                <w:noProof/>
                <w:webHidden/>
              </w:rPr>
              <w:tab/>
            </w:r>
            <w:r w:rsidR="009642C1">
              <w:rPr>
                <w:noProof/>
                <w:webHidden/>
              </w:rPr>
              <w:fldChar w:fldCharType="begin"/>
            </w:r>
            <w:r w:rsidR="009642C1">
              <w:rPr>
                <w:noProof/>
                <w:webHidden/>
              </w:rPr>
              <w:instrText xml:space="preserve"> PAGEREF _Toc72418896 \h </w:instrText>
            </w:r>
            <w:r w:rsidR="009642C1">
              <w:rPr>
                <w:noProof/>
                <w:webHidden/>
              </w:rPr>
            </w:r>
            <w:r w:rsidR="009642C1">
              <w:rPr>
                <w:noProof/>
                <w:webHidden/>
              </w:rPr>
              <w:fldChar w:fldCharType="separate"/>
            </w:r>
            <w:r w:rsidR="00E82AC2">
              <w:rPr>
                <w:noProof/>
                <w:webHidden/>
              </w:rPr>
              <w:t>12</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897" w:history="1">
            <w:r w:rsidR="009642C1" w:rsidRPr="00720AD6">
              <w:rPr>
                <w:rStyle w:val="Lienhypertexte"/>
                <w:noProof/>
              </w:rPr>
              <w:t>Sprint 1</w:t>
            </w:r>
            <w:r w:rsidR="009642C1">
              <w:rPr>
                <w:noProof/>
                <w:webHidden/>
              </w:rPr>
              <w:tab/>
            </w:r>
            <w:r w:rsidR="009642C1">
              <w:rPr>
                <w:noProof/>
                <w:webHidden/>
              </w:rPr>
              <w:fldChar w:fldCharType="begin"/>
            </w:r>
            <w:r w:rsidR="009642C1">
              <w:rPr>
                <w:noProof/>
                <w:webHidden/>
              </w:rPr>
              <w:instrText xml:space="preserve"> PAGEREF _Toc72418897 \h </w:instrText>
            </w:r>
            <w:r w:rsidR="009642C1">
              <w:rPr>
                <w:noProof/>
                <w:webHidden/>
              </w:rPr>
            </w:r>
            <w:r w:rsidR="009642C1">
              <w:rPr>
                <w:noProof/>
                <w:webHidden/>
              </w:rPr>
              <w:fldChar w:fldCharType="separate"/>
            </w:r>
            <w:r w:rsidR="00E82AC2">
              <w:rPr>
                <w:noProof/>
                <w:webHidden/>
              </w:rPr>
              <w:t>12</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898" w:history="1">
            <w:r w:rsidR="009642C1" w:rsidRPr="00720AD6">
              <w:rPr>
                <w:rStyle w:val="Lienhypertexte"/>
                <w:noProof/>
                <w:shd w:val="clear" w:color="auto" w:fill="FFFFFF"/>
              </w:rPr>
              <w:t>Sprint 2</w:t>
            </w:r>
            <w:r w:rsidR="009642C1">
              <w:rPr>
                <w:noProof/>
                <w:webHidden/>
              </w:rPr>
              <w:tab/>
            </w:r>
            <w:r w:rsidR="009642C1">
              <w:rPr>
                <w:noProof/>
                <w:webHidden/>
              </w:rPr>
              <w:fldChar w:fldCharType="begin"/>
            </w:r>
            <w:r w:rsidR="009642C1">
              <w:rPr>
                <w:noProof/>
                <w:webHidden/>
              </w:rPr>
              <w:instrText xml:space="preserve"> PAGEREF _Toc72418898 \h </w:instrText>
            </w:r>
            <w:r w:rsidR="009642C1">
              <w:rPr>
                <w:noProof/>
                <w:webHidden/>
              </w:rPr>
            </w:r>
            <w:r w:rsidR="009642C1">
              <w:rPr>
                <w:noProof/>
                <w:webHidden/>
              </w:rPr>
              <w:fldChar w:fldCharType="separate"/>
            </w:r>
            <w:r w:rsidR="00E82AC2">
              <w:rPr>
                <w:noProof/>
                <w:webHidden/>
              </w:rPr>
              <w:t>13</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899" w:history="1">
            <w:r w:rsidR="009642C1" w:rsidRPr="00720AD6">
              <w:rPr>
                <w:rStyle w:val="Lienhypertexte"/>
                <w:noProof/>
              </w:rPr>
              <w:t>Sprint 3</w:t>
            </w:r>
            <w:r w:rsidR="009642C1">
              <w:rPr>
                <w:noProof/>
                <w:webHidden/>
              </w:rPr>
              <w:tab/>
            </w:r>
            <w:r w:rsidR="009642C1">
              <w:rPr>
                <w:noProof/>
                <w:webHidden/>
              </w:rPr>
              <w:fldChar w:fldCharType="begin"/>
            </w:r>
            <w:r w:rsidR="009642C1">
              <w:rPr>
                <w:noProof/>
                <w:webHidden/>
              </w:rPr>
              <w:instrText xml:space="preserve"> PAGEREF _Toc72418899 \h </w:instrText>
            </w:r>
            <w:r w:rsidR="009642C1">
              <w:rPr>
                <w:noProof/>
                <w:webHidden/>
              </w:rPr>
            </w:r>
            <w:r w:rsidR="009642C1">
              <w:rPr>
                <w:noProof/>
                <w:webHidden/>
              </w:rPr>
              <w:fldChar w:fldCharType="separate"/>
            </w:r>
            <w:r w:rsidR="00E82AC2">
              <w:rPr>
                <w:noProof/>
                <w:webHidden/>
              </w:rPr>
              <w:t>13</w:t>
            </w:r>
            <w:r w:rsidR="009642C1">
              <w:rPr>
                <w:noProof/>
                <w:webHidden/>
              </w:rPr>
              <w:fldChar w:fldCharType="end"/>
            </w:r>
          </w:hyperlink>
        </w:p>
        <w:p w:rsidR="009642C1" w:rsidRDefault="00107DD8">
          <w:pPr>
            <w:pStyle w:val="TM1"/>
            <w:tabs>
              <w:tab w:val="right" w:leader="dot" w:pos="9350"/>
            </w:tabs>
            <w:rPr>
              <w:rFonts w:asciiTheme="minorHAnsi" w:eastAsiaTheme="minorEastAsia" w:hAnsiTheme="minorHAnsi" w:cstheme="minorBidi"/>
              <w:noProof/>
              <w:color w:val="auto"/>
              <w:lang w:val="fr-CH"/>
            </w:rPr>
          </w:pPr>
          <w:hyperlink w:anchor="_Toc72418900" w:history="1">
            <w:r w:rsidR="009642C1" w:rsidRPr="00720AD6">
              <w:rPr>
                <w:rStyle w:val="Lienhypertexte"/>
                <w:noProof/>
              </w:rPr>
              <w:t>Dossier de conception</w:t>
            </w:r>
            <w:r w:rsidR="009642C1">
              <w:rPr>
                <w:noProof/>
                <w:webHidden/>
              </w:rPr>
              <w:tab/>
            </w:r>
            <w:r w:rsidR="009642C1">
              <w:rPr>
                <w:noProof/>
                <w:webHidden/>
              </w:rPr>
              <w:fldChar w:fldCharType="begin"/>
            </w:r>
            <w:r w:rsidR="009642C1">
              <w:rPr>
                <w:noProof/>
                <w:webHidden/>
              </w:rPr>
              <w:instrText xml:space="preserve"> PAGEREF _Toc72418900 \h </w:instrText>
            </w:r>
            <w:r w:rsidR="009642C1">
              <w:rPr>
                <w:noProof/>
                <w:webHidden/>
              </w:rPr>
            </w:r>
            <w:r w:rsidR="009642C1">
              <w:rPr>
                <w:noProof/>
                <w:webHidden/>
              </w:rPr>
              <w:fldChar w:fldCharType="separate"/>
            </w:r>
            <w:r w:rsidR="00E82AC2">
              <w:rPr>
                <w:noProof/>
                <w:webHidden/>
              </w:rPr>
              <w:t>14</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01" w:history="1">
            <w:r w:rsidR="009642C1" w:rsidRPr="00720AD6">
              <w:rPr>
                <w:rStyle w:val="Lienhypertexte"/>
                <w:noProof/>
              </w:rPr>
              <w:t>Matériel</w:t>
            </w:r>
            <w:r w:rsidR="009642C1">
              <w:rPr>
                <w:noProof/>
                <w:webHidden/>
              </w:rPr>
              <w:tab/>
            </w:r>
            <w:r w:rsidR="009642C1">
              <w:rPr>
                <w:noProof/>
                <w:webHidden/>
              </w:rPr>
              <w:fldChar w:fldCharType="begin"/>
            </w:r>
            <w:r w:rsidR="009642C1">
              <w:rPr>
                <w:noProof/>
                <w:webHidden/>
              </w:rPr>
              <w:instrText xml:space="preserve"> PAGEREF _Toc72418901 \h </w:instrText>
            </w:r>
            <w:r w:rsidR="009642C1">
              <w:rPr>
                <w:noProof/>
                <w:webHidden/>
              </w:rPr>
            </w:r>
            <w:r w:rsidR="009642C1">
              <w:rPr>
                <w:noProof/>
                <w:webHidden/>
              </w:rPr>
              <w:fldChar w:fldCharType="separate"/>
            </w:r>
            <w:r w:rsidR="00E82AC2">
              <w:rPr>
                <w:noProof/>
                <w:webHidden/>
              </w:rPr>
              <w:t>14</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02" w:history="1">
            <w:r w:rsidR="009642C1" w:rsidRPr="00720AD6">
              <w:rPr>
                <w:rStyle w:val="Lienhypertexte"/>
                <w:noProof/>
              </w:rPr>
              <w:t>Hardware</w:t>
            </w:r>
            <w:r w:rsidR="009642C1">
              <w:rPr>
                <w:noProof/>
                <w:webHidden/>
              </w:rPr>
              <w:tab/>
            </w:r>
            <w:r w:rsidR="009642C1">
              <w:rPr>
                <w:noProof/>
                <w:webHidden/>
              </w:rPr>
              <w:fldChar w:fldCharType="begin"/>
            </w:r>
            <w:r w:rsidR="009642C1">
              <w:rPr>
                <w:noProof/>
                <w:webHidden/>
              </w:rPr>
              <w:instrText xml:space="preserve"> PAGEREF _Toc72418902 \h </w:instrText>
            </w:r>
            <w:r w:rsidR="009642C1">
              <w:rPr>
                <w:noProof/>
                <w:webHidden/>
              </w:rPr>
            </w:r>
            <w:r w:rsidR="009642C1">
              <w:rPr>
                <w:noProof/>
                <w:webHidden/>
              </w:rPr>
              <w:fldChar w:fldCharType="separate"/>
            </w:r>
            <w:r w:rsidR="00E82AC2">
              <w:rPr>
                <w:noProof/>
                <w:webHidden/>
              </w:rPr>
              <w:t>14</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03" w:history="1">
            <w:r w:rsidR="009642C1" w:rsidRPr="00720AD6">
              <w:rPr>
                <w:rStyle w:val="Lienhypertexte"/>
                <w:noProof/>
              </w:rPr>
              <w:t>Système d’exploitation</w:t>
            </w:r>
            <w:r w:rsidR="009642C1">
              <w:rPr>
                <w:noProof/>
                <w:webHidden/>
              </w:rPr>
              <w:tab/>
            </w:r>
            <w:r w:rsidR="009642C1">
              <w:rPr>
                <w:noProof/>
                <w:webHidden/>
              </w:rPr>
              <w:fldChar w:fldCharType="begin"/>
            </w:r>
            <w:r w:rsidR="009642C1">
              <w:rPr>
                <w:noProof/>
                <w:webHidden/>
              </w:rPr>
              <w:instrText xml:space="preserve"> PAGEREF _Toc72418903 \h </w:instrText>
            </w:r>
            <w:r w:rsidR="009642C1">
              <w:rPr>
                <w:noProof/>
                <w:webHidden/>
              </w:rPr>
            </w:r>
            <w:r w:rsidR="009642C1">
              <w:rPr>
                <w:noProof/>
                <w:webHidden/>
              </w:rPr>
              <w:fldChar w:fldCharType="separate"/>
            </w:r>
            <w:r w:rsidR="00E82AC2">
              <w:rPr>
                <w:noProof/>
                <w:webHidden/>
              </w:rPr>
              <w:t>14</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04" w:history="1">
            <w:r w:rsidR="009642C1" w:rsidRPr="00720AD6">
              <w:rPr>
                <w:rStyle w:val="Lienhypertexte"/>
                <w:noProof/>
              </w:rPr>
              <w:t>Logiciels et sites Internet</w:t>
            </w:r>
            <w:r w:rsidR="009642C1">
              <w:rPr>
                <w:noProof/>
                <w:webHidden/>
              </w:rPr>
              <w:tab/>
            </w:r>
            <w:r w:rsidR="009642C1">
              <w:rPr>
                <w:noProof/>
                <w:webHidden/>
              </w:rPr>
              <w:fldChar w:fldCharType="begin"/>
            </w:r>
            <w:r w:rsidR="009642C1">
              <w:rPr>
                <w:noProof/>
                <w:webHidden/>
              </w:rPr>
              <w:instrText xml:space="preserve"> PAGEREF _Toc72418904 \h </w:instrText>
            </w:r>
            <w:r w:rsidR="009642C1">
              <w:rPr>
                <w:noProof/>
                <w:webHidden/>
              </w:rPr>
            </w:r>
            <w:r w:rsidR="009642C1">
              <w:rPr>
                <w:noProof/>
                <w:webHidden/>
              </w:rPr>
              <w:fldChar w:fldCharType="separate"/>
            </w:r>
            <w:r w:rsidR="00E82AC2">
              <w:rPr>
                <w:noProof/>
                <w:webHidden/>
              </w:rPr>
              <w:t>14</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05" w:history="1">
            <w:r w:rsidR="009642C1" w:rsidRPr="00720AD6">
              <w:rPr>
                <w:rStyle w:val="Lienhypertexte"/>
                <w:noProof/>
              </w:rPr>
              <w:t>Modèle conceptuel de données</w:t>
            </w:r>
            <w:r w:rsidR="009642C1">
              <w:rPr>
                <w:noProof/>
                <w:webHidden/>
              </w:rPr>
              <w:tab/>
            </w:r>
            <w:r w:rsidR="009642C1">
              <w:rPr>
                <w:noProof/>
                <w:webHidden/>
              </w:rPr>
              <w:fldChar w:fldCharType="begin"/>
            </w:r>
            <w:r w:rsidR="009642C1">
              <w:rPr>
                <w:noProof/>
                <w:webHidden/>
              </w:rPr>
              <w:instrText xml:space="preserve"> PAGEREF _Toc72418905 \h </w:instrText>
            </w:r>
            <w:r w:rsidR="009642C1">
              <w:rPr>
                <w:noProof/>
                <w:webHidden/>
              </w:rPr>
            </w:r>
            <w:r w:rsidR="009642C1">
              <w:rPr>
                <w:noProof/>
                <w:webHidden/>
              </w:rPr>
              <w:fldChar w:fldCharType="separate"/>
            </w:r>
            <w:r w:rsidR="00E82AC2">
              <w:rPr>
                <w:noProof/>
                <w:webHidden/>
              </w:rPr>
              <w:t>15</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06" w:history="1">
            <w:r w:rsidR="009642C1" w:rsidRPr="00720AD6">
              <w:rPr>
                <w:rStyle w:val="Lienhypertexte"/>
                <w:noProof/>
              </w:rPr>
              <w:t>Programmation</w:t>
            </w:r>
            <w:r w:rsidR="009642C1">
              <w:rPr>
                <w:noProof/>
                <w:webHidden/>
              </w:rPr>
              <w:tab/>
            </w:r>
            <w:r w:rsidR="009642C1">
              <w:rPr>
                <w:noProof/>
                <w:webHidden/>
              </w:rPr>
              <w:fldChar w:fldCharType="begin"/>
            </w:r>
            <w:r w:rsidR="009642C1">
              <w:rPr>
                <w:noProof/>
                <w:webHidden/>
              </w:rPr>
              <w:instrText xml:space="preserve"> PAGEREF _Toc72418906 \h </w:instrText>
            </w:r>
            <w:r w:rsidR="009642C1">
              <w:rPr>
                <w:noProof/>
                <w:webHidden/>
              </w:rPr>
            </w:r>
            <w:r w:rsidR="009642C1">
              <w:rPr>
                <w:noProof/>
                <w:webHidden/>
              </w:rPr>
              <w:fldChar w:fldCharType="separate"/>
            </w:r>
            <w:r w:rsidR="00E82AC2">
              <w:rPr>
                <w:noProof/>
                <w:webHidden/>
              </w:rPr>
              <w:t>16</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07" w:history="1">
            <w:r w:rsidR="009642C1" w:rsidRPr="00720AD6">
              <w:rPr>
                <w:rStyle w:val="Lienhypertexte"/>
                <w:noProof/>
              </w:rPr>
              <w:t>Versioning</w:t>
            </w:r>
            <w:r w:rsidR="009642C1">
              <w:rPr>
                <w:noProof/>
                <w:webHidden/>
              </w:rPr>
              <w:tab/>
            </w:r>
            <w:r w:rsidR="009642C1">
              <w:rPr>
                <w:noProof/>
                <w:webHidden/>
              </w:rPr>
              <w:fldChar w:fldCharType="begin"/>
            </w:r>
            <w:r w:rsidR="009642C1">
              <w:rPr>
                <w:noProof/>
                <w:webHidden/>
              </w:rPr>
              <w:instrText xml:space="preserve"> PAGEREF _Toc72418907 \h </w:instrText>
            </w:r>
            <w:r w:rsidR="009642C1">
              <w:rPr>
                <w:noProof/>
                <w:webHidden/>
              </w:rPr>
            </w:r>
            <w:r w:rsidR="009642C1">
              <w:rPr>
                <w:noProof/>
                <w:webHidden/>
              </w:rPr>
              <w:fldChar w:fldCharType="separate"/>
            </w:r>
            <w:r w:rsidR="00E82AC2">
              <w:rPr>
                <w:noProof/>
                <w:webHidden/>
              </w:rPr>
              <w:t>17</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08" w:history="1">
            <w:r w:rsidR="009642C1" w:rsidRPr="00720AD6">
              <w:rPr>
                <w:rStyle w:val="Lienhypertexte"/>
                <w:noProof/>
              </w:rPr>
              <w:t>Conception des maquettes</w:t>
            </w:r>
            <w:r w:rsidR="009642C1">
              <w:rPr>
                <w:noProof/>
                <w:webHidden/>
              </w:rPr>
              <w:tab/>
            </w:r>
            <w:r w:rsidR="009642C1">
              <w:rPr>
                <w:noProof/>
                <w:webHidden/>
              </w:rPr>
              <w:fldChar w:fldCharType="begin"/>
            </w:r>
            <w:r w:rsidR="009642C1">
              <w:rPr>
                <w:noProof/>
                <w:webHidden/>
              </w:rPr>
              <w:instrText xml:space="preserve"> PAGEREF _Toc72418908 \h </w:instrText>
            </w:r>
            <w:r w:rsidR="009642C1">
              <w:rPr>
                <w:noProof/>
                <w:webHidden/>
              </w:rPr>
            </w:r>
            <w:r w:rsidR="009642C1">
              <w:rPr>
                <w:noProof/>
                <w:webHidden/>
              </w:rPr>
              <w:fldChar w:fldCharType="separate"/>
            </w:r>
            <w:r w:rsidR="00E82AC2">
              <w:rPr>
                <w:noProof/>
                <w:webHidden/>
              </w:rPr>
              <w:t>17</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09" w:history="1">
            <w:r w:rsidR="009642C1" w:rsidRPr="00720AD6">
              <w:rPr>
                <w:rStyle w:val="Lienhypertexte"/>
                <w:noProof/>
              </w:rPr>
              <w:t>Présentation des maquettes</w:t>
            </w:r>
            <w:r w:rsidR="009642C1">
              <w:rPr>
                <w:noProof/>
                <w:webHidden/>
              </w:rPr>
              <w:tab/>
            </w:r>
            <w:r w:rsidR="009642C1">
              <w:rPr>
                <w:noProof/>
                <w:webHidden/>
              </w:rPr>
              <w:fldChar w:fldCharType="begin"/>
            </w:r>
            <w:r w:rsidR="009642C1">
              <w:rPr>
                <w:noProof/>
                <w:webHidden/>
              </w:rPr>
              <w:instrText xml:space="preserve"> PAGEREF _Toc72418909 \h </w:instrText>
            </w:r>
            <w:r w:rsidR="009642C1">
              <w:rPr>
                <w:noProof/>
                <w:webHidden/>
              </w:rPr>
            </w:r>
            <w:r w:rsidR="009642C1">
              <w:rPr>
                <w:noProof/>
                <w:webHidden/>
              </w:rPr>
              <w:fldChar w:fldCharType="separate"/>
            </w:r>
            <w:r w:rsidR="00E82AC2">
              <w:rPr>
                <w:noProof/>
                <w:webHidden/>
              </w:rPr>
              <w:t>19</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10" w:history="1">
            <w:r w:rsidR="009642C1" w:rsidRPr="00720AD6">
              <w:rPr>
                <w:rStyle w:val="Lienhypertexte"/>
                <w:noProof/>
              </w:rPr>
              <w:t>Palette de couleurs</w:t>
            </w:r>
            <w:r w:rsidR="009642C1">
              <w:rPr>
                <w:noProof/>
                <w:webHidden/>
              </w:rPr>
              <w:tab/>
            </w:r>
            <w:r w:rsidR="009642C1">
              <w:rPr>
                <w:noProof/>
                <w:webHidden/>
              </w:rPr>
              <w:fldChar w:fldCharType="begin"/>
            </w:r>
            <w:r w:rsidR="009642C1">
              <w:rPr>
                <w:noProof/>
                <w:webHidden/>
              </w:rPr>
              <w:instrText xml:space="preserve"> PAGEREF _Toc72418910 \h </w:instrText>
            </w:r>
            <w:r w:rsidR="009642C1">
              <w:rPr>
                <w:noProof/>
                <w:webHidden/>
              </w:rPr>
            </w:r>
            <w:r w:rsidR="009642C1">
              <w:rPr>
                <w:noProof/>
                <w:webHidden/>
              </w:rPr>
              <w:fldChar w:fldCharType="separate"/>
            </w:r>
            <w:r w:rsidR="00E82AC2">
              <w:rPr>
                <w:noProof/>
                <w:webHidden/>
              </w:rPr>
              <w:t>21</w:t>
            </w:r>
            <w:r w:rsidR="009642C1">
              <w:rPr>
                <w:noProof/>
                <w:webHidden/>
              </w:rPr>
              <w:fldChar w:fldCharType="end"/>
            </w:r>
          </w:hyperlink>
        </w:p>
        <w:p w:rsidR="009642C1" w:rsidRDefault="00107DD8">
          <w:pPr>
            <w:pStyle w:val="TM1"/>
            <w:tabs>
              <w:tab w:val="right" w:leader="dot" w:pos="9350"/>
            </w:tabs>
            <w:rPr>
              <w:rFonts w:asciiTheme="minorHAnsi" w:eastAsiaTheme="minorEastAsia" w:hAnsiTheme="minorHAnsi" w:cstheme="minorBidi"/>
              <w:noProof/>
              <w:color w:val="auto"/>
              <w:lang w:val="fr-CH"/>
            </w:rPr>
          </w:pPr>
          <w:hyperlink w:anchor="_Toc72418911" w:history="1">
            <w:r w:rsidR="009642C1" w:rsidRPr="00720AD6">
              <w:rPr>
                <w:rStyle w:val="Lienhypertexte"/>
                <w:noProof/>
              </w:rPr>
              <w:t>Réalisation</w:t>
            </w:r>
            <w:r w:rsidR="009642C1">
              <w:rPr>
                <w:noProof/>
                <w:webHidden/>
              </w:rPr>
              <w:tab/>
            </w:r>
            <w:r w:rsidR="009642C1">
              <w:rPr>
                <w:noProof/>
                <w:webHidden/>
              </w:rPr>
              <w:fldChar w:fldCharType="begin"/>
            </w:r>
            <w:r w:rsidR="009642C1">
              <w:rPr>
                <w:noProof/>
                <w:webHidden/>
              </w:rPr>
              <w:instrText xml:space="preserve"> PAGEREF _Toc72418911 \h </w:instrText>
            </w:r>
            <w:r w:rsidR="009642C1">
              <w:rPr>
                <w:noProof/>
                <w:webHidden/>
              </w:rPr>
            </w:r>
            <w:r w:rsidR="009642C1">
              <w:rPr>
                <w:noProof/>
                <w:webHidden/>
              </w:rPr>
              <w:fldChar w:fldCharType="separate"/>
            </w:r>
            <w:r w:rsidR="00E82AC2">
              <w:rPr>
                <w:noProof/>
                <w:webHidden/>
              </w:rPr>
              <w:t>22</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12" w:history="1">
            <w:r w:rsidR="009642C1" w:rsidRPr="00720AD6">
              <w:rPr>
                <w:rStyle w:val="Lienhypertexte"/>
                <w:noProof/>
              </w:rPr>
              <w:t>Structure du projet</w:t>
            </w:r>
            <w:r w:rsidR="009642C1">
              <w:rPr>
                <w:noProof/>
                <w:webHidden/>
              </w:rPr>
              <w:tab/>
            </w:r>
            <w:r w:rsidR="009642C1">
              <w:rPr>
                <w:noProof/>
                <w:webHidden/>
              </w:rPr>
              <w:fldChar w:fldCharType="begin"/>
            </w:r>
            <w:r w:rsidR="009642C1">
              <w:rPr>
                <w:noProof/>
                <w:webHidden/>
              </w:rPr>
              <w:instrText xml:space="preserve"> PAGEREF _Toc72418912 \h </w:instrText>
            </w:r>
            <w:r w:rsidR="009642C1">
              <w:rPr>
                <w:noProof/>
                <w:webHidden/>
              </w:rPr>
            </w:r>
            <w:r w:rsidR="009642C1">
              <w:rPr>
                <w:noProof/>
                <w:webHidden/>
              </w:rPr>
              <w:fldChar w:fldCharType="separate"/>
            </w:r>
            <w:r w:rsidR="00E82AC2">
              <w:rPr>
                <w:noProof/>
                <w:webHidden/>
              </w:rPr>
              <w:t>22</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13" w:history="1">
            <w:bookmarkStart w:id="4" w:name="_Toc72403389"/>
            <w:r w:rsidR="009642C1" w:rsidRPr="00720AD6">
              <w:rPr>
                <w:rStyle w:val="Lienhypertexte"/>
                <w:noProof/>
                <w:lang w:val="fr-CH"/>
              </w:rPr>
              <w:drawing>
                <wp:inline distT="0" distB="0" distL="0" distR="0" wp14:anchorId="70BA362C" wp14:editId="32BD1D04">
                  <wp:extent cx="5759450" cy="4662805"/>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5759450" cy="4662805"/>
                          </a:xfrm>
                          <a:prstGeom prst="rect">
                            <a:avLst/>
                          </a:prstGeom>
                        </pic:spPr>
                      </pic:pic>
                    </a:graphicData>
                  </a:graphic>
                </wp:inline>
              </w:drawing>
            </w:r>
            <w:bookmarkEnd w:id="4"/>
            <w:r w:rsidR="009642C1">
              <w:rPr>
                <w:noProof/>
                <w:webHidden/>
              </w:rPr>
              <w:tab/>
            </w:r>
            <w:r w:rsidR="009642C1">
              <w:rPr>
                <w:noProof/>
                <w:webHidden/>
              </w:rPr>
              <w:fldChar w:fldCharType="begin"/>
            </w:r>
            <w:r w:rsidR="009642C1">
              <w:rPr>
                <w:noProof/>
                <w:webHidden/>
              </w:rPr>
              <w:instrText xml:space="preserve"> PAGEREF _Toc72418913 \h </w:instrText>
            </w:r>
            <w:r w:rsidR="009642C1">
              <w:rPr>
                <w:noProof/>
                <w:webHidden/>
              </w:rPr>
            </w:r>
            <w:r w:rsidR="009642C1">
              <w:rPr>
                <w:noProof/>
                <w:webHidden/>
              </w:rPr>
              <w:fldChar w:fldCharType="separate"/>
            </w:r>
            <w:r w:rsidR="00E82AC2">
              <w:rPr>
                <w:noProof/>
                <w:webHidden/>
              </w:rPr>
              <w:t>22</w:t>
            </w:r>
            <w:r w:rsidR="009642C1">
              <w:rPr>
                <w:noProof/>
                <w:webHidden/>
              </w:rPr>
              <w:fldChar w:fldCharType="end"/>
            </w:r>
          </w:hyperlink>
        </w:p>
        <w:p w:rsidR="009642C1" w:rsidRDefault="00107DD8">
          <w:pPr>
            <w:pStyle w:val="TM1"/>
            <w:tabs>
              <w:tab w:val="right" w:leader="dot" w:pos="9350"/>
            </w:tabs>
            <w:rPr>
              <w:rFonts w:asciiTheme="minorHAnsi" w:eastAsiaTheme="minorEastAsia" w:hAnsiTheme="minorHAnsi" w:cstheme="minorBidi"/>
              <w:noProof/>
              <w:color w:val="auto"/>
              <w:lang w:val="fr-CH"/>
            </w:rPr>
          </w:pPr>
          <w:hyperlink w:anchor="_Toc72418914" w:history="1">
            <w:r w:rsidR="009642C1" w:rsidRPr="00720AD6">
              <w:rPr>
                <w:rStyle w:val="Lienhypertexte"/>
                <w:noProof/>
              </w:rPr>
              <w:t>Description de l’application</w:t>
            </w:r>
            <w:r w:rsidR="009642C1">
              <w:rPr>
                <w:noProof/>
                <w:webHidden/>
              </w:rPr>
              <w:tab/>
            </w:r>
            <w:r w:rsidR="009642C1">
              <w:rPr>
                <w:noProof/>
                <w:webHidden/>
              </w:rPr>
              <w:fldChar w:fldCharType="begin"/>
            </w:r>
            <w:r w:rsidR="009642C1">
              <w:rPr>
                <w:noProof/>
                <w:webHidden/>
              </w:rPr>
              <w:instrText xml:space="preserve"> PAGEREF _Toc72418914 \h </w:instrText>
            </w:r>
            <w:r w:rsidR="009642C1">
              <w:rPr>
                <w:noProof/>
                <w:webHidden/>
              </w:rPr>
            </w:r>
            <w:r w:rsidR="009642C1">
              <w:rPr>
                <w:noProof/>
                <w:webHidden/>
              </w:rPr>
              <w:fldChar w:fldCharType="separate"/>
            </w:r>
            <w:r w:rsidR="00E82AC2">
              <w:rPr>
                <w:noProof/>
                <w:webHidden/>
              </w:rPr>
              <w:t>23</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15" w:history="1">
            <w:r w:rsidR="009642C1" w:rsidRPr="00720AD6">
              <w:rPr>
                <w:rStyle w:val="Lienhypertexte"/>
                <w:noProof/>
              </w:rPr>
              <w:t>Les components</w:t>
            </w:r>
            <w:r w:rsidR="009642C1">
              <w:rPr>
                <w:noProof/>
                <w:webHidden/>
              </w:rPr>
              <w:tab/>
            </w:r>
            <w:r w:rsidR="009642C1">
              <w:rPr>
                <w:noProof/>
                <w:webHidden/>
              </w:rPr>
              <w:fldChar w:fldCharType="begin"/>
            </w:r>
            <w:r w:rsidR="009642C1">
              <w:rPr>
                <w:noProof/>
                <w:webHidden/>
              </w:rPr>
              <w:instrText xml:space="preserve"> PAGEREF _Toc72418915 \h </w:instrText>
            </w:r>
            <w:r w:rsidR="009642C1">
              <w:rPr>
                <w:noProof/>
                <w:webHidden/>
              </w:rPr>
            </w:r>
            <w:r w:rsidR="009642C1">
              <w:rPr>
                <w:noProof/>
                <w:webHidden/>
              </w:rPr>
              <w:fldChar w:fldCharType="separate"/>
            </w:r>
            <w:r w:rsidR="00E82AC2">
              <w:rPr>
                <w:noProof/>
                <w:webHidden/>
              </w:rPr>
              <w:t>23</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16" w:history="1">
            <w:r w:rsidR="009642C1" w:rsidRPr="00720AD6">
              <w:rPr>
                <w:rStyle w:val="Lienhypertexte"/>
                <w:noProof/>
              </w:rPr>
              <w:t>Déroulement du développement</w:t>
            </w:r>
            <w:r w:rsidR="009642C1">
              <w:rPr>
                <w:noProof/>
                <w:webHidden/>
              </w:rPr>
              <w:tab/>
            </w:r>
            <w:r w:rsidR="009642C1">
              <w:rPr>
                <w:noProof/>
                <w:webHidden/>
              </w:rPr>
              <w:fldChar w:fldCharType="begin"/>
            </w:r>
            <w:r w:rsidR="009642C1">
              <w:rPr>
                <w:noProof/>
                <w:webHidden/>
              </w:rPr>
              <w:instrText xml:space="preserve"> PAGEREF _Toc72418916 \h </w:instrText>
            </w:r>
            <w:r w:rsidR="009642C1">
              <w:rPr>
                <w:noProof/>
                <w:webHidden/>
              </w:rPr>
            </w:r>
            <w:r w:rsidR="009642C1">
              <w:rPr>
                <w:noProof/>
                <w:webHidden/>
              </w:rPr>
              <w:fldChar w:fldCharType="separate"/>
            </w:r>
            <w:r w:rsidR="00E82AC2">
              <w:rPr>
                <w:noProof/>
                <w:webHidden/>
              </w:rPr>
              <w:t>24</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17" w:history="1">
            <w:r w:rsidR="009642C1" w:rsidRPr="00720AD6">
              <w:rPr>
                <w:rStyle w:val="Lienhypertexte"/>
                <w:noProof/>
              </w:rPr>
              <w:t>Interface de base</w:t>
            </w:r>
            <w:r w:rsidR="009642C1">
              <w:rPr>
                <w:noProof/>
                <w:webHidden/>
              </w:rPr>
              <w:tab/>
            </w:r>
            <w:r w:rsidR="009642C1">
              <w:rPr>
                <w:noProof/>
                <w:webHidden/>
              </w:rPr>
              <w:fldChar w:fldCharType="begin"/>
            </w:r>
            <w:r w:rsidR="009642C1">
              <w:rPr>
                <w:noProof/>
                <w:webHidden/>
              </w:rPr>
              <w:instrText xml:space="preserve"> PAGEREF _Toc72418917 \h </w:instrText>
            </w:r>
            <w:r w:rsidR="009642C1">
              <w:rPr>
                <w:noProof/>
                <w:webHidden/>
              </w:rPr>
            </w:r>
            <w:r w:rsidR="009642C1">
              <w:rPr>
                <w:noProof/>
                <w:webHidden/>
              </w:rPr>
              <w:fldChar w:fldCharType="separate"/>
            </w:r>
            <w:r w:rsidR="00E82AC2">
              <w:rPr>
                <w:noProof/>
                <w:webHidden/>
              </w:rPr>
              <w:t>24</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18" w:history="1">
            <w:r w:rsidR="009642C1" w:rsidRPr="00720AD6">
              <w:rPr>
                <w:rStyle w:val="Lienhypertexte"/>
                <w:noProof/>
              </w:rPr>
              <w:t>Portes logiques</w:t>
            </w:r>
            <w:r w:rsidR="009642C1">
              <w:rPr>
                <w:noProof/>
                <w:webHidden/>
              </w:rPr>
              <w:tab/>
            </w:r>
            <w:r w:rsidR="009642C1">
              <w:rPr>
                <w:noProof/>
                <w:webHidden/>
              </w:rPr>
              <w:fldChar w:fldCharType="begin"/>
            </w:r>
            <w:r w:rsidR="009642C1">
              <w:rPr>
                <w:noProof/>
                <w:webHidden/>
              </w:rPr>
              <w:instrText xml:space="preserve"> PAGEREF _Toc72418918 \h </w:instrText>
            </w:r>
            <w:r w:rsidR="009642C1">
              <w:rPr>
                <w:noProof/>
                <w:webHidden/>
              </w:rPr>
            </w:r>
            <w:r w:rsidR="009642C1">
              <w:rPr>
                <w:noProof/>
                <w:webHidden/>
              </w:rPr>
              <w:fldChar w:fldCharType="separate"/>
            </w:r>
            <w:r w:rsidR="00E82AC2">
              <w:rPr>
                <w:noProof/>
                <w:webHidden/>
              </w:rPr>
              <w:t>24</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19" w:history="1">
            <w:r w:rsidR="009642C1" w:rsidRPr="00720AD6">
              <w:rPr>
                <w:rStyle w:val="Lienhypertexte"/>
                <w:noProof/>
              </w:rPr>
              <w:t>Câbles</w:t>
            </w:r>
            <w:r w:rsidR="009642C1">
              <w:rPr>
                <w:noProof/>
                <w:webHidden/>
              </w:rPr>
              <w:tab/>
            </w:r>
            <w:r w:rsidR="009642C1">
              <w:rPr>
                <w:noProof/>
                <w:webHidden/>
              </w:rPr>
              <w:fldChar w:fldCharType="begin"/>
            </w:r>
            <w:r w:rsidR="009642C1">
              <w:rPr>
                <w:noProof/>
                <w:webHidden/>
              </w:rPr>
              <w:instrText xml:space="preserve"> PAGEREF _Toc72418919 \h </w:instrText>
            </w:r>
            <w:r w:rsidR="009642C1">
              <w:rPr>
                <w:noProof/>
                <w:webHidden/>
              </w:rPr>
            </w:r>
            <w:r w:rsidR="009642C1">
              <w:rPr>
                <w:noProof/>
                <w:webHidden/>
              </w:rPr>
              <w:fldChar w:fldCharType="separate"/>
            </w:r>
            <w:r w:rsidR="00E82AC2">
              <w:rPr>
                <w:noProof/>
                <w:webHidden/>
              </w:rPr>
              <w:t>24</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20" w:history="1">
            <w:r w:rsidR="009642C1" w:rsidRPr="00720AD6">
              <w:rPr>
                <w:rStyle w:val="Lienhypertexte"/>
                <w:noProof/>
              </w:rPr>
              <w:t>Synergie câbles – components</w:t>
            </w:r>
            <w:r w:rsidR="009642C1">
              <w:rPr>
                <w:noProof/>
                <w:webHidden/>
              </w:rPr>
              <w:tab/>
            </w:r>
            <w:r w:rsidR="009642C1">
              <w:rPr>
                <w:noProof/>
                <w:webHidden/>
              </w:rPr>
              <w:fldChar w:fldCharType="begin"/>
            </w:r>
            <w:r w:rsidR="009642C1">
              <w:rPr>
                <w:noProof/>
                <w:webHidden/>
              </w:rPr>
              <w:instrText xml:space="preserve"> PAGEREF _Toc72418920 \h </w:instrText>
            </w:r>
            <w:r w:rsidR="009642C1">
              <w:rPr>
                <w:noProof/>
                <w:webHidden/>
              </w:rPr>
            </w:r>
            <w:r w:rsidR="009642C1">
              <w:rPr>
                <w:noProof/>
                <w:webHidden/>
              </w:rPr>
              <w:fldChar w:fldCharType="separate"/>
            </w:r>
            <w:r w:rsidR="00E82AC2">
              <w:rPr>
                <w:noProof/>
                <w:webHidden/>
              </w:rPr>
              <w:t>26</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21" w:history="1">
            <w:r w:rsidR="009642C1" w:rsidRPr="00720AD6">
              <w:rPr>
                <w:rStyle w:val="Lienhypertexte"/>
                <w:noProof/>
              </w:rPr>
              <w:t>Analyse du journal de travail</w:t>
            </w:r>
            <w:r w:rsidR="009642C1">
              <w:rPr>
                <w:noProof/>
                <w:webHidden/>
              </w:rPr>
              <w:tab/>
            </w:r>
            <w:r w:rsidR="009642C1">
              <w:rPr>
                <w:noProof/>
                <w:webHidden/>
              </w:rPr>
              <w:fldChar w:fldCharType="begin"/>
            </w:r>
            <w:r w:rsidR="009642C1">
              <w:rPr>
                <w:noProof/>
                <w:webHidden/>
              </w:rPr>
              <w:instrText xml:space="preserve"> PAGEREF _Toc72418921 \h </w:instrText>
            </w:r>
            <w:r w:rsidR="009642C1">
              <w:rPr>
                <w:noProof/>
                <w:webHidden/>
              </w:rPr>
            </w:r>
            <w:r w:rsidR="009642C1">
              <w:rPr>
                <w:noProof/>
                <w:webHidden/>
              </w:rPr>
              <w:fldChar w:fldCharType="separate"/>
            </w:r>
            <w:r w:rsidR="00E82AC2">
              <w:rPr>
                <w:noProof/>
                <w:webHidden/>
              </w:rPr>
              <w:t>29</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22" w:history="1">
            <w:r w:rsidR="009642C1" w:rsidRPr="00720AD6">
              <w:rPr>
                <w:rStyle w:val="Lienhypertexte"/>
                <w:noProof/>
              </w:rPr>
              <w:t>Problèmes rencontrés</w:t>
            </w:r>
            <w:r w:rsidR="009642C1">
              <w:rPr>
                <w:noProof/>
                <w:webHidden/>
              </w:rPr>
              <w:tab/>
            </w:r>
            <w:r w:rsidR="009642C1">
              <w:rPr>
                <w:noProof/>
                <w:webHidden/>
              </w:rPr>
              <w:fldChar w:fldCharType="begin"/>
            </w:r>
            <w:r w:rsidR="009642C1">
              <w:rPr>
                <w:noProof/>
                <w:webHidden/>
              </w:rPr>
              <w:instrText xml:space="preserve"> PAGEREF _Toc72418922 \h </w:instrText>
            </w:r>
            <w:r w:rsidR="009642C1">
              <w:rPr>
                <w:noProof/>
                <w:webHidden/>
              </w:rPr>
            </w:r>
            <w:r w:rsidR="009642C1">
              <w:rPr>
                <w:noProof/>
                <w:webHidden/>
              </w:rPr>
              <w:fldChar w:fldCharType="separate"/>
            </w:r>
            <w:r w:rsidR="00E82AC2">
              <w:rPr>
                <w:noProof/>
                <w:webHidden/>
              </w:rPr>
              <w:t>29</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23" w:history="1">
            <w:r w:rsidR="009642C1" w:rsidRPr="00720AD6">
              <w:rPr>
                <w:rStyle w:val="Lienhypertexte"/>
                <w:noProof/>
              </w:rPr>
              <w:t>Rétrospective</w:t>
            </w:r>
            <w:r w:rsidR="009642C1">
              <w:rPr>
                <w:noProof/>
                <w:webHidden/>
              </w:rPr>
              <w:tab/>
            </w:r>
            <w:r w:rsidR="009642C1">
              <w:rPr>
                <w:noProof/>
                <w:webHidden/>
              </w:rPr>
              <w:fldChar w:fldCharType="begin"/>
            </w:r>
            <w:r w:rsidR="009642C1">
              <w:rPr>
                <w:noProof/>
                <w:webHidden/>
              </w:rPr>
              <w:instrText xml:space="preserve"> PAGEREF _Toc72418923 \h </w:instrText>
            </w:r>
            <w:r w:rsidR="009642C1">
              <w:rPr>
                <w:noProof/>
                <w:webHidden/>
              </w:rPr>
            </w:r>
            <w:r w:rsidR="009642C1">
              <w:rPr>
                <w:noProof/>
                <w:webHidden/>
              </w:rPr>
              <w:fldChar w:fldCharType="separate"/>
            </w:r>
            <w:r w:rsidR="00E82AC2">
              <w:rPr>
                <w:noProof/>
                <w:webHidden/>
              </w:rPr>
              <w:t>29</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24" w:history="1">
            <w:r w:rsidR="009642C1" w:rsidRPr="00720AD6">
              <w:rPr>
                <w:rStyle w:val="Lienhypertexte"/>
                <w:noProof/>
              </w:rPr>
              <w:t>Erreurs restantes</w:t>
            </w:r>
            <w:r w:rsidR="009642C1">
              <w:rPr>
                <w:noProof/>
                <w:webHidden/>
              </w:rPr>
              <w:tab/>
            </w:r>
            <w:r w:rsidR="009642C1">
              <w:rPr>
                <w:noProof/>
                <w:webHidden/>
              </w:rPr>
              <w:fldChar w:fldCharType="begin"/>
            </w:r>
            <w:r w:rsidR="009642C1">
              <w:rPr>
                <w:noProof/>
                <w:webHidden/>
              </w:rPr>
              <w:instrText xml:space="preserve"> PAGEREF _Toc72418924 \h </w:instrText>
            </w:r>
            <w:r w:rsidR="009642C1">
              <w:rPr>
                <w:noProof/>
                <w:webHidden/>
              </w:rPr>
            </w:r>
            <w:r w:rsidR="009642C1">
              <w:rPr>
                <w:noProof/>
                <w:webHidden/>
              </w:rPr>
              <w:fldChar w:fldCharType="separate"/>
            </w:r>
            <w:r w:rsidR="00E82AC2">
              <w:rPr>
                <w:noProof/>
                <w:webHidden/>
              </w:rPr>
              <w:t>29</w:t>
            </w:r>
            <w:r w:rsidR="009642C1">
              <w:rPr>
                <w:noProof/>
                <w:webHidden/>
              </w:rPr>
              <w:fldChar w:fldCharType="end"/>
            </w:r>
          </w:hyperlink>
        </w:p>
        <w:p w:rsidR="009642C1" w:rsidRDefault="00107DD8">
          <w:pPr>
            <w:pStyle w:val="TM3"/>
            <w:tabs>
              <w:tab w:val="right" w:leader="dot" w:pos="9350"/>
            </w:tabs>
            <w:rPr>
              <w:rFonts w:asciiTheme="minorHAnsi" w:eastAsiaTheme="minorEastAsia" w:hAnsiTheme="minorHAnsi" w:cstheme="minorBidi"/>
              <w:noProof/>
              <w:color w:val="auto"/>
              <w:lang w:val="fr-CH"/>
            </w:rPr>
          </w:pPr>
          <w:hyperlink w:anchor="_Toc72418925" w:history="1">
            <w:r w:rsidR="009642C1" w:rsidRPr="00720AD6">
              <w:rPr>
                <w:rStyle w:val="Lienhypertexte"/>
                <w:noProof/>
              </w:rPr>
              <w:t>Pour aller plus loin</w:t>
            </w:r>
            <w:r w:rsidR="009642C1">
              <w:rPr>
                <w:noProof/>
                <w:webHidden/>
              </w:rPr>
              <w:tab/>
            </w:r>
            <w:r w:rsidR="009642C1">
              <w:rPr>
                <w:noProof/>
                <w:webHidden/>
              </w:rPr>
              <w:fldChar w:fldCharType="begin"/>
            </w:r>
            <w:r w:rsidR="009642C1">
              <w:rPr>
                <w:noProof/>
                <w:webHidden/>
              </w:rPr>
              <w:instrText xml:space="preserve"> PAGEREF _Toc72418925 \h </w:instrText>
            </w:r>
            <w:r w:rsidR="009642C1">
              <w:rPr>
                <w:noProof/>
                <w:webHidden/>
              </w:rPr>
            </w:r>
            <w:r w:rsidR="009642C1">
              <w:rPr>
                <w:noProof/>
                <w:webHidden/>
              </w:rPr>
              <w:fldChar w:fldCharType="separate"/>
            </w:r>
            <w:r w:rsidR="00E82AC2">
              <w:rPr>
                <w:noProof/>
                <w:webHidden/>
              </w:rPr>
              <w:t>29</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26" w:history="1">
            <w:r w:rsidR="009642C1" w:rsidRPr="00720AD6">
              <w:rPr>
                <w:rStyle w:val="Lienhypertexte"/>
                <w:noProof/>
              </w:rPr>
              <w:t>Tests effectués</w:t>
            </w:r>
            <w:r w:rsidR="009642C1">
              <w:rPr>
                <w:noProof/>
                <w:webHidden/>
              </w:rPr>
              <w:tab/>
            </w:r>
            <w:r w:rsidR="009642C1">
              <w:rPr>
                <w:noProof/>
                <w:webHidden/>
              </w:rPr>
              <w:fldChar w:fldCharType="begin"/>
            </w:r>
            <w:r w:rsidR="009642C1">
              <w:rPr>
                <w:noProof/>
                <w:webHidden/>
              </w:rPr>
              <w:instrText xml:space="preserve"> PAGEREF _Toc72418926 \h </w:instrText>
            </w:r>
            <w:r w:rsidR="009642C1">
              <w:rPr>
                <w:noProof/>
                <w:webHidden/>
              </w:rPr>
            </w:r>
            <w:r w:rsidR="009642C1">
              <w:rPr>
                <w:noProof/>
                <w:webHidden/>
              </w:rPr>
              <w:fldChar w:fldCharType="separate"/>
            </w:r>
            <w:r w:rsidR="00E82AC2">
              <w:rPr>
                <w:noProof/>
                <w:webHidden/>
              </w:rPr>
              <w:t>29</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27" w:history="1">
            <w:r w:rsidR="009642C1" w:rsidRPr="00720AD6">
              <w:rPr>
                <w:rStyle w:val="Lienhypertexte"/>
                <w:noProof/>
              </w:rPr>
              <w:t>Documents fournis</w:t>
            </w:r>
            <w:r w:rsidR="009642C1">
              <w:rPr>
                <w:noProof/>
                <w:webHidden/>
              </w:rPr>
              <w:tab/>
            </w:r>
            <w:r w:rsidR="009642C1">
              <w:rPr>
                <w:noProof/>
                <w:webHidden/>
              </w:rPr>
              <w:fldChar w:fldCharType="begin"/>
            </w:r>
            <w:r w:rsidR="009642C1">
              <w:rPr>
                <w:noProof/>
                <w:webHidden/>
              </w:rPr>
              <w:instrText xml:space="preserve"> PAGEREF _Toc72418927 \h </w:instrText>
            </w:r>
            <w:r w:rsidR="009642C1">
              <w:rPr>
                <w:noProof/>
                <w:webHidden/>
              </w:rPr>
            </w:r>
            <w:r w:rsidR="009642C1">
              <w:rPr>
                <w:noProof/>
                <w:webHidden/>
              </w:rPr>
              <w:fldChar w:fldCharType="separate"/>
            </w:r>
            <w:r w:rsidR="00E82AC2">
              <w:rPr>
                <w:noProof/>
                <w:webHidden/>
              </w:rPr>
              <w:t>29</w:t>
            </w:r>
            <w:r w:rsidR="009642C1">
              <w:rPr>
                <w:noProof/>
                <w:webHidden/>
              </w:rPr>
              <w:fldChar w:fldCharType="end"/>
            </w:r>
          </w:hyperlink>
        </w:p>
        <w:p w:rsidR="009642C1" w:rsidRDefault="00107DD8">
          <w:pPr>
            <w:pStyle w:val="TM1"/>
            <w:tabs>
              <w:tab w:val="right" w:leader="dot" w:pos="9350"/>
            </w:tabs>
            <w:rPr>
              <w:rFonts w:asciiTheme="minorHAnsi" w:eastAsiaTheme="minorEastAsia" w:hAnsiTheme="minorHAnsi" w:cstheme="minorBidi"/>
              <w:noProof/>
              <w:color w:val="auto"/>
              <w:lang w:val="fr-CH"/>
            </w:rPr>
          </w:pPr>
          <w:hyperlink w:anchor="_Toc72418928" w:history="1">
            <w:r w:rsidR="009642C1" w:rsidRPr="00720AD6">
              <w:rPr>
                <w:rStyle w:val="Lienhypertexte"/>
                <w:noProof/>
              </w:rPr>
              <w:t>Conclusions</w:t>
            </w:r>
            <w:r w:rsidR="009642C1">
              <w:rPr>
                <w:noProof/>
                <w:webHidden/>
              </w:rPr>
              <w:tab/>
            </w:r>
            <w:r w:rsidR="009642C1">
              <w:rPr>
                <w:noProof/>
                <w:webHidden/>
              </w:rPr>
              <w:fldChar w:fldCharType="begin"/>
            </w:r>
            <w:r w:rsidR="009642C1">
              <w:rPr>
                <w:noProof/>
                <w:webHidden/>
              </w:rPr>
              <w:instrText xml:space="preserve"> PAGEREF _Toc72418928 \h </w:instrText>
            </w:r>
            <w:r w:rsidR="009642C1">
              <w:rPr>
                <w:noProof/>
                <w:webHidden/>
              </w:rPr>
            </w:r>
            <w:r w:rsidR="009642C1">
              <w:rPr>
                <w:noProof/>
                <w:webHidden/>
              </w:rPr>
              <w:fldChar w:fldCharType="separate"/>
            </w:r>
            <w:r w:rsidR="00E82AC2">
              <w:rPr>
                <w:noProof/>
                <w:webHidden/>
              </w:rPr>
              <w:t>29</w:t>
            </w:r>
            <w:r w:rsidR="009642C1">
              <w:rPr>
                <w:noProof/>
                <w:webHidden/>
              </w:rPr>
              <w:fldChar w:fldCharType="end"/>
            </w:r>
          </w:hyperlink>
        </w:p>
        <w:p w:rsidR="009642C1" w:rsidRDefault="00107DD8">
          <w:pPr>
            <w:pStyle w:val="TM1"/>
            <w:tabs>
              <w:tab w:val="right" w:leader="dot" w:pos="9350"/>
            </w:tabs>
            <w:rPr>
              <w:rFonts w:asciiTheme="minorHAnsi" w:eastAsiaTheme="minorEastAsia" w:hAnsiTheme="minorHAnsi" w:cstheme="minorBidi"/>
              <w:noProof/>
              <w:color w:val="auto"/>
              <w:lang w:val="fr-CH"/>
            </w:rPr>
          </w:pPr>
          <w:hyperlink w:anchor="_Toc72418929" w:history="1">
            <w:r w:rsidR="009642C1" w:rsidRPr="00720AD6">
              <w:rPr>
                <w:rStyle w:val="Lienhypertexte"/>
                <w:noProof/>
              </w:rPr>
              <w:t>Annexes</w:t>
            </w:r>
            <w:r w:rsidR="009642C1">
              <w:rPr>
                <w:noProof/>
                <w:webHidden/>
              </w:rPr>
              <w:tab/>
            </w:r>
            <w:r w:rsidR="009642C1">
              <w:rPr>
                <w:noProof/>
                <w:webHidden/>
              </w:rPr>
              <w:fldChar w:fldCharType="begin"/>
            </w:r>
            <w:r w:rsidR="009642C1">
              <w:rPr>
                <w:noProof/>
                <w:webHidden/>
              </w:rPr>
              <w:instrText xml:space="preserve"> PAGEREF _Toc72418929 \h </w:instrText>
            </w:r>
            <w:r w:rsidR="009642C1">
              <w:rPr>
                <w:noProof/>
                <w:webHidden/>
              </w:rPr>
            </w:r>
            <w:r w:rsidR="009642C1">
              <w:rPr>
                <w:noProof/>
                <w:webHidden/>
              </w:rPr>
              <w:fldChar w:fldCharType="separate"/>
            </w:r>
            <w:r w:rsidR="00E82AC2">
              <w:rPr>
                <w:noProof/>
                <w:webHidden/>
              </w:rPr>
              <w:t>29</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30" w:history="1">
            <w:r w:rsidR="009642C1" w:rsidRPr="00720AD6">
              <w:rPr>
                <w:rStyle w:val="Lienhypertexte"/>
                <w:noProof/>
              </w:rPr>
              <w:t>Manuel d’utilisation</w:t>
            </w:r>
            <w:r w:rsidR="009642C1">
              <w:rPr>
                <w:noProof/>
                <w:webHidden/>
              </w:rPr>
              <w:tab/>
            </w:r>
            <w:r w:rsidR="009642C1">
              <w:rPr>
                <w:noProof/>
                <w:webHidden/>
              </w:rPr>
              <w:fldChar w:fldCharType="begin"/>
            </w:r>
            <w:r w:rsidR="009642C1">
              <w:rPr>
                <w:noProof/>
                <w:webHidden/>
              </w:rPr>
              <w:instrText xml:space="preserve"> PAGEREF _Toc72418930 \h </w:instrText>
            </w:r>
            <w:r w:rsidR="009642C1">
              <w:rPr>
                <w:noProof/>
                <w:webHidden/>
              </w:rPr>
            </w:r>
            <w:r w:rsidR="009642C1">
              <w:rPr>
                <w:noProof/>
                <w:webHidden/>
              </w:rPr>
              <w:fldChar w:fldCharType="separate"/>
            </w:r>
            <w:r w:rsidR="00E82AC2">
              <w:rPr>
                <w:noProof/>
                <w:webHidden/>
              </w:rPr>
              <w:t>30</w:t>
            </w:r>
            <w:r w:rsidR="009642C1">
              <w:rPr>
                <w:noProof/>
                <w:webHidden/>
              </w:rPr>
              <w:fldChar w:fldCharType="end"/>
            </w:r>
          </w:hyperlink>
        </w:p>
        <w:p w:rsidR="009642C1" w:rsidRDefault="00107DD8">
          <w:pPr>
            <w:pStyle w:val="TM2"/>
            <w:tabs>
              <w:tab w:val="right" w:leader="dot" w:pos="9350"/>
            </w:tabs>
            <w:rPr>
              <w:rFonts w:asciiTheme="minorHAnsi" w:eastAsiaTheme="minorEastAsia" w:hAnsiTheme="minorHAnsi" w:cstheme="minorBidi"/>
              <w:noProof/>
              <w:color w:val="auto"/>
              <w:lang w:val="fr-CH"/>
            </w:rPr>
          </w:pPr>
          <w:hyperlink w:anchor="_Toc72418931" w:history="1">
            <w:r w:rsidR="009642C1" w:rsidRPr="00720AD6">
              <w:rPr>
                <w:rStyle w:val="Lienhypertexte"/>
                <w:noProof/>
              </w:rPr>
              <w:t>Archives du projet</w:t>
            </w:r>
            <w:r w:rsidR="009642C1">
              <w:rPr>
                <w:noProof/>
                <w:webHidden/>
              </w:rPr>
              <w:tab/>
            </w:r>
            <w:r w:rsidR="009642C1">
              <w:rPr>
                <w:noProof/>
                <w:webHidden/>
              </w:rPr>
              <w:fldChar w:fldCharType="begin"/>
            </w:r>
            <w:r w:rsidR="009642C1">
              <w:rPr>
                <w:noProof/>
                <w:webHidden/>
              </w:rPr>
              <w:instrText xml:space="preserve"> PAGEREF _Toc72418931 \h </w:instrText>
            </w:r>
            <w:r w:rsidR="009642C1">
              <w:rPr>
                <w:noProof/>
                <w:webHidden/>
              </w:rPr>
            </w:r>
            <w:r w:rsidR="009642C1">
              <w:rPr>
                <w:noProof/>
                <w:webHidden/>
              </w:rPr>
              <w:fldChar w:fldCharType="separate"/>
            </w:r>
            <w:r w:rsidR="00E82AC2">
              <w:rPr>
                <w:noProof/>
                <w:webHidden/>
              </w:rPr>
              <w:t>30</w:t>
            </w:r>
            <w:r w:rsidR="009642C1">
              <w:rPr>
                <w:noProof/>
                <w:webHidden/>
              </w:rPr>
              <w:fldChar w:fldCharType="end"/>
            </w:r>
          </w:hyperlink>
        </w:p>
        <w:p w:rsidR="00FD470F" w:rsidRDefault="00FD470F">
          <w:r>
            <w:rPr>
              <w:b/>
              <w:bCs/>
              <w:lang w:val="fr-FR"/>
            </w:rPr>
            <w:fldChar w:fldCharType="end"/>
          </w:r>
        </w:p>
      </w:sdtContent>
    </w:sdt>
    <w:p w:rsidR="00CC766F" w:rsidRPr="00CC766F" w:rsidRDefault="00CC766F" w:rsidP="00CC766F">
      <w:pPr>
        <w:sectPr w:rsidR="00CC766F" w:rsidRPr="00CC766F" w:rsidSect="00FD470F">
          <w:endnotePr>
            <w:numFmt w:val="decimal"/>
          </w:endnotePr>
          <w:pgSz w:w="12240" w:h="15840"/>
          <w:pgMar w:top="1440" w:right="1440" w:bottom="1440" w:left="1440" w:header="0" w:footer="720" w:gutter="0"/>
          <w:cols w:space="720"/>
          <w:titlePg/>
          <w15:footnoteColumns w:val="2"/>
        </w:sectPr>
      </w:pPr>
    </w:p>
    <w:p w:rsidR="0007438E" w:rsidRDefault="00947AC9" w:rsidP="00947AC9">
      <w:pPr>
        <w:pStyle w:val="Titre10"/>
      </w:pPr>
      <w:bookmarkStart w:id="5" w:name="_Toc72418887"/>
      <w:r>
        <w:t>Résumé</w:t>
      </w:r>
      <w:bookmarkEnd w:id="5"/>
    </w:p>
    <w:p w:rsidR="0007438E" w:rsidRDefault="00880941" w:rsidP="009642C1">
      <w:pPr>
        <w:pStyle w:val="Titre10"/>
      </w:pPr>
      <w:bookmarkStart w:id="6" w:name="_yspy8tt3f0xe" w:colFirst="0" w:colLast="0"/>
      <w:bookmarkStart w:id="7" w:name="_Toc72418888"/>
      <w:bookmarkEnd w:id="6"/>
      <w:r>
        <w:t>Analyse préliminaire</w:t>
      </w:r>
      <w:bookmarkEnd w:id="7"/>
    </w:p>
    <w:p w:rsidR="000C4568" w:rsidRPr="000C4568" w:rsidRDefault="000C4568" w:rsidP="000C4568">
      <w:pPr>
        <w:pStyle w:val="Titre30"/>
      </w:pPr>
      <w:bookmarkStart w:id="8" w:name="_Toc72418889"/>
      <w:r>
        <w:t>Introduction</w:t>
      </w:r>
      <w:bookmarkEnd w:id="8"/>
      <w:r w:rsidR="00BD33C6">
        <w:t> </w:t>
      </w:r>
    </w:p>
    <w:p w:rsidR="00880941" w:rsidRDefault="00880941" w:rsidP="00425C9B">
      <w:pPr>
        <w:pStyle w:val="NormalTexte"/>
      </w:pPr>
      <w:r w:rsidRPr="00880941">
        <w:rPr>
          <w:i/>
        </w:rPr>
        <w:t>Conventus</w:t>
      </w:r>
      <w:r w:rsidR="00E12307">
        <w:t xml:space="preserve"> </w:t>
      </w:r>
      <w:r>
        <w:t>est une application de conception et de simulation de circuits logiques. Elle permet de placer des composants logiques (soit des portes logiques</w:t>
      </w:r>
      <w:r w:rsidR="00E12307">
        <w:rPr>
          <w:rStyle w:val="Appelnotedebasdep"/>
        </w:rPr>
        <w:footnoteReference w:id="1"/>
      </w:r>
      <w:r w:rsidR="00E12307">
        <w:t xml:space="preserve"> </w:t>
      </w:r>
      <w:r>
        <w:t xml:space="preserve">basiques, soit des composants créés par l’utilisateur) sur un canevas, de les relier et de tester le circuit en choisissant le nombre d’entrées, de sorties, et leur état. L’un des objectifs non-officiel de ce projet est de servir de support pour le module </w:t>
      </w:r>
      <w:r w:rsidRPr="00BF43A0">
        <w:rPr>
          <w:i/>
        </w:rPr>
        <w:t>CPNV</w:t>
      </w:r>
      <w:r w:rsidR="00E12307" w:rsidRPr="00BF43A0">
        <w:rPr>
          <w:i/>
        </w:rPr>
        <w:t xml:space="preserve"> </w:t>
      </w:r>
      <w:r w:rsidRPr="00BF43A0">
        <w:rPr>
          <w:i/>
        </w:rPr>
        <w:t>MA-01</w:t>
      </w:r>
      <w:r>
        <w:t>. Bien qu’il existe déjà des applications permettant de faire de genre de simulations, je pense que celle-ci est unique dans son concept de création quasi automatique de composants personnalisés.</w:t>
      </w:r>
    </w:p>
    <w:p w:rsidR="00330E87" w:rsidRDefault="00330E87" w:rsidP="00330E87">
      <w:pPr>
        <w:pStyle w:val="Titre20"/>
      </w:pPr>
      <w:bookmarkStart w:id="9" w:name="_Toc72418890"/>
      <w:r>
        <w:t>Buts</w:t>
      </w:r>
      <w:bookmarkEnd w:id="9"/>
      <w:r w:rsidR="00BD33C6">
        <w:t> </w:t>
      </w:r>
    </w:p>
    <w:p w:rsidR="00330E87" w:rsidRDefault="00330E87" w:rsidP="00425C9B">
      <w:pPr>
        <w:pStyle w:val="NormalTexte"/>
      </w:pPr>
      <w:r>
        <w:t xml:space="preserve">Étant donné que je souhaite livrer une application contenant plus de choses que </w:t>
      </w:r>
      <w:r>
        <w:lastRenderedPageBreak/>
        <w:t>demandé dans le cahier des charges, je vais séparer mes buts en deux : les buts impératifs et les buts circonstanciels</w:t>
      </w:r>
    </w:p>
    <w:p w:rsidR="00330E87" w:rsidRDefault="00330E87" w:rsidP="00425C9B">
      <w:pPr>
        <w:pStyle w:val="NormalTexte"/>
      </w:pPr>
      <w:r>
        <w:t>Impératifs :</w:t>
      </w:r>
    </w:p>
    <w:p w:rsidR="00330E87" w:rsidRDefault="00330E87" w:rsidP="00425C9B">
      <w:pPr>
        <w:pStyle w:val="NormalTexte"/>
        <w:numPr>
          <w:ilvl w:val="0"/>
          <w:numId w:val="32"/>
        </w:numPr>
      </w:pPr>
      <w:r>
        <w:t>Se concentrer sur l’aspect ergonomique et « </w:t>
      </w:r>
      <w:r w:rsidRPr="00BD33C6">
        <w:rPr>
          <w:i/>
        </w:rPr>
        <w:t>easy-to-use</w:t>
      </w:r>
      <w:r>
        <w:t> » de l’application</w:t>
      </w:r>
    </w:p>
    <w:p w:rsidR="00330E87" w:rsidRDefault="00330E87" w:rsidP="00425C9B">
      <w:pPr>
        <w:pStyle w:val="NormalTexte"/>
        <w:numPr>
          <w:ilvl w:val="0"/>
          <w:numId w:val="32"/>
        </w:numPr>
      </w:pPr>
      <w:r>
        <w:t>Porter une attention particulière à la communication avec le chef de projet et les experts</w:t>
      </w:r>
    </w:p>
    <w:p w:rsidR="00330E87" w:rsidRDefault="00330E87" w:rsidP="00425C9B">
      <w:pPr>
        <w:pStyle w:val="NormalTexte"/>
        <w:numPr>
          <w:ilvl w:val="0"/>
          <w:numId w:val="32"/>
        </w:numPr>
      </w:pPr>
      <w:r>
        <w:t>Livrer une application agréable à utiliser et conforme au cahier des charges</w:t>
      </w:r>
    </w:p>
    <w:p w:rsidR="00B9240F" w:rsidRDefault="00B9240F" w:rsidP="00425C9B">
      <w:pPr>
        <w:pStyle w:val="NormalTexte"/>
        <w:numPr>
          <w:ilvl w:val="0"/>
          <w:numId w:val="32"/>
        </w:numPr>
      </w:pPr>
      <w:r>
        <w:t xml:space="preserve">Développer une interface responsive, interactive et </w:t>
      </w:r>
      <w:r>
        <w:rPr>
          <w:i/>
        </w:rPr>
        <w:t>scalable</w:t>
      </w:r>
    </w:p>
    <w:p w:rsidR="00330E87" w:rsidRDefault="00330E87" w:rsidP="00425C9B">
      <w:pPr>
        <w:pStyle w:val="NormalTexte"/>
      </w:pPr>
      <w:r>
        <w:t>Circonstanciels :</w:t>
      </w:r>
    </w:p>
    <w:p w:rsidR="00330E87" w:rsidRDefault="00330E87" w:rsidP="00425C9B">
      <w:pPr>
        <w:pStyle w:val="NormalTexte"/>
        <w:numPr>
          <w:ilvl w:val="0"/>
          <w:numId w:val="31"/>
        </w:numPr>
      </w:pPr>
      <w:r>
        <w:t xml:space="preserve">Ajouter la fonctionnalité de </w:t>
      </w:r>
      <w:r w:rsidR="00E12307">
        <w:rPr>
          <w:i/>
        </w:rPr>
        <w:t>ne</w:t>
      </w:r>
      <w:r w:rsidRPr="00BD33C6">
        <w:rPr>
          <w:i/>
        </w:rPr>
        <w:t>sting</w:t>
      </w:r>
      <w:r>
        <w:t xml:space="preserve"> (création d’un nouveau composant à partir d’autres)</w:t>
      </w:r>
    </w:p>
    <w:p w:rsidR="00330E87" w:rsidRDefault="00330E87" w:rsidP="00425C9B">
      <w:pPr>
        <w:pStyle w:val="NormalTexte"/>
        <w:numPr>
          <w:ilvl w:val="0"/>
          <w:numId w:val="31"/>
        </w:numPr>
      </w:pPr>
      <w:r>
        <w:t>Ajouter la fonctionnalité de simplification des circuits et de traduction en exp</w:t>
      </w:r>
      <w:r w:rsidR="00C06460">
        <w:t>ressions algébriques booléennes</w:t>
      </w:r>
    </w:p>
    <w:p w:rsidR="00C06460" w:rsidRDefault="00C06460" w:rsidP="00425C9B">
      <w:pPr>
        <w:pStyle w:val="NormalTexte"/>
        <w:numPr>
          <w:ilvl w:val="0"/>
          <w:numId w:val="31"/>
        </w:numPr>
      </w:pPr>
      <w:r>
        <w:t>Ajouter une section « Apprentissage » qui permettrait d’apprendre pas à pas comment fonctionne les circuits logiques et qu’est-ce qu’on peut faire avec</w:t>
      </w:r>
    </w:p>
    <w:p w:rsidR="00330E87" w:rsidRDefault="00330E87" w:rsidP="00330E87">
      <w:pPr>
        <w:pStyle w:val="Titre20"/>
      </w:pPr>
      <w:bookmarkStart w:id="10" w:name="_Toc72418891"/>
      <w:r>
        <w:t>Objectifs</w:t>
      </w:r>
      <w:bookmarkEnd w:id="10"/>
      <w:r>
        <w:t> </w:t>
      </w:r>
    </w:p>
    <w:p w:rsidR="00330E87" w:rsidRDefault="00330E87" w:rsidP="00425C9B">
      <w:pPr>
        <w:pStyle w:val="NormalTexte"/>
      </w:pPr>
      <w:r>
        <w:t xml:space="preserve">Les objectifs doivent respecter la méthode </w:t>
      </w:r>
      <w:r w:rsidRPr="00BD33C6">
        <w:rPr>
          <w:i/>
        </w:rPr>
        <w:t>SMART</w:t>
      </w:r>
      <w:r w:rsidR="00AB40DA">
        <w:t xml:space="preserve">. </w:t>
      </w:r>
      <w:r>
        <w:t xml:space="preserve">Ils </w:t>
      </w:r>
      <w:r w:rsidR="003F2C90">
        <w:t xml:space="preserve">servent à donner des cibles </w:t>
      </w:r>
      <w:r>
        <w:t xml:space="preserve">concrètes à viser lors de la réalisation du projet. </w:t>
      </w:r>
    </w:p>
    <w:p w:rsidR="00330E87" w:rsidRDefault="00330E87" w:rsidP="00425C9B">
      <w:pPr>
        <w:pStyle w:val="NormalTexte"/>
      </w:pPr>
      <w:r>
        <w:t>La grille d’évaluation reste le document d’autorité, né</w:t>
      </w:r>
      <w:r w:rsidR="003F2C90">
        <w:t>anmoins, la liste d’objectif ci-</w:t>
      </w:r>
      <w:r>
        <w:t xml:space="preserve">dessous ne perd pas sa valeur en production. La </w:t>
      </w:r>
      <w:r w:rsidR="003F2C90">
        <w:t xml:space="preserve">composante « T » du </w:t>
      </w:r>
      <w:r w:rsidR="003F2C90" w:rsidRPr="00BD33C6">
        <w:rPr>
          <w:i/>
        </w:rPr>
        <w:t>SMART</w:t>
      </w:r>
      <w:r w:rsidR="003F2C90">
        <w:t xml:space="preserve"> dans </w:t>
      </w:r>
      <w:r>
        <w:t>les objectifs ci-dessous est implicitement « lors du rendu du projet ».</w:t>
      </w:r>
    </w:p>
    <w:p w:rsidR="00330E87" w:rsidRPr="00002A9D" w:rsidRDefault="00330E87" w:rsidP="00425C9B">
      <w:pPr>
        <w:pStyle w:val="NormalTexte"/>
        <w:numPr>
          <w:ilvl w:val="0"/>
          <w:numId w:val="30"/>
        </w:numPr>
        <w:rPr>
          <w:i/>
        </w:rPr>
      </w:pPr>
      <w:r>
        <w:t xml:space="preserve">L’application est créée avec </w:t>
      </w:r>
      <w:r w:rsidRPr="00002A9D">
        <w:rPr>
          <w:i/>
        </w:rPr>
        <w:t>Unity</w:t>
      </w:r>
      <w:r>
        <w:t xml:space="preserve"> et est en </w:t>
      </w:r>
      <w:r w:rsidRPr="00002A9D">
        <w:rPr>
          <w:i/>
        </w:rPr>
        <w:t>C#</w:t>
      </w:r>
    </w:p>
    <w:p w:rsidR="00330E87" w:rsidRDefault="00330E87" w:rsidP="00425C9B">
      <w:pPr>
        <w:pStyle w:val="NormalTexte"/>
        <w:numPr>
          <w:ilvl w:val="0"/>
          <w:numId w:val="30"/>
        </w:numPr>
      </w:pPr>
      <w:r>
        <w:t>L’utilisateur peut ajouter des portes logiques (</w:t>
      </w:r>
      <w:r w:rsidR="003F2C90" w:rsidRPr="00BD33C6">
        <w:rPr>
          <w:i/>
        </w:rPr>
        <w:t>NOT, AND, OR, XOR, NAND, NOR, XNOR</w:t>
      </w:r>
      <w:r>
        <w:t>)</w:t>
      </w:r>
      <w:r w:rsidR="003F2C90">
        <w:t xml:space="preserve"> sur le canevas</w:t>
      </w:r>
    </w:p>
    <w:p w:rsidR="003F2C90" w:rsidRDefault="003F2C90" w:rsidP="00425C9B">
      <w:pPr>
        <w:pStyle w:val="NormalTexte"/>
        <w:numPr>
          <w:ilvl w:val="0"/>
          <w:numId w:val="30"/>
        </w:numPr>
      </w:pPr>
      <w:r>
        <w:t>L’utilisateur peut ajouter et supprimer les entrées et sorties du schéma. Il peut modifier l’état des entrées</w:t>
      </w:r>
    </w:p>
    <w:p w:rsidR="003F2C90" w:rsidRDefault="003F2C90" w:rsidP="00425C9B">
      <w:pPr>
        <w:pStyle w:val="NormalTexte"/>
        <w:numPr>
          <w:ilvl w:val="0"/>
          <w:numId w:val="30"/>
        </w:numPr>
      </w:pPr>
      <w:r>
        <w:t>L’application contient une partie « conception » qui lui permet de créer son circuit</w:t>
      </w:r>
    </w:p>
    <w:p w:rsidR="003F2C90" w:rsidRDefault="003F2C90" w:rsidP="00425C9B">
      <w:pPr>
        <w:pStyle w:val="NormalTexte"/>
        <w:numPr>
          <w:ilvl w:val="0"/>
          <w:numId w:val="30"/>
        </w:numPr>
      </w:pPr>
      <w:r>
        <w:lastRenderedPageBreak/>
        <w:t>L’application contient une partie « simulation » qui permet de tester le circuit créer par l’utilisateur. Il peut modifier l’état des entrées pendant la simulation</w:t>
      </w:r>
    </w:p>
    <w:p w:rsidR="003F2C90" w:rsidRDefault="003F2C90" w:rsidP="00425C9B">
      <w:pPr>
        <w:pStyle w:val="NormalTexte"/>
        <w:numPr>
          <w:ilvl w:val="0"/>
          <w:numId w:val="30"/>
        </w:numPr>
      </w:pPr>
      <w:r>
        <w:t>L’utilisateur peut enregistrer le schéma sur lequel il est en train de travailler et le rouvrir plus tard pour le modifier à sa guise</w:t>
      </w:r>
    </w:p>
    <w:p w:rsidR="003F2C90" w:rsidRPr="00330E87" w:rsidRDefault="003F2C90" w:rsidP="00425C9B">
      <w:pPr>
        <w:pStyle w:val="NormalTexte"/>
        <w:numPr>
          <w:ilvl w:val="0"/>
          <w:numId w:val="30"/>
        </w:numPr>
      </w:pPr>
      <w:r>
        <w:t>L’application supporte l’exportation des schémas sous forme de fichier image</w:t>
      </w:r>
    </w:p>
    <w:p w:rsidR="00330E87" w:rsidRDefault="00330E87" w:rsidP="00880941"/>
    <w:p w:rsidR="00880941" w:rsidRDefault="005C6B5B" w:rsidP="005C6B5B">
      <w:pPr>
        <w:pStyle w:val="Titre10"/>
      </w:pPr>
      <w:bookmarkStart w:id="11" w:name="_Toc72418892"/>
      <w:r>
        <w:t>Analyse</w:t>
      </w:r>
      <w:bookmarkEnd w:id="11"/>
    </w:p>
    <w:p w:rsidR="005C6B5B" w:rsidRDefault="005C6B5B" w:rsidP="005C6B5B">
      <w:pPr>
        <w:pStyle w:val="Titre20"/>
      </w:pPr>
      <w:bookmarkStart w:id="12" w:name="_Toc72418893"/>
      <w:r>
        <w:t>Concept</w:t>
      </w:r>
      <w:bookmarkEnd w:id="12"/>
    </w:p>
    <w:p w:rsidR="005C6B5B" w:rsidRDefault="005C6B5B" w:rsidP="00425C9B">
      <w:pPr>
        <w:pStyle w:val="NormalTexte"/>
      </w:pPr>
      <w:r>
        <w:t xml:space="preserve">Avant toute chose, j’apprécie donner un nom aux application que je suis en train de développer. Cela me permet de mettre un mot sur le projet et de me motiver à faire quelque chose de réellement concret. </w:t>
      </w:r>
    </w:p>
    <w:p w:rsidR="005C6B5B" w:rsidRDefault="005C6B5B" w:rsidP="00425C9B">
      <w:pPr>
        <w:pStyle w:val="NormalTexte"/>
      </w:pPr>
      <w:r>
        <w:t xml:space="preserve">Pour mon projet Pré-TPI, j’avais choisis le nom </w:t>
      </w:r>
      <w:r w:rsidRPr="00BF43A0">
        <w:rPr>
          <w:i/>
        </w:rPr>
        <w:t>Spiti</w:t>
      </w:r>
      <w:r>
        <w:t>. Cela signifie « maison » en grec et l’application devait me permettre de dessiner des plans de bâtiments et d’y placer des meubles en vue d’un déménagement. Pour rester dans la même logique, j’ai cherché un nom</w:t>
      </w:r>
      <w:r w:rsidR="00C06460">
        <w:t xml:space="preserve"> en fonction d’un élément central du projet. N’ayant rien trouvé de convaincant en grec, j’ai décidé de chercher du côté du latin. J’ai fini par trouvé un nom qui me plaisait bien : </w:t>
      </w:r>
      <w:r w:rsidR="00C06460" w:rsidRPr="00BF43A0">
        <w:rPr>
          <w:i/>
        </w:rPr>
        <w:t>Conventus</w:t>
      </w:r>
      <w:r w:rsidR="00C06460">
        <w:t>. Cela peut se traduire par « assemblage » ou plus rarement par « circuit ».</w:t>
      </w:r>
    </w:p>
    <w:p w:rsidR="00C06460" w:rsidRDefault="00C06460" w:rsidP="00425C9B">
      <w:pPr>
        <w:pStyle w:val="NormalTexte"/>
      </w:pPr>
      <w:r>
        <w:t xml:space="preserve">Il est clair que </w:t>
      </w:r>
      <w:r w:rsidRPr="00BF43A0">
        <w:rPr>
          <w:i/>
        </w:rPr>
        <w:t>Conventus</w:t>
      </w:r>
      <w:r>
        <w:t xml:space="preserve"> n’a pas la prétention de révolutionner le marché des simulations de circuits logiques. Il y a </w:t>
      </w:r>
      <w:r w:rsidR="00947AC9">
        <w:t>déjà</w:t>
      </w:r>
      <w:r>
        <w:t xml:space="preserve"> beaucoup d’applications très complètes qui permettent de réaliser ce genre de choses et bien plus encore. On peut citer par exemple </w:t>
      </w:r>
      <w:r w:rsidRPr="00BF43A0">
        <w:rPr>
          <w:i/>
        </w:rPr>
        <w:t>MultiSim</w:t>
      </w:r>
      <w:r>
        <w:t xml:space="preserve"> ou </w:t>
      </w:r>
      <w:r w:rsidRPr="00BF43A0">
        <w:rPr>
          <w:i/>
        </w:rPr>
        <w:t>LabView</w:t>
      </w:r>
      <w:r>
        <w:t xml:space="preserve">. En </w:t>
      </w:r>
      <w:r w:rsidR="00947AC9">
        <w:t>revanche</w:t>
      </w:r>
      <w:r>
        <w:t>, ce que j’espère fera la force de mon application, c’est son côté très simple à prendre en main et surtout pédagogique.</w:t>
      </w:r>
    </w:p>
    <w:p w:rsidR="00D70624" w:rsidRDefault="00D70624" w:rsidP="00D70624">
      <w:pPr>
        <w:pStyle w:val="Titre20"/>
      </w:pPr>
      <w:bookmarkStart w:id="13" w:name="_Toc72418894"/>
      <w:r>
        <w:t>Difficultés attendues</w:t>
      </w:r>
      <w:bookmarkEnd w:id="13"/>
      <w:r>
        <w:t> </w:t>
      </w:r>
    </w:p>
    <w:p w:rsidR="00D70624" w:rsidRDefault="00B9240F" w:rsidP="00425C9B">
      <w:pPr>
        <w:pStyle w:val="NormalTexte"/>
      </w:pPr>
      <w:r>
        <w:t xml:space="preserve">Lors de ce projet, il y a plusieurs éléments nouveaux auxquels j’aurai à faire face. Afin de limiter au maximum les risques de blocage lors de l’implémentation des fonctionnalités, je vais lister ces potentiels points « à problème » et réfléchir </w:t>
      </w:r>
      <w:r>
        <w:lastRenderedPageBreak/>
        <w:t>à comment je pourrais limiter leur risque dans la suite de l’analyse et conception du projet. Voici donc les points que j’ai relevés :</w:t>
      </w:r>
    </w:p>
    <w:p w:rsidR="00425C9B" w:rsidRDefault="00425C9B" w:rsidP="00425C9B">
      <w:pPr>
        <w:pStyle w:val="NormalTexte"/>
      </w:pPr>
    </w:p>
    <w:p w:rsidR="00B9240F" w:rsidRPr="00425C9B" w:rsidRDefault="00B9240F" w:rsidP="00425C9B">
      <w:pPr>
        <w:pStyle w:val="NormalTexte"/>
        <w:numPr>
          <w:ilvl w:val="0"/>
          <w:numId w:val="29"/>
        </w:numPr>
      </w:pPr>
      <w:r>
        <w:t xml:space="preserve">Interface efficace et </w:t>
      </w:r>
      <w:r>
        <w:rPr>
          <w:i/>
        </w:rPr>
        <w:t>scalable</w:t>
      </w:r>
      <w:r w:rsidR="00546B5B">
        <w:rPr>
          <w:i/>
        </w:rPr>
        <w:t xml:space="preserve"> </w:t>
      </w:r>
    </w:p>
    <w:p w:rsidR="00425C9B" w:rsidRDefault="00425C9B" w:rsidP="00425C9B">
      <w:pPr>
        <w:pStyle w:val="NormalTexte"/>
        <w:ind w:left="360"/>
      </w:pPr>
    </w:p>
    <w:p w:rsidR="00546B5B" w:rsidRDefault="00546B5B" w:rsidP="00425C9B">
      <w:pPr>
        <w:pStyle w:val="NormalTexte"/>
      </w:pPr>
      <w:r>
        <w:t>Je n’ai jamais réalisé d’interfaces réellement dynamiques. Je ne sais pas vraiment s’il y a un moyen assez « simple » d’automatiser la</w:t>
      </w:r>
      <w:r w:rsidR="008B32F0">
        <w:t xml:space="preserve"> mise à l’échelle de celle-ci.</w:t>
      </w:r>
    </w:p>
    <w:p w:rsidR="00B9240F" w:rsidRDefault="00B9240F" w:rsidP="00425C9B">
      <w:pPr>
        <w:pStyle w:val="NormalTexte"/>
        <w:numPr>
          <w:ilvl w:val="0"/>
          <w:numId w:val="29"/>
        </w:numPr>
      </w:pPr>
      <w:r>
        <w:t xml:space="preserve">Portes </w:t>
      </w:r>
      <w:r w:rsidR="00546B5B">
        <w:t>bouclant</w:t>
      </w:r>
      <w:r>
        <w:t xml:space="preserve"> sur elles-mêmes</w:t>
      </w:r>
    </w:p>
    <w:p w:rsidR="008B32F0" w:rsidRDefault="008B32F0" w:rsidP="00425C9B">
      <w:pPr>
        <w:pStyle w:val="NormalTexte"/>
      </w:pPr>
    </w:p>
    <w:p w:rsidR="008B32F0" w:rsidRDefault="008B32F0" w:rsidP="00425C9B">
      <w:pPr>
        <w:pStyle w:val="NormalTexte"/>
      </w:pPr>
      <w:r>
        <w:t>J’ai peur qu’il y ait des soucis de clignotement s’il y a des boucles qui se forment dans le circuit. Une des solutions serait de détecter les boucles et de renvoyer un état « indéfini » à la place de 0 ou 1. Bien que j’aie déjà un début de solution, j’ai peur que cela soit techniquement ardu à mettre en place.</w:t>
      </w:r>
    </w:p>
    <w:p w:rsidR="008B32F0" w:rsidRDefault="008B32F0" w:rsidP="00425C9B">
      <w:pPr>
        <w:pStyle w:val="NormalTexte"/>
      </w:pPr>
    </w:p>
    <w:p w:rsidR="00B9240F" w:rsidRDefault="00B9240F" w:rsidP="00425C9B">
      <w:pPr>
        <w:pStyle w:val="NormalTexte"/>
        <w:numPr>
          <w:ilvl w:val="0"/>
          <w:numId w:val="29"/>
        </w:numPr>
      </w:pPr>
      <w:r>
        <w:t>Simulation « au ralenti » du circuit</w:t>
      </w:r>
    </w:p>
    <w:p w:rsidR="008B32F0" w:rsidRDefault="008B32F0" w:rsidP="00425C9B">
      <w:pPr>
        <w:pStyle w:val="NormalTexte"/>
      </w:pPr>
    </w:p>
    <w:p w:rsidR="008B32F0" w:rsidRDefault="008B32F0" w:rsidP="00425C9B">
      <w:pPr>
        <w:pStyle w:val="NormalTexte"/>
      </w:pPr>
      <w:r>
        <w:t>La simulation devrait pouvoir être jouée à différentes vitesses. C’est important pour le côté pédagogique de l’application. Le problème que cela me pose c’est que je vais devoir synchroniser d’une manière ou d’une autre les signaux et je n’ai pas encore trouvé de manière simple de faire cela.</w:t>
      </w:r>
    </w:p>
    <w:p w:rsidR="008B32F0" w:rsidRDefault="008B32F0" w:rsidP="00425C9B">
      <w:pPr>
        <w:pStyle w:val="NormalTexte"/>
      </w:pPr>
    </w:p>
    <w:p w:rsidR="00546B5B" w:rsidRDefault="00546B5B" w:rsidP="00425C9B">
      <w:pPr>
        <w:pStyle w:val="NormalTexte"/>
        <w:numPr>
          <w:ilvl w:val="0"/>
          <w:numId w:val="29"/>
        </w:numPr>
      </w:pPr>
      <w:r>
        <w:t>Exportation du circuit en PNG</w:t>
      </w:r>
    </w:p>
    <w:p w:rsidR="00425C9B" w:rsidRDefault="00425C9B" w:rsidP="00425C9B">
      <w:pPr>
        <w:pStyle w:val="NormalTexte"/>
        <w:ind w:left="720"/>
      </w:pPr>
    </w:p>
    <w:p w:rsidR="008B32F0" w:rsidRDefault="008B32F0" w:rsidP="00425C9B">
      <w:pPr>
        <w:pStyle w:val="NormalTexte"/>
      </w:pPr>
      <w:r>
        <w:t>L’exportation du schéma en image était déjà un des points de mon Pré-TPI. Je n’ai pas réussi à mettre en place cette solution dans les temps, ni même de commencer les recherches à vrai dire. C’est pour ça que cela me fait un peu peur de devoir faire cela de nouveau. Je v</w:t>
      </w:r>
      <w:r w:rsidR="00E12307">
        <w:t>ais essayer de trouver une libra</w:t>
      </w:r>
      <w:r>
        <w:t xml:space="preserve">irie ou un </w:t>
      </w:r>
      <w:r>
        <w:rPr>
          <w:i/>
        </w:rPr>
        <w:t>asset</w:t>
      </w:r>
      <w:r>
        <w:t xml:space="preserve"> qui fait ça de manière quasi automatique.</w:t>
      </w:r>
    </w:p>
    <w:p w:rsidR="00A6700D" w:rsidRDefault="00A6700D">
      <w:pPr>
        <w:rPr>
          <w:rFonts w:ascii="Oswald" w:eastAsia="Oswald" w:hAnsi="Oswald" w:cs="Oswald"/>
          <w:color w:val="B45F06"/>
          <w:sz w:val="36"/>
          <w:szCs w:val="28"/>
        </w:rPr>
      </w:pPr>
      <w:r>
        <w:br w:type="page"/>
      </w:r>
    </w:p>
    <w:p w:rsidR="00283745" w:rsidRDefault="00283745" w:rsidP="00283745">
      <w:pPr>
        <w:pStyle w:val="Titre20"/>
      </w:pPr>
      <w:bookmarkStart w:id="14" w:name="_Toc72418895"/>
      <w:r>
        <w:lastRenderedPageBreak/>
        <w:t>Planification initiale</w:t>
      </w:r>
      <w:bookmarkEnd w:id="14"/>
    </w:p>
    <w:p w:rsidR="00283745" w:rsidRDefault="00283745" w:rsidP="00425C9B">
      <w:pPr>
        <w:pStyle w:val="NormalTexte"/>
      </w:pPr>
      <w:r>
        <w:t xml:space="preserve">Le Logiciel </w:t>
      </w:r>
      <w:r>
        <w:rPr>
          <w:b/>
        </w:rPr>
        <w:t>Gantt Project 2.8</w:t>
      </w:r>
      <w:r>
        <w:t xml:space="preserve"> a été utilisé pour mettre en place la</w:t>
      </w:r>
      <w:r w:rsidR="00A6700D">
        <w:t xml:space="preserve"> planification initiale du projet. Les tâches sont regroupées par type </w:t>
      </w:r>
      <w:r w:rsidR="00A6700D" w:rsidRPr="003A1844">
        <w:rPr>
          <w:b/>
        </w:rPr>
        <w:t>(</w:t>
      </w:r>
      <w:r w:rsidR="00A6700D" w:rsidRPr="003A1844">
        <w:rPr>
          <w:b/>
          <w:highlight w:val="magenta"/>
        </w:rPr>
        <w:t>analyse</w:t>
      </w:r>
      <w:r w:rsidR="00A6700D" w:rsidRPr="003A1844">
        <w:rPr>
          <w:b/>
        </w:rPr>
        <w:t xml:space="preserve">, </w:t>
      </w:r>
      <w:r w:rsidR="00A6700D" w:rsidRPr="003A1844">
        <w:rPr>
          <w:b/>
          <w:highlight w:val="cyan"/>
        </w:rPr>
        <w:t>conception</w:t>
      </w:r>
      <w:r w:rsidR="00A6700D" w:rsidRPr="003A1844">
        <w:rPr>
          <w:b/>
        </w:rPr>
        <w:t xml:space="preserve">, </w:t>
      </w:r>
      <w:r w:rsidR="00A6700D" w:rsidRPr="003A1844">
        <w:rPr>
          <w:b/>
          <w:highlight w:val="green"/>
        </w:rPr>
        <w:t>réalisation</w:t>
      </w:r>
      <w:r w:rsidR="00A6700D" w:rsidRPr="003A1844">
        <w:rPr>
          <w:b/>
        </w:rPr>
        <w:t xml:space="preserve">, </w:t>
      </w:r>
      <w:r w:rsidR="00A6700D" w:rsidRPr="003A1844">
        <w:rPr>
          <w:b/>
          <w:highlight w:val="red"/>
        </w:rPr>
        <w:t>tests</w:t>
      </w:r>
      <w:r w:rsidR="00A6700D" w:rsidRPr="003A1844">
        <w:rPr>
          <w:b/>
        </w:rPr>
        <w:t xml:space="preserve"> et </w:t>
      </w:r>
      <w:r w:rsidR="00A6700D" w:rsidRPr="003A1844">
        <w:rPr>
          <w:b/>
          <w:highlight w:val="yellow"/>
        </w:rPr>
        <w:t>documentation</w:t>
      </w:r>
      <w:r w:rsidR="00A6700D">
        <w:t>).</w:t>
      </w:r>
      <w:r w:rsidR="00A6700D" w:rsidRPr="00A6700D">
        <w:rPr>
          <w:noProof/>
          <w:lang w:val="fr-CH"/>
        </w:rPr>
        <w:t xml:space="preserve"> </w:t>
      </w:r>
    </w:p>
    <w:tbl>
      <w:tblPr>
        <w:tblW w:w="10020" w:type="dxa"/>
        <w:tblCellMar>
          <w:left w:w="70" w:type="dxa"/>
          <w:right w:w="70" w:type="dxa"/>
        </w:tblCellMar>
        <w:tblLook w:val="04A0" w:firstRow="1" w:lastRow="0" w:firstColumn="1" w:lastColumn="0" w:noHBand="0" w:noVBand="1"/>
      </w:tblPr>
      <w:tblGrid>
        <w:gridCol w:w="7480"/>
        <w:gridCol w:w="1420"/>
        <w:gridCol w:w="1144"/>
      </w:tblGrid>
      <w:tr w:rsidR="00A6700D" w:rsidRPr="00A6700D" w:rsidTr="00A6700D">
        <w:trPr>
          <w:trHeight w:val="315"/>
        </w:trPr>
        <w:tc>
          <w:tcPr>
            <w:tcW w:w="7480" w:type="dxa"/>
            <w:tcBorders>
              <w:top w:val="single" w:sz="8" w:space="0" w:color="auto"/>
              <w:left w:val="single" w:sz="8" w:space="0" w:color="auto"/>
              <w:bottom w:val="nil"/>
              <w:right w:val="nil"/>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Nom</w:t>
            </w:r>
          </w:p>
        </w:tc>
        <w:tc>
          <w:tcPr>
            <w:tcW w:w="1420" w:type="dxa"/>
            <w:tcBorders>
              <w:top w:val="single" w:sz="8" w:space="0" w:color="auto"/>
              <w:left w:val="nil"/>
              <w:bottom w:val="nil"/>
              <w:right w:val="nil"/>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Date de début</w:t>
            </w:r>
          </w:p>
        </w:tc>
        <w:tc>
          <w:tcPr>
            <w:tcW w:w="1120" w:type="dxa"/>
            <w:tcBorders>
              <w:top w:val="single" w:sz="8" w:space="0" w:color="auto"/>
              <w:left w:val="nil"/>
              <w:bottom w:val="nil"/>
              <w:right w:val="single" w:sz="8" w:space="0" w:color="auto"/>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Date de fin</w:t>
            </w:r>
          </w:p>
        </w:tc>
      </w:tr>
      <w:tr w:rsidR="00A6700D" w:rsidRPr="00A6700D" w:rsidTr="00A6700D">
        <w:trPr>
          <w:trHeight w:val="300"/>
        </w:trPr>
        <w:tc>
          <w:tcPr>
            <w:tcW w:w="7480" w:type="dxa"/>
            <w:tcBorders>
              <w:top w:val="single" w:sz="8" w:space="0" w:color="auto"/>
              <w:left w:val="single" w:sz="8" w:space="0" w:color="auto"/>
              <w:bottom w:val="nil"/>
              <w:right w:val="nil"/>
            </w:tcBorders>
            <w:shd w:val="clear" w:color="auto" w:fill="FF66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Analyse</w:t>
            </w:r>
          </w:p>
        </w:tc>
        <w:tc>
          <w:tcPr>
            <w:tcW w:w="1420" w:type="dxa"/>
            <w:tcBorders>
              <w:top w:val="single" w:sz="8" w:space="0" w:color="auto"/>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single" w:sz="8" w:space="0" w:color="auto"/>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 la planification initiale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Créer le Git, le projet Unity, le journal de bord, le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Recherche d'informations sur le sujet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Maquettes de l'app</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Choix des conventions de nommage et architecteur du code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Début du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Analyse du code d'applications similaires</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00"/>
        </w:trPr>
        <w:tc>
          <w:tcPr>
            <w:tcW w:w="7480" w:type="dxa"/>
            <w:tcBorders>
              <w:top w:val="nil"/>
              <w:left w:val="single" w:sz="8" w:space="0" w:color="auto"/>
              <w:bottom w:val="nil"/>
              <w:right w:val="nil"/>
            </w:tcBorders>
            <w:shd w:val="clear" w:color="000000" w:fill="5B9BD5"/>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Conception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Diagramme de flux sur les parties les plus critiques de l'app</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Choix de la technologie de sauvegarde de fichier</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Finalisation du dossier de l'analyse et du dossier de conception dans le rapport</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70AD47"/>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Implémentation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 l'interface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Recherche des ressources (images et sons)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des managers et des classes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des managers et classes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Codage des "câbles" qui relient les éléments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Codage des portes logiques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Fonctionnalité "simulation" du circuit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Affichage des états des portes et des câbles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Enregistrement des fichiers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Exportation de fichiers image</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27.05.2021</w:t>
            </w:r>
          </w:p>
        </w:tc>
      </w:tr>
      <w:tr w:rsidR="00A6700D" w:rsidRPr="00A6700D" w:rsidTr="00A6700D">
        <w:trPr>
          <w:trHeight w:val="300"/>
        </w:trPr>
        <w:tc>
          <w:tcPr>
            <w:tcW w:w="7480" w:type="dxa"/>
            <w:tcBorders>
              <w:top w:val="nil"/>
              <w:left w:val="single" w:sz="8" w:space="0" w:color="auto"/>
              <w:bottom w:val="nil"/>
              <w:right w:val="nil"/>
            </w:tcBorders>
            <w:shd w:val="clear" w:color="000000" w:fill="F56F61"/>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Tests et Finalisation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r>
      <w:tr w:rsidR="00A6700D" w:rsidRPr="00A6700D" w:rsidTr="00A6700D">
        <w:trPr>
          <w:trHeight w:val="300"/>
        </w:trPr>
        <w:tc>
          <w:tcPr>
            <w:tcW w:w="7480" w:type="dxa"/>
            <w:tcBorders>
              <w:top w:val="nil"/>
              <w:left w:val="single" w:sz="8" w:space="0" w:color="auto"/>
              <w:bottom w:val="nil"/>
              <w:right w:val="nil"/>
            </w:tcBorders>
            <w:shd w:val="clear" w:color="000000" w:fill="F9A69D"/>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Session de tests approfondie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r>
      <w:tr w:rsidR="00A6700D" w:rsidRPr="00A6700D" w:rsidTr="00A6700D">
        <w:trPr>
          <w:trHeight w:val="300"/>
        </w:trPr>
        <w:tc>
          <w:tcPr>
            <w:tcW w:w="7480" w:type="dxa"/>
            <w:tcBorders>
              <w:top w:val="nil"/>
              <w:left w:val="single" w:sz="8" w:space="0" w:color="auto"/>
              <w:bottom w:val="nil"/>
              <w:right w:val="nil"/>
            </w:tcBorders>
            <w:shd w:val="clear" w:color="000000" w:fill="F9A69D"/>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Session de test approfondie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Terminer le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01.06.2021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Correction du rapport, enjolivage, manuel utilisateur</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03.06.2021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03.06.2021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Rendu final TPI</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r>
    </w:tbl>
    <w:p w:rsidR="00596EAA" w:rsidRDefault="00596EAA" w:rsidP="00596EAA">
      <w:pPr>
        <w:pStyle w:val="Titre20"/>
      </w:pPr>
    </w:p>
    <w:p w:rsidR="00596EAA" w:rsidRDefault="00596EAA" w:rsidP="00596EAA">
      <w:pPr>
        <w:pStyle w:val="Titre20"/>
      </w:pPr>
    </w:p>
    <w:p w:rsidR="00043604" w:rsidRDefault="00596EAA" w:rsidP="00596EAA">
      <w:pPr>
        <w:pStyle w:val="Titre20"/>
      </w:pPr>
      <w:bookmarkStart w:id="15" w:name="_Toc72418896"/>
      <w:r>
        <w:lastRenderedPageBreak/>
        <w:t>Planification détaillée</w:t>
      </w:r>
      <w:bookmarkEnd w:id="15"/>
    </w:p>
    <w:p w:rsidR="00596EAA" w:rsidRDefault="00596EAA" w:rsidP="00425C9B">
      <w:pPr>
        <w:pStyle w:val="NormalTexte"/>
      </w:pPr>
      <w:r>
        <w:t xml:space="preserve">Comme solution de gestion de projet, j’ai décidé de partir sur la solution intégrée à </w:t>
      </w:r>
      <w:r>
        <w:rPr>
          <w:i/>
        </w:rPr>
        <w:t>GitHub</w:t>
      </w:r>
      <w:r>
        <w:t xml:space="preserve"> directement dans l’onglet « Projects » du dépôt sur les conseils de Mr. Viret. J’ai utilisé le modèle « Standard Kanban ». </w:t>
      </w:r>
    </w:p>
    <w:p w:rsidR="00002A9D" w:rsidRDefault="00596EAA" w:rsidP="00425C9B">
      <w:pPr>
        <w:pStyle w:val="NormalTexte"/>
      </w:pPr>
      <w:r>
        <w:t xml:space="preserve">C’est une méthode de gestion </w:t>
      </w:r>
      <w:r>
        <w:rPr>
          <w:i/>
        </w:rPr>
        <w:t>agile</w:t>
      </w:r>
      <w:r>
        <w:t xml:space="preserve"> tout en restant simple et légère à utiliser. Cela signifie que j’ai des </w:t>
      </w:r>
      <w:r>
        <w:rPr>
          <w:i/>
        </w:rPr>
        <w:t>sprints</w:t>
      </w:r>
      <w:r>
        <w:t xml:space="preserve"> qui segmentent mon projet et une liste de tâche dans chacune de celles-ci.</w:t>
      </w:r>
    </w:p>
    <w:p w:rsidR="00002A9D" w:rsidRPr="00002A9D" w:rsidRDefault="00002A9D" w:rsidP="00425C9B">
      <w:pPr>
        <w:pStyle w:val="NormalTexte"/>
      </w:pPr>
      <w:r>
        <w:t xml:space="preserve">La durée des </w:t>
      </w:r>
      <w:r w:rsidRPr="00002A9D">
        <w:rPr>
          <w:i/>
        </w:rPr>
        <w:t>sprints</w:t>
      </w:r>
      <w:r>
        <w:t xml:space="preserve"> n’est pas fixe, comme le demande normalement la norme agile. C’est parce qu’avec les fête de l’ascension et la pentecôte, un des </w:t>
      </w:r>
      <w:r>
        <w:rPr>
          <w:i/>
        </w:rPr>
        <w:t>sprints</w:t>
      </w:r>
      <w:r>
        <w:t xml:space="preserve"> aurait été très court. J’ai préféré me concentrer sur des sprints fonctionnels.</w:t>
      </w:r>
    </w:p>
    <w:p w:rsidR="00596EAA" w:rsidRDefault="00596EAA" w:rsidP="00425C9B">
      <w:pPr>
        <w:pStyle w:val="NormalTexte"/>
      </w:pPr>
      <w:r>
        <w:t>Voici les sprints et les tâches :</w:t>
      </w:r>
    </w:p>
    <w:p w:rsidR="00596EAA" w:rsidRDefault="00596EAA" w:rsidP="003948A8">
      <w:pPr>
        <w:pStyle w:val="Titre30"/>
      </w:pPr>
      <w:bookmarkStart w:id="16" w:name="_Toc72418897"/>
      <w:r>
        <w:t>Sprint 1</w:t>
      </w:r>
      <w:bookmarkEnd w:id="16"/>
    </w:p>
    <w:p w:rsidR="00596EAA" w:rsidRDefault="00596EAA" w:rsidP="00425C9B">
      <w:pPr>
        <w:pStyle w:val="NormalTexte"/>
        <w:rPr>
          <w:shd w:val="clear" w:color="auto" w:fill="FFFFFF"/>
        </w:rPr>
      </w:pPr>
      <w:r w:rsidRPr="00596EAA">
        <w:rPr>
          <w:b/>
          <w:shd w:val="clear" w:color="auto" w:fill="FFFFFF"/>
        </w:rPr>
        <w:t>03.05.21 - 17.05.21</w:t>
      </w:r>
      <w:r>
        <w:rPr>
          <w:shd w:val="clear" w:color="auto" w:fill="FFFFFF"/>
        </w:rPr>
        <w:t xml:space="preserve"> Analyse et conception. Création de l'interface de base, recherche des ressources nécessaire au projet, création des managers et des classes "de base".</w:t>
      </w:r>
    </w:p>
    <w:p w:rsidR="00596EAA" w:rsidRDefault="00596EAA" w:rsidP="00425C9B">
      <w:pPr>
        <w:pStyle w:val="NormalTexte"/>
        <w:numPr>
          <w:ilvl w:val="0"/>
          <w:numId w:val="28"/>
        </w:numPr>
        <w:rPr>
          <w:shd w:val="clear" w:color="auto" w:fill="FFFFFF"/>
        </w:rPr>
      </w:pPr>
      <w:r>
        <w:rPr>
          <w:shd w:val="clear" w:color="auto" w:fill="FFFFFF"/>
        </w:rPr>
        <w:t>Création de tests</w:t>
      </w:r>
    </w:p>
    <w:p w:rsidR="00596EAA" w:rsidRDefault="00596EAA" w:rsidP="00425C9B">
      <w:pPr>
        <w:pStyle w:val="NormalTexte"/>
        <w:numPr>
          <w:ilvl w:val="0"/>
          <w:numId w:val="28"/>
        </w:numPr>
        <w:rPr>
          <w:shd w:val="clear" w:color="auto" w:fill="FFFFFF"/>
        </w:rPr>
      </w:pPr>
      <w:r>
        <w:rPr>
          <w:shd w:val="clear" w:color="auto" w:fill="FFFFFF"/>
        </w:rPr>
        <w:t>Finaliser la partie analyse et conception du rapport</w:t>
      </w:r>
    </w:p>
    <w:p w:rsidR="00596EAA" w:rsidRDefault="00596EAA" w:rsidP="00425C9B">
      <w:pPr>
        <w:pStyle w:val="NormalTexte"/>
        <w:numPr>
          <w:ilvl w:val="0"/>
          <w:numId w:val="28"/>
        </w:numPr>
        <w:rPr>
          <w:shd w:val="clear" w:color="auto" w:fill="FFFFFF"/>
        </w:rPr>
      </w:pPr>
      <w:r>
        <w:rPr>
          <w:shd w:val="clear" w:color="auto" w:fill="FFFFFF"/>
        </w:rPr>
        <w:t>Trouver comment exporter le projet en tant que PNG et expliquer le processus de fonctionnement</w:t>
      </w:r>
    </w:p>
    <w:p w:rsidR="00596EAA" w:rsidRDefault="00596EAA" w:rsidP="00425C9B">
      <w:pPr>
        <w:pStyle w:val="NormalTexte"/>
        <w:numPr>
          <w:ilvl w:val="0"/>
          <w:numId w:val="28"/>
        </w:numPr>
        <w:rPr>
          <w:shd w:val="clear" w:color="auto" w:fill="FFFFFF"/>
        </w:rPr>
      </w:pPr>
      <w:r>
        <w:rPr>
          <w:shd w:val="clear" w:color="auto" w:fill="FFFFFF"/>
        </w:rPr>
        <w:t>Choisir la technologie de sauvegarde de fichier et réaliser un diagramme expliquant le processus de sauvegarde</w:t>
      </w:r>
    </w:p>
    <w:p w:rsidR="00596EAA" w:rsidRDefault="00596EAA" w:rsidP="00425C9B">
      <w:pPr>
        <w:pStyle w:val="NormalTexte"/>
        <w:numPr>
          <w:ilvl w:val="0"/>
          <w:numId w:val="28"/>
        </w:numPr>
        <w:rPr>
          <w:shd w:val="clear" w:color="auto" w:fill="FFFFFF"/>
        </w:rPr>
      </w:pPr>
      <w:r>
        <w:rPr>
          <w:shd w:val="clear" w:color="auto" w:fill="FFFFFF"/>
        </w:rPr>
        <w:t xml:space="preserve">Diagramme de flux du calcul de la </w:t>
      </w:r>
      <w:r w:rsidRPr="00596EAA">
        <w:rPr>
          <w:i/>
          <w:shd w:val="clear" w:color="auto" w:fill="FFFFFF"/>
        </w:rPr>
        <w:t>table de vérité</w:t>
      </w:r>
    </w:p>
    <w:p w:rsidR="00596EAA" w:rsidRDefault="00596EAA" w:rsidP="00425C9B">
      <w:pPr>
        <w:pStyle w:val="NormalTexte"/>
        <w:numPr>
          <w:ilvl w:val="0"/>
          <w:numId w:val="28"/>
        </w:numPr>
        <w:rPr>
          <w:shd w:val="clear" w:color="auto" w:fill="FFFFFF"/>
        </w:rPr>
      </w:pPr>
      <w:r>
        <w:rPr>
          <w:shd w:val="clear" w:color="auto" w:fill="FFFFFF"/>
        </w:rPr>
        <w:t>Diagramme de flux du « </w:t>
      </w:r>
      <w:r>
        <w:rPr>
          <w:i/>
          <w:shd w:val="clear" w:color="auto" w:fill="FFFFFF"/>
        </w:rPr>
        <w:t xml:space="preserve">nesting » </w:t>
      </w:r>
      <w:r>
        <w:rPr>
          <w:shd w:val="clear" w:color="auto" w:fill="FFFFFF"/>
        </w:rPr>
        <w:t>des composants</w:t>
      </w:r>
    </w:p>
    <w:p w:rsidR="00596EAA" w:rsidRDefault="00596EAA" w:rsidP="00425C9B">
      <w:pPr>
        <w:pStyle w:val="NormalTexte"/>
        <w:numPr>
          <w:ilvl w:val="0"/>
          <w:numId w:val="28"/>
        </w:numPr>
        <w:rPr>
          <w:shd w:val="clear" w:color="auto" w:fill="FFFFFF"/>
        </w:rPr>
      </w:pPr>
      <w:r>
        <w:rPr>
          <w:shd w:val="clear" w:color="auto" w:fill="FFFFFF"/>
        </w:rPr>
        <w:t>Diagrammes de flux de la simulation d’un circuit</w:t>
      </w:r>
    </w:p>
    <w:p w:rsidR="00596EAA" w:rsidRDefault="00596EAA" w:rsidP="00425C9B">
      <w:pPr>
        <w:pStyle w:val="NormalTexte"/>
        <w:numPr>
          <w:ilvl w:val="0"/>
          <w:numId w:val="28"/>
        </w:numPr>
        <w:rPr>
          <w:shd w:val="clear" w:color="auto" w:fill="FFFFFF"/>
        </w:rPr>
      </w:pPr>
      <w:r>
        <w:rPr>
          <w:shd w:val="clear" w:color="auto" w:fill="FFFFFF"/>
        </w:rPr>
        <w:t>Choisir les conventions de nommage et l’architecture du code</w:t>
      </w:r>
    </w:p>
    <w:p w:rsidR="00596EAA" w:rsidRDefault="00596EAA" w:rsidP="00425C9B">
      <w:pPr>
        <w:pStyle w:val="NormalTexte"/>
        <w:numPr>
          <w:ilvl w:val="0"/>
          <w:numId w:val="28"/>
        </w:numPr>
        <w:rPr>
          <w:shd w:val="clear" w:color="auto" w:fill="FFFFFF"/>
        </w:rPr>
      </w:pPr>
      <w:r>
        <w:rPr>
          <w:shd w:val="clear" w:color="auto" w:fill="FFFFFF"/>
        </w:rPr>
        <w:t>Maquettes de l’application</w:t>
      </w:r>
    </w:p>
    <w:p w:rsidR="00596EAA" w:rsidRDefault="00596EAA" w:rsidP="00425C9B">
      <w:pPr>
        <w:pStyle w:val="NormalTexte"/>
        <w:numPr>
          <w:ilvl w:val="0"/>
          <w:numId w:val="28"/>
        </w:numPr>
        <w:rPr>
          <w:shd w:val="clear" w:color="auto" w:fill="FFFFFF"/>
        </w:rPr>
      </w:pPr>
      <w:r>
        <w:rPr>
          <w:shd w:val="clear" w:color="auto" w:fill="FFFFFF"/>
        </w:rPr>
        <w:t>Création du Git</w:t>
      </w:r>
    </w:p>
    <w:p w:rsidR="00596EAA" w:rsidRDefault="00596EAA" w:rsidP="00425C9B">
      <w:pPr>
        <w:pStyle w:val="NormalTexte"/>
        <w:numPr>
          <w:ilvl w:val="0"/>
          <w:numId w:val="28"/>
        </w:numPr>
        <w:rPr>
          <w:shd w:val="clear" w:color="auto" w:fill="FFFFFF"/>
        </w:rPr>
      </w:pPr>
      <w:r>
        <w:rPr>
          <w:shd w:val="clear" w:color="auto" w:fill="FFFFFF"/>
        </w:rPr>
        <w:t>Créer le document du rapport et documenter l’analyse</w:t>
      </w:r>
    </w:p>
    <w:p w:rsidR="00596EAA" w:rsidRDefault="00596EAA" w:rsidP="00425C9B">
      <w:pPr>
        <w:pStyle w:val="NormalTexte"/>
        <w:numPr>
          <w:ilvl w:val="0"/>
          <w:numId w:val="28"/>
        </w:numPr>
        <w:rPr>
          <w:shd w:val="clear" w:color="auto" w:fill="FFFFFF"/>
        </w:rPr>
      </w:pPr>
      <w:r>
        <w:rPr>
          <w:shd w:val="clear" w:color="auto" w:fill="FFFFFF"/>
        </w:rPr>
        <w:t>Analyser le code d’applications similaires</w:t>
      </w:r>
    </w:p>
    <w:p w:rsidR="00596EAA" w:rsidRDefault="00596EAA" w:rsidP="00425C9B">
      <w:pPr>
        <w:pStyle w:val="NormalTexte"/>
        <w:numPr>
          <w:ilvl w:val="0"/>
          <w:numId w:val="28"/>
        </w:numPr>
        <w:rPr>
          <w:shd w:val="clear" w:color="auto" w:fill="FFFFFF"/>
        </w:rPr>
      </w:pPr>
      <w:r>
        <w:rPr>
          <w:shd w:val="clear" w:color="auto" w:fill="FFFFFF"/>
        </w:rPr>
        <w:lastRenderedPageBreak/>
        <w:t>Création de la planification initiale</w:t>
      </w:r>
    </w:p>
    <w:p w:rsidR="00596EAA" w:rsidRDefault="00596EAA" w:rsidP="00425C9B">
      <w:pPr>
        <w:pStyle w:val="NormalTexte"/>
        <w:numPr>
          <w:ilvl w:val="0"/>
          <w:numId w:val="28"/>
        </w:numPr>
        <w:rPr>
          <w:shd w:val="clear" w:color="auto" w:fill="FFFFFF"/>
        </w:rPr>
      </w:pPr>
      <w:r>
        <w:rPr>
          <w:shd w:val="clear" w:color="auto" w:fill="FFFFFF"/>
        </w:rPr>
        <w:t>Création du journal de bord</w:t>
      </w:r>
    </w:p>
    <w:p w:rsidR="00596EAA" w:rsidRDefault="00596EAA" w:rsidP="00425C9B">
      <w:pPr>
        <w:pStyle w:val="NormalTexte"/>
        <w:numPr>
          <w:ilvl w:val="0"/>
          <w:numId w:val="28"/>
        </w:numPr>
        <w:rPr>
          <w:shd w:val="clear" w:color="auto" w:fill="FFFFFF"/>
        </w:rPr>
      </w:pPr>
      <w:r>
        <w:rPr>
          <w:shd w:val="clear" w:color="auto" w:fill="FFFFFF"/>
        </w:rPr>
        <w:t>Recherche d’infos sur le sujet</w:t>
      </w:r>
    </w:p>
    <w:p w:rsidR="00596EAA" w:rsidRDefault="00596EAA" w:rsidP="00596EAA">
      <w:pPr>
        <w:pStyle w:val="Titre30"/>
        <w:rPr>
          <w:shd w:val="clear" w:color="auto" w:fill="FFFFFF"/>
        </w:rPr>
      </w:pPr>
      <w:bookmarkStart w:id="17" w:name="_Toc72418898"/>
      <w:r>
        <w:rPr>
          <w:shd w:val="clear" w:color="auto" w:fill="FFFFFF"/>
        </w:rPr>
        <w:t>Sprint 2</w:t>
      </w:r>
      <w:bookmarkEnd w:id="17"/>
    </w:p>
    <w:p w:rsidR="00596EAA" w:rsidRDefault="00596EAA" w:rsidP="00425C9B">
      <w:pPr>
        <w:pStyle w:val="NormalTexte"/>
      </w:pPr>
      <w:r w:rsidRPr="00596EAA">
        <w:rPr>
          <w:b/>
        </w:rPr>
        <w:t>18.05.21 - 28.05.21</w:t>
      </w:r>
      <w:r w:rsidRPr="00596EAA">
        <w:t xml:space="preserve"> Création de l'application en soi. Placement des portes logiques, simulation, sauvegarde et export des fichiers.</w:t>
      </w:r>
    </w:p>
    <w:p w:rsidR="00596EAA" w:rsidRDefault="00E76BAC" w:rsidP="00425C9B">
      <w:pPr>
        <w:pStyle w:val="NormalTexte"/>
        <w:numPr>
          <w:ilvl w:val="0"/>
          <w:numId w:val="27"/>
        </w:numPr>
      </w:pPr>
      <w:r>
        <w:t>Exportation d’un projet en PNG</w:t>
      </w:r>
    </w:p>
    <w:p w:rsidR="00E76BAC" w:rsidRDefault="00E76BAC" w:rsidP="00425C9B">
      <w:pPr>
        <w:pStyle w:val="NormalTexte"/>
        <w:numPr>
          <w:ilvl w:val="0"/>
          <w:numId w:val="27"/>
        </w:numPr>
      </w:pPr>
      <w:r>
        <w:t>Enregistrement du projet &amp; gestion de projets</w:t>
      </w:r>
    </w:p>
    <w:p w:rsidR="00E76BAC" w:rsidRDefault="00E76BAC" w:rsidP="00425C9B">
      <w:pPr>
        <w:pStyle w:val="NormalTexte"/>
        <w:numPr>
          <w:ilvl w:val="0"/>
          <w:numId w:val="27"/>
        </w:numPr>
      </w:pPr>
      <w:r>
        <w:t>Affichage de l’état des câbles et des composants</w:t>
      </w:r>
    </w:p>
    <w:p w:rsidR="00E76BAC" w:rsidRDefault="00E76BAC" w:rsidP="00425C9B">
      <w:pPr>
        <w:pStyle w:val="NormalTexte"/>
        <w:numPr>
          <w:ilvl w:val="0"/>
          <w:numId w:val="27"/>
        </w:numPr>
      </w:pPr>
      <w:r>
        <w:t>Programmation de la simulation des circuits</w:t>
      </w:r>
    </w:p>
    <w:p w:rsidR="00E76BAC" w:rsidRDefault="00E76BAC" w:rsidP="00425C9B">
      <w:pPr>
        <w:pStyle w:val="NormalTexte"/>
        <w:numPr>
          <w:ilvl w:val="0"/>
          <w:numId w:val="27"/>
        </w:numPr>
      </w:pPr>
      <w:r>
        <w:t>Programmation des portes logiques</w:t>
      </w:r>
    </w:p>
    <w:p w:rsidR="00E76BAC" w:rsidRDefault="00E76BAC" w:rsidP="00425C9B">
      <w:pPr>
        <w:pStyle w:val="NormalTexte"/>
        <w:numPr>
          <w:ilvl w:val="0"/>
          <w:numId w:val="27"/>
        </w:numPr>
      </w:pPr>
      <w:r>
        <w:t>Programmation des « câbles » qui relieront les éléments entre eux</w:t>
      </w:r>
    </w:p>
    <w:p w:rsidR="00E76BAC" w:rsidRDefault="00E76BAC" w:rsidP="00425C9B">
      <w:pPr>
        <w:pStyle w:val="NormalTexte"/>
        <w:numPr>
          <w:ilvl w:val="0"/>
          <w:numId w:val="27"/>
        </w:numPr>
      </w:pPr>
      <w:r>
        <w:t>Création des managers et des classes « de base »</w:t>
      </w:r>
    </w:p>
    <w:p w:rsidR="00E76BAC" w:rsidRDefault="00E76BAC" w:rsidP="00E76BAC">
      <w:pPr>
        <w:pStyle w:val="Titre30"/>
      </w:pPr>
      <w:bookmarkStart w:id="18" w:name="_Toc72418899"/>
      <w:r>
        <w:t>Sprint 3</w:t>
      </w:r>
      <w:bookmarkEnd w:id="18"/>
    </w:p>
    <w:p w:rsidR="00E76BAC" w:rsidRDefault="00E76BAC" w:rsidP="00425C9B">
      <w:pPr>
        <w:pStyle w:val="NormalTexte"/>
        <w:numPr>
          <w:ilvl w:val="0"/>
          <w:numId w:val="26"/>
        </w:numPr>
      </w:pPr>
      <w:r w:rsidRPr="00E76BAC">
        <w:rPr>
          <w:b/>
        </w:rPr>
        <w:t>28.05.21 - 04.06.21</w:t>
      </w:r>
      <w:r w:rsidRPr="00E76BAC">
        <w:t xml:space="preserve"> Déroulement des tests. Correction d'un maximum de bugs. Finalisation du rapport.</w:t>
      </w:r>
    </w:p>
    <w:p w:rsidR="00E76BAC" w:rsidRDefault="00E76BAC" w:rsidP="00425C9B">
      <w:pPr>
        <w:pStyle w:val="NormalTexte"/>
        <w:numPr>
          <w:ilvl w:val="0"/>
          <w:numId w:val="26"/>
        </w:numPr>
      </w:pPr>
      <w:r>
        <w:t>Préparation de la défense TPI</w:t>
      </w:r>
    </w:p>
    <w:p w:rsidR="00E76BAC" w:rsidRDefault="00E76BAC" w:rsidP="00425C9B">
      <w:pPr>
        <w:pStyle w:val="NormalTexte"/>
        <w:numPr>
          <w:ilvl w:val="0"/>
          <w:numId w:val="26"/>
        </w:numPr>
      </w:pPr>
      <w:r>
        <w:t>Envoyer le mail de rendu</w:t>
      </w:r>
    </w:p>
    <w:p w:rsidR="00E76BAC" w:rsidRDefault="00E76BAC" w:rsidP="00425C9B">
      <w:pPr>
        <w:pStyle w:val="NormalTexte"/>
        <w:numPr>
          <w:ilvl w:val="0"/>
          <w:numId w:val="26"/>
        </w:numPr>
      </w:pPr>
      <w:r>
        <w:t>Impression du rapport et reliage</w:t>
      </w:r>
    </w:p>
    <w:p w:rsidR="00E76BAC" w:rsidRDefault="00E76BAC" w:rsidP="00425C9B">
      <w:pPr>
        <w:pStyle w:val="NormalTexte"/>
        <w:numPr>
          <w:ilvl w:val="0"/>
          <w:numId w:val="26"/>
        </w:numPr>
      </w:pPr>
      <w:r>
        <w:t>Création du manuel utilisateur</w:t>
      </w:r>
    </w:p>
    <w:p w:rsidR="00E76BAC" w:rsidRDefault="00E76BAC" w:rsidP="00425C9B">
      <w:pPr>
        <w:pStyle w:val="NormalTexte"/>
        <w:numPr>
          <w:ilvl w:val="0"/>
          <w:numId w:val="26"/>
        </w:numPr>
      </w:pPr>
      <w:r>
        <w:t>Corriger le rapport</w:t>
      </w:r>
    </w:p>
    <w:p w:rsidR="00E76BAC" w:rsidRDefault="00E76BAC" w:rsidP="00425C9B">
      <w:pPr>
        <w:pStyle w:val="NormalTexte"/>
        <w:numPr>
          <w:ilvl w:val="0"/>
          <w:numId w:val="26"/>
        </w:numPr>
      </w:pPr>
      <w:r>
        <w:t>Terminer le rapport</w:t>
      </w:r>
    </w:p>
    <w:p w:rsidR="00E76BAC" w:rsidRDefault="00E76BAC" w:rsidP="00425C9B">
      <w:pPr>
        <w:pStyle w:val="NormalTexte"/>
        <w:numPr>
          <w:ilvl w:val="0"/>
          <w:numId w:val="26"/>
        </w:numPr>
      </w:pPr>
      <w:r>
        <w:t>Session de test approfondie</w:t>
      </w:r>
    </w:p>
    <w:p w:rsidR="00E76BAC" w:rsidRPr="00E76BAC" w:rsidRDefault="00E76BAC" w:rsidP="00425C9B">
      <w:pPr>
        <w:pStyle w:val="NormalTexte"/>
        <w:numPr>
          <w:ilvl w:val="0"/>
          <w:numId w:val="26"/>
        </w:numPr>
      </w:pPr>
      <w:r>
        <w:t>Session de test approfondie 2</w:t>
      </w:r>
    </w:p>
    <w:p w:rsidR="00043604" w:rsidRPr="00596EAA" w:rsidRDefault="00043604" w:rsidP="00596EAA">
      <w:pPr>
        <w:pStyle w:val="Paragraphedeliste"/>
        <w:numPr>
          <w:ilvl w:val="0"/>
          <w:numId w:val="18"/>
        </w:numPr>
        <w:rPr>
          <w:sz w:val="40"/>
          <w:szCs w:val="28"/>
        </w:rPr>
      </w:pPr>
      <w:r>
        <w:br w:type="page"/>
      </w:r>
    </w:p>
    <w:p w:rsidR="00043604" w:rsidRPr="00043604" w:rsidRDefault="00043604" w:rsidP="00043604">
      <w:pPr>
        <w:pStyle w:val="Titre10"/>
      </w:pPr>
      <w:bookmarkStart w:id="19" w:name="_Toc72418900"/>
      <w:r w:rsidRPr="00043604">
        <w:lastRenderedPageBreak/>
        <w:t>Dossier de conception</w:t>
      </w:r>
      <w:bookmarkEnd w:id="19"/>
    </w:p>
    <w:p w:rsidR="00043604" w:rsidRDefault="00043604" w:rsidP="00043604">
      <w:pPr>
        <w:pStyle w:val="Titre20"/>
      </w:pPr>
      <w:bookmarkStart w:id="20" w:name="_Toc72418901"/>
      <w:r>
        <w:t>Matériel</w:t>
      </w:r>
      <w:bookmarkEnd w:id="20"/>
    </w:p>
    <w:p w:rsidR="00470793" w:rsidRPr="00470793" w:rsidRDefault="00470793" w:rsidP="00470793">
      <w:pPr>
        <w:pStyle w:val="NormalTexte"/>
      </w:pPr>
      <w:r>
        <w:t xml:space="preserve">Le développement d’une application de si petite envergure ne nécessite pas de matériel très spécifique. J’utiliserai mon poste de travail au </w:t>
      </w:r>
      <w:r w:rsidRPr="004D28A3">
        <w:rPr>
          <w:i/>
        </w:rPr>
        <w:t>CPNV</w:t>
      </w:r>
      <w:r>
        <w:t>. En voici les spécifications :</w:t>
      </w:r>
    </w:p>
    <w:p w:rsidR="00470793" w:rsidRPr="00470793" w:rsidRDefault="00470793" w:rsidP="00470793">
      <w:pPr>
        <w:pStyle w:val="Titre30"/>
      </w:pPr>
      <w:bookmarkStart w:id="21" w:name="_Toc72418902"/>
      <w:r>
        <w:t>Hardware</w:t>
      </w:r>
      <w:bookmarkEnd w:id="21"/>
    </w:p>
    <w:p w:rsidR="00043604" w:rsidRDefault="00043604" w:rsidP="00470793">
      <w:pPr>
        <w:pStyle w:val="NormalTexte"/>
        <w:numPr>
          <w:ilvl w:val="0"/>
          <w:numId w:val="18"/>
        </w:numPr>
      </w:pPr>
      <w:r>
        <w:t>Dell OptiPlex 7050</w:t>
      </w:r>
    </w:p>
    <w:p w:rsidR="00043604" w:rsidRDefault="00043604" w:rsidP="00470793">
      <w:pPr>
        <w:pStyle w:val="NormalTexte"/>
        <w:numPr>
          <w:ilvl w:val="0"/>
          <w:numId w:val="18"/>
        </w:numPr>
      </w:pPr>
      <w:r>
        <w:t>ACPI x64 based PC</w:t>
      </w:r>
    </w:p>
    <w:p w:rsidR="00043604" w:rsidRDefault="00043604" w:rsidP="00470793">
      <w:pPr>
        <w:pStyle w:val="NormalTexte"/>
        <w:numPr>
          <w:ilvl w:val="0"/>
          <w:numId w:val="18"/>
        </w:numPr>
      </w:pPr>
      <w:r>
        <w:t>Intel(R) Core(TM) i7-6700 CPU @ 3.40GHz</w:t>
      </w:r>
    </w:p>
    <w:p w:rsidR="00043604" w:rsidRDefault="00043604" w:rsidP="00470793">
      <w:pPr>
        <w:pStyle w:val="NormalTexte"/>
        <w:numPr>
          <w:ilvl w:val="0"/>
          <w:numId w:val="18"/>
        </w:numPr>
      </w:pPr>
      <w:r>
        <w:t>Intel(R) HD Graphics 530</w:t>
      </w:r>
    </w:p>
    <w:p w:rsidR="00043604" w:rsidRDefault="00043604" w:rsidP="00470793">
      <w:pPr>
        <w:pStyle w:val="NormalTexte"/>
        <w:numPr>
          <w:ilvl w:val="0"/>
          <w:numId w:val="18"/>
        </w:numPr>
      </w:pPr>
      <w:r>
        <w:t>16 GO de RAM</w:t>
      </w:r>
    </w:p>
    <w:p w:rsidR="00043604" w:rsidRDefault="00043604" w:rsidP="00470793">
      <w:pPr>
        <w:pStyle w:val="NormalTexte"/>
        <w:numPr>
          <w:ilvl w:val="0"/>
          <w:numId w:val="18"/>
        </w:numPr>
      </w:pPr>
      <w:r>
        <w:t>Souris Microsoft HID</w:t>
      </w:r>
    </w:p>
    <w:p w:rsidR="00043604" w:rsidRDefault="00043604" w:rsidP="00470793">
      <w:pPr>
        <w:pStyle w:val="NormalTexte"/>
        <w:numPr>
          <w:ilvl w:val="0"/>
          <w:numId w:val="18"/>
        </w:numPr>
      </w:pPr>
      <w:r>
        <w:t>Calvier Dell Standard</w:t>
      </w:r>
    </w:p>
    <w:p w:rsidR="00043604" w:rsidRDefault="00043604" w:rsidP="00470793">
      <w:pPr>
        <w:pStyle w:val="Titre30"/>
      </w:pPr>
      <w:bookmarkStart w:id="22" w:name="_Toc72418903"/>
      <w:r>
        <w:t>Système d’exploitation</w:t>
      </w:r>
      <w:bookmarkEnd w:id="22"/>
    </w:p>
    <w:p w:rsidR="00043604" w:rsidRDefault="00043604" w:rsidP="00470793">
      <w:pPr>
        <w:pStyle w:val="NormalTexte"/>
      </w:pPr>
      <w:r>
        <w:t>Le système d’exploitation est Microsoft Windows 10 Education.</w:t>
      </w:r>
    </w:p>
    <w:p w:rsidR="00043604" w:rsidRDefault="00043604" w:rsidP="00043604">
      <w:pPr>
        <w:pStyle w:val="Titre20"/>
      </w:pPr>
      <w:bookmarkStart w:id="23" w:name="_Toc72418904"/>
      <w:r>
        <w:t>Logiciels et sites Internet</w:t>
      </w:r>
      <w:bookmarkEnd w:id="23"/>
    </w:p>
    <w:p w:rsidR="00043604" w:rsidRPr="00043604" w:rsidRDefault="00043604" w:rsidP="00470793">
      <w:pPr>
        <w:pStyle w:val="NormalTexte"/>
      </w:pPr>
      <w:r w:rsidRPr="00043604">
        <w:t>J’essaye au maximum de prendre le plus possible des logiciels gratuits et si possible open-source. J’aimerais que tout le monde puisse, à moindre coûts, suivre cette documentation et tester / réaliser les mêmes choses que moi. Voici les logiciels principaux que j’utiliserai :</w:t>
      </w:r>
    </w:p>
    <w:p w:rsidR="00043604" w:rsidRPr="00043604" w:rsidRDefault="00043604" w:rsidP="00470793">
      <w:pPr>
        <w:pStyle w:val="NormalTexte"/>
        <w:numPr>
          <w:ilvl w:val="0"/>
          <w:numId w:val="25"/>
        </w:numPr>
      </w:pPr>
      <w:r w:rsidRPr="00043604">
        <w:t>Unity 2020.2.2f1</w:t>
      </w:r>
    </w:p>
    <w:p w:rsidR="00043604" w:rsidRDefault="00043604" w:rsidP="00470793">
      <w:pPr>
        <w:pStyle w:val="NormalTexte"/>
        <w:numPr>
          <w:ilvl w:val="0"/>
          <w:numId w:val="25"/>
        </w:numPr>
      </w:pPr>
      <w:r w:rsidRPr="00043604">
        <w:t>Visual Studio Code (version 1.53)</w:t>
      </w:r>
    </w:p>
    <w:p w:rsidR="008E3F2A" w:rsidRDefault="008E3F2A" w:rsidP="00470793">
      <w:pPr>
        <w:pStyle w:val="NormalTexte"/>
        <w:numPr>
          <w:ilvl w:val="0"/>
          <w:numId w:val="25"/>
        </w:numPr>
      </w:pPr>
      <w:r>
        <w:t>Gantt Project Manager 2.8</w:t>
      </w:r>
    </w:p>
    <w:p w:rsidR="0004572E" w:rsidRPr="00043604" w:rsidRDefault="0004572E" w:rsidP="00470793">
      <w:pPr>
        <w:pStyle w:val="NormalTexte"/>
        <w:numPr>
          <w:ilvl w:val="0"/>
          <w:numId w:val="25"/>
        </w:numPr>
      </w:pPr>
      <w:r>
        <w:t>Git Extensions</w:t>
      </w:r>
    </w:p>
    <w:p w:rsidR="00043604" w:rsidRPr="00043604" w:rsidRDefault="00043604" w:rsidP="00470793">
      <w:pPr>
        <w:pStyle w:val="NormalTexte"/>
        <w:numPr>
          <w:ilvl w:val="0"/>
          <w:numId w:val="25"/>
        </w:numPr>
      </w:pPr>
      <w:r w:rsidRPr="00043604">
        <w:t>Draw.io</w:t>
      </w:r>
    </w:p>
    <w:p w:rsidR="00043604" w:rsidRPr="00043604" w:rsidRDefault="00043604" w:rsidP="00470793">
      <w:pPr>
        <w:pStyle w:val="NormalTexte"/>
        <w:numPr>
          <w:ilvl w:val="0"/>
          <w:numId w:val="25"/>
        </w:numPr>
      </w:pPr>
      <w:r w:rsidRPr="00043604">
        <w:lastRenderedPageBreak/>
        <w:t>Coolors.co</w:t>
      </w:r>
    </w:p>
    <w:p w:rsidR="00043604" w:rsidRPr="00043604" w:rsidRDefault="00043604" w:rsidP="00470793">
      <w:pPr>
        <w:pStyle w:val="NormalTexte"/>
        <w:numPr>
          <w:ilvl w:val="0"/>
          <w:numId w:val="25"/>
        </w:numPr>
      </w:pPr>
      <w:r w:rsidRPr="00043604">
        <w:t>NounProject.com</w:t>
      </w:r>
    </w:p>
    <w:p w:rsidR="00043604" w:rsidRPr="00043604" w:rsidRDefault="00043604" w:rsidP="00470793">
      <w:pPr>
        <w:pStyle w:val="NormalTexte"/>
        <w:numPr>
          <w:ilvl w:val="0"/>
          <w:numId w:val="25"/>
        </w:numPr>
      </w:pPr>
      <w:r w:rsidRPr="00043604">
        <w:t>Photopea.com</w:t>
      </w:r>
    </w:p>
    <w:p w:rsidR="00043604" w:rsidRPr="00043604" w:rsidRDefault="00043604" w:rsidP="00470793">
      <w:pPr>
        <w:pStyle w:val="NormalTexte"/>
        <w:numPr>
          <w:ilvl w:val="0"/>
          <w:numId w:val="25"/>
        </w:numPr>
      </w:pPr>
      <w:r w:rsidRPr="00043604">
        <w:t>Suite Office</w:t>
      </w:r>
    </w:p>
    <w:p w:rsidR="00043604" w:rsidRPr="00043604" w:rsidRDefault="00043604" w:rsidP="00470793">
      <w:pPr>
        <w:pStyle w:val="NormalTexte"/>
        <w:numPr>
          <w:ilvl w:val="0"/>
          <w:numId w:val="25"/>
        </w:numPr>
      </w:pPr>
      <w:r w:rsidRPr="00043604">
        <w:t>GitHub.com</w:t>
      </w:r>
    </w:p>
    <w:p w:rsidR="00043604" w:rsidRDefault="00043604" w:rsidP="00470793">
      <w:pPr>
        <w:pStyle w:val="NormalTexte"/>
        <w:numPr>
          <w:ilvl w:val="0"/>
          <w:numId w:val="25"/>
        </w:numPr>
      </w:pPr>
      <w:r w:rsidRPr="00043604">
        <w:t>Jimdo.com</w:t>
      </w:r>
    </w:p>
    <w:p w:rsidR="004D28A3" w:rsidRDefault="004D28A3" w:rsidP="004D28A3">
      <w:pPr>
        <w:pStyle w:val="Titre20"/>
      </w:pPr>
    </w:p>
    <w:p w:rsidR="004D28A3" w:rsidRDefault="004D28A3" w:rsidP="004D28A3">
      <w:pPr>
        <w:pStyle w:val="Titre20"/>
      </w:pPr>
      <w:bookmarkStart w:id="24" w:name="_Toc72418905"/>
      <w:r>
        <w:t>Modèle conceptuel de données</w:t>
      </w:r>
      <w:bookmarkEnd w:id="24"/>
    </w:p>
    <w:p w:rsidR="004D28A3" w:rsidRDefault="004D28A3" w:rsidP="00470793">
      <w:pPr>
        <w:pStyle w:val="NormalTexte"/>
      </w:pPr>
      <w:r>
        <w:t>Pour ce projet, je souhaiterais faire deux types de fichiers de sauvegarde : un fichier complet contenant les informations sur tous les composants du schéma et un fichier ne contenant que l’expression algébrique du schéma. La logique de sauvegarde derrière restant la même, je ne vais présenter qu’un seul et unique schéma.</w:t>
      </w:r>
      <w:r w:rsidR="00563EBF">
        <w:rPr>
          <w:noProof/>
          <w:lang w:val="fr-CH"/>
        </w:rPr>
        <w:drawing>
          <wp:inline distT="0" distB="0" distL="0" distR="0">
            <wp:extent cx="5943600" cy="34524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I-MC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563EBF" w:rsidRDefault="00563EBF" w:rsidP="00470793">
      <w:pPr>
        <w:pStyle w:val="NormalTexte"/>
      </w:pPr>
      <w:r>
        <w:t xml:space="preserve">J’ai décidé d’utiliser du </w:t>
      </w:r>
      <w:r w:rsidRPr="00563EBF">
        <w:rPr>
          <w:i/>
        </w:rPr>
        <w:t>JSON</w:t>
      </w:r>
      <w:r>
        <w:rPr>
          <w:i/>
        </w:rPr>
        <w:t xml:space="preserve"> </w:t>
      </w:r>
      <w:r>
        <w:t>comme format de fichier parce que c’est un format flexible et que je connais bien.</w:t>
      </w:r>
      <w:r w:rsidR="00851F47">
        <w:t xml:space="preserve"> Je l’ai utilisé pendant mon Pré-TPI et je n’ai pas eu de problème avec. De plus, </w:t>
      </w:r>
      <w:r w:rsidR="00851F47">
        <w:rPr>
          <w:i/>
        </w:rPr>
        <w:t>Unity</w:t>
      </w:r>
      <w:r w:rsidR="00851F47">
        <w:t xml:space="preserve"> intègre directement dans ses </w:t>
      </w:r>
      <w:r w:rsidR="00851F47">
        <w:lastRenderedPageBreak/>
        <w:t xml:space="preserve">librairies un utilitaire </w:t>
      </w:r>
      <w:r w:rsidR="00851F47">
        <w:rPr>
          <w:i/>
        </w:rPr>
        <w:t>JSON</w:t>
      </w:r>
      <w:r w:rsidR="00851F47">
        <w:t xml:space="preserve"> qui permet de le </w:t>
      </w:r>
      <w:r w:rsidR="00851F47">
        <w:rPr>
          <w:i/>
        </w:rPr>
        <w:t>parser/déparser</w:t>
      </w:r>
      <w:r w:rsidR="006A4F5C">
        <w:t xml:space="preserve"> très simplement.</w:t>
      </w:r>
    </w:p>
    <w:p w:rsidR="006A4F5C" w:rsidRDefault="006A4F5C" w:rsidP="006A4F5C">
      <w:pPr>
        <w:pStyle w:val="Titre20"/>
      </w:pPr>
      <w:bookmarkStart w:id="25" w:name="_Toc72418906"/>
      <w:r>
        <w:t>Programmation</w:t>
      </w:r>
      <w:bookmarkEnd w:id="25"/>
    </w:p>
    <w:p w:rsidR="006A4F5C" w:rsidRDefault="006A4F5C" w:rsidP="00470793">
      <w:pPr>
        <w:pStyle w:val="NormalTexte"/>
      </w:pPr>
      <w:r w:rsidRPr="006A4F5C">
        <w:rPr>
          <w:i/>
        </w:rPr>
        <w:t>Unity</w:t>
      </w:r>
      <w:r>
        <w:t xml:space="preserve"> propose deux manières de programmer : soit via les </w:t>
      </w:r>
      <w:r>
        <w:rPr>
          <w:i/>
        </w:rPr>
        <w:t>scripts</w:t>
      </w:r>
      <w:r>
        <w:t xml:space="preserve"> en </w:t>
      </w:r>
      <w:r>
        <w:rPr>
          <w:i/>
        </w:rPr>
        <w:t>C#,</w:t>
      </w:r>
      <w:r>
        <w:t xml:space="preserve"> soit via les </w:t>
      </w:r>
      <w:r>
        <w:rPr>
          <w:i/>
        </w:rPr>
        <w:t>blueprints</w:t>
      </w:r>
      <w:r>
        <w:t xml:space="preserve">. Ces derniers permettent de faire théoriquement presque les mêmes choses que les </w:t>
      </w:r>
      <w:r>
        <w:rPr>
          <w:i/>
        </w:rPr>
        <w:t>scripts C#</w:t>
      </w:r>
      <w:r>
        <w:t xml:space="preserve"> mais sans avoir à taper une seule ligne de code.</w:t>
      </w:r>
    </w:p>
    <w:p w:rsidR="006A4F5C" w:rsidRDefault="006A4F5C" w:rsidP="00470793">
      <w:pPr>
        <w:pStyle w:val="NormalTexte"/>
      </w:pPr>
      <w:r>
        <w:t>J’ai décidé d’utiliser la version textuelle pour plusieurs raisons :</w:t>
      </w:r>
    </w:p>
    <w:p w:rsidR="006A4F5C" w:rsidRDefault="006A4F5C" w:rsidP="00470793">
      <w:pPr>
        <w:pStyle w:val="NormalTexte"/>
        <w:numPr>
          <w:ilvl w:val="0"/>
          <w:numId w:val="24"/>
        </w:numPr>
      </w:pPr>
      <w:r>
        <w:t xml:space="preserve">Je connais beaucoup mieux le </w:t>
      </w:r>
      <w:r>
        <w:rPr>
          <w:i/>
        </w:rPr>
        <w:t>C#</w:t>
      </w:r>
    </w:p>
    <w:p w:rsidR="006A4F5C" w:rsidRDefault="006A4F5C" w:rsidP="00470793">
      <w:pPr>
        <w:pStyle w:val="NormalTexte"/>
        <w:numPr>
          <w:ilvl w:val="0"/>
          <w:numId w:val="24"/>
        </w:numPr>
      </w:pPr>
      <w:r>
        <w:t xml:space="preserve">La majorité des gens ne travaillent pas avec les </w:t>
      </w:r>
      <w:r>
        <w:rPr>
          <w:i/>
        </w:rPr>
        <w:t>blueprints</w:t>
      </w:r>
      <w:r>
        <w:t>, il y a donc moins d’aide en ligne</w:t>
      </w:r>
    </w:p>
    <w:p w:rsidR="002074A6" w:rsidRDefault="006A4F5C" w:rsidP="00470793">
      <w:pPr>
        <w:pStyle w:val="NormalTexte"/>
        <w:numPr>
          <w:ilvl w:val="0"/>
          <w:numId w:val="24"/>
        </w:numPr>
      </w:pPr>
      <w:r>
        <w:t xml:space="preserve">La technologie </w:t>
      </w:r>
      <w:r>
        <w:rPr>
          <w:i/>
        </w:rPr>
        <w:t>blueprints</w:t>
      </w:r>
      <w:r>
        <w:t xml:space="preserve"> est plus difficile à optimiser</w:t>
      </w:r>
      <w:r w:rsidR="002074A6">
        <w:t xml:space="preserve"> (en terme de performances)</w:t>
      </w:r>
    </w:p>
    <w:p w:rsidR="002074A6" w:rsidRDefault="002074A6" w:rsidP="00470793">
      <w:pPr>
        <w:pStyle w:val="NormalTexte"/>
      </w:pPr>
      <w:r>
        <w:t xml:space="preserve">Ce n’est pas encore une certitude, mais j’aimerai bien toucher un petit peu au </w:t>
      </w:r>
      <w:r>
        <w:rPr>
          <w:i/>
        </w:rPr>
        <w:t>shaders.</w:t>
      </w:r>
      <w:r>
        <w:t xml:space="preserve"> J’ai eu l’opportunité de m’y frotter un peu lors de mon stage où j’en ai créé un en </w:t>
      </w:r>
      <w:r>
        <w:rPr>
          <w:i/>
        </w:rPr>
        <w:t xml:space="preserve">HLSL </w:t>
      </w:r>
      <w:r>
        <w:t xml:space="preserve">pour </w:t>
      </w:r>
      <w:r w:rsidRPr="000360EA">
        <w:rPr>
          <w:i/>
        </w:rPr>
        <w:t>Unity</w:t>
      </w:r>
      <w:r>
        <w:t xml:space="preserve">. La création de </w:t>
      </w:r>
      <w:r>
        <w:rPr>
          <w:i/>
        </w:rPr>
        <w:t>shaders</w:t>
      </w:r>
      <w:r>
        <w:t xml:space="preserve"> est une discipline très spécifique et assez particulière</w:t>
      </w:r>
      <w:r w:rsidR="000360EA">
        <w:t>. S</w:t>
      </w:r>
      <w:r>
        <w:t xml:space="preserve">i je n’ai pas le temps d’en faire ce </w:t>
      </w:r>
      <w:r w:rsidR="000360EA">
        <w:t>ne sera pas un problème</w:t>
      </w:r>
      <w:r>
        <w:t>.</w:t>
      </w:r>
    </w:p>
    <w:p w:rsidR="002074A6" w:rsidRDefault="002074A6" w:rsidP="00470793">
      <w:pPr>
        <w:pStyle w:val="NormalTexte"/>
      </w:pPr>
      <w:r>
        <w:t xml:space="preserve">Pour le nommage j’utiliserai du </w:t>
      </w:r>
      <w:r w:rsidRPr="002074A6">
        <w:rPr>
          <w:i/>
        </w:rPr>
        <w:t>CamelCase</w:t>
      </w:r>
      <w:r>
        <w:t xml:space="preserve"> et du </w:t>
      </w:r>
      <w:r w:rsidRPr="002074A6">
        <w:rPr>
          <w:i/>
        </w:rPr>
        <w:t>pascalCase</w:t>
      </w:r>
      <w:r>
        <w:t xml:space="preserve">. </w:t>
      </w:r>
      <w:r w:rsidR="00894DD3">
        <w:t>Ce sont les conventions de nommage que je préfère car elles sont rapides à écrire et élégante.</w:t>
      </w:r>
    </w:p>
    <w:p w:rsidR="00470793" w:rsidRDefault="00470793" w:rsidP="00470793">
      <w:pPr>
        <w:pStyle w:val="NormalTexte"/>
      </w:pPr>
    </w:p>
    <w:p w:rsidR="00894DD3" w:rsidRDefault="00894DD3" w:rsidP="00470793">
      <w:pPr>
        <w:pStyle w:val="NormalTexte"/>
      </w:pPr>
      <w:r>
        <w:t xml:space="preserve">En </w:t>
      </w:r>
      <w:r w:rsidRPr="00470793">
        <w:rPr>
          <w:i/>
        </w:rPr>
        <w:t>pascalCase</w:t>
      </w:r>
      <w:r>
        <w:t> :</w:t>
      </w:r>
    </w:p>
    <w:p w:rsidR="00894DD3" w:rsidRDefault="00894DD3" w:rsidP="00470793">
      <w:pPr>
        <w:pStyle w:val="NormalTexte"/>
        <w:numPr>
          <w:ilvl w:val="0"/>
          <w:numId w:val="23"/>
        </w:numPr>
      </w:pPr>
      <w:r>
        <w:t xml:space="preserve">Les </w:t>
      </w:r>
      <w:r w:rsidRPr="00470793">
        <w:rPr>
          <w:i/>
        </w:rPr>
        <w:t>attributs</w:t>
      </w:r>
    </w:p>
    <w:p w:rsidR="000F1C7F" w:rsidRDefault="000F1C7F" w:rsidP="00470793">
      <w:pPr>
        <w:pStyle w:val="NormalTexte"/>
      </w:pPr>
      <w:r>
        <w:t xml:space="preserve">En </w:t>
      </w:r>
      <w:r w:rsidRPr="00470793">
        <w:rPr>
          <w:i/>
        </w:rPr>
        <w:t>CamelCase</w:t>
      </w:r>
      <w:r>
        <w:t> :</w:t>
      </w:r>
    </w:p>
    <w:p w:rsidR="000F1C7F" w:rsidRDefault="000F1C7F" w:rsidP="00470793">
      <w:pPr>
        <w:pStyle w:val="NormalTexte"/>
        <w:numPr>
          <w:ilvl w:val="0"/>
          <w:numId w:val="14"/>
        </w:numPr>
      </w:pPr>
      <w:r>
        <w:t xml:space="preserve">Les </w:t>
      </w:r>
      <w:r w:rsidRPr="00470793">
        <w:rPr>
          <w:i/>
        </w:rPr>
        <w:t>classes</w:t>
      </w:r>
    </w:p>
    <w:p w:rsidR="000F1C7F" w:rsidRDefault="000F1C7F" w:rsidP="00470793">
      <w:pPr>
        <w:pStyle w:val="NormalTexte"/>
        <w:numPr>
          <w:ilvl w:val="0"/>
          <w:numId w:val="14"/>
        </w:numPr>
      </w:pPr>
      <w:r>
        <w:t xml:space="preserve">Les </w:t>
      </w:r>
      <w:r w:rsidRPr="00470793">
        <w:rPr>
          <w:i/>
        </w:rPr>
        <w:t>méthodes</w:t>
      </w:r>
    </w:p>
    <w:p w:rsidR="000F1C7F" w:rsidRDefault="000F1C7F" w:rsidP="00470793">
      <w:pPr>
        <w:pStyle w:val="NormalTexte"/>
        <w:numPr>
          <w:ilvl w:val="0"/>
          <w:numId w:val="14"/>
        </w:numPr>
      </w:pPr>
      <w:r>
        <w:t xml:space="preserve">Les </w:t>
      </w:r>
      <w:r w:rsidRPr="00470793">
        <w:rPr>
          <w:i/>
        </w:rPr>
        <w:t>dictionnaires</w:t>
      </w:r>
    </w:p>
    <w:p w:rsidR="000F1C7F" w:rsidRDefault="000F1C7F" w:rsidP="00470793">
      <w:pPr>
        <w:pStyle w:val="NormalTexte"/>
        <w:numPr>
          <w:ilvl w:val="0"/>
          <w:numId w:val="14"/>
        </w:numPr>
      </w:pPr>
      <w:r>
        <w:t xml:space="preserve">Les </w:t>
      </w:r>
      <w:r w:rsidRPr="00470793">
        <w:rPr>
          <w:i/>
        </w:rPr>
        <w:t>énums</w:t>
      </w:r>
    </w:p>
    <w:p w:rsidR="000F1C7F" w:rsidRPr="00470793" w:rsidRDefault="000F1C7F" w:rsidP="00470793">
      <w:pPr>
        <w:pStyle w:val="NormalTexte"/>
        <w:numPr>
          <w:ilvl w:val="0"/>
          <w:numId w:val="14"/>
        </w:numPr>
        <w:rPr>
          <w:i/>
        </w:rPr>
      </w:pPr>
      <w:r w:rsidRPr="00470793">
        <w:rPr>
          <w:i/>
        </w:rPr>
        <w:t>GameObjects</w:t>
      </w:r>
    </w:p>
    <w:p w:rsidR="000F1C7F" w:rsidRDefault="000F1C7F" w:rsidP="00470793">
      <w:pPr>
        <w:pStyle w:val="NormalTexte"/>
      </w:pPr>
      <w:r>
        <w:t xml:space="preserve">Lors de ce projet, j’aurai besoin de managers. N’appréciant pas travailler avec </w:t>
      </w:r>
      <w:r>
        <w:lastRenderedPageBreak/>
        <w:t xml:space="preserve">les </w:t>
      </w:r>
      <w:r>
        <w:rPr>
          <w:i/>
        </w:rPr>
        <w:t>classes statiques</w:t>
      </w:r>
      <w:r>
        <w:t xml:space="preserve">, je vais préférer l’utilisation de </w:t>
      </w:r>
      <w:r>
        <w:rPr>
          <w:i/>
        </w:rPr>
        <w:t>singletons</w:t>
      </w:r>
      <w:r>
        <w:t xml:space="preserve"> lors de ce projet. Ceux-ci sont pratique à utiliser, optimisés, et j’ai l’habitude de travailler avec lors de ce genre de projets.</w:t>
      </w:r>
    </w:p>
    <w:p w:rsidR="000F1C7F" w:rsidRDefault="000F1C7F" w:rsidP="000F1C7F">
      <w:pPr>
        <w:pStyle w:val="Titre20"/>
      </w:pPr>
      <w:bookmarkStart w:id="26" w:name="_Toc72418907"/>
      <w:r>
        <w:t>Versioning</w:t>
      </w:r>
      <w:bookmarkEnd w:id="26"/>
    </w:p>
    <w:p w:rsidR="006A4FE3" w:rsidRPr="006A4FE3" w:rsidRDefault="006A4FE3" w:rsidP="00470793">
      <w:pPr>
        <w:pStyle w:val="NormalTexte"/>
      </w:pPr>
      <w:r>
        <w:t xml:space="preserve">Il y a plusieurs solutions pour assurer le </w:t>
      </w:r>
      <w:r w:rsidRPr="006A4FE3">
        <w:rPr>
          <w:i/>
        </w:rPr>
        <w:t>versioning</w:t>
      </w:r>
      <w:r>
        <w:t xml:space="preserve"> d’un projet sur </w:t>
      </w:r>
      <w:r w:rsidRPr="006A4FE3">
        <w:rPr>
          <w:i/>
          <w:u w:val="single"/>
        </w:rPr>
        <w:t>Unity</w:t>
      </w:r>
      <w:r>
        <w:t xml:space="preserve"> : </w:t>
      </w:r>
      <w:r w:rsidR="00002A9D">
        <w:rPr>
          <w:i/>
        </w:rPr>
        <w:t>Co</w:t>
      </w:r>
      <w:r w:rsidRPr="006A4FE3">
        <w:rPr>
          <w:i/>
        </w:rPr>
        <w:t>laborate</w:t>
      </w:r>
      <w:r>
        <w:t xml:space="preserve">, </w:t>
      </w:r>
      <w:r w:rsidRPr="006A4FE3">
        <w:rPr>
          <w:i/>
        </w:rPr>
        <w:t>GitHub</w:t>
      </w:r>
      <w:r>
        <w:t xml:space="preserve">, SourceTree, </w:t>
      </w:r>
      <w:r w:rsidRPr="006A4FE3">
        <w:rPr>
          <w:i/>
        </w:rPr>
        <w:t>Git Kraken</w:t>
      </w:r>
      <w:r>
        <w:t xml:space="preserve">, etc…Ayant travaillé lors de mon année de stage sur </w:t>
      </w:r>
      <w:r w:rsidRPr="006A4FE3">
        <w:rPr>
          <w:i/>
        </w:rPr>
        <w:t>Unity</w:t>
      </w:r>
      <w:r>
        <w:t xml:space="preserve">, et ayant utilisé </w:t>
      </w:r>
      <w:r w:rsidR="00002A9D">
        <w:rPr>
          <w:i/>
        </w:rPr>
        <w:t>Co</w:t>
      </w:r>
      <w:r w:rsidRPr="006A4FE3">
        <w:rPr>
          <w:i/>
        </w:rPr>
        <w:t>laborate</w:t>
      </w:r>
      <w:r>
        <w:t xml:space="preserve"> également, j’ai pu me rendre compte de l’inefficacité de cette solution. Lors de mon pré-TPI j’ai utilisé un </w:t>
      </w:r>
      <w:r>
        <w:rPr>
          <w:i/>
        </w:rPr>
        <w:t>asset</w:t>
      </w:r>
      <w:r>
        <w:t xml:space="preserve"> téléchargé sur l’</w:t>
      </w:r>
      <w:r>
        <w:rPr>
          <w:i/>
        </w:rPr>
        <w:t>asset store</w:t>
      </w:r>
      <w:r>
        <w:t xml:space="preserve"> s’</w:t>
      </w:r>
      <w:r w:rsidR="00002A9D">
        <w:t>appelant</w:t>
      </w:r>
      <w:r>
        <w:t xml:space="preserve"> </w:t>
      </w:r>
      <w:r>
        <w:rPr>
          <w:i/>
        </w:rPr>
        <w:t>GitHub for Unity </w:t>
      </w:r>
      <w:r>
        <w:t xml:space="preserve">; c’était une catastrophe. J’ai eu énormément de problème de </w:t>
      </w:r>
      <w:r w:rsidRPr="00002A9D">
        <w:rPr>
          <w:i/>
        </w:rPr>
        <w:t>merge</w:t>
      </w:r>
      <w:r>
        <w:t xml:space="preserve"> parce que j’avais travaillé sur deux ordinateurs différents.</w:t>
      </w:r>
    </w:p>
    <w:p w:rsidR="000360EA" w:rsidRDefault="006A4FE3" w:rsidP="00470793">
      <w:pPr>
        <w:pStyle w:val="NormalTexte"/>
      </w:pPr>
      <w:r>
        <w:t xml:space="preserve">Il me faut donc trouver une alternative gratuite, pratique et efficace. Suite aux conseils de Mr. Viret, je suis parti sur </w:t>
      </w:r>
      <w:r>
        <w:rPr>
          <w:i/>
        </w:rPr>
        <w:t>Git Extensions</w:t>
      </w:r>
      <w:r>
        <w:t>. C</w:t>
      </w:r>
      <w:r w:rsidR="00002A9D">
        <w:t>’</w:t>
      </w:r>
      <w:r>
        <w:t xml:space="preserve">est une interface graphique pour </w:t>
      </w:r>
      <w:r>
        <w:rPr>
          <w:i/>
        </w:rPr>
        <w:t>Git</w:t>
      </w:r>
      <w:r>
        <w:t xml:space="preserve"> qui comporte </w:t>
      </w:r>
      <w:r w:rsidR="00AF05AC">
        <w:t>beaucoup</w:t>
      </w:r>
      <w:r>
        <w:t xml:space="preserve"> d’outils intéressant tout en restant relativement simple dans son fonctionnement.</w:t>
      </w:r>
    </w:p>
    <w:p w:rsidR="007A1284" w:rsidRDefault="007A1284" w:rsidP="007A1284">
      <w:pPr>
        <w:pStyle w:val="Titre20"/>
      </w:pPr>
    </w:p>
    <w:p w:rsidR="007A1284" w:rsidRDefault="007A1284" w:rsidP="007A1284">
      <w:pPr>
        <w:pStyle w:val="Titre20"/>
      </w:pPr>
    </w:p>
    <w:p w:rsidR="00DF40D3" w:rsidRDefault="007A1284" w:rsidP="007A1284">
      <w:pPr>
        <w:pStyle w:val="Titre20"/>
      </w:pPr>
      <w:bookmarkStart w:id="27" w:name="_Toc72418908"/>
      <w:r>
        <w:t>Conception des maquettes</w:t>
      </w:r>
      <w:bookmarkEnd w:id="27"/>
    </w:p>
    <w:p w:rsidR="007A1284" w:rsidRDefault="007A1284" w:rsidP="00470793">
      <w:pPr>
        <w:pStyle w:val="NormalTexte"/>
      </w:pPr>
      <w:r>
        <w:t xml:space="preserve">Étant à l’aise avec la manipulation du </w:t>
      </w:r>
      <w:r w:rsidRPr="003005DA">
        <w:rPr>
          <w:i/>
        </w:rPr>
        <w:t>webgiciel</w:t>
      </w:r>
      <w:r>
        <w:t xml:space="preserve"> </w:t>
      </w:r>
      <w:r>
        <w:rPr>
          <w:i/>
        </w:rPr>
        <w:t>Draw.io</w:t>
      </w:r>
      <w:r>
        <w:t>, j’ai décidé de l’utiliser pour réaliser les maquettes de l’application.</w:t>
      </w:r>
      <w:r w:rsidR="003005DA">
        <w:t xml:space="preserve"> J’aime cette application parce qu’elle est extrêmement complète tout en restant très simple dans sa mise en œuvre,</w:t>
      </w:r>
    </w:p>
    <w:p w:rsidR="003005DA" w:rsidRDefault="003005DA" w:rsidP="00470793">
      <w:pPr>
        <w:pStyle w:val="NormalTexte"/>
      </w:pPr>
      <w:r>
        <w:t xml:space="preserve">Contrairement à mon Pré-TPI, cette application n’aura qu’une seule et unique </w:t>
      </w:r>
      <w:r>
        <w:rPr>
          <w:i/>
        </w:rPr>
        <w:t>scène</w:t>
      </w:r>
      <w:r>
        <w:t>. Cela me simplifie beaucoup la gestion des managers, et cela me demande également moins de travail sur le design et la création de l’interface car tout est regroupé au même endroit.</w:t>
      </w:r>
    </w:p>
    <w:p w:rsidR="003005DA" w:rsidRDefault="003005DA" w:rsidP="00470793">
      <w:pPr>
        <w:pStyle w:val="NormalTexte"/>
      </w:pPr>
      <w:r>
        <w:t>J’ai néanmoins plusieurs maquettes car j’ai également conceptualisé les panneau « pop-up » (</w:t>
      </w:r>
      <w:r>
        <w:rPr>
          <w:i/>
        </w:rPr>
        <w:t>nesting</w:t>
      </w:r>
      <w:r>
        <w:t xml:space="preserve"> et </w:t>
      </w:r>
      <w:r>
        <w:rPr>
          <w:i/>
        </w:rPr>
        <w:t>editing</w:t>
      </w:r>
      <w:r>
        <w:t>) et le menu de gestion des composants.</w:t>
      </w:r>
    </w:p>
    <w:p w:rsidR="003005DA" w:rsidRDefault="003005DA" w:rsidP="00470793">
      <w:pPr>
        <w:pStyle w:val="NormalTexte"/>
      </w:pPr>
      <w:r>
        <w:t xml:space="preserve">Sur les deux pages suivantes se trouvent mes maquettes que je viens de </w:t>
      </w:r>
      <w:r>
        <w:lastRenderedPageBreak/>
        <w:t>mentionner.</w:t>
      </w:r>
    </w:p>
    <w:p w:rsidR="003005DA" w:rsidRDefault="003005DA" w:rsidP="007A1284"/>
    <w:p w:rsidR="003005DA" w:rsidRDefault="003005DA" w:rsidP="007A1284"/>
    <w:p w:rsidR="003005DA" w:rsidRDefault="003005DA" w:rsidP="007A1284"/>
    <w:p w:rsidR="003005DA" w:rsidRPr="003005DA" w:rsidRDefault="003005DA" w:rsidP="007A1284"/>
    <w:p w:rsidR="007A1284" w:rsidRPr="007A1284" w:rsidRDefault="007A1284" w:rsidP="007A1284"/>
    <w:p w:rsidR="007A1284" w:rsidRDefault="007A1284"/>
    <w:p w:rsidR="007A1284" w:rsidRDefault="007A1284">
      <w:pPr>
        <w:sectPr w:rsidR="007A1284" w:rsidSect="004327B8">
          <w:endnotePr>
            <w:numFmt w:val="decimal"/>
          </w:endnotePr>
          <w:type w:val="continuous"/>
          <w:pgSz w:w="12240" w:h="15840"/>
          <w:pgMar w:top="1440" w:right="1440" w:bottom="1440" w:left="1440" w:header="0" w:footer="720" w:gutter="0"/>
          <w:cols w:space="720"/>
          <w:titlePg/>
          <w15:footnoteColumns w:val="2"/>
        </w:sectPr>
      </w:pPr>
    </w:p>
    <w:p w:rsidR="000360EA" w:rsidRDefault="000360EA" w:rsidP="00DF40D3">
      <w:pPr>
        <w:pStyle w:val="Titre20"/>
        <w:sectPr w:rsidR="000360EA" w:rsidSect="000360EA">
          <w:endnotePr>
            <w:numFmt w:val="decimal"/>
          </w:endnotePr>
          <w:pgSz w:w="15840" w:h="12240" w:orient="landscape" w:code="1"/>
          <w:pgMar w:top="1440" w:right="1440" w:bottom="1440" w:left="1440" w:header="0" w:footer="720" w:gutter="0"/>
          <w:cols w:space="720"/>
          <w:titlePg/>
          <w:docGrid w:linePitch="299"/>
          <w15:footnoteColumns w:val="2"/>
        </w:sectPr>
      </w:pPr>
      <w:bookmarkStart w:id="28" w:name="_Toc72418909"/>
      <w:r>
        <w:rPr>
          <w:noProof/>
          <w:lang w:val="fr-CH"/>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913717</wp:posOffset>
            </wp:positionV>
            <wp:extent cx="7280695" cy="4094613"/>
            <wp:effectExtent l="0" t="0" r="0"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I-Maquette1 - canev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80695" cy="4094613"/>
                    </a:xfrm>
                    <a:prstGeom prst="rect">
                      <a:avLst/>
                    </a:prstGeom>
                  </pic:spPr>
                </pic:pic>
              </a:graphicData>
            </a:graphic>
            <wp14:sizeRelH relativeFrom="margin">
              <wp14:pctWidth>0</wp14:pctWidth>
            </wp14:sizeRelH>
            <wp14:sizeRelV relativeFrom="margin">
              <wp14:pctHeight>0</wp14:pctHeight>
            </wp14:sizeRelV>
          </wp:anchor>
        </w:drawing>
      </w:r>
      <w:r w:rsidR="007A1284">
        <w:t>Présentation des m</w:t>
      </w:r>
      <w:r w:rsidR="00185221">
        <w:t>aquettes</w:t>
      </w:r>
      <w:bookmarkEnd w:id="28"/>
    </w:p>
    <w:p w:rsidR="000360EA" w:rsidRDefault="007A1284" w:rsidP="000360EA">
      <w:r>
        <w:rPr>
          <w:noProof/>
          <w:lang w:val="fr-CH"/>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137160</wp:posOffset>
            </wp:positionV>
            <wp:extent cx="2578613" cy="1755652"/>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I-Maquette3 - Nest pan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8613" cy="1755652"/>
                    </a:xfrm>
                    <a:prstGeom prst="rect">
                      <a:avLst/>
                    </a:prstGeom>
                  </pic:spPr>
                </pic:pic>
              </a:graphicData>
            </a:graphic>
          </wp:anchor>
        </w:drawing>
      </w:r>
      <w:r>
        <w:rPr>
          <w:noProof/>
          <w:lang w:val="fr-CH"/>
        </w:rPr>
        <w:drawing>
          <wp:anchor distT="0" distB="0" distL="114300" distR="114300" simplePos="0" relativeHeight="251659264" behindDoc="0" locked="0" layoutInCell="1" allowOverlap="1">
            <wp:simplePos x="0" y="0"/>
            <wp:positionH relativeFrom="column">
              <wp:posOffset>0</wp:posOffset>
            </wp:positionH>
            <wp:positionV relativeFrom="paragraph">
              <wp:posOffset>129396</wp:posOffset>
            </wp:positionV>
            <wp:extent cx="2313437" cy="4325121"/>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PI-Maquette2 - components pan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3437" cy="4325121"/>
                    </a:xfrm>
                    <a:prstGeom prst="rect">
                      <a:avLst/>
                    </a:prstGeom>
                  </pic:spPr>
                </pic:pic>
              </a:graphicData>
            </a:graphic>
          </wp:anchor>
        </w:drawing>
      </w:r>
    </w:p>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7A1284" w:rsidP="000360EA">
      <w:r>
        <w:rPr>
          <w:noProof/>
          <w:lang w:val="fr-CH"/>
        </w:rPr>
        <w:drawing>
          <wp:anchor distT="0" distB="0" distL="114300" distR="114300" simplePos="0" relativeHeight="251661312" behindDoc="0" locked="0" layoutInCell="1" allowOverlap="1">
            <wp:simplePos x="0" y="0"/>
            <wp:positionH relativeFrom="margin">
              <wp:align>right</wp:align>
            </wp:positionH>
            <wp:positionV relativeFrom="paragraph">
              <wp:posOffset>11657</wp:posOffset>
            </wp:positionV>
            <wp:extent cx="2578613" cy="1755652"/>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I-Maquette4 - Edit pan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8613" cy="1755652"/>
                    </a:xfrm>
                    <a:prstGeom prst="rect">
                      <a:avLst/>
                    </a:prstGeom>
                  </pic:spPr>
                </pic:pic>
              </a:graphicData>
            </a:graphic>
          </wp:anchor>
        </w:drawing>
      </w:r>
    </w:p>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Pr>
        <w:sectPr w:rsidR="00DF40D3" w:rsidSect="000360EA">
          <w:endnotePr>
            <w:numFmt w:val="decimal"/>
          </w:endnotePr>
          <w:pgSz w:w="12240" w:h="15840" w:code="1"/>
          <w:pgMar w:top="1440" w:right="1440" w:bottom="1440" w:left="1440" w:header="0" w:footer="720" w:gutter="0"/>
          <w:cols w:space="720"/>
          <w:titlePg/>
          <w:docGrid w:linePitch="299"/>
          <w15:footnoteColumns w:val="2"/>
        </w:sectPr>
      </w:pPr>
    </w:p>
    <w:p w:rsidR="007A1284" w:rsidRDefault="007A1284" w:rsidP="007A1284">
      <w:pPr>
        <w:pStyle w:val="Titre20"/>
      </w:pPr>
      <w:bookmarkStart w:id="29" w:name="_Toc72418910"/>
      <w:r>
        <w:lastRenderedPageBreak/>
        <w:t>Palette de couleurs</w:t>
      </w:r>
      <w:bookmarkEnd w:id="29"/>
    </w:p>
    <w:p w:rsidR="007A1284" w:rsidRPr="007A1284" w:rsidRDefault="007A1284" w:rsidP="00470793">
      <w:pPr>
        <w:pStyle w:val="NormalTexte"/>
      </w:pPr>
      <w:r>
        <w:rPr>
          <w:noProof/>
          <w:lang w:val="fr-CH"/>
        </w:rPr>
        <w:drawing>
          <wp:anchor distT="0" distB="0" distL="114300" distR="114300" simplePos="0" relativeHeight="251662336" behindDoc="0" locked="0" layoutInCell="1" allowOverlap="1">
            <wp:simplePos x="0" y="0"/>
            <wp:positionH relativeFrom="margin">
              <wp:align>center</wp:align>
            </wp:positionH>
            <wp:positionV relativeFrom="paragraph">
              <wp:posOffset>1122021</wp:posOffset>
            </wp:positionV>
            <wp:extent cx="4555490" cy="64433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or palet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5490" cy="6443345"/>
                    </a:xfrm>
                    <a:prstGeom prst="rect">
                      <a:avLst/>
                    </a:prstGeom>
                  </pic:spPr>
                </pic:pic>
              </a:graphicData>
            </a:graphic>
            <wp14:sizeRelH relativeFrom="margin">
              <wp14:pctWidth>0</wp14:pctWidth>
            </wp14:sizeRelH>
            <wp14:sizeRelV relativeFrom="margin">
              <wp14:pctHeight>0</wp14:pctHeight>
            </wp14:sizeRelV>
          </wp:anchor>
        </w:drawing>
      </w:r>
      <w:r>
        <w:t xml:space="preserve">Afin de s’assurer que le visuel de l’application soit agréable à l’œil, j’ai </w:t>
      </w:r>
      <w:r w:rsidR="00174C5E">
        <w:t>utilisé</w:t>
      </w:r>
      <w:r>
        <w:t xml:space="preserve"> le site </w:t>
      </w:r>
      <w:r>
        <w:rPr>
          <w:i/>
        </w:rPr>
        <w:t>coolors.co</w:t>
      </w:r>
      <w:r>
        <w:t xml:space="preserve"> pour générer une palette de couleurs cohérente. J’ai ensuite « peint » mes maquettes avec cette dernière. Je trouve que le résultat est satisfaisant. Voici la palette en question :</w:t>
      </w:r>
    </w:p>
    <w:p w:rsidR="006A4FE3" w:rsidRDefault="006A4FE3" w:rsidP="006A4FE3">
      <w:pPr>
        <w:pStyle w:val="Titre10"/>
      </w:pPr>
      <w:bookmarkStart w:id="30" w:name="_Toc72418911"/>
      <w:r>
        <w:lastRenderedPageBreak/>
        <w:t>Réalisation</w:t>
      </w:r>
      <w:bookmarkEnd w:id="30"/>
    </w:p>
    <w:p w:rsidR="00575499" w:rsidRPr="002A2845" w:rsidRDefault="00575499" w:rsidP="00575499">
      <w:pPr>
        <w:pStyle w:val="Titre20"/>
      </w:pPr>
      <w:bookmarkStart w:id="31" w:name="_Toc68157662"/>
      <w:bookmarkStart w:id="32" w:name="_Toc72418912"/>
      <w:r w:rsidRPr="002A2845">
        <w:t>Structure du projet</w:t>
      </w:r>
      <w:bookmarkEnd w:id="31"/>
      <w:bookmarkEnd w:id="32"/>
      <w:r w:rsidRPr="002A2845">
        <w:t> </w:t>
      </w:r>
    </w:p>
    <w:p w:rsidR="00575499" w:rsidRDefault="00575499" w:rsidP="00470793">
      <w:pPr>
        <w:pStyle w:val="NormalTexte"/>
      </w:pPr>
      <w:r>
        <w:t>La structure de ce projet est plutôt simple et classique. À la racine du projet, il y a beaucoup de dossiers mais un seul nous intéresse, le dossier « </w:t>
      </w:r>
      <w:r w:rsidRPr="00575499">
        <w:rPr>
          <w:i/>
        </w:rPr>
        <w:t>Assets</w:t>
      </w:r>
      <w:r>
        <w:t xml:space="preserve"> ». C’est dans celui-ci que se trouve toute notre application : </w:t>
      </w:r>
      <w:r w:rsidRPr="00575499">
        <w:rPr>
          <w:i/>
        </w:rPr>
        <w:t>scripts</w:t>
      </w:r>
      <w:r>
        <w:t xml:space="preserve">, images, polices, </w:t>
      </w:r>
      <w:r w:rsidRPr="00575499">
        <w:rPr>
          <w:i/>
        </w:rPr>
        <w:t>shaders</w:t>
      </w:r>
      <w:r>
        <w:t xml:space="preserve">, </w:t>
      </w:r>
      <w:r>
        <w:rPr>
          <w:i/>
        </w:rPr>
        <w:t>sce</w:t>
      </w:r>
      <w:r w:rsidRPr="00575499">
        <w:rPr>
          <w:i/>
        </w:rPr>
        <w:t>nes</w:t>
      </w:r>
      <w:r>
        <w:t>, etc.</w:t>
      </w:r>
    </w:p>
    <w:p w:rsidR="00575499" w:rsidRDefault="00575499" w:rsidP="00470793">
      <w:pPr>
        <w:pStyle w:val="NormalTexte"/>
      </w:pPr>
      <w:r>
        <w:t>Le schéma ci-dessous devrait être assez explicite.</w:t>
      </w:r>
    </w:p>
    <w:p w:rsidR="00575499" w:rsidRDefault="00575499" w:rsidP="00575499">
      <w:pPr>
        <w:tabs>
          <w:tab w:val="left" w:pos="360"/>
        </w:tabs>
        <w:rPr>
          <w:iCs/>
        </w:rPr>
      </w:pPr>
    </w:p>
    <w:p w:rsidR="00575499" w:rsidRDefault="00575499" w:rsidP="00575499">
      <w:pPr>
        <w:pStyle w:val="Titre2"/>
        <w:ind w:left="576"/>
        <w:rPr>
          <w:i/>
          <w:iCs/>
        </w:rPr>
      </w:pPr>
      <w:bookmarkStart w:id="33" w:name="_Toc68157663"/>
      <w:bookmarkStart w:id="34" w:name="_Toc72418913"/>
      <w:r>
        <w:rPr>
          <w:noProof/>
          <w:lang w:val="fr-CH"/>
        </w:rPr>
        <w:drawing>
          <wp:inline distT="0" distB="0" distL="0" distR="0" wp14:anchorId="2051FB89" wp14:editId="042B873F">
            <wp:extent cx="5759450" cy="466280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5759450" cy="4662805"/>
                    </a:xfrm>
                    <a:prstGeom prst="rect">
                      <a:avLst/>
                    </a:prstGeom>
                  </pic:spPr>
                </pic:pic>
              </a:graphicData>
            </a:graphic>
          </wp:inline>
        </w:drawing>
      </w:r>
      <w:bookmarkEnd w:id="33"/>
      <w:bookmarkEnd w:id="34"/>
    </w:p>
    <w:p w:rsidR="00575499" w:rsidRDefault="00575499" w:rsidP="00470793">
      <w:pPr>
        <w:pStyle w:val="NormalTexte"/>
      </w:pPr>
      <w:r>
        <w:t>Je vais quand-même expliquer ce qui se trouve dans les dossiers principaux :</w:t>
      </w:r>
    </w:p>
    <w:p w:rsidR="00575499" w:rsidRDefault="00575499" w:rsidP="00470793">
      <w:pPr>
        <w:pStyle w:val="NormalTexte"/>
        <w:rPr>
          <w:b/>
          <w:bCs/>
          <w:u w:val="single"/>
        </w:rPr>
      </w:pPr>
      <w:r>
        <w:rPr>
          <w:b/>
          <w:bCs/>
          <w:u w:val="single"/>
        </w:rPr>
        <w:t xml:space="preserve">Assets : </w:t>
      </w:r>
      <w:r>
        <w:t xml:space="preserve">Contient </w:t>
      </w:r>
      <w:r w:rsidR="0044666F">
        <w:t>tout ce qui se trouve dans l’ap</w:t>
      </w:r>
      <w:r>
        <w:t xml:space="preserve">plication. C’est le contenu de </w:t>
      </w:r>
      <w:r>
        <w:lastRenderedPageBreak/>
        <w:t>l’application.</w:t>
      </w:r>
    </w:p>
    <w:p w:rsidR="00575499" w:rsidRDefault="00575499" w:rsidP="00470793">
      <w:pPr>
        <w:pStyle w:val="NormalTexte"/>
        <w:rPr>
          <w:b/>
          <w:bCs/>
          <w:u w:val="single"/>
        </w:rPr>
      </w:pPr>
      <w:r>
        <w:rPr>
          <w:b/>
          <w:bCs/>
          <w:u w:val="single"/>
        </w:rPr>
        <w:t xml:space="preserve">TextMeshPro : </w:t>
      </w:r>
      <w:r>
        <w:t xml:space="preserve">C’est un plugin permettant d’avoir des textes sous forme de </w:t>
      </w:r>
      <w:r w:rsidRPr="00575499">
        <w:rPr>
          <w:i/>
        </w:rPr>
        <w:t>meshs</w:t>
      </w:r>
      <w:r>
        <w:t xml:space="preserve"> (maillages / modèle 3D). </w:t>
      </w:r>
      <w:r w:rsidRPr="00470793">
        <w:t>Donne également</w:t>
      </w:r>
      <w:r>
        <w:t xml:space="preserve"> plus de fonctionnalités sur la customisation des textes.</w:t>
      </w:r>
    </w:p>
    <w:p w:rsidR="00575499" w:rsidRDefault="00575499" w:rsidP="00470793">
      <w:pPr>
        <w:pStyle w:val="NormalTexte"/>
        <w:rPr>
          <w:b/>
          <w:bCs/>
          <w:u w:val="single"/>
        </w:rPr>
      </w:pPr>
      <w:r>
        <w:rPr>
          <w:b/>
          <w:bCs/>
          <w:u w:val="single"/>
        </w:rPr>
        <w:t xml:space="preserve">Plugins : </w:t>
      </w:r>
      <w:r>
        <w:t xml:space="preserve">Contient les plugins. Il y a notamment le </w:t>
      </w:r>
      <w:r w:rsidRPr="00575499">
        <w:rPr>
          <w:i/>
        </w:rPr>
        <w:t>SVG</w:t>
      </w:r>
      <w:r>
        <w:t xml:space="preserve"> Importer.</w:t>
      </w:r>
    </w:p>
    <w:p w:rsidR="00575499" w:rsidRDefault="00575499" w:rsidP="00470793">
      <w:pPr>
        <w:pStyle w:val="NormalTexte"/>
        <w:rPr>
          <w:b/>
          <w:bCs/>
          <w:u w:val="single"/>
        </w:rPr>
      </w:pPr>
      <w:r>
        <w:rPr>
          <w:b/>
          <w:bCs/>
          <w:u w:val="single"/>
        </w:rPr>
        <w:t xml:space="preserve">Prefabs : </w:t>
      </w:r>
      <w:r>
        <w:t xml:space="preserve">Les </w:t>
      </w:r>
      <w:r w:rsidRPr="0044666F">
        <w:rPr>
          <w:i/>
        </w:rPr>
        <w:t>prefabs</w:t>
      </w:r>
      <w:r>
        <w:t xml:space="preserve"> sont des objets Unity stockés afin d’être ré-instanciés plus tard. Typiquement, on retrouve les canevas des</w:t>
      </w:r>
      <w:r>
        <w:rPr>
          <w:i/>
        </w:rPr>
        <w:t xml:space="preserve"> câbles, portes logiques </w:t>
      </w:r>
      <w:r>
        <w:t xml:space="preserve">et des </w:t>
      </w:r>
      <w:r>
        <w:rPr>
          <w:i/>
        </w:rPr>
        <w:t>components</w:t>
      </w:r>
      <w:r>
        <w:t>.</w:t>
      </w:r>
    </w:p>
    <w:p w:rsidR="00575499" w:rsidRDefault="00575499" w:rsidP="00470793">
      <w:pPr>
        <w:pStyle w:val="NormalTexte"/>
        <w:rPr>
          <w:b/>
          <w:bCs/>
          <w:u w:val="single"/>
        </w:rPr>
      </w:pPr>
      <w:r>
        <w:rPr>
          <w:b/>
          <w:bCs/>
          <w:u w:val="single"/>
        </w:rPr>
        <w:t>Scenes :</w:t>
      </w:r>
      <w:r>
        <w:t xml:space="preserve"> Ce dossier contient les </w:t>
      </w:r>
      <w:r w:rsidRPr="00575499">
        <w:rPr>
          <w:i/>
        </w:rPr>
        <w:t>scènes</w:t>
      </w:r>
      <w:r>
        <w:t xml:space="preserve"> utilisées dans l’app. Il y en a que deux qui nous intéresse : le menu et la </w:t>
      </w:r>
      <w:r w:rsidRPr="00575499">
        <w:rPr>
          <w:i/>
        </w:rPr>
        <w:t>scène</w:t>
      </w:r>
      <w:r>
        <w:t xml:space="preserve"> principale.</w:t>
      </w:r>
    </w:p>
    <w:p w:rsidR="00575499" w:rsidRDefault="00575499" w:rsidP="00470793">
      <w:pPr>
        <w:pStyle w:val="NormalTexte"/>
        <w:rPr>
          <w:b/>
          <w:bCs/>
          <w:u w:val="single"/>
        </w:rPr>
      </w:pPr>
      <w:r>
        <w:rPr>
          <w:b/>
          <w:bCs/>
          <w:u w:val="single"/>
        </w:rPr>
        <w:t>Scripts :</w:t>
      </w:r>
      <w:r>
        <w:t xml:space="preserve"> Contient tous les </w:t>
      </w:r>
      <w:r w:rsidRPr="00575499">
        <w:rPr>
          <w:i/>
        </w:rPr>
        <w:t>scripts</w:t>
      </w:r>
      <w:r>
        <w:t xml:space="preserve"> utilisés dans l’app. Je les ai classés par catégories qui me parlaient. Il y aurait plein d’autres manières de les classer...</w:t>
      </w:r>
    </w:p>
    <w:p w:rsidR="00575499" w:rsidRDefault="00575499" w:rsidP="00470793">
      <w:pPr>
        <w:pStyle w:val="NormalTexte"/>
        <w:rPr>
          <w:b/>
          <w:bCs/>
          <w:u w:val="single"/>
        </w:rPr>
      </w:pPr>
      <w:r>
        <w:rPr>
          <w:b/>
          <w:bCs/>
          <w:u w:val="single"/>
        </w:rPr>
        <w:t>Shaders :</w:t>
      </w:r>
      <w:r>
        <w:t xml:space="preserve"> Dans ce projet, les </w:t>
      </w:r>
      <w:r w:rsidRPr="00575499">
        <w:rPr>
          <w:i/>
        </w:rPr>
        <w:t>shaders</w:t>
      </w:r>
      <w:r>
        <w:t xml:space="preserve"> n’ont pas une très grande importance. Mais en général, c’est dans de dossier qu’on les stocke.</w:t>
      </w:r>
    </w:p>
    <w:p w:rsidR="00575499" w:rsidRDefault="00575499" w:rsidP="00470793">
      <w:pPr>
        <w:pStyle w:val="NormalTexte"/>
        <w:rPr>
          <w:b/>
          <w:bCs/>
          <w:u w:val="single"/>
        </w:rPr>
      </w:pPr>
      <w:r>
        <w:rPr>
          <w:b/>
          <w:bCs/>
          <w:u w:val="single"/>
        </w:rPr>
        <w:t>Ressources :</w:t>
      </w:r>
      <w:r>
        <w:t xml:space="preserve"> C’est ici que se trouvent les images utilisées, les polices et les matériaux.</w:t>
      </w:r>
    </w:p>
    <w:p w:rsidR="00575499" w:rsidRDefault="00575499" w:rsidP="00470793">
      <w:pPr>
        <w:pStyle w:val="NormalTexte"/>
        <w:rPr>
          <w:b/>
          <w:bCs/>
          <w:u w:val="single"/>
        </w:rPr>
      </w:pPr>
      <w:r>
        <w:rPr>
          <w:b/>
          <w:bCs/>
          <w:u w:val="single"/>
        </w:rPr>
        <w:t>Library :</w:t>
      </w:r>
      <w:r>
        <w:t xml:space="preserve"> Dossier où se trouvent toutes les librairies utilisées. Je n’ai pas eu besoin d’utiliser des libraires externes à </w:t>
      </w:r>
      <w:r w:rsidRPr="00575499">
        <w:rPr>
          <w:i/>
        </w:rPr>
        <w:t>Unity</w:t>
      </w:r>
      <w:r>
        <w:t>.</w:t>
      </w:r>
    </w:p>
    <w:p w:rsidR="00575499" w:rsidRDefault="00575499" w:rsidP="00470793">
      <w:pPr>
        <w:pStyle w:val="NormalTexte"/>
        <w:rPr>
          <w:b/>
          <w:bCs/>
          <w:u w:val="single"/>
        </w:rPr>
      </w:pPr>
      <w:r>
        <w:rPr>
          <w:b/>
          <w:bCs/>
          <w:u w:val="single"/>
        </w:rPr>
        <w:t>ProjectSettings :</w:t>
      </w:r>
      <w:r>
        <w:t xml:space="preserve"> Paramètres du projet</w:t>
      </w:r>
    </w:p>
    <w:p w:rsidR="00575499" w:rsidRPr="00575499" w:rsidRDefault="00575499" w:rsidP="00470793">
      <w:pPr>
        <w:pStyle w:val="NormalTexte"/>
        <w:rPr>
          <w:b/>
          <w:bCs/>
          <w:u w:val="single"/>
        </w:rPr>
      </w:pPr>
      <w:r>
        <w:rPr>
          <w:b/>
          <w:bCs/>
          <w:u w:val="single"/>
        </w:rPr>
        <w:t>UserSettings :</w:t>
      </w:r>
      <w:r>
        <w:t xml:space="preserve"> Paramètres utilisateur</w:t>
      </w:r>
    </w:p>
    <w:p w:rsidR="00575499" w:rsidRDefault="00575499" w:rsidP="00575499">
      <w:pPr>
        <w:widowControl/>
        <w:suppressAutoHyphens/>
        <w:spacing w:before="0" w:line="240" w:lineRule="auto"/>
        <w:ind w:left="360"/>
        <w:rPr>
          <w:b/>
          <w:bCs/>
          <w:u w:val="single"/>
        </w:rPr>
      </w:pPr>
    </w:p>
    <w:p w:rsidR="00575499" w:rsidRDefault="00575499" w:rsidP="009C4637">
      <w:pPr>
        <w:pStyle w:val="Titre10"/>
      </w:pPr>
      <w:bookmarkStart w:id="35" w:name="_Toc72418914"/>
      <w:r>
        <w:t>Description de l’application</w:t>
      </w:r>
      <w:bookmarkEnd w:id="35"/>
    </w:p>
    <w:p w:rsidR="00743DC5" w:rsidRDefault="00743DC5" w:rsidP="00743DC5">
      <w:pPr>
        <w:pStyle w:val="Titre20"/>
      </w:pPr>
      <w:bookmarkStart w:id="36" w:name="_Toc72418915"/>
      <w:r>
        <w:t>Les components</w:t>
      </w:r>
      <w:bookmarkEnd w:id="36"/>
    </w:p>
    <w:p w:rsidR="00743DC5" w:rsidRPr="00743DC5" w:rsidRDefault="00743DC5" w:rsidP="00743DC5">
      <w:pPr>
        <w:pStyle w:val="NormalTexte"/>
      </w:pPr>
      <w:r>
        <w:t xml:space="preserve">La logique utilisée pour les </w:t>
      </w:r>
      <w:r>
        <w:rPr>
          <w:i/>
        </w:rPr>
        <w:t xml:space="preserve">portes logiques </w:t>
      </w:r>
      <w:r>
        <w:t xml:space="preserve">est assez simple, presque archaïque. En fait, c’est un </w:t>
      </w:r>
      <w:r>
        <w:rPr>
          <w:i/>
        </w:rPr>
        <w:t>GameObject</w:t>
      </w:r>
      <w:r>
        <w:t xml:space="preserve"> auquel est attaché la </w:t>
      </w:r>
      <w:r>
        <w:rPr>
          <w:i/>
        </w:rPr>
        <w:t>classe</w:t>
      </w:r>
      <w:r>
        <w:t xml:space="preserve"> </w:t>
      </w:r>
      <w:r>
        <w:rPr>
          <w:i/>
        </w:rPr>
        <w:t>&lt;Component</w:t>
      </w:r>
      <w:r>
        <w:t xml:space="preserve"> &gt;. Cette dernière est commune à tous les éléments présents sur le canevas (à l’exception des câbles). Les </w:t>
      </w:r>
      <w:r>
        <w:rPr>
          <w:i/>
        </w:rPr>
        <w:t>portes logiques</w:t>
      </w:r>
      <w:r>
        <w:t xml:space="preserve"> sont en quelques sortes un « cas particulier » de </w:t>
      </w:r>
      <w:r>
        <w:rPr>
          <w:i/>
        </w:rPr>
        <w:t>component</w:t>
      </w:r>
      <w:r>
        <w:t xml:space="preserve">. Cette classe à un </w:t>
      </w:r>
      <w:r>
        <w:rPr>
          <w:i/>
        </w:rPr>
        <w:t>enum</w:t>
      </w:r>
      <w:r>
        <w:t xml:space="preserve"> intitulé sobrement « Type ». Il y a 10 types de </w:t>
      </w:r>
      <w:r>
        <w:rPr>
          <w:i/>
        </w:rPr>
        <w:t>components</w:t>
      </w:r>
      <w:r>
        <w:t> </w:t>
      </w:r>
      <w:r w:rsidRPr="00743DC5">
        <w:rPr>
          <w:i/>
        </w:rPr>
        <w:t>: Buffer, NOT, AND, OR, XOR, NAND, NOR, XNOR</w:t>
      </w:r>
      <w:r>
        <w:t xml:space="preserve">, Custom et Unset. Chaque </w:t>
      </w:r>
      <w:r>
        <w:rPr>
          <w:i/>
        </w:rPr>
        <w:t>porte logique</w:t>
      </w:r>
      <w:r>
        <w:t xml:space="preserve"> à son type propre et il y a le type « Custom » pour </w:t>
      </w:r>
      <w:r>
        <w:lastRenderedPageBreak/>
        <w:t xml:space="preserve">les </w:t>
      </w:r>
      <w:r>
        <w:rPr>
          <w:i/>
        </w:rPr>
        <w:t>components</w:t>
      </w:r>
      <w:r>
        <w:t xml:space="preserve"> créés par les utilisateurs. Le type « Unset » est utilisé lorsque l’on ne sait pas quel rôle est sensé joué le </w:t>
      </w:r>
      <w:r>
        <w:rPr>
          <w:i/>
        </w:rPr>
        <w:t>component</w:t>
      </w:r>
      <w:r>
        <w:t>.</w:t>
      </w:r>
    </w:p>
    <w:p w:rsidR="00575499" w:rsidRDefault="00575499" w:rsidP="00575499">
      <w:pPr>
        <w:pStyle w:val="Titre20"/>
      </w:pPr>
      <w:bookmarkStart w:id="37" w:name="_Toc72418916"/>
      <w:r>
        <w:t>Déroulement du développement</w:t>
      </w:r>
      <w:bookmarkEnd w:id="37"/>
    </w:p>
    <w:p w:rsidR="009C4637" w:rsidRDefault="0005305C" w:rsidP="0005305C">
      <w:pPr>
        <w:pStyle w:val="Titre30"/>
      </w:pPr>
      <w:bookmarkStart w:id="38" w:name="_Toc72418917"/>
      <w:r>
        <w:t>Interface de base</w:t>
      </w:r>
      <w:bookmarkEnd w:id="38"/>
    </w:p>
    <w:p w:rsidR="0005305C" w:rsidRDefault="0005305C" w:rsidP="0005305C">
      <w:pPr>
        <w:pStyle w:val="Titre30"/>
      </w:pPr>
      <w:bookmarkStart w:id="39" w:name="_Toc72418918"/>
      <w:r>
        <w:t>Portes logiques</w:t>
      </w:r>
      <w:bookmarkEnd w:id="39"/>
    </w:p>
    <w:p w:rsidR="00743DC5" w:rsidRDefault="0005305C" w:rsidP="0005305C">
      <w:pPr>
        <w:pStyle w:val="NormalTexte"/>
      </w:pPr>
      <w:r>
        <w:t xml:space="preserve">Originellement, je me suis dit qu’il serait plus qualitatif d’utiliser des fichiers </w:t>
      </w:r>
      <w:r>
        <w:rPr>
          <w:i/>
        </w:rPr>
        <w:t>SVG</w:t>
      </w:r>
      <w:r>
        <w:t xml:space="preserve"> pour représenter les </w:t>
      </w:r>
      <w:r>
        <w:rPr>
          <w:i/>
        </w:rPr>
        <w:t>portes logiques</w:t>
      </w:r>
      <w:r>
        <w:t xml:space="preserve">. J’ai trouvé une page WikiCommons mettant à disposition toutes les portes logiques des normes ANSI, IEL et DIN en téléchargement gratuitement. J’ai donc utilisé ces fichiers pour la première version des portes logiques dans l’application. Afin de pouvoir afficher du </w:t>
      </w:r>
      <w:r>
        <w:rPr>
          <w:i/>
        </w:rPr>
        <w:t>SVG</w:t>
      </w:r>
      <w:r>
        <w:t xml:space="preserve"> dans </w:t>
      </w:r>
      <w:r>
        <w:rPr>
          <w:i/>
        </w:rPr>
        <w:t>Unity</w:t>
      </w:r>
      <w:r>
        <w:t xml:space="preserve">, il est nécessaire d’ajouter un </w:t>
      </w:r>
      <w:r>
        <w:rPr>
          <w:i/>
        </w:rPr>
        <w:t>asset</w:t>
      </w:r>
      <w:r>
        <w:t xml:space="preserve"> s’appelant </w:t>
      </w:r>
      <w:r>
        <w:rPr>
          <w:i/>
        </w:rPr>
        <w:t>SVG Importer</w:t>
      </w:r>
      <w:r>
        <w:t xml:space="preserve">. C’est un </w:t>
      </w:r>
      <w:r>
        <w:rPr>
          <w:i/>
        </w:rPr>
        <w:t>asset</w:t>
      </w:r>
      <w:r>
        <w:t xml:space="preserve"> développé par l’équipe d’</w:t>
      </w:r>
      <w:r>
        <w:rPr>
          <w:i/>
        </w:rPr>
        <w:t>Unity</w:t>
      </w:r>
      <w:r>
        <w:t xml:space="preserve"> qui permet d’importer et de modifier les fichiers </w:t>
      </w:r>
      <w:r>
        <w:rPr>
          <w:i/>
        </w:rPr>
        <w:t>SVG.</w:t>
      </w:r>
      <w:r>
        <w:t xml:space="preserve"> Malheureusement, c’est </w:t>
      </w:r>
      <w:r>
        <w:rPr>
          <w:i/>
        </w:rPr>
        <w:t>asset</w:t>
      </w:r>
      <w:r>
        <w:t xml:space="preserve"> est encore ne développement et il existe que lamentablement peu de documentation dessus. J’ai essayé de faire des opérations simples avec comme par exemple changer la couleur des traits ou encore leur largeur, mais je n’y suis pas arrivé. Décidant de ne pas perdre du temps avec une technologie encore en développement, je suis passé sur du </w:t>
      </w:r>
      <w:r w:rsidRPr="0005305C">
        <w:rPr>
          <w:i/>
        </w:rPr>
        <w:t>PNG</w:t>
      </w:r>
      <w:r>
        <w:t xml:space="preserve">. Avec le </w:t>
      </w:r>
      <w:r>
        <w:rPr>
          <w:i/>
        </w:rPr>
        <w:t>PNG</w:t>
      </w:r>
      <w:r>
        <w:t xml:space="preserve">, on perd en qualité et en flexibilité mais on gagne en facilité de manipulation. </w:t>
      </w:r>
    </w:p>
    <w:p w:rsidR="0005305C" w:rsidRDefault="0005305C" w:rsidP="0005305C">
      <w:pPr>
        <w:pStyle w:val="Titre30"/>
      </w:pPr>
      <w:bookmarkStart w:id="40" w:name="_Toc72418919"/>
      <w:r>
        <w:t>Câbles</w:t>
      </w:r>
      <w:bookmarkEnd w:id="40"/>
    </w:p>
    <w:p w:rsidR="00765551" w:rsidRDefault="00426ACC" w:rsidP="00426ACC">
      <w:pPr>
        <w:pStyle w:val="NormalTexte"/>
      </w:pPr>
      <w:r>
        <w:t xml:space="preserve">Les câbles relient deux IO entre eux. Ils adoptent automatiquement une forme orthogonale afin d’obtenir un rendu plus facilement lisible. Le </w:t>
      </w:r>
      <w:r>
        <w:rPr>
          <w:i/>
        </w:rPr>
        <w:t>Line Renderer</w:t>
      </w:r>
      <w:r>
        <w:t xml:space="preserve"> permet de changer dynamiquement et facilement les propriétés du câble comme la couleur, l’épaisseur ou alors la position. On peut également utiliser un dégradé pour colorer le câble ; c’est pratique pour afficher visuellement la « progression » du signal dans ceux-ci. Ci-dessous un schéma expliquant comment fonctionne l’orthogonalisation des câbles</w:t>
      </w:r>
      <w:r w:rsidR="00765551">
        <w:t xml:space="preserve"> (ne pas confondre avec l’orthogonalisation vectorielle via la méthode de Gram-Schmidt)</w:t>
      </w:r>
      <w:r>
        <w:t>.</w:t>
      </w:r>
    </w:p>
    <w:p w:rsidR="00C516FB" w:rsidRDefault="00C516FB">
      <w:pPr>
        <w:rPr>
          <w:rFonts w:ascii="Spartan" w:hAnsi="Spartan"/>
        </w:rPr>
      </w:pPr>
      <w:r>
        <w:br w:type="page"/>
      </w:r>
    </w:p>
    <w:p w:rsidR="003948A8" w:rsidRDefault="00C516FB" w:rsidP="009642C1">
      <w:pPr>
        <w:pStyle w:val="NormalTexte"/>
      </w:pPr>
      <w:r>
        <w:rPr>
          <w:noProof/>
          <w:lang w:val="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36</wp:posOffset>
            </wp:positionV>
            <wp:extent cx="6443932" cy="6450127"/>
            <wp:effectExtent l="0" t="0" r="0" b="8255"/>
            <wp:wrapTopAndBottom/>
            <wp:docPr id="15" name="TPI-Orthogonalisation.png"/>
            <wp:cNvGraphicFramePr/>
            <a:graphic xmlns:a="http://schemas.openxmlformats.org/drawingml/2006/main">
              <a:graphicData uri="http://schemas.openxmlformats.org/drawingml/2006/picture">
                <pic:pic xmlns:pic="http://schemas.openxmlformats.org/drawingml/2006/picture">
                  <pic:nvPicPr>
                    <pic:cNvPr id="15" name="TPI-Orthogonalis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3932" cy="6450127"/>
                    </a:xfrm>
                    <a:prstGeom prst="rect">
                      <a:avLst/>
                    </a:prstGeom>
                  </pic:spPr>
                </pic:pic>
              </a:graphicData>
            </a:graphic>
          </wp:anchor>
        </w:drawing>
      </w:r>
      <w:r>
        <w:t>L’algorithme d’implémentation est très simple. Il suffit de prendre la position latérale entre l’IO de départ et celui d’arrivée et d’en faire la différence. Si le premier est plus grand que le second, on effectue une orthogonalisation sur l’axe Y, sinon sur l’axe X. Lorsque l’on déplace une porte reliée à une autre, la transition entre les deux types d’orthogonalisation se fait sans qu’on la remarque parce que pour passer de l’un à l’autre on passe par un stade où la différence vaut 0.</w:t>
      </w:r>
      <w:r>
        <w:br w:type="page"/>
      </w:r>
      <w:bookmarkStart w:id="41" w:name="_Toc72418920"/>
      <w:r w:rsidR="009642C1" w:rsidRPr="009642C1">
        <w:rPr>
          <w:rStyle w:val="Titre3Car"/>
        </w:rPr>
        <w:lastRenderedPageBreak/>
        <w:t>S</w:t>
      </w:r>
      <w:r w:rsidR="003948A8" w:rsidRPr="009642C1">
        <w:rPr>
          <w:rStyle w:val="Titre3Car"/>
        </w:rPr>
        <w:t>ynergie câbles – components</w:t>
      </w:r>
      <w:bookmarkEnd w:id="41"/>
    </w:p>
    <w:p w:rsidR="00AB761F" w:rsidRDefault="003948A8" w:rsidP="003948A8">
      <w:pPr>
        <w:pStyle w:val="NormalTexte"/>
        <w:rPr>
          <w:noProof/>
          <w:lang w:val="fr-CH"/>
        </w:rPr>
      </w:pPr>
      <w:r>
        <w:t xml:space="preserve">Un des premiers problèmes sérieux rencontré lors du développement de l’application, c’est le fait que les câbles ne se déplaçaient en même temps que les </w:t>
      </w:r>
      <w:r>
        <w:rPr>
          <w:i/>
        </w:rPr>
        <w:t>components</w:t>
      </w:r>
      <w:r>
        <w:t>, ce qui pose un problème de taille. Après avoir essayé plusieurs méthodes de fonctionnement différentes, une solution a finalement été trouvée. La première solution envisagée était bonne sur le concept mais très complexe dans les faits, rendant la solution difficile à débugger. Voici un schéma représentant le fonctionnement premièrement envisagé :</w:t>
      </w:r>
      <w:r w:rsidR="00AB761F" w:rsidRPr="00AB761F">
        <w:rPr>
          <w:noProof/>
          <w:lang w:val="fr-CH"/>
        </w:rPr>
        <w:t xml:space="preserve"> </w:t>
      </w:r>
      <w:r w:rsidR="00AB761F">
        <w:rPr>
          <w:noProof/>
          <w:lang w:val="fr-CH"/>
        </w:rPr>
        <w:drawing>
          <wp:inline distT="0" distB="0" distL="0" distR="0" wp14:anchorId="421E5AD9" wp14:editId="219012EC">
            <wp:extent cx="5943600" cy="35191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PI-IO placemen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AB761F" w:rsidRDefault="00AB761F" w:rsidP="003948A8">
      <w:pPr>
        <w:pStyle w:val="NormalTexte"/>
        <w:rPr>
          <w:noProof/>
          <w:lang w:val="fr-CH"/>
        </w:rPr>
      </w:pPr>
    </w:p>
    <w:p w:rsidR="00AB761F" w:rsidRDefault="00AB761F" w:rsidP="003948A8">
      <w:pPr>
        <w:pStyle w:val="NormalTexte"/>
      </w:pPr>
      <w:r>
        <w:rPr>
          <w:noProof/>
          <w:lang w:val="fr-CH"/>
        </w:rPr>
        <w:drawing>
          <wp:inline distT="0" distB="0" distL="0" distR="0">
            <wp:extent cx="5943600" cy="920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PI-Class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20750"/>
                    </a:xfrm>
                    <a:prstGeom prst="rect">
                      <a:avLst/>
                    </a:prstGeom>
                  </pic:spPr>
                </pic:pic>
              </a:graphicData>
            </a:graphic>
          </wp:inline>
        </w:drawing>
      </w:r>
    </w:p>
    <w:p w:rsidR="00AB761F" w:rsidRDefault="00AB761F" w:rsidP="00AB761F">
      <w:pPr>
        <w:pStyle w:val="Titre40"/>
      </w:pPr>
      <w:r>
        <w:t>Explication des classes :</w:t>
      </w:r>
    </w:p>
    <w:p w:rsidR="00AB761F" w:rsidRDefault="00AB761F" w:rsidP="00AB761F">
      <w:pPr>
        <w:pStyle w:val="NormalTexte"/>
        <w:rPr>
          <w:b/>
          <w:u w:val="single"/>
        </w:rPr>
      </w:pPr>
      <w:r w:rsidRPr="00AB761F">
        <w:rPr>
          <w:b/>
          <w:u w:val="single"/>
        </w:rPr>
        <w:t>IO</w:t>
      </w:r>
    </w:p>
    <w:p w:rsidR="00AB761F" w:rsidRDefault="00AB761F" w:rsidP="00AB761F">
      <w:pPr>
        <w:pStyle w:val="NormalTexte"/>
        <w:numPr>
          <w:ilvl w:val="0"/>
          <w:numId w:val="33"/>
        </w:numPr>
      </w:pPr>
      <w:r w:rsidRPr="00420356">
        <w:rPr>
          <w:u w:val="single"/>
        </w:rPr>
        <w:t>Input</w:t>
      </w:r>
      <w:r>
        <w:t xml:space="preserve"> : booléen permettant de savoir si ce </w:t>
      </w:r>
      <w:r w:rsidRPr="00420356">
        <w:rPr>
          <w:i/>
        </w:rPr>
        <w:t>script</w:t>
      </w:r>
      <w:r>
        <w:t xml:space="preserve"> est attaché sur un </w:t>
      </w:r>
      <w:r>
        <w:rPr>
          <w:i/>
        </w:rPr>
        <w:t>component</w:t>
      </w:r>
      <w:r>
        <w:t xml:space="preserve"> en tant qu’</w:t>
      </w:r>
      <w:r>
        <w:rPr>
          <w:i/>
        </w:rPr>
        <w:t>input</w:t>
      </w:r>
      <w:r>
        <w:t xml:space="preserve"> ou en tant qu’</w:t>
      </w:r>
      <w:r>
        <w:rPr>
          <w:i/>
        </w:rPr>
        <w:t>output</w:t>
      </w:r>
      <w:r w:rsidR="00420356">
        <w:t>.</w:t>
      </w:r>
    </w:p>
    <w:p w:rsidR="00420356" w:rsidRDefault="00420356" w:rsidP="00AB761F">
      <w:pPr>
        <w:pStyle w:val="NormalTexte"/>
        <w:numPr>
          <w:ilvl w:val="0"/>
          <w:numId w:val="33"/>
        </w:numPr>
      </w:pPr>
      <w:r w:rsidRPr="00420356">
        <w:rPr>
          <w:u w:val="single"/>
        </w:rPr>
        <w:lastRenderedPageBreak/>
        <w:t>State</w:t>
      </w:r>
      <w:r>
        <w:t> : état de la broche. Soit allumé (reçoit ou envoie le signal « true ») soit éteint (reçoit ou envoie le signal « false »)</w:t>
      </w:r>
    </w:p>
    <w:p w:rsidR="00420356" w:rsidRDefault="00420356" w:rsidP="00AB761F">
      <w:pPr>
        <w:pStyle w:val="NormalTexte"/>
        <w:numPr>
          <w:ilvl w:val="0"/>
          <w:numId w:val="33"/>
        </w:numPr>
      </w:pPr>
      <w:r w:rsidRPr="00420356">
        <w:rPr>
          <w:u w:val="single"/>
        </w:rPr>
        <w:t>Index</w:t>
      </w:r>
      <w:r>
        <w:tab/>
        <w:t xml:space="preserve">: donne la position du </w:t>
      </w:r>
      <w:r w:rsidRPr="00420356">
        <w:rPr>
          <w:i/>
        </w:rPr>
        <w:t>script</w:t>
      </w:r>
      <w:r>
        <w:t xml:space="preserve"> </w:t>
      </w:r>
      <w:r w:rsidRPr="00420356">
        <w:t>dans</w:t>
      </w:r>
      <w:r>
        <w:t xml:space="preserve"> la liste</w:t>
      </w:r>
    </w:p>
    <w:p w:rsidR="00420356" w:rsidRDefault="00420356" w:rsidP="00AB761F">
      <w:pPr>
        <w:pStyle w:val="NormalTexte"/>
        <w:numPr>
          <w:ilvl w:val="0"/>
          <w:numId w:val="33"/>
        </w:numPr>
      </w:pPr>
      <w:r w:rsidRPr="00420356">
        <w:rPr>
          <w:u w:val="single"/>
        </w:rPr>
        <w:t>Component</w:t>
      </w:r>
      <w:r>
        <w:t xml:space="preserve"> : indique quel est le </w:t>
      </w:r>
      <w:r>
        <w:rPr>
          <w:i/>
        </w:rPr>
        <w:t>component</w:t>
      </w:r>
      <w:r>
        <w:t xml:space="preserve"> auquel est relié cet IO. Valeur « null » si pas relié</w:t>
      </w:r>
    </w:p>
    <w:p w:rsidR="00420356" w:rsidRDefault="00420356" w:rsidP="00420356">
      <w:pPr>
        <w:pStyle w:val="NormalTexte"/>
        <w:rPr>
          <w:b/>
          <w:u w:val="single"/>
        </w:rPr>
      </w:pPr>
      <w:r w:rsidRPr="00420356">
        <w:rPr>
          <w:b/>
          <w:u w:val="single"/>
        </w:rPr>
        <w:t>Component</w:t>
      </w:r>
    </w:p>
    <w:p w:rsidR="00420356" w:rsidRDefault="00420356" w:rsidP="00420356">
      <w:pPr>
        <w:pStyle w:val="NormalTexte"/>
        <w:numPr>
          <w:ilvl w:val="0"/>
          <w:numId w:val="34"/>
        </w:numPr>
      </w:pPr>
      <w:r w:rsidRPr="00420356">
        <w:rPr>
          <w:u w:val="single"/>
        </w:rPr>
        <w:t>Components</w:t>
      </w:r>
      <w:r>
        <w:t xml:space="preserve"> : Liste de tous les composants qui compose ce composant. Cela permet d’avoir des </w:t>
      </w:r>
      <w:r>
        <w:rPr>
          <w:i/>
        </w:rPr>
        <w:t xml:space="preserve">components </w:t>
      </w:r>
      <w:r>
        <w:t xml:space="preserve">fait par d’autres </w:t>
      </w:r>
      <w:r>
        <w:rPr>
          <w:i/>
        </w:rPr>
        <w:t>components</w:t>
      </w:r>
      <w:r>
        <w:t>, et ce de manière récursive.</w:t>
      </w:r>
    </w:p>
    <w:p w:rsidR="00420356" w:rsidRDefault="00420356" w:rsidP="00420356">
      <w:pPr>
        <w:pStyle w:val="NormalTexte"/>
        <w:numPr>
          <w:ilvl w:val="0"/>
          <w:numId w:val="34"/>
        </w:numPr>
      </w:pPr>
      <w:r w:rsidRPr="00095E16">
        <w:rPr>
          <w:u w:val="single"/>
        </w:rPr>
        <w:t>Truth</w:t>
      </w:r>
      <w:r w:rsidR="001B5B85">
        <w:rPr>
          <w:u w:val="single"/>
        </w:rPr>
        <w:t xml:space="preserve"> </w:t>
      </w:r>
      <w:r w:rsidRPr="00095E16">
        <w:rPr>
          <w:u w:val="single"/>
        </w:rPr>
        <w:t>Table</w:t>
      </w:r>
      <w:r>
        <w:t> :</w:t>
      </w:r>
      <w:r w:rsidR="00095E16">
        <w:t xml:space="preserve"> tableau en deux dimensions permettant de stocké la table de vérité du composant.</w:t>
      </w:r>
    </w:p>
    <w:p w:rsidR="00095E16" w:rsidRDefault="00095E16" w:rsidP="00420356">
      <w:pPr>
        <w:pStyle w:val="NormalTexte"/>
        <w:numPr>
          <w:ilvl w:val="0"/>
          <w:numId w:val="34"/>
        </w:numPr>
      </w:pPr>
      <w:r w:rsidRPr="00095E16">
        <w:rPr>
          <w:u w:val="single"/>
        </w:rPr>
        <w:t>Inputs</w:t>
      </w:r>
      <w:r>
        <w:t xml:space="preserve"> : liste de tous les </w:t>
      </w:r>
      <w:r>
        <w:rPr>
          <w:i/>
        </w:rPr>
        <w:t xml:space="preserve">scripts </w:t>
      </w:r>
      <w:r>
        <w:t>IO jouant le rôle d’</w:t>
      </w:r>
      <w:r>
        <w:rPr>
          <w:i/>
        </w:rPr>
        <w:t>inputs</w:t>
      </w:r>
      <w:r>
        <w:t xml:space="preserve"> sur ce composant</w:t>
      </w:r>
    </w:p>
    <w:p w:rsidR="00095E16" w:rsidRDefault="00095E16" w:rsidP="00095E16">
      <w:pPr>
        <w:pStyle w:val="NormalTexte"/>
        <w:numPr>
          <w:ilvl w:val="0"/>
          <w:numId w:val="34"/>
        </w:numPr>
      </w:pPr>
      <w:r w:rsidRPr="00095E16">
        <w:rPr>
          <w:u w:val="single"/>
        </w:rPr>
        <w:t>Outputs</w:t>
      </w:r>
      <w:r>
        <w:t xml:space="preserve"> : liste de tous les </w:t>
      </w:r>
      <w:r>
        <w:rPr>
          <w:i/>
        </w:rPr>
        <w:t xml:space="preserve">scripts </w:t>
      </w:r>
      <w:r>
        <w:t>IO jouant le rôle d’</w:t>
      </w:r>
      <w:r>
        <w:rPr>
          <w:i/>
        </w:rPr>
        <w:t>outputs</w:t>
      </w:r>
      <w:r>
        <w:t xml:space="preserve"> sur ce composant</w:t>
      </w:r>
    </w:p>
    <w:p w:rsidR="00095E16" w:rsidRDefault="00095E16" w:rsidP="00420356">
      <w:pPr>
        <w:pStyle w:val="NormalTexte"/>
        <w:numPr>
          <w:ilvl w:val="0"/>
          <w:numId w:val="34"/>
        </w:numPr>
      </w:pPr>
      <w:r w:rsidRPr="00095E16">
        <w:rPr>
          <w:u w:val="single"/>
        </w:rPr>
        <w:t>Boolean</w:t>
      </w:r>
      <w:r w:rsidR="001B5B85">
        <w:rPr>
          <w:u w:val="single"/>
        </w:rPr>
        <w:t xml:space="preserve"> </w:t>
      </w:r>
      <w:r w:rsidRPr="00095E16">
        <w:rPr>
          <w:u w:val="single"/>
        </w:rPr>
        <w:t>Expression</w:t>
      </w:r>
      <w:r>
        <w:t> : expression booléenne sous forme de texte représentant le composant</w:t>
      </w:r>
    </w:p>
    <w:p w:rsidR="00095E16" w:rsidRDefault="00095E16" w:rsidP="00420356">
      <w:pPr>
        <w:pStyle w:val="NormalTexte"/>
        <w:numPr>
          <w:ilvl w:val="0"/>
          <w:numId w:val="34"/>
        </w:numPr>
      </w:pPr>
      <w:r w:rsidRPr="00095E16">
        <w:rPr>
          <w:u w:val="single"/>
        </w:rPr>
        <w:t>Type</w:t>
      </w:r>
      <w:r>
        <w:t xml:space="preserve"> : donne le type du composant.  C’est-à-dire, soit une </w:t>
      </w:r>
      <w:r>
        <w:rPr>
          <w:i/>
        </w:rPr>
        <w:t>porte logique</w:t>
      </w:r>
      <w:r>
        <w:t xml:space="preserve"> soit un composant « Custom » </w:t>
      </w:r>
    </w:p>
    <w:p w:rsidR="00095E16" w:rsidRDefault="00095E16" w:rsidP="00095E16">
      <w:pPr>
        <w:pStyle w:val="NormalTexte"/>
        <w:rPr>
          <w:b/>
          <w:u w:val="single"/>
        </w:rPr>
      </w:pPr>
      <w:r>
        <w:rPr>
          <w:b/>
          <w:u w:val="single"/>
        </w:rPr>
        <w:t>AppManager :</w:t>
      </w:r>
    </w:p>
    <w:p w:rsidR="00095E16" w:rsidRDefault="001B5B85" w:rsidP="001B5B85">
      <w:pPr>
        <w:pStyle w:val="NormalTexte"/>
        <w:numPr>
          <w:ilvl w:val="0"/>
          <w:numId w:val="35"/>
        </w:numPr>
      </w:pPr>
      <w:r w:rsidRPr="001B5B85">
        <w:rPr>
          <w:u w:val="single"/>
        </w:rPr>
        <w:t>Canvas Components</w:t>
      </w:r>
      <w:r>
        <w:t xml:space="preserve"> : liste contenant tous les </w:t>
      </w:r>
      <w:r>
        <w:rPr>
          <w:i/>
        </w:rPr>
        <w:t>components</w:t>
      </w:r>
      <w:r>
        <w:t xml:space="preserve"> sur le canevas</w:t>
      </w:r>
    </w:p>
    <w:p w:rsidR="001B5B85" w:rsidRDefault="001B5B85" w:rsidP="001B5B85">
      <w:pPr>
        <w:pStyle w:val="NormalTexte"/>
        <w:numPr>
          <w:ilvl w:val="0"/>
          <w:numId w:val="35"/>
        </w:numPr>
      </w:pPr>
      <w:r w:rsidRPr="001B5B85">
        <w:rPr>
          <w:u w:val="single"/>
        </w:rPr>
        <w:t>Selected Components</w:t>
      </w:r>
      <w:r>
        <w:t xml:space="preserve"> : liste contenant tous les </w:t>
      </w:r>
      <w:r>
        <w:rPr>
          <w:i/>
        </w:rPr>
        <w:t>components</w:t>
      </w:r>
      <w:r>
        <w:t xml:space="preserve"> actuellement sélectionnés</w:t>
      </w:r>
    </w:p>
    <w:p w:rsidR="001B5B85" w:rsidRDefault="001B5B85" w:rsidP="001B5B85">
      <w:pPr>
        <w:pStyle w:val="NormalTexte"/>
        <w:numPr>
          <w:ilvl w:val="0"/>
          <w:numId w:val="35"/>
        </w:numPr>
      </w:pPr>
      <w:r w:rsidRPr="001B5B85">
        <w:rPr>
          <w:u w:val="single"/>
        </w:rPr>
        <w:t>Inputs</w:t>
      </w:r>
      <w:r>
        <w:t> : liste de toutes les entrées du canevas</w:t>
      </w:r>
    </w:p>
    <w:p w:rsidR="001B5B85" w:rsidRDefault="001B5B85" w:rsidP="001B5B85">
      <w:pPr>
        <w:pStyle w:val="NormalTexte"/>
        <w:numPr>
          <w:ilvl w:val="0"/>
          <w:numId w:val="35"/>
        </w:numPr>
      </w:pPr>
      <w:r w:rsidRPr="001B5B85">
        <w:rPr>
          <w:u w:val="single"/>
        </w:rPr>
        <w:t>Outputs</w:t>
      </w:r>
      <w:r>
        <w:t> : liste de toutes les sorties du canevas</w:t>
      </w:r>
    </w:p>
    <w:p w:rsidR="001B5B85" w:rsidRDefault="001B5B85" w:rsidP="001B5B85">
      <w:pPr>
        <w:pStyle w:val="NormalTexte"/>
        <w:rPr>
          <w:b/>
          <w:u w:val="single"/>
        </w:rPr>
      </w:pPr>
      <w:r>
        <w:rPr>
          <w:b/>
          <w:u w:val="single"/>
        </w:rPr>
        <w:t>Wire :</w:t>
      </w:r>
    </w:p>
    <w:p w:rsidR="001B5B85" w:rsidRDefault="001B5B85" w:rsidP="001B5B85">
      <w:pPr>
        <w:pStyle w:val="NormalTexte"/>
        <w:numPr>
          <w:ilvl w:val="0"/>
          <w:numId w:val="36"/>
        </w:numPr>
      </w:pPr>
      <w:r w:rsidRPr="001B5B85">
        <w:rPr>
          <w:u w:val="single"/>
        </w:rPr>
        <w:t>Input IO</w:t>
      </w:r>
      <w:r>
        <w:t> : référence vers l’IO relié en entrée</w:t>
      </w:r>
    </w:p>
    <w:p w:rsidR="001B5B85" w:rsidRDefault="001B5B85" w:rsidP="001B5B85">
      <w:pPr>
        <w:pStyle w:val="NormalTexte"/>
        <w:numPr>
          <w:ilvl w:val="0"/>
          <w:numId w:val="36"/>
        </w:numPr>
      </w:pPr>
      <w:r w:rsidRPr="001B5B85">
        <w:rPr>
          <w:u w:val="single"/>
        </w:rPr>
        <w:t>Output IO</w:t>
      </w:r>
      <w:r>
        <w:t> : référence vers l’IO relié en sortie</w:t>
      </w:r>
    </w:p>
    <w:p w:rsidR="001B5B85" w:rsidRPr="001B5B85" w:rsidRDefault="001B5B85" w:rsidP="001B5B85">
      <w:pPr>
        <w:pStyle w:val="NormalTexte"/>
        <w:numPr>
          <w:ilvl w:val="0"/>
          <w:numId w:val="36"/>
        </w:numPr>
      </w:pPr>
      <w:r w:rsidRPr="001B5B85">
        <w:rPr>
          <w:u w:val="single"/>
        </w:rPr>
        <w:t>State</w:t>
      </w:r>
      <w:r w:rsidRPr="001B5B85">
        <w:t> : état du câble (allumé étant « true » et éteint étant « false »)</w:t>
      </w:r>
    </w:p>
    <w:p w:rsidR="001B5B85" w:rsidRDefault="001B5B85" w:rsidP="001B5B85">
      <w:pPr>
        <w:pStyle w:val="NormalTexte"/>
        <w:numPr>
          <w:ilvl w:val="0"/>
          <w:numId w:val="36"/>
        </w:numPr>
      </w:pPr>
      <w:r w:rsidRPr="001B5B85">
        <w:rPr>
          <w:u w:val="single"/>
        </w:rPr>
        <w:t>In Component</w:t>
      </w:r>
      <w:r>
        <w:t> : composant relié à l’entrée du câble</w:t>
      </w:r>
    </w:p>
    <w:p w:rsidR="001B5B85" w:rsidRDefault="001B5B85" w:rsidP="001B5B85">
      <w:pPr>
        <w:pStyle w:val="NormalTexte"/>
        <w:numPr>
          <w:ilvl w:val="0"/>
          <w:numId w:val="36"/>
        </w:numPr>
      </w:pPr>
      <w:r w:rsidRPr="001B5B85">
        <w:rPr>
          <w:u w:val="single"/>
        </w:rPr>
        <w:t>Out Component</w:t>
      </w:r>
      <w:r>
        <w:t> : composant relié à la sortie du câble</w:t>
      </w:r>
    </w:p>
    <w:p w:rsidR="001B5B85" w:rsidRPr="001B5B85" w:rsidRDefault="001B5B85" w:rsidP="001B5B85">
      <w:pPr>
        <w:pStyle w:val="NormalTexte"/>
        <w:numPr>
          <w:ilvl w:val="0"/>
          <w:numId w:val="36"/>
        </w:numPr>
      </w:pPr>
      <w:r w:rsidRPr="001B5B85">
        <w:rPr>
          <w:u w:val="single"/>
        </w:rPr>
        <w:lastRenderedPageBreak/>
        <w:t>Wire</w:t>
      </w:r>
      <w:r>
        <w:t xml:space="preserve"> : un </w:t>
      </w:r>
      <w:r>
        <w:rPr>
          <w:i/>
        </w:rPr>
        <w:t>Line Renderer</w:t>
      </w:r>
      <w:r>
        <w:t xml:space="preserve"> est un composant </w:t>
      </w:r>
      <w:r>
        <w:rPr>
          <w:i/>
        </w:rPr>
        <w:t>Unity</w:t>
      </w:r>
      <w:r>
        <w:t xml:space="preserve"> permettant de dessiner des lignes. Il y a beaucoup de paramètres utiles</w:t>
      </w:r>
    </w:p>
    <w:p w:rsidR="003948A8" w:rsidRDefault="00772183" w:rsidP="003948A8">
      <w:pPr>
        <w:pStyle w:val="NormalTexte"/>
      </w:pPr>
      <w:r>
        <w:t xml:space="preserve">Après avoir constaté l’inefficacité de ce modèle, j’ai décidé de supprimer les IO et de directement relier les </w:t>
      </w:r>
      <w:r>
        <w:rPr>
          <w:i/>
        </w:rPr>
        <w:t>components</w:t>
      </w:r>
      <w:r>
        <w:t xml:space="preserve"> entre eux. Je me suis dit que ça allait simplifier le tout. Grave erreur ! en effet ne pas avoir de </w:t>
      </w:r>
      <w:r>
        <w:rPr>
          <w:i/>
        </w:rPr>
        <w:t>classe</w:t>
      </w:r>
      <w:r>
        <w:t xml:space="preserve"> « parapluie » qui stocke toutes les infos relatives à une entrée ou une sortie signifie qu’il est obligatoire de stocker toutes ces informations dans la classe </w:t>
      </w:r>
      <w:r>
        <w:rPr>
          <w:i/>
        </w:rPr>
        <w:t>component</w:t>
      </w:r>
      <w:r>
        <w:t xml:space="preserve"> directement. Après avoir essayé, sans succès, j’ai décidé de réintégrer la classe « IO » au système mais en simplifiant un peu la synergie entre les différentes classes. Voici un schéma montrant le nouveau fonctionnement ainsi que les nouvelles </w:t>
      </w:r>
      <w:r w:rsidRPr="00772183">
        <w:rPr>
          <w:i/>
        </w:rPr>
        <w:t>classes</w:t>
      </w:r>
      <w:r>
        <w:t xml:space="preserve"> et leurs </w:t>
      </w:r>
      <w:r w:rsidRPr="00772183">
        <w:rPr>
          <w:i/>
        </w:rPr>
        <w:t>attributs</w:t>
      </w:r>
      <w:r>
        <w:t> :</w:t>
      </w:r>
      <w:r w:rsidRPr="00772183">
        <w:rPr>
          <w:noProof/>
          <w:lang w:val="fr-CH"/>
        </w:rPr>
        <w:t xml:space="preserve"> </w:t>
      </w:r>
      <w:r>
        <w:rPr>
          <w:noProof/>
          <w:lang w:val="fr-CH"/>
        </w:rPr>
        <w:drawing>
          <wp:inline distT="0" distB="0" distL="0" distR="0" wp14:anchorId="60017840" wp14:editId="336F129B">
            <wp:extent cx="5943600" cy="351917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PI-NewComponentSchem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772183" w:rsidRDefault="00772183" w:rsidP="003948A8">
      <w:pPr>
        <w:pStyle w:val="NormalTexte"/>
      </w:pPr>
      <w:r>
        <w:rPr>
          <w:noProof/>
          <w:lang w:val="fr-CH"/>
        </w:rPr>
        <w:drawing>
          <wp:inline distT="0" distB="0" distL="0" distR="0">
            <wp:extent cx="5943600" cy="844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PI-NewClass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44550"/>
                    </a:xfrm>
                    <a:prstGeom prst="rect">
                      <a:avLst/>
                    </a:prstGeom>
                  </pic:spPr>
                </pic:pic>
              </a:graphicData>
            </a:graphic>
          </wp:inline>
        </w:drawing>
      </w:r>
    </w:p>
    <w:p w:rsidR="00772183" w:rsidRDefault="00772183" w:rsidP="00772183">
      <w:pPr>
        <w:pStyle w:val="Titre40"/>
      </w:pPr>
      <w:r>
        <w:t>Explication des classes :</w:t>
      </w:r>
    </w:p>
    <w:p w:rsidR="00772183" w:rsidRDefault="00772183" w:rsidP="00772183">
      <w:pPr>
        <w:pStyle w:val="NormalTexte"/>
      </w:pPr>
      <w:r>
        <w:t>Je ne vais pas réexpliquer ce qui l’a déjà été par soucis de concision.</w:t>
      </w:r>
    </w:p>
    <w:p w:rsidR="00772183" w:rsidRDefault="00772183" w:rsidP="00772183">
      <w:pPr>
        <w:pStyle w:val="NormalTexte"/>
        <w:rPr>
          <w:b/>
          <w:u w:val="single"/>
        </w:rPr>
      </w:pPr>
      <w:r>
        <w:rPr>
          <w:b/>
          <w:u w:val="single"/>
        </w:rPr>
        <w:t>IO :</w:t>
      </w:r>
    </w:p>
    <w:p w:rsidR="00426ACC" w:rsidRDefault="00426ACC" w:rsidP="00426ACC">
      <w:pPr>
        <w:pStyle w:val="NormalTexte"/>
        <w:numPr>
          <w:ilvl w:val="0"/>
          <w:numId w:val="37"/>
        </w:numPr>
      </w:pPr>
      <w:r w:rsidRPr="00426ACC">
        <w:rPr>
          <w:u w:val="single"/>
        </w:rPr>
        <w:lastRenderedPageBreak/>
        <w:t>Pos</w:t>
      </w:r>
      <w:r>
        <w:t xml:space="preserve"> : position du </w:t>
      </w:r>
      <w:r>
        <w:rPr>
          <w:i/>
        </w:rPr>
        <w:t>GameObject</w:t>
      </w:r>
      <w:r>
        <w:t xml:space="preserve"> sur la </w:t>
      </w:r>
      <w:r>
        <w:rPr>
          <w:i/>
        </w:rPr>
        <w:t xml:space="preserve">scène </w:t>
      </w:r>
      <w:r>
        <w:t xml:space="preserve">auquel le </w:t>
      </w:r>
      <w:r>
        <w:rPr>
          <w:i/>
        </w:rPr>
        <w:t>script</w:t>
      </w:r>
      <w:r>
        <w:t xml:space="preserve"> est attaché</w:t>
      </w:r>
    </w:p>
    <w:p w:rsidR="00426ACC" w:rsidRPr="00426ACC" w:rsidRDefault="00426ACC" w:rsidP="00426ACC">
      <w:pPr>
        <w:pStyle w:val="NormalTexte"/>
        <w:numPr>
          <w:ilvl w:val="0"/>
          <w:numId w:val="37"/>
        </w:numPr>
      </w:pPr>
      <w:r w:rsidRPr="00426ACC">
        <w:rPr>
          <w:u w:val="single"/>
        </w:rPr>
        <w:t>Linked IO</w:t>
      </w:r>
      <w:r>
        <w:t> : référence à l’IO auquel celui-ci est lié. Valeur nulle s’il n’est pas relié</w:t>
      </w:r>
    </w:p>
    <w:p w:rsidR="00772183" w:rsidRDefault="00772183" w:rsidP="00772183">
      <w:pPr>
        <w:pStyle w:val="NormalTexte"/>
        <w:rPr>
          <w:b/>
          <w:u w:val="single"/>
        </w:rPr>
      </w:pPr>
      <w:r>
        <w:rPr>
          <w:b/>
          <w:u w:val="single"/>
        </w:rPr>
        <w:t>Component :</w:t>
      </w:r>
    </w:p>
    <w:p w:rsidR="00426ACC" w:rsidRPr="00426ACC" w:rsidRDefault="00426ACC" w:rsidP="00426ACC">
      <w:pPr>
        <w:pStyle w:val="NormalTexte"/>
        <w:numPr>
          <w:ilvl w:val="0"/>
          <w:numId w:val="38"/>
        </w:numPr>
        <w:rPr>
          <w:u w:val="single"/>
        </w:rPr>
      </w:pPr>
      <w:r>
        <w:rPr>
          <w:u w:val="single"/>
        </w:rPr>
        <w:t>Box Collider</w:t>
      </w:r>
      <w:r>
        <w:t xml:space="preserve"> : </w:t>
      </w:r>
      <w:r>
        <w:rPr>
          <w:i/>
        </w:rPr>
        <w:t>collider</w:t>
      </w:r>
      <w:r>
        <w:t xml:space="preserve"> correspondant à la taille de la </w:t>
      </w:r>
      <w:r>
        <w:rPr>
          <w:i/>
        </w:rPr>
        <w:t>porte logique</w:t>
      </w:r>
    </w:p>
    <w:p w:rsidR="00426ACC" w:rsidRPr="00426ACC" w:rsidRDefault="00426ACC" w:rsidP="00426ACC">
      <w:pPr>
        <w:pStyle w:val="NormalTexte"/>
        <w:numPr>
          <w:ilvl w:val="0"/>
          <w:numId w:val="38"/>
        </w:numPr>
        <w:rPr>
          <w:u w:val="single"/>
        </w:rPr>
      </w:pPr>
      <w:r>
        <w:rPr>
          <w:u w:val="single"/>
        </w:rPr>
        <w:t>IOS</w:t>
      </w:r>
      <w:r>
        <w:t> : liste de toutes les entrées et sorties du composant</w:t>
      </w:r>
    </w:p>
    <w:p w:rsidR="00772183" w:rsidRDefault="00772183" w:rsidP="00772183">
      <w:pPr>
        <w:pStyle w:val="NormalTexte"/>
        <w:rPr>
          <w:b/>
          <w:u w:val="single"/>
        </w:rPr>
      </w:pPr>
      <w:r>
        <w:rPr>
          <w:b/>
          <w:u w:val="single"/>
        </w:rPr>
        <w:t>Wire :</w:t>
      </w:r>
    </w:p>
    <w:p w:rsidR="00426ACC" w:rsidRDefault="00426ACC" w:rsidP="00426ACC">
      <w:pPr>
        <w:pStyle w:val="NormalTexte"/>
        <w:numPr>
          <w:ilvl w:val="0"/>
          <w:numId w:val="40"/>
        </w:numPr>
      </w:pPr>
      <w:r w:rsidRPr="00426ACC">
        <w:rPr>
          <w:u w:val="single"/>
        </w:rPr>
        <w:t>Start</w:t>
      </w:r>
      <w:r>
        <w:t> :</w:t>
      </w:r>
      <w:r w:rsidRPr="00426ACC">
        <w:t xml:space="preserve"> </w:t>
      </w:r>
      <w:r>
        <w:t>référence vers l’IO relié en entrée</w:t>
      </w:r>
    </w:p>
    <w:p w:rsidR="00426ACC" w:rsidRPr="00426ACC" w:rsidRDefault="00426ACC" w:rsidP="00426ACC">
      <w:pPr>
        <w:pStyle w:val="NormalTexte"/>
        <w:numPr>
          <w:ilvl w:val="0"/>
          <w:numId w:val="40"/>
        </w:numPr>
      </w:pPr>
      <w:r w:rsidRPr="00426ACC">
        <w:rPr>
          <w:u w:val="single"/>
        </w:rPr>
        <w:t>End</w:t>
      </w:r>
      <w:r>
        <w:t> :</w:t>
      </w:r>
      <w:r w:rsidRPr="00426ACC">
        <w:t xml:space="preserve"> </w:t>
      </w:r>
      <w:r>
        <w:t>référence vers l’IO relié en sortie</w:t>
      </w:r>
    </w:p>
    <w:p w:rsidR="00575499" w:rsidRDefault="00575499" w:rsidP="00575499">
      <w:pPr>
        <w:pStyle w:val="Titre30"/>
      </w:pPr>
      <w:bookmarkStart w:id="42" w:name="_Toc72418921"/>
      <w:r>
        <w:t>Analyse du journal de travail</w:t>
      </w:r>
      <w:bookmarkEnd w:id="42"/>
    </w:p>
    <w:p w:rsidR="00575499" w:rsidRDefault="00575499" w:rsidP="00575499">
      <w:pPr>
        <w:pStyle w:val="Titre30"/>
      </w:pPr>
      <w:bookmarkStart w:id="43" w:name="_Toc72418922"/>
      <w:r>
        <w:t>Problèmes rencontrés</w:t>
      </w:r>
      <w:bookmarkEnd w:id="43"/>
    </w:p>
    <w:p w:rsidR="00575499" w:rsidRDefault="00575499" w:rsidP="00FB3310">
      <w:pPr>
        <w:pStyle w:val="Titre20"/>
      </w:pPr>
      <w:bookmarkStart w:id="44" w:name="_Toc72418923"/>
      <w:r>
        <w:t>Rétrospective</w:t>
      </w:r>
      <w:bookmarkEnd w:id="44"/>
    </w:p>
    <w:p w:rsidR="00FB3310" w:rsidRDefault="00FB3310" w:rsidP="00FB3310">
      <w:pPr>
        <w:pStyle w:val="Titre30"/>
      </w:pPr>
      <w:bookmarkStart w:id="45" w:name="_Toc72418924"/>
      <w:r>
        <w:t>Erreurs restantes</w:t>
      </w:r>
      <w:bookmarkEnd w:id="45"/>
    </w:p>
    <w:p w:rsidR="00FB3310" w:rsidRPr="00FB3310" w:rsidRDefault="00FB3310" w:rsidP="00FB3310">
      <w:pPr>
        <w:pStyle w:val="Titre30"/>
      </w:pPr>
      <w:bookmarkStart w:id="46" w:name="_Toc72418925"/>
      <w:r>
        <w:t>Pour aller plus loin</w:t>
      </w:r>
      <w:bookmarkEnd w:id="46"/>
    </w:p>
    <w:p w:rsidR="00575499" w:rsidRDefault="00575499" w:rsidP="00575499">
      <w:pPr>
        <w:pStyle w:val="Titre20"/>
      </w:pPr>
      <w:bookmarkStart w:id="47" w:name="_Toc72418926"/>
      <w:r>
        <w:t>Tests effectués</w:t>
      </w:r>
      <w:bookmarkEnd w:id="47"/>
    </w:p>
    <w:p w:rsidR="00FB3310" w:rsidRDefault="00FB3310" w:rsidP="00FB3310">
      <w:pPr>
        <w:pStyle w:val="Titre20"/>
      </w:pPr>
      <w:bookmarkStart w:id="48" w:name="_Toc72418927"/>
      <w:r>
        <w:t>Documents fournis</w:t>
      </w:r>
      <w:bookmarkEnd w:id="48"/>
    </w:p>
    <w:p w:rsidR="00FB3310" w:rsidRDefault="00FB3310" w:rsidP="00FB3310">
      <w:pPr>
        <w:pStyle w:val="Titre10"/>
      </w:pPr>
      <w:bookmarkStart w:id="49" w:name="_Toc72418928"/>
      <w:r>
        <w:t>Conclusions</w:t>
      </w:r>
      <w:bookmarkEnd w:id="49"/>
    </w:p>
    <w:p w:rsidR="00FB3310" w:rsidRDefault="00FB3310" w:rsidP="00FB3310">
      <w:pPr>
        <w:pStyle w:val="Titre10"/>
      </w:pPr>
      <w:bookmarkStart w:id="50" w:name="_Toc72418929"/>
      <w:r>
        <w:t>Annexes</w:t>
      </w:r>
      <w:bookmarkEnd w:id="50"/>
    </w:p>
    <w:p w:rsidR="00FB3310" w:rsidRDefault="00FB3310" w:rsidP="00FB3310">
      <w:pPr>
        <w:pStyle w:val="Titre20"/>
      </w:pPr>
      <w:bookmarkStart w:id="51" w:name="_Toc72418930"/>
      <w:r>
        <w:lastRenderedPageBreak/>
        <w:t>Manuel d’utilisation</w:t>
      </w:r>
      <w:bookmarkEnd w:id="51"/>
    </w:p>
    <w:p w:rsidR="00FB3310" w:rsidRPr="00FB3310" w:rsidRDefault="00FB3310" w:rsidP="00FB3310">
      <w:pPr>
        <w:pStyle w:val="Titre20"/>
      </w:pPr>
      <w:bookmarkStart w:id="52" w:name="_Toc72418931"/>
      <w:r>
        <w:t>Archives du projet</w:t>
      </w:r>
      <w:bookmarkEnd w:id="52"/>
    </w:p>
    <w:p w:rsidR="00575499" w:rsidRPr="00575499" w:rsidRDefault="00575499" w:rsidP="00575499"/>
    <w:p w:rsidR="00575499" w:rsidRPr="00575499" w:rsidRDefault="00575499" w:rsidP="00575499">
      <w:pPr>
        <w:pStyle w:val="Titre20"/>
      </w:pPr>
    </w:p>
    <w:p w:rsidR="005631A6" w:rsidRPr="005631A6" w:rsidRDefault="005631A6" w:rsidP="005631A6"/>
    <w:sectPr w:rsidR="005631A6" w:rsidRPr="005631A6" w:rsidSect="000360EA">
      <w:endnotePr>
        <w:numFmt w:val="decimal"/>
      </w:endnotePr>
      <w:pgSz w:w="12240" w:h="15840"/>
      <w:pgMar w:top="1440" w:right="1440" w:bottom="1440" w:left="1440" w:header="0" w:footer="720" w:gutter="0"/>
      <w:cols w:space="720"/>
      <w:titlePg/>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7DD8" w:rsidRDefault="00107DD8">
      <w:pPr>
        <w:spacing w:before="0" w:line="240" w:lineRule="auto"/>
      </w:pPr>
      <w:r>
        <w:separator/>
      </w:r>
    </w:p>
  </w:endnote>
  <w:endnote w:type="continuationSeparator" w:id="0">
    <w:p w:rsidR="00107DD8" w:rsidRDefault="00107D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partan">
    <w:altName w:val="Times New Roman"/>
    <w:panose1 w:val="00000000000000000000"/>
    <w:charset w:val="00"/>
    <w:family w:val="auto"/>
    <w:pitch w:val="variable"/>
    <w:sig w:usb0="A00000E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C1" w:rsidRPr="004327B8" w:rsidRDefault="009642C1" w:rsidP="004327B8">
    <w:pPr>
      <w:jc w:val="center"/>
    </w:pPr>
    <w:r>
      <w:fldChar w:fldCharType="begin"/>
    </w:r>
    <w:r>
      <w:instrText>PAGE   \* MERGEFORMAT</w:instrText>
    </w:r>
    <w:r>
      <w:fldChar w:fldCharType="separate"/>
    </w:r>
    <w:r w:rsidR="00E82AC2" w:rsidRPr="00E82AC2">
      <w:rPr>
        <w:noProof/>
        <w:lang w:val="fr-FR"/>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C1" w:rsidRDefault="009642C1">
    <w:pPr>
      <w:pStyle w:val="Titre4"/>
      <w:pBdr>
        <w:top w:val="nil"/>
        <w:left w:val="nil"/>
        <w:bottom w:val="nil"/>
        <w:right w:val="nil"/>
        <w:between w:val="nil"/>
      </w:pBdr>
    </w:pPr>
    <w:r>
      <w:ptab w:relativeTo="margin" w:alignment="center" w:leader="none"/>
    </w:r>
    <w:r>
      <w:fldChar w:fldCharType="begin"/>
    </w:r>
    <w:r>
      <w:instrText xml:space="preserve"> PAGE   \* MERGEFORMAT </w:instrText>
    </w:r>
    <w:r>
      <w:fldChar w:fldCharType="separate"/>
    </w:r>
    <w:r w:rsidR="00E82AC2">
      <w:rPr>
        <w:noProof/>
      </w:rPr>
      <w:t>1</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7DD8" w:rsidRDefault="00107DD8">
      <w:pPr>
        <w:spacing w:before="0" w:line="240" w:lineRule="auto"/>
      </w:pPr>
      <w:r>
        <w:separator/>
      </w:r>
    </w:p>
  </w:footnote>
  <w:footnote w:type="continuationSeparator" w:id="0">
    <w:p w:rsidR="00107DD8" w:rsidRDefault="00107DD8">
      <w:pPr>
        <w:spacing w:before="0" w:line="240" w:lineRule="auto"/>
      </w:pPr>
      <w:r>
        <w:continuationSeparator/>
      </w:r>
    </w:p>
  </w:footnote>
  <w:footnote w:id="1">
    <w:p w:rsidR="009642C1" w:rsidRPr="00E12307" w:rsidRDefault="009642C1">
      <w:pPr>
        <w:pStyle w:val="Notedebasdepage"/>
        <w:rPr>
          <w:lang w:val="fr-CH"/>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C1" w:rsidRDefault="009642C1">
    <w:pPr>
      <w:pStyle w:val="En-tte"/>
    </w:pPr>
  </w:p>
  <w:p w:rsidR="009642C1" w:rsidRDefault="009642C1">
    <w:pPr>
      <w:pStyle w:val="En-tte"/>
    </w:pPr>
  </w:p>
  <w:p w:rsidR="009642C1" w:rsidRDefault="009642C1">
    <w:pPr>
      <w:pStyle w:val="En-tte"/>
    </w:pPr>
    <w:r>
      <w:t>RENOULT Mathias</w:t>
    </w:r>
    <w:r>
      <w:ptab w:relativeTo="margin" w:alignment="center" w:leader="none"/>
    </w:r>
    <w:r>
      <w:ptab w:relativeTo="margin" w:alignment="right" w:leader="none"/>
    </w:r>
    <w:r>
      <w:rPr>
        <w:noProof/>
      </w:rPr>
      <w:fldChar w:fldCharType="begin"/>
    </w:r>
    <w:r>
      <w:rPr>
        <w:noProof/>
      </w:rPr>
      <w:instrText xml:space="preserve"> DATE   \* MERGEFORMAT </w:instrText>
    </w:r>
    <w:r>
      <w:rPr>
        <w:noProof/>
      </w:rPr>
      <w:fldChar w:fldCharType="separate"/>
    </w:r>
    <w:r w:rsidR="00E82AC2">
      <w:rPr>
        <w:noProof/>
      </w:rPr>
      <w:t>28/05/2021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0154"/>
    <w:multiLevelType w:val="hybridMultilevel"/>
    <w:tmpl w:val="2D4625C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 w15:restartNumberingAfterBreak="0">
    <w:nsid w:val="04DF18A0"/>
    <w:multiLevelType w:val="hybridMultilevel"/>
    <w:tmpl w:val="F06E54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66D4054"/>
    <w:multiLevelType w:val="hybridMultilevel"/>
    <w:tmpl w:val="403E0C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DC2911"/>
    <w:multiLevelType w:val="multilevel"/>
    <w:tmpl w:val="574A3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0A0752"/>
    <w:multiLevelType w:val="hybridMultilevel"/>
    <w:tmpl w:val="0018EA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DF2F5B"/>
    <w:multiLevelType w:val="hybridMultilevel"/>
    <w:tmpl w:val="F0D830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593522B"/>
    <w:multiLevelType w:val="hybridMultilevel"/>
    <w:tmpl w:val="1FB81C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ED2C3F"/>
    <w:multiLevelType w:val="hybridMultilevel"/>
    <w:tmpl w:val="8A74E462"/>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C0A51BF"/>
    <w:multiLevelType w:val="hybridMultilevel"/>
    <w:tmpl w:val="B5309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E124BD3"/>
    <w:multiLevelType w:val="hybridMultilevel"/>
    <w:tmpl w:val="60F87B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F681565"/>
    <w:multiLevelType w:val="hybridMultilevel"/>
    <w:tmpl w:val="F0D830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09D587B"/>
    <w:multiLevelType w:val="hybridMultilevel"/>
    <w:tmpl w:val="613807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4BA1BB8"/>
    <w:multiLevelType w:val="hybridMultilevel"/>
    <w:tmpl w:val="22ECFB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DA0D70"/>
    <w:multiLevelType w:val="hybridMultilevel"/>
    <w:tmpl w:val="8262867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8685B86"/>
    <w:multiLevelType w:val="hybridMultilevel"/>
    <w:tmpl w:val="C3A66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BCD1E12"/>
    <w:multiLevelType w:val="hybridMultilevel"/>
    <w:tmpl w:val="94B6AE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C725F3F"/>
    <w:multiLevelType w:val="hybridMultilevel"/>
    <w:tmpl w:val="612C6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E593A47"/>
    <w:multiLevelType w:val="multilevel"/>
    <w:tmpl w:val="1098F2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19B4775"/>
    <w:multiLevelType w:val="hybridMultilevel"/>
    <w:tmpl w:val="08B20C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5497D75"/>
    <w:multiLevelType w:val="hybridMultilevel"/>
    <w:tmpl w:val="ADFACD7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0" w15:restartNumberingAfterBreak="0">
    <w:nsid w:val="378825B5"/>
    <w:multiLevelType w:val="hybridMultilevel"/>
    <w:tmpl w:val="A66AC1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DBC1265"/>
    <w:multiLevelType w:val="hybridMultilevel"/>
    <w:tmpl w:val="A702A5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321D3B"/>
    <w:multiLevelType w:val="multilevel"/>
    <w:tmpl w:val="3C40C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4AA769E"/>
    <w:multiLevelType w:val="hybridMultilevel"/>
    <w:tmpl w:val="4322EA7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C7850EE"/>
    <w:multiLevelType w:val="hybridMultilevel"/>
    <w:tmpl w:val="DE6C6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C8C6146"/>
    <w:multiLevelType w:val="hybridMultilevel"/>
    <w:tmpl w:val="A9E2E1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CB868CE"/>
    <w:multiLevelType w:val="hybridMultilevel"/>
    <w:tmpl w:val="A76C8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F6A61E5"/>
    <w:multiLevelType w:val="hybridMultilevel"/>
    <w:tmpl w:val="D68C71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F8D2C2F"/>
    <w:multiLevelType w:val="multilevel"/>
    <w:tmpl w:val="6C462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8BA108F"/>
    <w:multiLevelType w:val="hybridMultilevel"/>
    <w:tmpl w:val="F9A4A61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0" w15:restartNumberingAfterBreak="0">
    <w:nsid w:val="5FAE5DBC"/>
    <w:multiLevelType w:val="hybridMultilevel"/>
    <w:tmpl w:val="A45E4252"/>
    <w:lvl w:ilvl="0" w:tplc="AFF85154">
      <w:start w:val="1"/>
      <w:numFmt w:val="decimal"/>
      <w:lvlText w:val="%1."/>
      <w:lvlJc w:val="left"/>
      <w:pPr>
        <w:ind w:left="720" w:hanging="360"/>
      </w:pPr>
      <w:rPr>
        <w:i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28F6453"/>
    <w:multiLevelType w:val="hybridMultilevel"/>
    <w:tmpl w:val="01D22A3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2" w15:restartNumberingAfterBreak="0">
    <w:nsid w:val="644445BD"/>
    <w:multiLevelType w:val="hybridMultilevel"/>
    <w:tmpl w:val="66786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E42DE9"/>
    <w:multiLevelType w:val="hybridMultilevel"/>
    <w:tmpl w:val="E40883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7D46B4E"/>
    <w:multiLevelType w:val="hybridMultilevel"/>
    <w:tmpl w:val="BAA04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E0A4E85"/>
    <w:multiLevelType w:val="hybridMultilevel"/>
    <w:tmpl w:val="35FA3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530054B"/>
    <w:multiLevelType w:val="hybridMultilevel"/>
    <w:tmpl w:val="9A46D9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8CD1C75"/>
    <w:multiLevelType w:val="multilevel"/>
    <w:tmpl w:val="B1E65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C3A0833"/>
    <w:multiLevelType w:val="hybridMultilevel"/>
    <w:tmpl w:val="97A28C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FA36C51"/>
    <w:multiLevelType w:val="hybridMultilevel"/>
    <w:tmpl w:val="7026C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7"/>
  </w:num>
  <w:num w:numId="2">
    <w:abstractNumId w:val="3"/>
  </w:num>
  <w:num w:numId="3">
    <w:abstractNumId w:val="28"/>
  </w:num>
  <w:num w:numId="4">
    <w:abstractNumId w:val="22"/>
  </w:num>
  <w:num w:numId="5">
    <w:abstractNumId w:val="16"/>
  </w:num>
  <w:num w:numId="6">
    <w:abstractNumId w:val="2"/>
  </w:num>
  <w:num w:numId="7">
    <w:abstractNumId w:val="1"/>
  </w:num>
  <w:num w:numId="8">
    <w:abstractNumId w:val="13"/>
  </w:num>
  <w:num w:numId="9">
    <w:abstractNumId w:val="10"/>
  </w:num>
  <w:num w:numId="10">
    <w:abstractNumId w:val="31"/>
  </w:num>
  <w:num w:numId="11">
    <w:abstractNumId w:val="8"/>
  </w:num>
  <w:num w:numId="12">
    <w:abstractNumId w:val="9"/>
  </w:num>
  <w:num w:numId="13">
    <w:abstractNumId w:val="23"/>
  </w:num>
  <w:num w:numId="14">
    <w:abstractNumId w:val="26"/>
  </w:num>
  <w:num w:numId="15">
    <w:abstractNumId w:val="19"/>
  </w:num>
  <w:num w:numId="16">
    <w:abstractNumId w:val="0"/>
  </w:num>
  <w:num w:numId="17">
    <w:abstractNumId w:val="29"/>
  </w:num>
  <w:num w:numId="18">
    <w:abstractNumId w:val="7"/>
  </w:num>
  <w:num w:numId="19">
    <w:abstractNumId w:val="34"/>
  </w:num>
  <w:num w:numId="20">
    <w:abstractNumId w:val="6"/>
  </w:num>
  <w:num w:numId="21">
    <w:abstractNumId w:val="35"/>
  </w:num>
  <w:num w:numId="22">
    <w:abstractNumId w:val="17"/>
  </w:num>
  <w:num w:numId="23">
    <w:abstractNumId w:val="24"/>
  </w:num>
  <w:num w:numId="24">
    <w:abstractNumId w:val="5"/>
  </w:num>
  <w:num w:numId="25">
    <w:abstractNumId w:val="39"/>
  </w:num>
  <w:num w:numId="26">
    <w:abstractNumId w:val="33"/>
  </w:num>
  <w:num w:numId="27">
    <w:abstractNumId w:val="14"/>
  </w:num>
  <w:num w:numId="28">
    <w:abstractNumId w:val="27"/>
  </w:num>
  <w:num w:numId="29">
    <w:abstractNumId w:val="25"/>
  </w:num>
  <w:num w:numId="30">
    <w:abstractNumId w:val="30"/>
  </w:num>
  <w:num w:numId="31">
    <w:abstractNumId w:val="11"/>
  </w:num>
  <w:num w:numId="32">
    <w:abstractNumId w:val="12"/>
  </w:num>
  <w:num w:numId="33">
    <w:abstractNumId w:val="21"/>
  </w:num>
  <w:num w:numId="34">
    <w:abstractNumId w:val="15"/>
  </w:num>
  <w:num w:numId="35">
    <w:abstractNumId w:val="32"/>
  </w:num>
  <w:num w:numId="36">
    <w:abstractNumId w:val="18"/>
  </w:num>
  <w:num w:numId="37">
    <w:abstractNumId w:val="36"/>
  </w:num>
  <w:num w:numId="38">
    <w:abstractNumId w:val="20"/>
  </w:num>
  <w:num w:numId="39">
    <w:abstractNumId w:val="38"/>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38E"/>
    <w:rsid w:val="00002A9D"/>
    <w:rsid w:val="000360EA"/>
    <w:rsid w:val="00043604"/>
    <w:rsid w:val="0004572E"/>
    <w:rsid w:val="0005305C"/>
    <w:rsid w:val="0007438E"/>
    <w:rsid w:val="00095E16"/>
    <w:rsid w:val="000C4568"/>
    <w:rsid w:val="000F1C7F"/>
    <w:rsid w:val="00107DD8"/>
    <w:rsid w:val="00174C5E"/>
    <w:rsid w:val="00185221"/>
    <w:rsid w:val="001B5B85"/>
    <w:rsid w:val="001F08ED"/>
    <w:rsid w:val="001F4659"/>
    <w:rsid w:val="002074A6"/>
    <w:rsid w:val="00283745"/>
    <w:rsid w:val="002B2E1E"/>
    <w:rsid w:val="003005DA"/>
    <w:rsid w:val="00330E87"/>
    <w:rsid w:val="003948A8"/>
    <w:rsid w:val="003A1844"/>
    <w:rsid w:val="003F2C90"/>
    <w:rsid w:val="004156F2"/>
    <w:rsid w:val="00420356"/>
    <w:rsid w:val="00425C9B"/>
    <w:rsid w:val="00426ACC"/>
    <w:rsid w:val="004327B8"/>
    <w:rsid w:val="0044666F"/>
    <w:rsid w:val="00470793"/>
    <w:rsid w:val="004B1055"/>
    <w:rsid w:val="004D28A3"/>
    <w:rsid w:val="004E08C9"/>
    <w:rsid w:val="00546B5B"/>
    <w:rsid w:val="005631A6"/>
    <w:rsid w:val="00563EBF"/>
    <w:rsid w:val="00565D0B"/>
    <w:rsid w:val="00570EE7"/>
    <w:rsid w:val="00575499"/>
    <w:rsid w:val="00596EAA"/>
    <w:rsid w:val="005C097C"/>
    <w:rsid w:val="005C6B5B"/>
    <w:rsid w:val="005D0DB7"/>
    <w:rsid w:val="006055C2"/>
    <w:rsid w:val="0067652E"/>
    <w:rsid w:val="006A4F5C"/>
    <w:rsid w:val="006A4FE3"/>
    <w:rsid w:val="00743DC5"/>
    <w:rsid w:val="00765551"/>
    <w:rsid w:val="00772183"/>
    <w:rsid w:val="007958EA"/>
    <w:rsid w:val="007A1284"/>
    <w:rsid w:val="007E4E68"/>
    <w:rsid w:val="007F4B69"/>
    <w:rsid w:val="00851F47"/>
    <w:rsid w:val="00880941"/>
    <w:rsid w:val="00894DD3"/>
    <w:rsid w:val="008B32F0"/>
    <w:rsid w:val="008E3F2A"/>
    <w:rsid w:val="009406C2"/>
    <w:rsid w:val="00947AC9"/>
    <w:rsid w:val="009642C1"/>
    <w:rsid w:val="00990DCE"/>
    <w:rsid w:val="00996281"/>
    <w:rsid w:val="009C4637"/>
    <w:rsid w:val="00A24EF7"/>
    <w:rsid w:val="00A6700D"/>
    <w:rsid w:val="00AB40DA"/>
    <w:rsid w:val="00AB761F"/>
    <w:rsid w:val="00AF05AC"/>
    <w:rsid w:val="00B07EDB"/>
    <w:rsid w:val="00B52717"/>
    <w:rsid w:val="00B9240F"/>
    <w:rsid w:val="00BD33C6"/>
    <w:rsid w:val="00BF43A0"/>
    <w:rsid w:val="00C06460"/>
    <w:rsid w:val="00C50793"/>
    <w:rsid w:val="00C516FB"/>
    <w:rsid w:val="00CC766F"/>
    <w:rsid w:val="00CF4C4D"/>
    <w:rsid w:val="00D70624"/>
    <w:rsid w:val="00D87F25"/>
    <w:rsid w:val="00DF40D3"/>
    <w:rsid w:val="00E0630A"/>
    <w:rsid w:val="00E12307"/>
    <w:rsid w:val="00E45607"/>
    <w:rsid w:val="00E76BAC"/>
    <w:rsid w:val="00E82AC2"/>
    <w:rsid w:val="00EB6A24"/>
    <w:rsid w:val="00F13437"/>
    <w:rsid w:val="00F83A75"/>
    <w:rsid w:val="00FB3310"/>
    <w:rsid w:val="00FD47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57B910-D58F-4CC4-8551-2A2723C74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roid Serif" w:eastAsia="Droid Serif" w:hAnsi="Droid Serif" w:cs="Droid Serif"/>
        <w:color w:val="666666"/>
        <w:sz w:val="22"/>
        <w:szCs w:val="22"/>
        <w:lang w:val="fr" w:eastAsia="fr-CH"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80941"/>
    <w:rPr>
      <w:color w:val="262626" w:themeColor="text1" w:themeTint="D9"/>
    </w:rPr>
  </w:style>
  <w:style w:type="paragraph" w:styleId="Titre1">
    <w:name w:val="heading 1"/>
    <w:basedOn w:val="Normal"/>
    <w:next w:val="Normal"/>
    <w:link w:val="Titre1Car"/>
    <w:rsid w:val="004B1055"/>
    <w:pPr>
      <w:spacing w:before="480"/>
      <w:outlineLvl w:val="0"/>
    </w:pPr>
    <w:rPr>
      <w:rFonts w:ascii="Oswald" w:eastAsia="Oswald" w:hAnsi="Oswald" w:cs="Oswald"/>
      <w:color w:val="B45F06"/>
      <w:sz w:val="40"/>
      <w:szCs w:val="28"/>
    </w:rPr>
  </w:style>
  <w:style w:type="paragraph" w:styleId="Titre2">
    <w:name w:val="heading 2"/>
    <w:basedOn w:val="Titre1"/>
    <w:next w:val="Normal"/>
    <w:rsid w:val="004B1055"/>
    <w:pPr>
      <w:spacing w:line="240" w:lineRule="auto"/>
      <w:outlineLvl w:val="1"/>
    </w:pPr>
    <w:rPr>
      <w:sz w:val="36"/>
    </w:rPr>
  </w:style>
  <w:style w:type="paragraph" w:styleId="Titre3">
    <w:name w:val="heading 3"/>
    <w:basedOn w:val="Titre2"/>
    <w:next w:val="Normal"/>
    <w:rsid w:val="004B1055"/>
    <w:pPr>
      <w:outlineLvl w:val="2"/>
    </w:pPr>
    <w:rPr>
      <w:sz w:val="32"/>
      <w:szCs w:val="36"/>
    </w:rPr>
  </w:style>
  <w:style w:type="paragraph" w:styleId="Titre4">
    <w:name w:val="heading 4"/>
    <w:basedOn w:val="Normal"/>
    <w:next w:val="Normal"/>
    <w:link w:val="Titre4Car"/>
    <w:pPr>
      <w:outlineLvl w:val="3"/>
    </w:pPr>
    <w:rPr>
      <w:rFonts w:ascii="Oswald" w:eastAsia="Oswald" w:hAnsi="Oswald" w:cs="Oswald"/>
    </w:rPr>
  </w:style>
  <w:style w:type="paragraph" w:styleId="Titre5">
    <w:name w:val="heading 5"/>
    <w:basedOn w:val="Normal"/>
    <w:next w:val="Normal"/>
    <w:pPr>
      <w:keepNext/>
      <w:keepLines/>
      <w:spacing w:before="160"/>
      <w:outlineLvl w:val="4"/>
    </w:pPr>
    <w:rPr>
      <w:rFonts w:ascii="Trebuchet MS" w:eastAsia="Trebuchet MS" w:hAnsi="Trebuchet MS" w:cs="Trebuchet MS"/>
    </w:rPr>
  </w:style>
  <w:style w:type="paragraph" w:styleId="Titre6">
    <w:name w:val="heading 6"/>
    <w:basedOn w:val="Normal"/>
    <w:next w:val="Normal"/>
    <w:pPr>
      <w:keepNext/>
      <w:keepLines/>
      <w:spacing w:before="160"/>
      <w:outlineLvl w:val="5"/>
    </w:pPr>
    <w:rPr>
      <w:rFonts w:ascii="Trebuchet MS" w:eastAsia="Trebuchet MS" w:hAnsi="Trebuchet MS" w:cs="Trebuchet MS"/>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line="240" w:lineRule="auto"/>
      <w:jc w:val="center"/>
    </w:pPr>
    <w:rPr>
      <w:rFonts w:ascii="Oswald" w:eastAsia="Oswald" w:hAnsi="Oswald" w:cs="Oswald"/>
      <w:color w:val="B45F06"/>
      <w:sz w:val="84"/>
      <w:szCs w:val="84"/>
    </w:rPr>
  </w:style>
  <w:style w:type="paragraph" w:styleId="Sous-titr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7958EA"/>
    <w:rPr>
      <w:color w:val="0000FF" w:themeColor="hyperlink"/>
      <w:u w:val="single"/>
    </w:rPr>
  </w:style>
  <w:style w:type="paragraph" w:customStyle="1" w:styleId="Titre10">
    <w:name w:val="Titre1"/>
    <w:basedOn w:val="Titre1"/>
    <w:next w:val="NormalTexte"/>
    <w:link w:val="Titre1Car0"/>
    <w:qFormat/>
    <w:rsid w:val="009C4637"/>
    <w:rPr>
      <w:rFonts w:ascii="Spartan" w:hAnsi="Spartan"/>
    </w:rPr>
  </w:style>
  <w:style w:type="paragraph" w:customStyle="1" w:styleId="Titre20">
    <w:name w:val="Titre2"/>
    <w:basedOn w:val="Titre2"/>
    <w:next w:val="NormalTexte"/>
    <w:link w:val="Titre2Car"/>
    <w:qFormat/>
    <w:rsid w:val="009C4637"/>
    <w:rPr>
      <w:rFonts w:ascii="Spartan" w:hAnsi="Spartan"/>
    </w:rPr>
  </w:style>
  <w:style w:type="character" w:customStyle="1" w:styleId="Titre1Car">
    <w:name w:val="Titre 1 Car"/>
    <w:basedOn w:val="Policepardfaut"/>
    <w:link w:val="Titre1"/>
    <w:rsid w:val="000C4568"/>
    <w:rPr>
      <w:rFonts w:ascii="Oswald" w:eastAsia="Oswald" w:hAnsi="Oswald" w:cs="Oswald"/>
      <w:color w:val="B45F06"/>
      <w:sz w:val="40"/>
      <w:szCs w:val="28"/>
    </w:rPr>
  </w:style>
  <w:style w:type="character" w:customStyle="1" w:styleId="Titre1Car0">
    <w:name w:val="Titre1 Car"/>
    <w:basedOn w:val="Titre1Car"/>
    <w:link w:val="Titre10"/>
    <w:rsid w:val="009C4637"/>
    <w:rPr>
      <w:rFonts w:ascii="Spartan" w:eastAsia="Oswald" w:hAnsi="Spartan" w:cs="Oswald"/>
      <w:color w:val="B45F06"/>
      <w:sz w:val="40"/>
      <w:szCs w:val="28"/>
    </w:rPr>
  </w:style>
  <w:style w:type="paragraph" w:customStyle="1" w:styleId="Titre30">
    <w:name w:val="Titre3"/>
    <w:basedOn w:val="Titre3"/>
    <w:next w:val="NormalTexte"/>
    <w:link w:val="Titre3Car"/>
    <w:qFormat/>
    <w:rsid w:val="009C4637"/>
    <w:rPr>
      <w:rFonts w:ascii="Spartan" w:hAnsi="Spartan"/>
    </w:rPr>
  </w:style>
  <w:style w:type="character" w:customStyle="1" w:styleId="Titre2Car">
    <w:name w:val="Titre2 Car"/>
    <w:basedOn w:val="Titre1Car0"/>
    <w:link w:val="Titre20"/>
    <w:rsid w:val="009C4637"/>
    <w:rPr>
      <w:rFonts w:ascii="Spartan" w:eastAsia="Oswald" w:hAnsi="Spartan" w:cs="Oswald"/>
      <w:color w:val="B45F06"/>
      <w:sz w:val="36"/>
      <w:szCs w:val="28"/>
    </w:rPr>
  </w:style>
  <w:style w:type="paragraph" w:customStyle="1" w:styleId="Titre40">
    <w:name w:val="Titre4"/>
    <w:basedOn w:val="Titre4"/>
    <w:next w:val="NormalTexte"/>
    <w:link w:val="Titre4Car0"/>
    <w:qFormat/>
    <w:rsid w:val="00AB761F"/>
    <w:rPr>
      <w:rFonts w:ascii="Spartan" w:hAnsi="Spartan"/>
      <w:sz w:val="28"/>
    </w:rPr>
  </w:style>
  <w:style w:type="character" w:customStyle="1" w:styleId="Titre3Car">
    <w:name w:val="Titre3 Car"/>
    <w:basedOn w:val="Policepardfaut"/>
    <w:link w:val="Titre30"/>
    <w:rsid w:val="009C4637"/>
    <w:rPr>
      <w:rFonts w:ascii="Spartan" w:eastAsia="Oswald" w:hAnsi="Spartan" w:cs="Oswald"/>
      <w:color w:val="B45F06"/>
      <w:sz w:val="32"/>
      <w:szCs w:val="36"/>
    </w:rPr>
  </w:style>
  <w:style w:type="paragraph" w:styleId="Paragraphedeliste">
    <w:name w:val="List Paragraph"/>
    <w:basedOn w:val="Normal"/>
    <w:link w:val="ParagraphedelisteCar"/>
    <w:uiPriority w:val="34"/>
    <w:qFormat/>
    <w:rsid w:val="00330E87"/>
    <w:pPr>
      <w:ind w:left="720"/>
      <w:contextualSpacing/>
    </w:pPr>
  </w:style>
  <w:style w:type="character" w:customStyle="1" w:styleId="Titre4Car">
    <w:name w:val="Titre 4 Car"/>
    <w:basedOn w:val="Policepardfaut"/>
    <w:link w:val="Titre4"/>
    <w:rsid w:val="000C4568"/>
    <w:rPr>
      <w:rFonts w:ascii="Oswald" w:eastAsia="Oswald" w:hAnsi="Oswald" w:cs="Oswald"/>
      <w:color w:val="262626" w:themeColor="text1" w:themeTint="D9"/>
    </w:rPr>
  </w:style>
  <w:style w:type="character" w:customStyle="1" w:styleId="Titre4Car0">
    <w:name w:val="Titre4 Car"/>
    <w:basedOn w:val="Titre4Car"/>
    <w:link w:val="Titre40"/>
    <w:rsid w:val="00AB761F"/>
    <w:rPr>
      <w:rFonts w:ascii="Spartan" w:eastAsia="Oswald" w:hAnsi="Spartan" w:cs="Oswald"/>
      <w:color w:val="262626" w:themeColor="text1" w:themeTint="D9"/>
      <w:sz w:val="28"/>
    </w:rPr>
  </w:style>
  <w:style w:type="paragraph" w:styleId="Index1">
    <w:name w:val="index 1"/>
    <w:basedOn w:val="Normal"/>
    <w:next w:val="Normal"/>
    <w:autoRedefine/>
    <w:uiPriority w:val="99"/>
    <w:semiHidden/>
    <w:unhideWhenUsed/>
    <w:rsid w:val="00AB40DA"/>
    <w:pPr>
      <w:spacing w:before="0" w:line="240" w:lineRule="auto"/>
      <w:ind w:left="220" w:hanging="220"/>
    </w:pPr>
  </w:style>
  <w:style w:type="paragraph" w:styleId="Index2">
    <w:name w:val="index 2"/>
    <w:basedOn w:val="Normal"/>
    <w:next w:val="Normal"/>
    <w:autoRedefine/>
    <w:uiPriority w:val="99"/>
    <w:semiHidden/>
    <w:unhideWhenUsed/>
    <w:rsid w:val="00AB40DA"/>
    <w:pPr>
      <w:spacing w:before="0" w:line="240" w:lineRule="auto"/>
      <w:ind w:left="440" w:hanging="220"/>
    </w:pPr>
  </w:style>
  <w:style w:type="paragraph" w:styleId="Notedefin">
    <w:name w:val="endnote text"/>
    <w:basedOn w:val="Normal"/>
    <w:link w:val="NotedefinCar"/>
    <w:uiPriority w:val="99"/>
    <w:semiHidden/>
    <w:unhideWhenUsed/>
    <w:rsid w:val="00E12307"/>
    <w:pPr>
      <w:spacing w:before="0" w:line="240" w:lineRule="auto"/>
    </w:pPr>
    <w:rPr>
      <w:sz w:val="20"/>
      <w:szCs w:val="20"/>
    </w:rPr>
  </w:style>
  <w:style w:type="character" w:customStyle="1" w:styleId="NotedefinCar">
    <w:name w:val="Note de fin Car"/>
    <w:basedOn w:val="Policepardfaut"/>
    <w:link w:val="Notedefin"/>
    <w:uiPriority w:val="99"/>
    <w:semiHidden/>
    <w:rsid w:val="00E12307"/>
    <w:rPr>
      <w:color w:val="262626" w:themeColor="text1" w:themeTint="D9"/>
      <w:sz w:val="20"/>
      <w:szCs w:val="20"/>
    </w:rPr>
  </w:style>
  <w:style w:type="character" w:styleId="Appeldenotedefin">
    <w:name w:val="endnote reference"/>
    <w:basedOn w:val="Policepardfaut"/>
    <w:uiPriority w:val="99"/>
    <w:semiHidden/>
    <w:unhideWhenUsed/>
    <w:rsid w:val="00E12307"/>
    <w:rPr>
      <w:vertAlign w:val="superscript"/>
    </w:rPr>
  </w:style>
  <w:style w:type="paragraph" w:styleId="Notedebasdepage">
    <w:name w:val="footnote text"/>
    <w:basedOn w:val="Normal"/>
    <w:link w:val="NotedebasdepageCar"/>
    <w:uiPriority w:val="99"/>
    <w:semiHidden/>
    <w:unhideWhenUsed/>
    <w:rsid w:val="00E12307"/>
    <w:pPr>
      <w:spacing w:before="0" w:line="240" w:lineRule="auto"/>
    </w:pPr>
    <w:rPr>
      <w:sz w:val="20"/>
      <w:szCs w:val="20"/>
    </w:rPr>
  </w:style>
  <w:style w:type="character" w:customStyle="1" w:styleId="NotedebasdepageCar">
    <w:name w:val="Note de bas de page Car"/>
    <w:basedOn w:val="Policepardfaut"/>
    <w:link w:val="Notedebasdepage"/>
    <w:uiPriority w:val="99"/>
    <w:semiHidden/>
    <w:rsid w:val="00E12307"/>
    <w:rPr>
      <w:color w:val="262626" w:themeColor="text1" w:themeTint="D9"/>
      <w:sz w:val="20"/>
      <w:szCs w:val="20"/>
    </w:rPr>
  </w:style>
  <w:style w:type="character" w:styleId="Appelnotedebasdep">
    <w:name w:val="footnote reference"/>
    <w:basedOn w:val="Policepardfaut"/>
    <w:uiPriority w:val="99"/>
    <w:semiHidden/>
    <w:unhideWhenUsed/>
    <w:rsid w:val="00E12307"/>
    <w:rPr>
      <w:vertAlign w:val="superscript"/>
    </w:rPr>
  </w:style>
  <w:style w:type="table" w:styleId="Grilledutableau">
    <w:name w:val="Table Grid"/>
    <w:basedOn w:val="TableauNormal"/>
    <w:uiPriority w:val="39"/>
    <w:rsid w:val="00CF4C4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C766F"/>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fr-CH"/>
    </w:rPr>
  </w:style>
  <w:style w:type="paragraph" w:styleId="TM1">
    <w:name w:val="toc 1"/>
    <w:basedOn w:val="Normal"/>
    <w:next w:val="Normal"/>
    <w:autoRedefine/>
    <w:uiPriority w:val="39"/>
    <w:unhideWhenUsed/>
    <w:rsid w:val="00CC766F"/>
    <w:pPr>
      <w:spacing w:after="100"/>
    </w:pPr>
  </w:style>
  <w:style w:type="paragraph" w:styleId="TM3">
    <w:name w:val="toc 3"/>
    <w:basedOn w:val="Normal"/>
    <w:next w:val="Normal"/>
    <w:autoRedefine/>
    <w:uiPriority w:val="39"/>
    <w:unhideWhenUsed/>
    <w:rsid w:val="00CC766F"/>
    <w:pPr>
      <w:spacing w:after="100"/>
      <w:ind w:left="440"/>
    </w:pPr>
  </w:style>
  <w:style w:type="paragraph" w:styleId="TM2">
    <w:name w:val="toc 2"/>
    <w:basedOn w:val="Normal"/>
    <w:next w:val="Normal"/>
    <w:autoRedefine/>
    <w:uiPriority w:val="39"/>
    <w:unhideWhenUsed/>
    <w:rsid w:val="00CC766F"/>
    <w:pPr>
      <w:spacing w:after="100"/>
      <w:ind w:left="220"/>
    </w:pPr>
  </w:style>
  <w:style w:type="paragraph" w:styleId="En-tte">
    <w:name w:val="header"/>
    <w:basedOn w:val="Normal"/>
    <w:link w:val="En-tteCar"/>
    <w:uiPriority w:val="99"/>
    <w:unhideWhenUsed/>
    <w:rsid w:val="00FD470F"/>
    <w:pPr>
      <w:tabs>
        <w:tab w:val="center" w:pos="4536"/>
        <w:tab w:val="right" w:pos="9072"/>
      </w:tabs>
      <w:spacing w:before="0" w:line="240" w:lineRule="auto"/>
    </w:pPr>
  </w:style>
  <w:style w:type="character" w:customStyle="1" w:styleId="En-tteCar">
    <w:name w:val="En-tête Car"/>
    <w:basedOn w:val="Policepardfaut"/>
    <w:link w:val="En-tte"/>
    <w:uiPriority w:val="99"/>
    <w:rsid w:val="00FD470F"/>
    <w:rPr>
      <w:color w:val="262626" w:themeColor="text1" w:themeTint="D9"/>
    </w:rPr>
  </w:style>
  <w:style w:type="paragraph" w:styleId="Pieddepage">
    <w:name w:val="footer"/>
    <w:basedOn w:val="Normal"/>
    <w:link w:val="PieddepageCar"/>
    <w:uiPriority w:val="99"/>
    <w:unhideWhenUsed/>
    <w:rsid w:val="00FD470F"/>
    <w:pPr>
      <w:tabs>
        <w:tab w:val="center" w:pos="4536"/>
        <w:tab w:val="right" w:pos="9072"/>
      </w:tabs>
      <w:spacing w:before="0" w:line="240" w:lineRule="auto"/>
    </w:pPr>
  </w:style>
  <w:style w:type="character" w:customStyle="1" w:styleId="PieddepageCar">
    <w:name w:val="Pied de page Car"/>
    <w:basedOn w:val="Policepardfaut"/>
    <w:link w:val="Pieddepage"/>
    <w:uiPriority w:val="99"/>
    <w:rsid w:val="00FD470F"/>
    <w:rPr>
      <w:color w:val="262626" w:themeColor="text1" w:themeTint="D9"/>
    </w:rPr>
  </w:style>
  <w:style w:type="paragraph" w:customStyle="1" w:styleId="NormalTexte">
    <w:name w:val="NormalTexte"/>
    <w:basedOn w:val="Paragraphedeliste"/>
    <w:link w:val="NormalTexteCar"/>
    <w:qFormat/>
    <w:rsid w:val="00425C9B"/>
    <w:pPr>
      <w:spacing w:before="120" w:after="120"/>
      <w:ind w:left="0"/>
      <w:contextualSpacing w:val="0"/>
    </w:pPr>
    <w:rPr>
      <w:rFonts w:ascii="Spartan" w:hAnsi="Spartan"/>
    </w:rPr>
  </w:style>
  <w:style w:type="character" w:customStyle="1" w:styleId="ParagraphedelisteCar">
    <w:name w:val="Paragraphe de liste Car"/>
    <w:basedOn w:val="Policepardfaut"/>
    <w:link w:val="Paragraphedeliste"/>
    <w:uiPriority w:val="34"/>
    <w:rsid w:val="00470793"/>
    <w:rPr>
      <w:color w:val="262626" w:themeColor="text1" w:themeTint="D9"/>
    </w:rPr>
  </w:style>
  <w:style w:type="character" w:customStyle="1" w:styleId="NormalTexteCar">
    <w:name w:val="NormalTexte Car"/>
    <w:basedOn w:val="ParagraphedelisteCar"/>
    <w:link w:val="NormalTexte"/>
    <w:rsid w:val="00425C9B"/>
    <w:rPr>
      <w:rFonts w:ascii="Spartan" w:hAnsi="Spartan"/>
      <w:color w:val="262626" w:themeColor="text1" w:themeTint="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27479">
      <w:bodyDiv w:val="1"/>
      <w:marLeft w:val="0"/>
      <w:marRight w:val="0"/>
      <w:marTop w:val="0"/>
      <w:marBottom w:val="0"/>
      <w:divBdr>
        <w:top w:val="none" w:sz="0" w:space="0" w:color="auto"/>
        <w:left w:val="none" w:sz="0" w:space="0" w:color="auto"/>
        <w:bottom w:val="none" w:sz="0" w:space="0" w:color="auto"/>
        <w:right w:val="none" w:sz="0" w:space="0" w:color="auto"/>
      </w:divBdr>
    </w:div>
    <w:div w:id="283119202">
      <w:bodyDiv w:val="1"/>
      <w:marLeft w:val="0"/>
      <w:marRight w:val="0"/>
      <w:marTop w:val="0"/>
      <w:marBottom w:val="0"/>
      <w:divBdr>
        <w:top w:val="none" w:sz="0" w:space="0" w:color="auto"/>
        <w:left w:val="none" w:sz="0" w:space="0" w:color="auto"/>
        <w:bottom w:val="none" w:sz="0" w:space="0" w:color="auto"/>
        <w:right w:val="none" w:sz="0" w:space="0" w:color="auto"/>
      </w:divBdr>
    </w:div>
    <w:div w:id="1122069248">
      <w:bodyDiv w:val="1"/>
      <w:marLeft w:val="0"/>
      <w:marRight w:val="0"/>
      <w:marTop w:val="0"/>
      <w:marBottom w:val="0"/>
      <w:divBdr>
        <w:top w:val="none" w:sz="0" w:space="0" w:color="auto"/>
        <w:left w:val="none" w:sz="0" w:space="0" w:color="auto"/>
        <w:bottom w:val="none" w:sz="0" w:space="0" w:color="auto"/>
        <w:right w:val="none" w:sz="0" w:space="0" w:color="auto"/>
      </w:divBdr>
    </w:div>
    <w:div w:id="1156651614">
      <w:bodyDiv w:val="1"/>
      <w:marLeft w:val="0"/>
      <w:marRight w:val="0"/>
      <w:marTop w:val="0"/>
      <w:marBottom w:val="0"/>
      <w:divBdr>
        <w:top w:val="none" w:sz="0" w:space="0" w:color="auto"/>
        <w:left w:val="none" w:sz="0" w:space="0" w:color="auto"/>
        <w:bottom w:val="none" w:sz="0" w:space="0" w:color="auto"/>
        <w:right w:val="none" w:sz="0" w:space="0" w:color="auto"/>
      </w:divBdr>
    </w:div>
    <w:div w:id="1256791217">
      <w:bodyDiv w:val="1"/>
      <w:marLeft w:val="0"/>
      <w:marRight w:val="0"/>
      <w:marTop w:val="0"/>
      <w:marBottom w:val="0"/>
      <w:divBdr>
        <w:top w:val="none" w:sz="0" w:space="0" w:color="auto"/>
        <w:left w:val="none" w:sz="0" w:space="0" w:color="auto"/>
        <w:bottom w:val="none" w:sz="0" w:space="0" w:color="auto"/>
        <w:right w:val="none" w:sz="0" w:space="0" w:color="auto"/>
      </w:divBdr>
    </w:div>
    <w:div w:id="1334799425">
      <w:bodyDiv w:val="1"/>
      <w:marLeft w:val="0"/>
      <w:marRight w:val="0"/>
      <w:marTop w:val="0"/>
      <w:marBottom w:val="0"/>
      <w:divBdr>
        <w:top w:val="none" w:sz="0" w:space="0" w:color="auto"/>
        <w:left w:val="none" w:sz="0" w:space="0" w:color="auto"/>
        <w:bottom w:val="none" w:sz="0" w:space="0" w:color="auto"/>
        <w:right w:val="none" w:sz="0" w:space="0" w:color="auto"/>
      </w:divBdr>
    </w:div>
    <w:div w:id="1621914688">
      <w:bodyDiv w:val="1"/>
      <w:marLeft w:val="0"/>
      <w:marRight w:val="0"/>
      <w:marTop w:val="0"/>
      <w:marBottom w:val="0"/>
      <w:divBdr>
        <w:top w:val="none" w:sz="0" w:space="0" w:color="auto"/>
        <w:left w:val="none" w:sz="0" w:space="0" w:color="auto"/>
        <w:bottom w:val="none" w:sz="0" w:space="0" w:color="auto"/>
        <w:right w:val="none" w:sz="0" w:space="0" w:color="auto"/>
      </w:divBdr>
    </w:div>
    <w:div w:id="1767538103">
      <w:bodyDiv w:val="1"/>
      <w:marLeft w:val="0"/>
      <w:marRight w:val="0"/>
      <w:marTop w:val="0"/>
      <w:marBottom w:val="0"/>
      <w:divBdr>
        <w:top w:val="none" w:sz="0" w:space="0" w:color="auto"/>
        <w:left w:val="none" w:sz="0" w:space="0" w:color="auto"/>
        <w:bottom w:val="none" w:sz="0" w:space="0" w:color="auto"/>
        <w:right w:val="none" w:sz="0" w:space="0" w:color="auto"/>
      </w:divBdr>
    </w:div>
    <w:div w:id="1842811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Loic.viret@cpnv.c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Mathias.renoult@cpnv.ch"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Romain.gehrig@gmail.com"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4C800-4F0D-4275-BF89-1471BDA85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1</Pages>
  <Words>5076</Words>
  <Characters>27920</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32931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RENOULT Mathias</dc:creator>
  <cp:lastModifiedBy>RENOULT Mathias</cp:lastModifiedBy>
  <cp:revision>57</cp:revision>
  <cp:lastPrinted>2021-05-28T09:37:00Z</cp:lastPrinted>
  <dcterms:created xsi:type="dcterms:W3CDTF">2021-04-30T06:28:00Z</dcterms:created>
  <dcterms:modified xsi:type="dcterms:W3CDTF">2021-05-28T09:40:00Z</dcterms:modified>
</cp:coreProperties>
</file>