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E4060" w14:textId="17F52D22" w:rsidR="00E84155" w:rsidRDefault="00800608" w:rsidP="001E100A">
      <w:pPr>
        <w:pStyle w:val="Normal1"/>
        <w:spacing w:before="480" w:after="120"/>
        <w:jc w:val="right"/>
      </w:pPr>
      <w:r>
        <w:rPr>
          <w:rFonts w:ascii="Arial" w:eastAsia="Arial" w:hAnsi="Arial" w:cs="Arial"/>
          <w:b/>
          <w:noProof/>
          <w:sz w:val="60"/>
        </w:rPr>
        <w:drawing>
          <wp:anchor distT="0" distB="0" distL="114300" distR="114300" simplePos="0" relativeHeight="251662336" behindDoc="0" locked="0" layoutInCell="1" allowOverlap="1" wp14:anchorId="13680EEA" wp14:editId="33D13B62">
            <wp:simplePos x="0" y="0"/>
            <wp:positionH relativeFrom="margin">
              <wp:align>right</wp:align>
            </wp:positionH>
            <wp:positionV relativeFrom="paragraph">
              <wp:posOffset>-64602</wp:posOffset>
            </wp:positionV>
            <wp:extent cx="3055683" cy="905836"/>
            <wp:effectExtent l="0" t="0" r="0" b="0"/>
            <wp:wrapNone/>
            <wp:docPr id="1115787772" name="Bilde 1" descr="Et bilde som inneholder Grafikk, grafisk design, Fargerikt, sirk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87772" name="Bilde 1" descr="Et bilde som inneholder Grafikk, grafisk design, Fargerikt, sirkel&#10;&#10;Automatisk generert beskrivelse"/>
                    <pic:cNvPicPr/>
                  </pic:nvPicPr>
                  <pic:blipFill>
                    <a:blip r:embed="rId11"/>
                    <a:stretch>
                      <a:fillRect/>
                    </a:stretch>
                  </pic:blipFill>
                  <pic:spPr>
                    <a:xfrm>
                      <a:off x="0" y="0"/>
                      <a:ext cx="3055683" cy="905836"/>
                    </a:xfrm>
                    <a:prstGeom prst="rect">
                      <a:avLst/>
                    </a:prstGeom>
                  </pic:spPr>
                </pic:pic>
              </a:graphicData>
            </a:graphic>
            <wp14:sizeRelH relativeFrom="page">
              <wp14:pctWidth>0</wp14:pctWidth>
            </wp14:sizeRelH>
            <wp14:sizeRelV relativeFrom="page">
              <wp14:pctHeight>0</wp14:pctHeight>
            </wp14:sizeRelV>
          </wp:anchor>
        </w:drawing>
      </w:r>
      <w:r w:rsidR="007F5ADF">
        <w:rPr>
          <w:rFonts w:ascii="Arial" w:eastAsia="Arial" w:hAnsi="Arial" w:cs="Arial"/>
          <w:b/>
          <w:noProof/>
          <w:sz w:val="60"/>
        </w:rPr>
        <w:drawing>
          <wp:anchor distT="0" distB="0" distL="114300" distR="114300" simplePos="0" relativeHeight="251659264" behindDoc="0" locked="0" layoutInCell="1" allowOverlap="1" wp14:anchorId="681AC2C6" wp14:editId="2CD5CB12">
            <wp:simplePos x="0" y="0"/>
            <wp:positionH relativeFrom="margin">
              <wp:align>center</wp:align>
            </wp:positionH>
            <wp:positionV relativeFrom="paragraph">
              <wp:posOffset>1249045</wp:posOffset>
            </wp:positionV>
            <wp:extent cx="6118860" cy="2941320"/>
            <wp:effectExtent l="19050" t="0" r="15240" b="849630"/>
            <wp:wrapTopAndBottom/>
            <wp:docPr id="1634390878"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6118860" cy="29413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h.30j0zll" w:colFirst="0" w:colLast="0"/>
      <w:bookmarkEnd w:id="0"/>
      <w:r w:rsidR="00620C01">
        <w:softHyphen/>
      </w:r>
      <w:r w:rsidR="00620C01">
        <w:softHyphen/>
      </w:r>
    </w:p>
    <w:p w14:paraId="1424C8D2" w14:textId="1D747690" w:rsidR="00766487" w:rsidRDefault="00766487" w:rsidP="009B47AF">
      <w:pPr>
        <w:pStyle w:val="Normal1"/>
        <w:spacing w:before="480" w:after="120"/>
        <w:jc w:val="both"/>
        <w:rPr>
          <w:rFonts w:ascii="Arial" w:eastAsia="Arial" w:hAnsi="Arial" w:cs="Arial"/>
          <w:b/>
          <w:sz w:val="60"/>
        </w:rPr>
      </w:pPr>
      <w:bookmarkStart w:id="1" w:name="h.1fob9te" w:colFirst="0" w:colLast="0"/>
      <w:bookmarkEnd w:id="1"/>
    </w:p>
    <w:p w14:paraId="6316CEF3" w14:textId="68159A49" w:rsidR="008B75BA" w:rsidRDefault="0053682A" w:rsidP="00181E7E">
      <w:pPr>
        <w:pStyle w:val="Normal1"/>
        <w:spacing w:before="480" w:after="120"/>
        <w:rPr>
          <w:rFonts w:ascii="Arial" w:eastAsia="Arial" w:hAnsi="Arial" w:cs="Arial"/>
          <w:b/>
          <w:sz w:val="60"/>
        </w:rPr>
      </w:pPr>
      <w:r>
        <w:rPr>
          <w:rFonts w:ascii="Arial" w:eastAsia="Arial" w:hAnsi="Arial" w:cs="Arial"/>
          <w:b/>
          <w:sz w:val="60"/>
        </w:rPr>
        <w:t xml:space="preserve">Prosjekt: </w:t>
      </w:r>
      <w:r w:rsidR="003C52FA">
        <w:rPr>
          <w:rFonts w:ascii="Arial" w:eastAsia="Arial" w:hAnsi="Arial" w:cs="Arial"/>
          <w:b/>
          <w:sz w:val="60"/>
        </w:rPr>
        <w:br/>
      </w:r>
      <w:r w:rsidR="00800608">
        <w:rPr>
          <w:rFonts w:ascii="Arial" w:eastAsia="Arial" w:hAnsi="Arial" w:cs="Arial"/>
          <w:b/>
          <w:sz w:val="52"/>
          <w:szCs w:val="20"/>
        </w:rPr>
        <w:t>HUB Phønix</w:t>
      </w:r>
    </w:p>
    <w:p w14:paraId="7A654849" w14:textId="6E750EEC" w:rsidR="007D28DB" w:rsidRDefault="007D28DB" w:rsidP="00F31269">
      <w:pPr>
        <w:pStyle w:val="Normal1"/>
        <w:spacing w:before="360" w:after="80"/>
        <w:ind w:left="708"/>
        <w:rPr>
          <w:rFonts w:ascii="Arial" w:eastAsia="Arial" w:hAnsi="Arial" w:cs="Arial"/>
          <w:b/>
          <w:szCs w:val="6"/>
        </w:rPr>
      </w:pPr>
      <w:r w:rsidRPr="007D28DB">
        <w:rPr>
          <w:rFonts w:ascii="Arial" w:eastAsia="Arial" w:hAnsi="Arial" w:cs="Arial"/>
          <w:b/>
          <w:szCs w:val="6"/>
        </w:rPr>
        <w:t xml:space="preserve">Versjon: </w:t>
      </w:r>
      <w:r w:rsidR="00C664BB">
        <w:rPr>
          <w:rFonts w:ascii="Arial" w:eastAsia="Arial" w:hAnsi="Arial" w:cs="Arial"/>
          <w:b/>
          <w:szCs w:val="6"/>
        </w:rPr>
        <w:t>24</w:t>
      </w:r>
      <w:r w:rsidR="00D56D15">
        <w:rPr>
          <w:rFonts w:ascii="Arial" w:eastAsia="Arial" w:hAnsi="Arial" w:cs="Arial"/>
          <w:b/>
          <w:szCs w:val="6"/>
        </w:rPr>
        <w:t>.</w:t>
      </w:r>
      <w:r w:rsidR="000B3048">
        <w:rPr>
          <w:rFonts w:ascii="Arial" w:eastAsia="Arial" w:hAnsi="Arial" w:cs="Arial"/>
          <w:b/>
          <w:szCs w:val="6"/>
        </w:rPr>
        <w:t>09</w:t>
      </w:r>
      <w:r w:rsidR="00D56D15">
        <w:rPr>
          <w:rFonts w:ascii="Arial" w:eastAsia="Arial" w:hAnsi="Arial" w:cs="Arial"/>
          <w:b/>
          <w:szCs w:val="6"/>
        </w:rPr>
        <w:t>.1</w:t>
      </w:r>
      <w:r w:rsidR="000B3048">
        <w:rPr>
          <w:rFonts w:ascii="Arial" w:eastAsia="Arial" w:hAnsi="Arial" w:cs="Arial"/>
          <w:b/>
          <w:szCs w:val="6"/>
        </w:rPr>
        <w:t>3</w:t>
      </w:r>
    </w:p>
    <w:p w14:paraId="20F19556" w14:textId="30FB37AB" w:rsidR="00F77411" w:rsidRDefault="00F77411" w:rsidP="00F31269">
      <w:pPr>
        <w:pStyle w:val="Normal1"/>
        <w:spacing w:before="360" w:after="80"/>
        <w:ind w:left="708"/>
        <w:rPr>
          <w:rFonts w:ascii="Arial" w:eastAsia="Arial" w:hAnsi="Arial" w:cs="Arial"/>
          <w:b/>
          <w:szCs w:val="6"/>
        </w:rPr>
      </w:pPr>
    </w:p>
    <w:p w14:paraId="62ACAA73" w14:textId="77777777" w:rsidR="00BE2CEE" w:rsidRDefault="00BE2CEE" w:rsidP="00F31269">
      <w:pPr>
        <w:pStyle w:val="Normal1"/>
        <w:spacing w:before="360" w:after="80"/>
        <w:ind w:left="708"/>
        <w:rPr>
          <w:rFonts w:ascii="Arial" w:eastAsia="Arial" w:hAnsi="Arial" w:cs="Arial"/>
          <w:i/>
          <w:color w:val="666666"/>
          <w:sz w:val="36"/>
        </w:rPr>
      </w:pPr>
    </w:p>
    <w:p w14:paraId="10FD3A76" w14:textId="77777777" w:rsidR="009B47AF" w:rsidRDefault="009B47AF">
      <w:pPr>
        <w:rPr>
          <w:rFonts w:cstheme="majorHAnsi"/>
        </w:rPr>
      </w:pPr>
      <w:r>
        <w:rPr>
          <w:rFonts w:cstheme="majorHAnsi"/>
          <w:b/>
          <w:bCs/>
        </w:rPr>
        <w:br w:type="page"/>
      </w:r>
    </w:p>
    <w:sdt>
      <w:sdtPr>
        <w:rPr>
          <w:rFonts w:asciiTheme="minorHAnsi" w:eastAsiaTheme="minorEastAsia" w:hAnsiTheme="minorHAnsi" w:cstheme="majorHAnsi"/>
          <w:b w:val="0"/>
          <w:bCs w:val="0"/>
          <w:color w:val="auto"/>
          <w:sz w:val="24"/>
          <w:szCs w:val="24"/>
        </w:rPr>
        <w:id w:val="-31277429"/>
        <w:docPartObj>
          <w:docPartGallery w:val="Table of Contents"/>
          <w:docPartUnique/>
        </w:docPartObj>
      </w:sdtPr>
      <w:sdtEndPr>
        <w:rPr>
          <w:rFonts w:ascii="Calibri Light" w:hAnsi="Calibri Light" w:cs="Calibri Light"/>
          <w:bCs/>
          <w:noProof/>
        </w:rPr>
      </w:sdtEndPr>
      <w:sdtContent>
        <w:p w14:paraId="3C33B84E" w14:textId="300027A2" w:rsidR="00A56B4D" w:rsidRPr="0065350D" w:rsidRDefault="00A56B4D">
          <w:pPr>
            <w:pStyle w:val="Overskriftforinnholdsfortegnelse"/>
            <w:rPr>
              <w:rFonts w:cstheme="majorHAnsi"/>
              <w:sz w:val="40"/>
              <w:szCs w:val="40"/>
            </w:rPr>
          </w:pPr>
          <w:r w:rsidRPr="0065350D">
            <w:rPr>
              <w:rFonts w:cstheme="majorHAnsi"/>
              <w:sz w:val="40"/>
              <w:szCs w:val="40"/>
            </w:rPr>
            <w:t>Innholdsfortegnelse</w:t>
          </w:r>
        </w:p>
        <w:p w14:paraId="195B454B" w14:textId="210E9DAE" w:rsidR="00FC46C7" w:rsidRDefault="00A56B4D">
          <w:pPr>
            <w:pStyle w:val="INNH1"/>
            <w:rPr>
              <w:b w:val="0"/>
              <w:caps w:val="0"/>
              <w:noProof/>
              <w:kern w:val="2"/>
              <w:sz w:val="24"/>
              <w:szCs w:val="24"/>
              <w14:ligatures w14:val="standardContextual"/>
            </w:rPr>
          </w:pPr>
          <w:r w:rsidRPr="004D6168">
            <w:rPr>
              <w:rFonts w:ascii="Calibri Light" w:hAnsi="Calibri Light" w:cs="Calibri Light"/>
              <w:b w:val="0"/>
              <w:bCs/>
              <w:sz w:val="24"/>
              <w:szCs w:val="24"/>
            </w:rPr>
            <w:fldChar w:fldCharType="begin"/>
          </w:r>
          <w:r w:rsidRPr="004D6168">
            <w:rPr>
              <w:rFonts w:ascii="Calibri Light" w:hAnsi="Calibri Light" w:cs="Calibri Light"/>
              <w:b w:val="0"/>
              <w:bCs/>
              <w:sz w:val="24"/>
              <w:szCs w:val="24"/>
            </w:rPr>
            <w:instrText>TOC \o "1-3" \h \z \u</w:instrText>
          </w:r>
          <w:r w:rsidRPr="004D6168">
            <w:rPr>
              <w:rFonts w:ascii="Calibri Light" w:hAnsi="Calibri Light" w:cs="Calibri Light"/>
              <w:b w:val="0"/>
              <w:bCs/>
              <w:sz w:val="24"/>
              <w:szCs w:val="24"/>
            </w:rPr>
            <w:fldChar w:fldCharType="separate"/>
          </w:r>
          <w:hyperlink w:anchor="_Toc188860443" w:history="1">
            <w:r w:rsidR="00FC46C7" w:rsidRPr="00E83578">
              <w:rPr>
                <w:rStyle w:val="Hyperkobling"/>
                <w:rFonts w:cstheme="majorHAnsi"/>
                <w:noProof/>
              </w:rPr>
              <w:t>Om Prosjektet</w:t>
            </w:r>
            <w:r w:rsidR="00FC46C7">
              <w:rPr>
                <w:noProof/>
                <w:webHidden/>
              </w:rPr>
              <w:tab/>
            </w:r>
            <w:r w:rsidR="00FC46C7">
              <w:rPr>
                <w:noProof/>
                <w:webHidden/>
              </w:rPr>
              <w:fldChar w:fldCharType="begin"/>
            </w:r>
            <w:r w:rsidR="00FC46C7">
              <w:rPr>
                <w:noProof/>
                <w:webHidden/>
              </w:rPr>
              <w:instrText xml:space="preserve"> PAGEREF _Toc188860443 \h </w:instrText>
            </w:r>
            <w:r w:rsidR="00FC46C7">
              <w:rPr>
                <w:noProof/>
                <w:webHidden/>
              </w:rPr>
            </w:r>
            <w:r w:rsidR="00FC46C7">
              <w:rPr>
                <w:noProof/>
                <w:webHidden/>
              </w:rPr>
              <w:fldChar w:fldCharType="separate"/>
            </w:r>
            <w:r w:rsidR="00FC46C7">
              <w:rPr>
                <w:noProof/>
                <w:webHidden/>
              </w:rPr>
              <w:t>3</w:t>
            </w:r>
            <w:r w:rsidR="00FC46C7">
              <w:rPr>
                <w:noProof/>
                <w:webHidden/>
              </w:rPr>
              <w:fldChar w:fldCharType="end"/>
            </w:r>
          </w:hyperlink>
        </w:p>
        <w:p w14:paraId="5D7E0D69" w14:textId="267D6B0C" w:rsidR="00FC46C7" w:rsidRDefault="00FC46C7">
          <w:pPr>
            <w:pStyle w:val="INNH1"/>
            <w:rPr>
              <w:b w:val="0"/>
              <w:caps w:val="0"/>
              <w:noProof/>
              <w:kern w:val="2"/>
              <w:sz w:val="24"/>
              <w:szCs w:val="24"/>
              <w14:ligatures w14:val="standardContextual"/>
            </w:rPr>
          </w:pPr>
          <w:hyperlink w:anchor="_Toc188860444" w:history="1">
            <w:r w:rsidRPr="00E83578">
              <w:rPr>
                <w:rStyle w:val="Hyperkobling"/>
                <w:noProof/>
              </w:rPr>
              <w:t>Om samarbeidspartnerne</w:t>
            </w:r>
            <w:r>
              <w:rPr>
                <w:noProof/>
                <w:webHidden/>
              </w:rPr>
              <w:tab/>
            </w:r>
            <w:r>
              <w:rPr>
                <w:noProof/>
                <w:webHidden/>
              </w:rPr>
              <w:fldChar w:fldCharType="begin"/>
            </w:r>
            <w:r>
              <w:rPr>
                <w:noProof/>
                <w:webHidden/>
              </w:rPr>
              <w:instrText xml:space="preserve"> PAGEREF _Toc188860444 \h </w:instrText>
            </w:r>
            <w:r>
              <w:rPr>
                <w:noProof/>
                <w:webHidden/>
              </w:rPr>
            </w:r>
            <w:r>
              <w:rPr>
                <w:noProof/>
                <w:webHidden/>
              </w:rPr>
              <w:fldChar w:fldCharType="separate"/>
            </w:r>
            <w:r>
              <w:rPr>
                <w:noProof/>
                <w:webHidden/>
              </w:rPr>
              <w:t>4</w:t>
            </w:r>
            <w:r>
              <w:rPr>
                <w:noProof/>
                <w:webHidden/>
              </w:rPr>
              <w:fldChar w:fldCharType="end"/>
            </w:r>
          </w:hyperlink>
        </w:p>
        <w:p w14:paraId="47D553B4" w14:textId="7C8CDCB5" w:rsidR="00FC46C7" w:rsidRDefault="00FC46C7">
          <w:pPr>
            <w:pStyle w:val="INNH2"/>
            <w:tabs>
              <w:tab w:val="right" w:leader="dot" w:pos="9630"/>
            </w:tabs>
            <w:rPr>
              <w:smallCaps w:val="0"/>
              <w:noProof/>
              <w:kern w:val="2"/>
              <w:sz w:val="24"/>
              <w:szCs w:val="24"/>
              <w14:ligatures w14:val="standardContextual"/>
            </w:rPr>
          </w:pPr>
          <w:hyperlink w:anchor="_Toc188860445" w:history="1">
            <w:r w:rsidRPr="00E83578">
              <w:rPr>
                <w:rStyle w:val="Hyperkobling"/>
                <w:rFonts w:ascii="Arial Narrow" w:hAnsi="Arial Narrow"/>
                <w:b/>
                <w:bCs/>
                <w:noProof/>
              </w:rPr>
              <w:t>Visit Fredrikstad &amp; Hvaler:</w:t>
            </w:r>
            <w:r>
              <w:rPr>
                <w:noProof/>
                <w:webHidden/>
              </w:rPr>
              <w:tab/>
            </w:r>
            <w:r>
              <w:rPr>
                <w:noProof/>
                <w:webHidden/>
              </w:rPr>
              <w:fldChar w:fldCharType="begin"/>
            </w:r>
            <w:r>
              <w:rPr>
                <w:noProof/>
                <w:webHidden/>
              </w:rPr>
              <w:instrText xml:space="preserve"> PAGEREF _Toc188860445 \h </w:instrText>
            </w:r>
            <w:r>
              <w:rPr>
                <w:noProof/>
                <w:webHidden/>
              </w:rPr>
            </w:r>
            <w:r>
              <w:rPr>
                <w:noProof/>
                <w:webHidden/>
              </w:rPr>
              <w:fldChar w:fldCharType="separate"/>
            </w:r>
            <w:r>
              <w:rPr>
                <w:noProof/>
                <w:webHidden/>
              </w:rPr>
              <w:t>4</w:t>
            </w:r>
            <w:r>
              <w:rPr>
                <w:noProof/>
                <w:webHidden/>
              </w:rPr>
              <w:fldChar w:fldCharType="end"/>
            </w:r>
          </w:hyperlink>
        </w:p>
        <w:p w14:paraId="5DF90312" w14:textId="58A9BF0C" w:rsidR="00FC46C7" w:rsidRDefault="00FC46C7">
          <w:pPr>
            <w:pStyle w:val="INNH2"/>
            <w:tabs>
              <w:tab w:val="right" w:leader="dot" w:pos="9630"/>
            </w:tabs>
            <w:rPr>
              <w:smallCaps w:val="0"/>
              <w:noProof/>
              <w:kern w:val="2"/>
              <w:sz w:val="24"/>
              <w:szCs w:val="24"/>
              <w14:ligatures w14:val="standardContextual"/>
            </w:rPr>
          </w:pPr>
          <w:hyperlink w:anchor="_Toc188860446" w:history="1">
            <w:r w:rsidRPr="00E83578">
              <w:rPr>
                <w:rStyle w:val="Hyperkobling"/>
                <w:rFonts w:ascii="Arial Narrow" w:hAnsi="Arial Narrow"/>
                <w:noProof/>
              </w:rPr>
              <w:t>AOF Østlandet:</w:t>
            </w:r>
            <w:r>
              <w:rPr>
                <w:noProof/>
                <w:webHidden/>
              </w:rPr>
              <w:tab/>
            </w:r>
            <w:r>
              <w:rPr>
                <w:noProof/>
                <w:webHidden/>
              </w:rPr>
              <w:fldChar w:fldCharType="begin"/>
            </w:r>
            <w:r>
              <w:rPr>
                <w:noProof/>
                <w:webHidden/>
              </w:rPr>
              <w:instrText xml:space="preserve"> PAGEREF _Toc188860446 \h </w:instrText>
            </w:r>
            <w:r>
              <w:rPr>
                <w:noProof/>
                <w:webHidden/>
              </w:rPr>
            </w:r>
            <w:r>
              <w:rPr>
                <w:noProof/>
                <w:webHidden/>
              </w:rPr>
              <w:fldChar w:fldCharType="separate"/>
            </w:r>
            <w:r>
              <w:rPr>
                <w:noProof/>
                <w:webHidden/>
              </w:rPr>
              <w:t>4</w:t>
            </w:r>
            <w:r>
              <w:rPr>
                <w:noProof/>
                <w:webHidden/>
              </w:rPr>
              <w:fldChar w:fldCharType="end"/>
            </w:r>
          </w:hyperlink>
        </w:p>
        <w:p w14:paraId="34F7ABD9" w14:textId="5A61D595" w:rsidR="00FC46C7" w:rsidRDefault="00FC46C7">
          <w:pPr>
            <w:pStyle w:val="INNH2"/>
            <w:tabs>
              <w:tab w:val="right" w:leader="dot" w:pos="9630"/>
            </w:tabs>
            <w:rPr>
              <w:smallCaps w:val="0"/>
              <w:noProof/>
              <w:kern w:val="2"/>
              <w:sz w:val="24"/>
              <w:szCs w:val="24"/>
              <w14:ligatures w14:val="standardContextual"/>
            </w:rPr>
          </w:pPr>
          <w:hyperlink w:anchor="_Toc188860447" w:history="1">
            <w:r w:rsidRPr="00E83578">
              <w:rPr>
                <w:rStyle w:val="Hyperkobling"/>
                <w:rFonts w:ascii="Arial Narrow" w:hAnsi="Arial Narrow"/>
                <w:noProof/>
              </w:rPr>
              <w:t>Håpets Katedral</w:t>
            </w:r>
            <w:r>
              <w:rPr>
                <w:noProof/>
                <w:webHidden/>
              </w:rPr>
              <w:tab/>
            </w:r>
            <w:r>
              <w:rPr>
                <w:noProof/>
                <w:webHidden/>
              </w:rPr>
              <w:fldChar w:fldCharType="begin"/>
            </w:r>
            <w:r>
              <w:rPr>
                <w:noProof/>
                <w:webHidden/>
              </w:rPr>
              <w:instrText xml:space="preserve"> PAGEREF _Toc188860447 \h </w:instrText>
            </w:r>
            <w:r>
              <w:rPr>
                <w:noProof/>
                <w:webHidden/>
              </w:rPr>
            </w:r>
            <w:r>
              <w:rPr>
                <w:noProof/>
                <w:webHidden/>
              </w:rPr>
              <w:fldChar w:fldCharType="separate"/>
            </w:r>
            <w:r>
              <w:rPr>
                <w:noProof/>
                <w:webHidden/>
              </w:rPr>
              <w:t>4</w:t>
            </w:r>
            <w:r>
              <w:rPr>
                <w:noProof/>
                <w:webHidden/>
              </w:rPr>
              <w:fldChar w:fldCharType="end"/>
            </w:r>
          </w:hyperlink>
        </w:p>
        <w:p w14:paraId="1C88634C" w14:textId="56B54043" w:rsidR="00FC46C7" w:rsidRDefault="00FC46C7">
          <w:pPr>
            <w:pStyle w:val="INNH2"/>
            <w:tabs>
              <w:tab w:val="right" w:leader="dot" w:pos="9630"/>
            </w:tabs>
            <w:rPr>
              <w:smallCaps w:val="0"/>
              <w:noProof/>
              <w:kern w:val="2"/>
              <w:sz w:val="24"/>
              <w:szCs w:val="24"/>
              <w14:ligatures w14:val="standardContextual"/>
            </w:rPr>
          </w:pPr>
          <w:hyperlink w:anchor="_Toc188860448" w:history="1">
            <w:r w:rsidRPr="00E83578">
              <w:rPr>
                <w:rStyle w:val="Hyperkobling"/>
                <w:rFonts w:ascii="Arial Narrow" w:hAnsi="Arial Narrow"/>
                <w:noProof/>
              </w:rPr>
              <w:t>IDG Fredrikstad Community Hub</w:t>
            </w:r>
            <w:r>
              <w:rPr>
                <w:noProof/>
                <w:webHidden/>
              </w:rPr>
              <w:tab/>
            </w:r>
            <w:r>
              <w:rPr>
                <w:noProof/>
                <w:webHidden/>
              </w:rPr>
              <w:fldChar w:fldCharType="begin"/>
            </w:r>
            <w:r>
              <w:rPr>
                <w:noProof/>
                <w:webHidden/>
              </w:rPr>
              <w:instrText xml:space="preserve"> PAGEREF _Toc188860448 \h </w:instrText>
            </w:r>
            <w:r>
              <w:rPr>
                <w:noProof/>
                <w:webHidden/>
              </w:rPr>
            </w:r>
            <w:r>
              <w:rPr>
                <w:noProof/>
                <w:webHidden/>
              </w:rPr>
              <w:fldChar w:fldCharType="separate"/>
            </w:r>
            <w:r>
              <w:rPr>
                <w:noProof/>
                <w:webHidden/>
              </w:rPr>
              <w:t>4</w:t>
            </w:r>
            <w:r>
              <w:rPr>
                <w:noProof/>
                <w:webHidden/>
              </w:rPr>
              <w:fldChar w:fldCharType="end"/>
            </w:r>
          </w:hyperlink>
        </w:p>
        <w:p w14:paraId="37562EAE" w14:textId="69DC3B3C" w:rsidR="00FC46C7" w:rsidRDefault="00FC46C7">
          <w:pPr>
            <w:pStyle w:val="INNH2"/>
            <w:tabs>
              <w:tab w:val="right" w:leader="dot" w:pos="9630"/>
            </w:tabs>
            <w:rPr>
              <w:smallCaps w:val="0"/>
              <w:noProof/>
              <w:kern w:val="2"/>
              <w:sz w:val="24"/>
              <w:szCs w:val="24"/>
              <w14:ligatures w14:val="standardContextual"/>
            </w:rPr>
          </w:pPr>
          <w:hyperlink w:anchor="_Toc188860449" w:history="1">
            <w:r w:rsidRPr="00E83578">
              <w:rPr>
                <w:rStyle w:val="Hyperkobling"/>
                <w:rFonts w:ascii="Arial Narrow" w:hAnsi="Arial Narrow"/>
                <w:noProof/>
              </w:rPr>
              <w:t>Norsk Senter for Sirkulær Økonomi (NCCE)</w:t>
            </w:r>
            <w:r>
              <w:rPr>
                <w:noProof/>
                <w:webHidden/>
              </w:rPr>
              <w:tab/>
            </w:r>
            <w:r>
              <w:rPr>
                <w:noProof/>
                <w:webHidden/>
              </w:rPr>
              <w:fldChar w:fldCharType="begin"/>
            </w:r>
            <w:r>
              <w:rPr>
                <w:noProof/>
                <w:webHidden/>
              </w:rPr>
              <w:instrText xml:space="preserve"> PAGEREF _Toc188860449 \h </w:instrText>
            </w:r>
            <w:r>
              <w:rPr>
                <w:noProof/>
                <w:webHidden/>
              </w:rPr>
            </w:r>
            <w:r>
              <w:rPr>
                <w:noProof/>
                <w:webHidden/>
              </w:rPr>
              <w:fldChar w:fldCharType="separate"/>
            </w:r>
            <w:r>
              <w:rPr>
                <w:noProof/>
                <w:webHidden/>
              </w:rPr>
              <w:t>4</w:t>
            </w:r>
            <w:r>
              <w:rPr>
                <w:noProof/>
                <w:webHidden/>
              </w:rPr>
              <w:fldChar w:fldCharType="end"/>
            </w:r>
          </w:hyperlink>
        </w:p>
        <w:p w14:paraId="00499B69" w14:textId="764BA44B" w:rsidR="00FC46C7" w:rsidRDefault="00FC46C7">
          <w:pPr>
            <w:pStyle w:val="INNH2"/>
            <w:tabs>
              <w:tab w:val="right" w:leader="dot" w:pos="9630"/>
            </w:tabs>
            <w:rPr>
              <w:smallCaps w:val="0"/>
              <w:noProof/>
              <w:kern w:val="2"/>
              <w:sz w:val="24"/>
              <w:szCs w:val="24"/>
              <w14:ligatures w14:val="standardContextual"/>
            </w:rPr>
          </w:pPr>
          <w:hyperlink w:anchor="_Toc188860450" w:history="1">
            <w:r w:rsidRPr="00E83578">
              <w:rPr>
                <w:rStyle w:val="Hyperkobling"/>
                <w:noProof/>
              </w:rPr>
              <w:t>Tilbudsstruktur</w:t>
            </w:r>
            <w:r>
              <w:rPr>
                <w:noProof/>
                <w:webHidden/>
              </w:rPr>
              <w:tab/>
            </w:r>
            <w:r>
              <w:rPr>
                <w:noProof/>
                <w:webHidden/>
              </w:rPr>
              <w:fldChar w:fldCharType="begin"/>
            </w:r>
            <w:r>
              <w:rPr>
                <w:noProof/>
                <w:webHidden/>
              </w:rPr>
              <w:instrText xml:space="preserve"> PAGEREF _Toc188860450 \h </w:instrText>
            </w:r>
            <w:r>
              <w:rPr>
                <w:noProof/>
                <w:webHidden/>
              </w:rPr>
            </w:r>
            <w:r>
              <w:rPr>
                <w:noProof/>
                <w:webHidden/>
              </w:rPr>
              <w:fldChar w:fldCharType="separate"/>
            </w:r>
            <w:r>
              <w:rPr>
                <w:noProof/>
                <w:webHidden/>
              </w:rPr>
              <w:t>5</w:t>
            </w:r>
            <w:r>
              <w:rPr>
                <w:noProof/>
                <w:webHidden/>
              </w:rPr>
              <w:fldChar w:fldCharType="end"/>
            </w:r>
          </w:hyperlink>
        </w:p>
        <w:p w14:paraId="22DBC896" w14:textId="5BFDC011" w:rsidR="00FC46C7" w:rsidRDefault="00FC46C7">
          <w:pPr>
            <w:pStyle w:val="INNH3"/>
            <w:tabs>
              <w:tab w:val="right" w:leader="dot" w:pos="9630"/>
            </w:tabs>
            <w:rPr>
              <w:i w:val="0"/>
              <w:noProof/>
              <w:kern w:val="2"/>
              <w:sz w:val="24"/>
              <w:szCs w:val="24"/>
              <w14:ligatures w14:val="standardContextual"/>
            </w:rPr>
          </w:pPr>
          <w:hyperlink w:anchor="_Toc188860451" w:history="1">
            <w:r w:rsidRPr="00E83578">
              <w:rPr>
                <w:rStyle w:val="Hyperkobling"/>
                <w:noProof/>
              </w:rPr>
              <w:t>Mulige aktiviteter:</w:t>
            </w:r>
            <w:r>
              <w:rPr>
                <w:noProof/>
                <w:webHidden/>
              </w:rPr>
              <w:tab/>
            </w:r>
            <w:r>
              <w:rPr>
                <w:noProof/>
                <w:webHidden/>
              </w:rPr>
              <w:fldChar w:fldCharType="begin"/>
            </w:r>
            <w:r>
              <w:rPr>
                <w:noProof/>
                <w:webHidden/>
              </w:rPr>
              <w:instrText xml:space="preserve"> PAGEREF _Toc188860451 \h </w:instrText>
            </w:r>
            <w:r>
              <w:rPr>
                <w:noProof/>
                <w:webHidden/>
              </w:rPr>
            </w:r>
            <w:r>
              <w:rPr>
                <w:noProof/>
                <w:webHidden/>
              </w:rPr>
              <w:fldChar w:fldCharType="separate"/>
            </w:r>
            <w:r>
              <w:rPr>
                <w:noProof/>
                <w:webHidden/>
              </w:rPr>
              <w:t>5</w:t>
            </w:r>
            <w:r>
              <w:rPr>
                <w:noProof/>
                <w:webHidden/>
              </w:rPr>
              <w:fldChar w:fldCharType="end"/>
            </w:r>
          </w:hyperlink>
        </w:p>
        <w:p w14:paraId="64AAFA3C" w14:textId="71FB2224" w:rsidR="00FC46C7" w:rsidRDefault="00FC46C7">
          <w:pPr>
            <w:pStyle w:val="INNH1"/>
            <w:rPr>
              <w:b w:val="0"/>
              <w:caps w:val="0"/>
              <w:noProof/>
              <w:kern w:val="2"/>
              <w:sz w:val="24"/>
              <w:szCs w:val="24"/>
              <w14:ligatures w14:val="standardContextual"/>
            </w:rPr>
          </w:pPr>
          <w:hyperlink w:anchor="_Toc188860452" w:history="1">
            <w:r w:rsidRPr="00E83578">
              <w:rPr>
                <w:rStyle w:val="Hyperkobling"/>
                <w:noProof/>
              </w:rPr>
              <w:t>Om eiendommen</w:t>
            </w:r>
            <w:r>
              <w:rPr>
                <w:noProof/>
                <w:webHidden/>
              </w:rPr>
              <w:tab/>
            </w:r>
            <w:r>
              <w:rPr>
                <w:noProof/>
                <w:webHidden/>
              </w:rPr>
              <w:fldChar w:fldCharType="begin"/>
            </w:r>
            <w:r>
              <w:rPr>
                <w:noProof/>
                <w:webHidden/>
              </w:rPr>
              <w:instrText xml:space="preserve"> PAGEREF _Toc188860452 \h </w:instrText>
            </w:r>
            <w:r>
              <w:rPr>
                <w:noProof/>
                <w:webHidden/>
              </w:rPr>
            </w:r>
            <w:r>
              <w:rPr>
                <w:noProof/>
                <w:webHidden/>
              </w:rPr>
              <w:fldChar w:fldCharType="separate"/>
            </w:r>
            <w:r>
              <w:rPr>
                <w:noProof/>
                <w:webHidden/>
              </w:rPr>
              <w:t>6</w:t>
            </w:r>
            <w:r>
              <w:rPr>
                <w:noProof/>
                <w:webHidden/>
              </w:rPr>
              <w:fldChar w:fldCharType="end"/>
            </w:r>
          </w:hyperlink>
        </w:p>
        <w:p w14:paraId="0E4EAC90" w14:textId="58CAE7F8" w:rsidR="00FC46C7" w:rsidRDefault="00FC46C7">
          <w:pPr>
            <w:pStyle w:val="INNH2"/>
            <w:tabs>
              <w:tab w:val="right" w:leader="dot" w:pos="9630"/>
            </w:tabs>
            <w:rPr>
              <w:smallCaps w:val="0"/>
              <w:noProof/>
              <w:kern w:val="2"/>
              <w:sz w:val="24"/>
              <w:szCs w:val="24"/>
              <w14:ligatures w14:val="standardContextual"/>
            </w:rPr>
          </w:pPr>
          <w:hyperlink w:anchor="_Toc188860453" w:history="1">
            <w:r w:rsidRPr="00E83578">
              <w:rPr>
                <w:rStyle w:val="Hyperkobling"/>
                <w:noProof/>
              </w:rPr>
              <w:t>Fasiliteter:</w:t>
            </w:r>
            <w:r>
              <w:rPr>
                <w:noProof/>
                <w:webHidden/>
              </w:rPr>
              <w:tab/>
            </w:r>
            <w:r>
              <w:rPr>
                <w:noProof/>
                <w:webHidden/>
              </w:rPr>
              <w:fldChar w:fldCharType="begin"/>
            </w:r>
            <w:r>
              <w:rPr>
                <w:noProof/>
                <w:webHidden/>
              </w:rPr>
              <w:instrText xml:space="preserve"> PAGEREF _Toc188860453 \h </w:instrText>
            </w:r>
            <w:r>
              <w:rPr>
                <w:noProof/>
                <w:webHidden/>
              </w:rPr>
            </w:r>
            <w:r>
              <w:rPr>
                <w:noProof/>
                <w:webHidden/>
              </w:rPr>
              <w:fldChar w:fldCharType="separate"/>
            </w:r>
            <w:r>
              <w:rPr>
                <w:noProof/>
                <w:webHidden/>
              </w:rPr>
              <w:t>6</w:t>
            </w:r>
            <w:r>
              <w:rPr>
                <w:noProof/>
                <w:webHidden/>
              </w:rPr>
              <w:fldChar w:fldCharType="end"/>
            </w:r>
          </w:hyperlink>
        </w:p>
        <w:p w14:paraId="7B3EBED7" w14:textId="6FC58250" w:rsidR="00FC46C7" w:rsidRDefault="00FC46C7">
          <w:pPr>
            <w:pStyle w:val="INNH1"/>
            <w:rPr>
              <w:b w:val="0"/>
              <w:caps w:val="0"/>
              <w:noProof/>
              <w:kern w:val="2"/>
              <w:sz w:val="24"/>
              <w:szCs w:val="24"/>
              <w14:ligatures w14:val="standardContextual"/>
            </w:rPr>
          </w:pPr>
          <w:hyperlink w:anchor="_Toc188860454" w:history="1">
            <w:r w:rsidRPr="00E83578">
              <w:rPr>
                <w:rStyle w:val="Hyperkobling"/>
                <w:noProof/>
              </w:rPr>
              <w:t>Rammeverk for samarbeidet:</w:t>
            </w:r>
            <w:r>
              <w:rPr>
                <w:noProof/>
                <w:webHidden/>
              </w:rPr>
              <w:tab/>
            </w:r>
            <w:r>
              <w:rPr>
                <w:noProof/>
                <w:webHidden/>
              </w:rPr>
              <w:fldChar w:fldCharType="begin"/>
            </w:r>
            <w:r>
              <w:rPr>
                <w:noProof/>
                <w:webHidden/>
              </w:rPr>
              <w:instrText xml:space="preserve"> PAGEREF _Toc188860454 \h </w:instrText>
            </w:r>
            <w:r>
              <w:rPr>
                <w:noProof/>
                <w:webHidden/>
              </w:rPr>
            </w:r>
            <w:r>
              <w:rPr>
                <w:noProof/>
                <w:webHidden/>
              </w:rPr>
              <w:fldChar w:fldCharType="separate"/>
            </w:r>
            <w:r>
              <w:rPr>
                <w:noProof/>
                <w:webHidden/>
              </w:rPr>
              <w:t>7</w:t>
            </w:r>
            <w:r>
              <w:rPr>
                <w:noProof/>
                <w:webHidden/>
              </w:rPr>
              <w:fldChar w:fldCharType="end"/>
            </w:r>
          </w:hyperlink>
        </w:p>
        <w:p w14:paraId="312C3697" w14:textId="01EC22BC" w:rsidR="00FC46C7" w:rsidRDefault="00FC46C7">
          <w:pPr>
            <w:pStyle w:val="INNH2"/>
            <w:tabs>
              <w:tab w:val="right" w:leader="dot" w:pos="9630"/>
            </w:tabs>
            <w:rPr>
              <w:smallCaps w:val="0"/>
              <w:noProof/>
              <w:kern w:val="2"/>
              <w:sz w:val="24"/>
              <w:szCs w:val="24"/>
              <w14:ligatures w14:val="standardContextual"/>
            </w:rPr>
          </w:pPr>
          <w:hyperlink w:anchor="_Toc188860455" w:history="1">
            <w:r w:rsidRPr="00E83578">
              <w:rPr>
                <w:rStyle w:val="Hyperkobling"/>
                <w:noProof/>
              </w:rPr>
              <w:t>ESG-Modellen:</w:t>
            </w:r>
            <w:r>
              <w:rPr>
                <w:noProof/>
                <w:webHidden/>
              </w:rPr>
              <w:tab/>
            </w:r>
            <w:r>
              <w:rPr>
                <w:noProof/>
                <w:webHidden/>
              </w:rPr>
              <w:fldChar w:fldCharType="begin"/>
            </w:r>
            <w:r>
              <w:rPr>
                <w:noProof/>
                <w:webHidden/>
              </w:rPr>
              <w:instrText xml:space="preserve"> PAGEREF _Toc188860455 \h </w:instrText>
            </w:r>
            <w:r>
              <w:rPr>
                <w:noProof/>
                <w:webHidden/>
              </w:rPr>
            </w:r>
            <w:r>
              <w:rPr>
                <w:noProof/>
                <w:webHidden/>
              </w:rPr>
              <w:fldChar w:fldCharType="separate"/>
            </w:r>
            <w:r>
              <w:rPr>
                <w:noProof/>
                <w:webHidden/>
              </w:rPr>
              <w:t>7</w:t>
            </w:r>
            <w:r>
              <w:rPr>
                <w:noProof/>
                <w:webHidden/>
              </w:rPr>
              <w:fldChar w:fldCharType="end"/>
            </w:r>
          </w:hyperlink>
        </w:p>
        <w:p w14:paraId="08371BB2" w14:textId="52311E00" w:rsidR="00FC46C7" w:rsidRDefault="00FC46C7">
          <w:pPr>
            <w:pStyle w:val="INNH3"/>
            <w:tabs>
              <w:tab w:val="right" w:leader="dot" w:pos="9630"/>
            </w:tabs>
            <w:rPr>
              <w:i w:val="0"/>
              <w:noProof/>
              <w:kern w:val="2"/>
              <w:sz w:val="24"/>
              <w:szCs w:val="24"/>
              <w14:ligatures w14:val="standardContextual"/>
            </w:rPr>
          </w:pPr>
          <w:hyperlink w:anchor="_Toc188860456" w:history="1">
            <w:r w:rsidRPr="00E83578">
              <w:rPr>
                <w:rStyle w:val="Hyperkobling"/>
                <w:noProof/>
              </w:rPr>
              <w:t>E – Environmental (Miljø):</w:t>
            </w:r>
            <w:r>
              <w:rPr>
                <w:noProof/>
                <w:webHidden/>
              </w:rPr>
              <w:tab/>
            </w:r>
            <w:r>
              <w:rPr>
                <w:noProof/>
                <w:webHidden/>
              </w:rPr>
              <w:fldChar w:fldCharType="begin"/>
            </w:r>
            <w:r>
              <w:rPr>
                <w:noProof/>
                <w:webHidden/>
              </w:rPr>
              <w:instrText xml:space="preserve"> PAGEREF _Toc188860456 \h </w:instrText>
            </w:r>
            <w:r>
              <w:rPr>
                <w:noProof/>
                <w:webHidden/>
              </w:rPr>
            </w:r>
            <w:r>
              <w:rPr>
                <w:noProof/>
                <w:webHidden/>
              </w:rPr>
              <w:fldChar w:fldCharType="separate"/>
            </w:r>
            <w:r>
              <w:rPr>
                <w:noProof/>
                <w:webHidden/>
              </w:rPr>
              <w:t>7</w:t>
            </w:r>
            <w:r>
              <w:rPr>
                <w:noProof/>
                <w:webHidden/>
              </w:rPr>
              <w:fldChar w:fldCharType="end"/>
            </w:r>
          </w:hyperlink>
        </w:p>
        <w:p w14:paraId="452E312A" w14:textId="299CA429" w:rsidR="00FC46C7" w:rsidRDefault="00FC46C7">
          <w:pPr>
            <w:pStyle w:val="INNH3"/>
            <w:tabs>
              <w:tab w:val="right" w:leader="dot" w:pos="9630"/>
            </w:tabs>
            <w:rPr>
              <w:i w:val="0"/>
              <w:noProof/>
              <w:kern w:val="2"/>
              <w:sz w:val="24"/>
              <w:szCs w:val="24"/>
              <w14:ligatures w14:val="standardContextual"/>
            </w:rPr>
          </w:pPr>
          <w:hyperlink w:anchor="_Toc188860457" w:history="1">
            <w:r w:rsidRPr="00E83578">
              <w:rPr>
                <w:rStyle w:val="Hyperkobling"/>
                <w:noProof/>
              </w:rPr>
              <w:t>S – Social (Sosiale forhold):</w:t>
            </w:r>
            <w:r>
              <w:rPr>
                <w:noProof/>
                <w:webHidden/>
              </w:rPr>
              <w:tab/>
            </w:r>
            <w:r>
              <w:rPr>
                <w:noProof/>
                <w:webHidden/>
              </w:rPr>
              <w:fldChar w:fldCharType="begin"/>
            </w:r>
            <w:r>
              <w:rPr>
                <w:noProof/>
                <w:webHidden/>
              </w:rPr>
              <w:instrText xml:space="preserve"> PAGEREF _Toc188860457 \h </w:instrText>
            </w:r>
            <w:r>
              <w:rPr>
                <w:noProof/>
                <w:webHidden/>
              </w:rPr>
            </w:r>
            <w:r>
              <w:rPr>
                <w:noProof/>
                <w:webHidden/>
              </w:rPr>
              <w:fldChar w:fldCharType="separate"/>
            </w:r>
            <w:r>
              <w:rPr>
                <w:noProof/>
                <w:webHidden/>
              </w:rPr>
              <w:t>7</w:t>
            </w:r>
            <w:r>
              <w:rPr>
                <w:noProof/>
                <w:webHidden/>
              </w:rPr>
              <w:fldChar w:fldCharType="end"/>
            </w:r>
          </w:hyperlink>
        </w:p>
        <w:p w14:paraId="1820E643" w14:textId="2D428FD7" w:rsidR="00FC46C7" w:rsidRDefault="00FC46C7">
          <w:pPr>
            <w:pStyle w:val="INNH3"/>
            <w:tabs>
              <w:tab w:val="right" w:leader="dot" w:pos="9630"/>
            </w:tabs>
            <w:rPr>
              <w:i w:val="0"/>
              <w:noProof/>
              <w:kern w:val="2"/>
              <w:sz w:val="24"/>
              <w:szCs w:val="24"/>
              <w14:ligatures w14:val="standardContextual"/>
            </w:rPr>
          </w:pPr>
          <w:hyperlink w:anchor="_Toc188860458" w:history="1">
            <w:r w:rsidRPr="00E83578">
              <w:rPr>
                <w:rStyle w:val="Hyperkobling"/>
                <w:noProof/>
              </w:rPr>
              <w:t>G – Governance (Eierstyring og selskapsledelse):</w:t>
            </w:r>
            <w:r>
              <w:rPr>
                <w:noProof/>
                <w:webHidden/>
              </w:rPr>
              <w:tab/>
            </w:r>
            <w:r>
              <w:rPr>
                <w:noProof/>
                <w:webHidden/>
              </w:rPr>
              <w:fldChar w:fldCharType="begin"/>
            </w:r>
            <w:r>
              <w:rPr>
                <w:noProof/>
                <w:webHidden/>
              </w:rPr>
              <w:instrText xml:space="preserve"> PAGEREF _Toc188860458 \h </w:instrText>
            </w:r>
            <w:r>
              <w:rPr>
                <w:noProof/>
                <w:webHidden/>
              </w:rPr>
            </w:r>
            <w:r>
              <w:rPr>
                <w:noProof/>
                <w:webHidden/>
              </w:rPr>
              <w:fldChar w:fldCharType="separate"/>
            </w:r>
            <w:r>
              <w:rPr>
                <w:noProof/>
                <w:webHidden/>
              </w:rPr>
              <w:t>7</w:t>
            </w:r>
            <w:r>
              <w:rPr>
                <w:noProof/>
                <w:webHidden/>
              </w:rPr>
              <w:fldChar w:fldCharType="end"/>
            </w:r>
          </w:hyperlink>
        </w:p>
        <w:p w14:paraId="412E4F30" w14:textId="2A4B9A36" w:rsidR="00FC46C7" w:rsidRDefault="00FC46C7">
          <w:pPr>
            <w:pStyle w:val="INNH2"/>
            <w:tabs>
              <w:tab w:val="right" w:leader="dot" w:pos="9630"/>
            </w:tabs>
            <w:rPr>
              <w:smallCaps w:val="0"/>
              <w:noProof/>
              <w:kern w:val="2"/>
              <w:sz w:val="24"/>
              <w:szCs w:val="24"/>
              <w14:ligatures w14:val="standardContextual"/>
            </w:rPr>
          </w:pPr>
          <w:hyperlink w:anchor="_Toc188860459" w:history="1">
            <w:r w:rsidRPr="00E83578">
              <w:rPr>
                <w:rStyle w:val="Hyperkobling"/>
                <w:noProof/>
              </w:rPr>
              <w:t>Individperspektivet – IDG:</w:t>
            </w:r>
            <w:r>
              <w:rPr>
                <w:noProof/>
                <w:webHidden/>
              </w:rPr>
              <w:tab/>
            </w:r>
            <w:r>
              <w:rPr>
                <w:noProof/>
                <w:webHidden/>
              </w:rPr>
              <w:fldChar w:fldCharType="begin"/>
            </w:r>
            <w:r>
              <w:rPr>
                <w:noProof/>
                <w:webHidden/>
              </w:rPr>
              <w:instrText xml:space="preserve"> PAGEREF _Toc188860459 \h </w:instrText>
            </w:r>
            <w:r>
              <w:rPr>
                <w:noProof/>
                <w:webHidden/>
              </w:rPr>
            </w:r>
            <w:r>
              <w:rPr>
                <w:noProof/>
                <w:webHidden/>
              </w:rPr>
              <w:fldChar w:fldCharType="separate"/>
            </w:r>
            <w:r>
              <w:rPr>
                <w:noProof/>
                <w:webHidden/>
              </w:rPr>
              <w:t>8</w:t>
            </w:r>
            <w:r>
              <w:rPr>
                <w:noProof/>
                <w:webHidden/>
              </w:rPr>
              <w:fldChar w:fldCharType="end"/>
            </w:r>
          </w:hyperlink>
        </w:p>
        <w:p w14:paraId="3976FE0D" w14:textId="0886C364" w:rsidR="00FC46C7" w:rsidRPr="00704E31" w:rsidRDefault="00FC46C7" w:rsidP="00704E31">
          <w:pPr>
            <w:pStyle w:val="INNH2"/>
            <w:tabs>
              <w:tab w:val="right" w:leader="dot" w:pos="9630"/>
            </w:tabs>
            <w:rPr>
              <w:smallCaps w:val="0"/>
              <w:noProof/>
              <w:kern w:val="2"/>
              <w:sz w:val="24"/>
              <w:szCs w:val="24"/>
              <w14:ligatures w14:val="standardContextual"/>
            </w:rPr>
          </w:pPr>
          <w:hyperlink w:anchor="_Toc188860460" w:history="1">
            <w:r w:rsidRPr="00E83578">
              <w:rPr>
                <w:rStyle w:val="Hyperkobling"/>
                <w:noProof/>
              </w:rPr>
              <w:t>Organisasjonsperspektivet – ODG:</w:t>
            </w:r>
            <w:r>
              <w:rPr>
                <w:noProof/>
                <w:webHidden/>
              </w:rPr>
              <w:tab/>
            </w:r>
            <w:r>
              <w:rPr>
                <w:noProof/>
                <w:webHidden/>
              </w:rPr>
              <w:fldChar w:fldCharType="begin"/>
            </w:r>
            <w:r>
              <w:rPr>
                <w:noProof/>
                <w:webHidden/>
              </w:rPr>
              <w:instrText xml:space="preserve"> PAGEREF _Toc188860460 \h </w:instrText>
            </w:r>
            <w:r>
              <w:rPr>
                <w:noProof/>
                <w:webHidden/>
              </w:rPr>
            </w:r>
            <w:r>
              <w:rPr>
                <w:noProof/>
                <w:webHidden/>
              </w:rPr>
              <w:fldChar w:fldCharType="separate"/>
            </w:r>
            <w:r>
              <w:rPr>
                <w:noProof/>
                <w:webHidden/>
              </w:rPr>
              <w:t>11</w:t>
            </w:r>
            <w:r>
              <w:rPr>
                <w:noProof/>
                <w:webHidden/>
              </w:rPr>
              <w:fldChar w:fldCharType="end"/>
            </w:r>
          </w:hyperlink>
        </w:p>
        <w:p w14:paraId="56149A90" w14:textId="24FD17CF" w:rsidR="00A56B4D" w:rsidRPr="00711FDB" w:rsidRDefault="00A56B4D">
          <w:pPr>
            <w:rPr>
              <w:rFonts w:ascii="Calibri Light" w:hAnsi="Calibri Light" w:cs="Calibri Light"/>
              <w:bCs/>
            </w:rPr>
          </w:pPr>
          <w:r w:rsidRPr="004D6168">
            <w:rPr>
              <w:rFonts w:ascii="Calibri Light" w:hAnsi="Calibri Light" w:cs="Calibri Light"/>
              <w:bCs/>
              <w:noProof/>
            </w:rPr>
            <w:fldChar w:fldCharType="end"/>
          </w:r>
        </w:p>
      </w:sdtContent>
    </w:sdt>
    <w:p w14:paraId="6FEBD86F" w14:textId="77777777" w:rsidR="00C57B6F" w:rsidRPr="0059450D" w:rsidRDefault="00C57B6F">
      <w:pPr>
        <w:rPr>
          <w:rFonts w:asciiTheme="majorHAnsi" w:eastAsiaTheme="majorEastAsia" w:hAnsiTheme="majorHAnsi" w:cstheme="majorHAnsi"/>
          <w:b/>
          <w:bCs/>
          <w:color w:val="345A8A" w:themeColor="accent1" w:themeShade="B5"/>
          <w:sz w:val="32"/>
          <w:szCs w:val="32"/>
        </w:rPr>
      </w:pPr>
      <w:r w:rsidRPr="0059450D">
        <w:rPr>
          <w:rFonts w:asciiTheme="majorHAnsi" w:hAnsiTheme="majorHAnsi" w:cstheme="majorHAnsi"/>
        </w:rPr>
        <w:br w:type="page"/>
      </w:r>
    </w:p>
    <w:p w14:paraId="6F7A7AAC" w14:textId="14EE863C" w:rsidR="00ED1636" w:rsidRPr="0059450D" w:rsidRDefault="00605A88" w:rsidP="00EB084E">
      <w:pPr>
        <w:pStyle w:val="Overskrift1"/>
        <w:rPr>
          <w:rFonts w:cstheme="majorHAnsi"/>
        </w:rPr>
      </w:pPr>
      <w:bookmarkStart w:id="2" w:name="_Toc188860443"/>
      <w:r>
        <w:rPr>
          <w:rFonts w:cstheme="majorHAnsi"/>
        </w:rPr>
        <w:lastRenderedPageBreak/>
        <w:t xml:space="preserve">Om </w:t>
      </w:r>
      <w:r w:rsidR="003A6D87">
        <w:rPr>
          <w:rFonts w:cstheme="majorHAnsi"/>
        </w:rPr>
        <w:t>Prosjektet</w:t>
      </w:r>
      <w:bookmarkEnd w:id="2"/>
    </w:p>
    <w:p w14:paraId="56D7E70F" w14:textId="77777777" w:rsidR="00C57B6F" w:rsidRPr="000A62B0" w:rsidRDefault="00C57B6F" w:rsidP="00673468">
      <w:pPr>
        <w:pStyle w:val="Normal1"/>
        <w:rPr>
          <w:rFonts w:asciiTheme="majorHAnsi" w:eastAsia="Arial" w:hAnsiTheme="majorHAnsi" w:cstheme="majorHAnsi"/>
          <w:sz w:val="18"/>
          <w:szCs w:val="18"/>
        </w:rPr>
      </w:pPr>
    </w:p>
    <w:p w14:paraId="54E9D9FA" w14:textId="77777777" w:rsidR="004A2156" w:rsidRDefault="004A2156" w:rsidP="0054225A">
      <w:pPr>
        <w:pStyle w:val="Normal1"/>
        <w:rPr>
          <w:rFonts w:asciiTheme="majorHAnsi" w:eastAsia="Arial" w:hAnsiTheme="majorHAnsi" w:cstheme="majorHAnsi"/>
        </w:rPr>
        <w:sectPr w:rsidR="004A2156" w:rsidSect="001A3C1C">
          <w:headerReference w:type="even" r:id="rId13"/>
          <w:headerReference w:type="default" r:id="rId14"/>
          <w:footerReference w:type="even" r:id="rId15"/>
          <w:footerReference w:type="default" r:id="rId16"/>
          <w:headerReference w:type="first" r:id="rId17"/>
          <w:footerReference w:type="first" r:id="rId18"/>
          <w:pgSz w:w="11900" w:h="16840"/>
          <w:pgMar w:top="1417" w:right="843" w:bottom="1276" w:left="1417" w:header="708" w:footer="311" w:gutter="0"/>
          <w:cols w:space="708"/>
          <w:docGrid w:linePitch="360"/>
        </w:sectPr>
      </w:pPr>
    </w:p>
    <w:p w14:paraId="52C38A62" w14:textId="492859F4" w:rsidR="007B58B5" w:rsidRPr="00D83A7E" w:rsidRDefault="007B58B5" w:rsidP="007B58B5">
      <w:pPr>
        <w:rPr>
          <w:rFonts w:asciiTheme="majorHAnsi" w:eastAsia="Arial" w:hAnsiTheme="majorHAnsi" w:cstheme="majorHAnsi"/>
          <w:color w:val="000000"/>
          <w:sz w:val="22"/>
          <w:szCs w:val="22"/>
          <w:lang w:eastAsia="ja-JP"/>
        </w:rPr>
      </w:pPr>
      <w:r w:rsidRPr="00D83A7E">
        <w:rPr>
          <w:rFonts w:asciiTheme="majorHAnsi" w:eastAsia="Arial" w:hAnsiTheme="majorHAnsi" w:cstheme="majorHAnsi"/>
          <w:color w:val="000000"/>
          <w:sz w:val="22"/>
          <w:szCs w:val="22"/>
          <w:lang w:eastAsia="ja-JP"/>
        </w:rPr>
        <w:t xml:space="preserve">Med etableringen av et kompetansesenter for bærekraft, vil </w:t>
      </w:r>
      <w:r w:rsidR="00892843">
        <w:rPr>
          <w:rFonts w:asciiTheme="majorHAnsi" w:eastAsia="Arial" w:hAnsiTheme="majorHAnsi" w:cstheme="majorHAnsi"/>
          <w:color w:val="000000"/>
          <w:sz w:val="22"/>
          <w:szCs w:val="22"/>
          <w:lang w:eastAsia="ja-JP"/>
        </w:rPr>
        <w:t xml:space="preserve">initiativtakerne </w:t>
      </w:r>
      <w:r w:rsidRPr="00D83A7E">
        <w:rPr>
          <w:rFonts w:asciiTheme="majorHAnsi" w:eastAsia="Arial" w:hAnsiTheme="majorHAnsi" w:cstheme="majorHAnsi"/>
          <w:color w:val="000000"/>
          <w:sz w:val="22"/>
          <w:szCs w:val="22"/>
          <w:lang w:eastAsia="ja-JP"/>
        </w:rPr>
        <w:t xml:space="preserve">ikke bare fremme sin regionale utvikling, men også </w:t>
      </w:r>
      <w:r w:rsidR="007D5DF3" w:rsidRPr="00D83A7E">
        <w:rPr>
          <w:rFonts w:asciiTheme="majorHAnsi" w:eastAsia="Arial" w:hAnsiTheme="majorHAnsi" w:cstheme="majorHAnsi"/>
          <w:color w:val="000000"/>
          <w:sz w:val="22"/>
          <w:szCs w:val="22"/>
          <w:lang w:eastAsia="ja-JP"/>
        </w:rPr>
        <w:t xml:space="preserve">bidra til å sette standarder </w:t>
      </w:r>
      <w:r w:rsidRPr="00D83A7E">
        <w:rPr>
          <w:rFonts w:asciiTheme="majorHAnsi" w:eastAsia="Arial" w:hAnsiTheme="majorHAnsi" w:cstheme="majorHAnsi"/>
          <w:color w:val="000000"/>
          <w:sz w:val="22"/>
          <w:szCs w:val="22"/>
          <w:lang w:eastAsia="ja-JP"/>
        </w:rPr>
        <w:t xml:space="preserve">for hvordan kommuner kan </w:t>
      </w:r>
      <w:proofErr w:type="gramStart"/>
      <w:r w:rsidRPr="00D83A7E">
        <w:rPr>
          <w:rFonts w:asciiTheme="majorHAnsi" w:eastAsia="Arial" w:hAnsiTheme="majorHAnsi" w:cstheme="majorHAnsi"/>
          <w:color w:val="000000"/>
          <w:sz w:val="22"/>
          <w:szCs w:val="22"/>
          <w:lang w:eastAsia="ja-JP"/>
        </w:rPr>
        <w:t>integrere</w:t>
      </w:r>
      <w:proofErr w:type="gramEnd"/>
      <w:r w:rsidRPr="00D83A7E">
        <w:rPr>
          <w:rFonts w:asciiTheme="majorHAnsi" w:eastAsia="Arial" w:hAnsiTheme="majorHAnsi" w:cstheme="majorHAnsi"/>
          <w:color w:val="000000"/>
          <w:sz w:val="22"/>
          <w:szCs w:val="22"/>
          <w:lang w:eastAsia="ja-JP"/>
        </w:rPr>
        <w:t xml:space="preserve"> bærekraft i alle aspekter av sin virksomhet og samfunnsplanlegging. Senteret vil tjene som et fyrtårn for bærekraftige praksiser, inspirere andre regioner og kommuner, og demonstrere kraften av lokalt engasjement i globale utfordringer.</w:t>
      </w:r>
    </w:p>
    <w:p w14:paraId="32A0A081" w14:textId="77777777" w:rsidR="007B58B5" w:rsidRPr="00D83A7E" w:rsidRDefault="007B58B5" w:rsidP="007B58B5">
      <w:pPr>
        <w:rPr>
          <w:rFonts w:asciiTheme="majorHAnsi" w:eastAsia="Arial" w:hAnsiTheme="majorHAnsi" w:cstheme="majorHAnsi"/>
          <w:color w:val="000000"/>
          <w:sz w:val="22"/>
          <w:szCs w:val="22"/>
          <w:lang w:eastAsia="ja-JP"/>
        </w:rPr>
      </w:pPr>
    </w:p>
    <w:p w14:paraId="573A329A" w14:textId="77777777" w:rsidR="007B58B5" w:rsidRPr="00D83A7E" w:rsidRDefault="007B58B5" w:rsidP="007B58B5">
      <w:pPr>
        <w:rPr>
          <w:rFonts w:asciiTheme="majorHAnsi" w:eastAsia="Arial" w:hAnsiTheme="majorHAnsi" w:cstheme="majorHAnsi"/>
          <w:color w:val="000000"/>
          <w:sz w:val="22"/>
          <w:szCs w:val="22"/>
          <w:lang w:eastAsia="ja-JP"/>
        </w:rPr>
      </w:pPr>
      <w:r w:rsidRPr="00D83A7E">
        <w:rPr>
          <w:rFonts w:asciiTheme="majorHAnsi" w:eastAsia="Arial" w:hAnsiTheme="majorHAnsi" w:cstheme="majorHAnsi"/>
          <w:color w:val="000000"/>
          <w:sz w:val="22"/>
          <w:szCs w:val="22"/>
          <w:lang w:eastAsia="ja-JP"/>
        </w:rPr>
        <w:t>Senteret vil være en vital ressurs for å knytte sammen industrien, utdanningsinstitusjoner, lokale myndigheter og befolkningen i en felles innsats for en bærekraftig fremtid. Gjennom aktiviteter som workshops, konferanser og praktiske prosjekter vil senteret ikke bare øke bevisstheten og kunnskapen om bærekraft, men også skape en kultur av innovasjon og samarbeid som kan føre til reell og målbar forandring.</w:t>
      </w:r>
    </w:p>
    <w:p w14:paraId="6EB4318F" w14:textId="77777777" w:rsidR="007B58B5" w:rsidRPr="00D83A7E" w:rsidRDefault="007B58B5" w:rsidP="007B58B5">
      <w:pPr>
        <w:rPr>
          <w:rFonts w:asciiTheme="majorHAnsi" w:eastAsia="Arial" w:hAnsiTheme="majorHAnsi" w:cstheme="majorHAnsi"/>
          <w:color w:val="000000"/>
          <w:sz w:val="22"/>
          <w:szCs w:val="22"/>
          <w:lang w:eastAsia="ja-JP"/>
        </w:rPr>
      </w:pPr>
    </w:p>
    <w:p w14:paraId="34396D9B" w14:textId="43771E18" w:rsidR="003F78BA" w:rsidRPr="00D83A7E" w:rsidRDefault="007B58B5" w:rsidP="007B58B5">
      <w:pPr>
        <w:rPr>
          <w:rFonts w:asciiTheme="majorHAnsi" w:eastAsia="Arial" w:hAnsiTheme="majorHAnsi" w:cstheme="majorHAnsi"/>
          <w:color w:val="000000"/>
          <w:sz w:val="22"/>
          <w:szCs w:val="22"/>
          <w:lang w:eastAsia="ja-JP"/>
        </w:rPr>
      </w:pPr>
      <w:r w:rsidRPr="00D83A7E">
        <w:rPr>
          <w:rFonts w:asciiTheme="majorHAnsi" w:eastAsia="Arial" w:hAnsiTheme="majorHAnsi" w:cstheme="majorHAnsi"/>
          <w:color w:val="000000"/>
          <w:sz w:val="22"/>
          <w:szCs w:val="22"/>
          <w:lang w:eastAsia="ja-JP"/>
        </w:rPr>
        <w:t xml:space="preserve">Denne visjonen om et bærekraftig samfunn, der økonomisk, miljømessig og sosial vekst går hånd i hånd, er ikke bare en drøm, men en praktisk og oppnåelig realitet. Med </w:t>
      </w:r>
      <w:r w:rsidR="009732B1">
        <w:rPr>
          <w:rFonts w:asciiTheme="majorHAnsi" w:eastAsia="Arial" w:hAnsiTheme="majorHAnsi" w:cstheme="majorHAnsi"/>
          <w:color w:val="000000"/>
          <w:sz w:val="22"/>
          <w:szCs w:val="22"/>
          <w:lang w:eastAsia="ja-JP"/>
        </w:rPr>
        <w:t xml:space="preserve">et </w:t>
      </w:r>
      <w:r w:rsidR="00D63FF8">
        <w:rPr>
          <w:rFonts w:asciiTheme="majorHAnsi" w:eastAsia="Arial" w:hAnsiTheme="majorHAnsi" w:cstheme="majorHAnsi"/>
          <w:color w:val="000000"/>
          <w:sz w:val="22"/>
          <w:szCs w:val="22"/>
          <w:lang w:eastAsia="ja-JP"/>
        </w:rPr>
        <w:t xml:space="preserve">senter for </w:t>
      </w:r>
      <w:r w:rsidR="00D63FF8" w:rsidRPr="00D83A7E">
        <w:rPr>
          <w:rFonts w:asciiTheme="majorHAnsi" w:eastAsia="Arial" w:hAnsiTheme="majorHAnsi" w:cstheme="majorHAnsi"/>
          <w:color w:val="000000"/>
          <w:sz w:val="22"/>
          <w:szCs w:val="22"/>
          <w:lang w:eastAsia="ja-JP"/>
        </w:rPr>
        <w:t>bærekraf</w:t>
      </w:r>
      <w:r w:rsidR="00D63FF8">
        <w:rPr>
          <w:rFonts w:asciiTheme="majorHAnsi" w:eastAsia="Arial" w:hAnsiTheme="majorHAnsi" w:cstheme="majorHAnsi"/>
          <w:color w:val="000000"/>
          <w:sz w:val="22"/>
          <w:szCs w:val="22"/>
          <w:lang w:eastAsia="ja-JP"/>
        </w:rPr>
        <w:t>t</w:t>
      </w:r>
      <w:r w:rsidRPr="00D83A7E">
        <w:rPr>
          <w:rFonts w:asciiTheme="majorHAnsi" w:eastAsia="Arial" w:hAnsiTheme="majorHAnsi" w:cstheme="majorHAnsi"/>
          <w:color w:val="000000"/>
          <w:sz w:val="22"/>
          <w:szCs w:val="22"/>
          <w:lang w:eastAsia="ja-JP"/>
        </w:rPr>
        <w:t xml:space="preserve"> i spissen, vil vi kunne </w:t>
      </w:r>
      <w:r w:rsidR="009732B1">
        <w:rPr>
          <w:rFonts w:asciiTheme="majorHAnsi" w:eastAsia="Arial" w:hAnsiTheme="majorHAnsi" w:cstheme="majorHAnsi"/>
          <w:color w:val="000000"/>
          <w:sz w:val="22"/>
          <w:szCs w:val="22"/>
          <w:lang w:eastAsia="ja-JP"/>
        </w:rPr>
        <w:t xml:space="preserve">bidra </w:t>
      </w:r>
      <w:r w:rsidR="00D63FF8">
        <w:rPr>
          <w:rFonts w:asciiTheme="majorHAnsi" w:eastAsia="Arial" w:hAnsiTheme="majorHAnsi" w:cstheme="majorHAnsi"/>
          <w:color w:val="000000"/>
          <w:sz w:val="22"/>
          <w:szCs w:val="22"/>
          <w:lang w:eastAsia="ja-JP"/>
        </w:rPr>
        <w:t xml:space="preserve">til arbeidet mot en </w:t>
      </w:r>
      <w:r w:rsidRPr="00D83A7E">
        <w:rPr>
          <w:rFonts w:asciiTheme="majorHAnsi" w:eastAsia="Arial" w:hAnsiTheme="majorHAnsi" w:cstheme="majorHAnsi"/>
          <w:color w:val="000000"/>
          <w:sz w:val="22"/>
          <w:szCs w:val="22"/>
          <w:lang w:eastAsia="ja-JP"/>
        </w:rPr>
        <w:t xml:space="preserve">fremtid hvor bærekraft er kjernen i alle beslutninger og tiltak, skape et </w:t>
      </w:r>
      <w:proofErr w:type="gramStart"/>
      <w:r w:rsidRPr="00D83A7E">
        <w:rPr>
          <w:rFonts w:asciiTheme="majorHAnsi" w:eastAsia="Arial" w:hAnsiTheme="majorHAnsi" w:cstheme="majorHAnsi"/>
          <w:color w:val="000000"/>
          <w:sz w:val="22"/>
          <w:szCs w:val="22"/>
          <w:lang w:eastAsia="ja-JP"/>
        </w:rPr>
        <w:t>mer robust</w:t>
      </w:r>
      <w:proofErr w:type="gramEnd"/>
      <w:r w:rsidRPr="00D83A7E">
        <w:rPr>
          <w:rFonts w:asciiTheme="majorHAnsi" w:eastAsia="Arial" w:hAnsiTheme="majorHAnsi" w:cstheme="majorHAnsi"/>
          <w:color w:val="000000"/>
          <w:sz w:val="22"/>
          <w:szCs w:val="22"/>
          <w:lang w:eastAsia="ja-JP"/>
        </w:rPr>
        <w:t>, rettferdig og blomstrende samfunn for nåværende og fremtidige generasjoner.</w:t>
      </w:r>
    </w:p>
    <w:p w14:paraId="0BB27C9C" w14:textId="77777777" w:rsidR="003F78BA" w:rsidRPr="00D83A7E" w:rsidRDefault="003F78BA" w:rsidP="007B58B5">
      <w:pPr>
        <w:rPr>
          <w:rFonts w:asciiTheme="majorHAnsi" w:eastAsia="Arial" w:hAnsiTheme="majorHAnsi" w:cstheme="majorHAnsi"/>
          <w:color w:val="000000"/>
          <w:sz w:val="22"/>
          <w:szCs w:val="22"/>
          <w:lang w:eastAsia="ja-JP"/>
        </w:rPr>
      </w:pPr>
    </w:p>
    <w:p w14:paraId="7BA1109F" w14:textId="77777777" w:rsidR="00972DEE" w:rsidRPr="00972DEE" w:rsidRDefault="003F78BA" w:rsidP="00D83A7E">
      <w:pPr>
        <w:rPr>
          <w:rFonts w:asciiTheme="majorHAnsi" w:hAnsiTheme="majorHAnsi" w:cstheme="majorHAnsi"/>
          <w:b/>
          <w:bCs/>
          <w:i/>
          <w:iCs/>
          <w:sz w:val="22"/>
          <w:szCs w:val="22"/>
        </w:rPr>
      </w:pPr>
      <w:r w:rsidRPr="00972DEE">
        <w:rPr>
          <w:rFonts w:asciiTheme="majorHAnsi" w:hAnsiTheme="majorHAnsi" w:cstheme="majorHAnsi"/>
          <w:b/>
          <w:bCs/>
          <w:i/>
          <w:iCs/>
          <w:sz w:val="22"/>
          <w:szCs w:val="22"/>
        </w:rPr>
        <w:t xml:space="preserve">Ved å </w:t>
      </w:r>
      <w:proofErr w:type="gramStart"/>
      <w:r w:rsidRPr="00972DEE">
        <w:rPr>
          <w:rFonts w:asciiTheme="majorHAnsi" w:hAnsiTheme="majorHAnsi" w:cstheme="majorHAnsi"/>
          <w:b/>
          <w:bCs/>
          <w:i/>
          <w:iCs/>
          <w:sz w:val="22"/>
          <w:szCs w:val="22"/>
        </w:rPr>
        <w:t>integrere</w:t>
      </w:r>
      <w:proofErr w:type="gramEnd"/>
      <w:r w:rsidRPr="00972DEE">
        <w:rPr>
          <w:rFonts w:asciiTheme="majorHAnsi" w:hAnsiTheme="majorHAnsi" w:cstheme="majorHAnsi"/>
          <w:b/>
          <w:bCs/>
          <w:i/>
          <w:iCs/>
          <w:sz w:val="22"/>
          <w:szCs w:val="22"/>
        </w:rPr>
        <w:t xml:space="preserve"> lærdommer og strategier fra eksisterende </w:t>
      </w:r>
      <w:proofErr w:type="spellStart"/>
      <w:r w:rsidRPr="00972DEE">
        <w:rPr>
          <w:rFonts w:asciiTheme="majorHAnsi" w:hAnsiTheme="majorHAnsi" w:cstheme="majorHAnsi"/>
          <w:b/>
          <w:bCs/>
          <w:i/>
          <w:iCs/>
          <w:sz w:val="22"/>
          <w:szCs w:val="22"/>
        </w:rPr>
        <w:t>bærekraftshuber</w:t>
      </w:r>
      <w:proofErr w:type="spellEnd"/>
      <w:r w:rsidRPr="00972DEE">
        <w:rPr>
          <w:rFonts w:asciiTheme="majorHAnsi" w:hAnsiTheme="majorHAnsi" w:cstheme="majorHAnsi"/>
          <w:b/>
          <w:bCs/>
          <w:i/>
          <w:iCs/>
          <w:sz w:val="22"/>
          <w:szCs w:val="22"/>
        </w:rPr>
        <w:t xml:space="preserve">, som Bølgen </w:t>
      </w:r>
      <w:proofErr w:type="spellStart"/>
      <w:r w:rsidRPr="00972DEE">
        <w:rPr>
          <w:rFonts w:asciiTheme="majorHAnsi" w:hAnsiTheme="majorHAnsi" w:cstheme="majorHAnsi"/>
          <w:b/>
          <w:bCs/>
          <w:i/>
          <w:iCs/>
          <w:sz w:val="22"/>
          <w:szCs w:val="22"/>
        </w:rPr>
        <w:t>Bærekraftssenter</w:t>
      </w:r>
      <w:proofErr w:type="spellEnd"/>
      <w:r w:rsidRPr="00972DEE">
        <w:rPr>
          <w:rFonts w:asciiTheme="majorHAnsi" w:hAnsiTheme="majorHAnsi" w:cstheme="majorHAnsi"/>
          <w:b/>
          <w:bCs/>
          <w:i/>
          <w:iCs/>
          <w:sz w:val="22"/>
          <w:szCs w:val="22"/>
        </w:rPr>
        <w:t xml:space="preserve"> i Kristiansand, </w:t>
      </w:r>
      <w:r w:rsidR="00721E3E" w:rsidRPr="00972DEE">
        <w:rPr>
          <w:rFonts w:asciiTheme="majorHAnsi" w:hAnsiTheme="majorHAnsi" w:cstheme="majorHAnsi"/>
          <w:b/>
          <w:bCs/>
          <w:i/>
          <w:iCs/>
          <w:sz w:val="22"/>
          <w:szCs w:val="22"/>
        </w:rPr>
        <w:t xml:space="preserve">og alle </w:t>
      </w:r>
      <w:proofErr w:type="spellStart"/>
      <w:r w:rsidR="00721E3E" w:rsidRPr="00972DEE">
        <w:rPr>
          <w:rFonts w:asciiTheme="majorHAnsi" w:hAnsiTheme="majorHAnsi" w:cstheme="majorHAnsi"/>
          <w:b/>
          <w:bCs/>
          <w:i/>
          <w:iCs/>
          <w:sz w:val="22"/>
          <w:szCs w:val="22"/>
        </w:rPr>
        <w:t>HUB’er</w:t>
      </w:r>
      <w:proofErr w:type="spellEnd"/>
      <w:r w:rsidR="00721E3E" w:rsidRPr="00972DEE">
        <w:rPr>
          <w:rFonts w:asciiTheme="majorHAnsi" w:hAnsiTheme="majorHAnsi" w:cstheme="majorHAnsi"/>
          <w:b/>
          <w:bCs/>
          <w:i/>
          <w:iCs/>
          <w:sz w:val="22"/>
          <w:szCs w:val="22"/>
        </w:rPr>
        <w:t xml:space="preserve"> i IDG universet, og eksempelvis </w:t>
      </w:r>
      <w:r w:rsidR="00967FF1" w:rsidRPr="00972DEE">
        <w:rPr>
          <w:rFonts w:asciiTheme="majorHAnsi" w:hAnsiTheme="majorHAnsi" w:cstheme="majorHAnsi"/>
          <w:b/>
          <w:bCs/>
          <w:i/>
          <w:iCs/>
          <w:sz w:val="22"/>
          <w:szCs w:val="22"/>
        </w:rPr>
        <w:t>lære av andre kommuner og regioner som eksempelvis Guldborg</w:t>
      </w:r>
      <w:r w:rsidR="00E90BC4" w:rsidRPr="00972DEE">
        <w:rPr>
          <w:rFonts w:asciiTheme="majorHAnsi" w:hAnsiTheme="majorHAnsi" w:cstheme="majorHAnsi"/>
          <w:b/>
          <w:bCs/>
          <w:i/>
          <w:iCs/>
          <w:sz w:val="22"/>
          <w:szCs w:val="22"/>
        </w:rPr>
        <w:t>sund</w:t>
      </w:r>
      <w:r w:rsidR="00967FF1" w:rsidRPr="00972DEE">
        <w:rPr>
          <w:rFonts w:asciiTheme="majorHAnsi" w:hAnsiTheme="majorHAnsi" w:cstheme="majorHAnsi"/>
          <w:b/>
          <w:bCs/>
          <w:i/>
          <w:iCs/>
          <w:sz w:val="22"/>
          <w:szCs w:val="22"/>
        </w:rPr>
        <w:t xml:space="preserve">s Kommune utenfor </w:t>
      </w:r>
      <w:r w:rsidR="00E90BC4" w:rsidRPr="00972DEE">
        <w:rPr>
          <w:rFonts w:asciiTheme="majorHAnsi" w:hAnsiTheme="majorHAnsi" w:cstheme="majorHAnsi"/>
          <w:b/>
          <w:bCs/>
          <w:i/>
          <w:iCs/>
          <w:sz w:val="22"/>
          <w:szCs w:val="22"/>
        </w:rPr>
        <w:t>K</w:t>
      </w:r>
      <w:r w:rsidR="00967FF1" w:rsidRPr="00972DEE">
        <w:rPr>
          <w:rFonts w:asciiTheme="majorHAnsi" w:hAnsiTheme="majorHAnsi" w:cstheme="majorHAnsi"/>
          <w:b/>
          <w:bCs/>
          <w:i/>
          <w:iCs/>
          <w:sz w:val="22"/>
          <w:szCs w:val="22"/>
        </w:rPr>
        <w:t>øbenhavn</w:t>
      </w:r>
      <w:r w:rsidR="00972DEE" w:rsidRPr="00972DEE">
        <w:rPr>
          <w:rFonts w:asciiTheme="majorHAnsi" w:hAnsiTheme="majorHAnsi" w:cstheme="majorHAnsi"/>
          <w:b/>
          <w:bCs/>
          <w:i/>
          <w:iCs/>
          <w:sz w:val="22"/>
          <w:szCs w:val="22"/>
        </w:rPr>
        <w:t xml:space="preserve">, </w:t>
      </w:r>
    </w:p>
    <w:p w14:paraId="57A03E45" w14:textId="77777777" w:rsidR="00972DEE" w:rsidRDefault="00972DEE" w:rsidP="00D83A7E">
      <w:pPr>
        <w:rPr>
          <w:rFonts w:asciiTheme="majorHAnsi" w:hAnsiTheme="majorHAnsi" w:cstheme="majorHAnsi"/>
          <w:sz w:val="22"/>
          <w:szCs w:val="22"/>
        </w:rPr>
      </w:pPr>
    </w:p>
    <w:p w14:paraId="34AE9A1F" w14:textId="77777777" w:rsidR="008E5CC7" w:rsidRDefault="003F78BA" w:rsidP="00D83A7E">
      <w:pPr>
        <w:rPr>
          <w:rFonts w:asciiTheme="majorHAnsi" w:hAnsiTheme="majorHAnsi" w:cstheme="majorHAnsi"/>
          <w:sz w:val="22"/>
          <w:szCs w:val="22"/>
        </w:rPr>
      </w:pPr>
      <w:r w:rsidRPr="00D83A7E">
        <w:rPr>
          <w:rFonts w:asciiTheme="majorHAnsi" w:hAnsiTheme="majorHAnsi" w:cstheme="majorHAnsi"/>
          <w:sz w:val="22"/>
          <w:szCs w:val="22"/>
        </w:rPr>
        <w:t>kan et slikt senter i Fredrikstad og Hvaler fremme innovasjon og bærekraftig utvikling på tvers av samfunnssektorer</w:t>
      </w:r>
      <w:r w:rsidR="004D0E0A">
        <w:rPr>
          <w:rFonts w:asciiTheme="majorHAnsi" w:hAnsiTheme="majorHAnsi" w:cstheme="majorHAnsi"/>
          <w:sz w:val="22"/>
          <w:szCs w:val="22"/>
        </w:rPr>
        <w:t xml:space="preserve">, og bidra til at regionen utviklers seg positivt både for </w:t>
      </w:r>
      <w:r w:rsidR="0045128F">
        <w:rPr>
          <w:rFonts w:asciiTheme="majorHAnsi" w:hAnsiTheme="majorHAnsi" w:cstheme="majorHAnsi"/>
          <w:sz w:val="22"/>
          <w:szCs w:val="22"/>
        </w:rPr>
        <w:t>næringsliv</w:t>
      </w:r>
      <w:r w:rsidR="004D0E0A">
        <w:rPr>
          <w:rFonts w:asciiTheme="majorHAnsi" w:hAnsiTheme="majorHAnsi" w:cstheme="majorHAnsi"/>
          <w:sz w:val="22"/>
          <w:szCs w:val="22"/>
        </w:rPr>
        <w:t xml:space="preserve"> og innbyggere</w:t>
      </w:r>
      <w:r w:rsidR="0045128F">
        <w:rPr>
          <w:rFonts w:asciiTheme="majorHAnsi" w:hAnsiTheme="majorHAnsi" w:cstheme="majorHAnsi"/>
          <w:sz w:val="22"/>
          <w:szCs w:val="22"/>
        </w:rPr>
        <w:t xml:space="preserve"> inn mot den nye økonomien og FNs </w:t>
      </w:r>
      <w:proofErr w:type="spellStart"/>
      <w:r w:rsidR="0045128F">
        <w:rPr>
          <w:rFonts w:asciiTheme="majorHAnsi" w:hAnsiTheme="majorHAnsi" w:cstheme="majorHAnsi"/>
          <w:sz w:val="22"/>
          <w:szCs w:val="22"/>
        </w:rPr>
        <w:t>Bærekraftsmål</w:t>
      </w:r>
      <w:proofErr w:type="spellEnd"/>
      <w:r w:rsidR="0045128F">
        <w:rPr>
          <w:rFonts w:asciiTheme="majorHAnsi" w:hAnsiTheme="majorHAnsi" w:cstheme="majorHAnsi"/>
          <w:sz w:val="22"/>
          <w:szCs w:val="22"/>
        </w:rPr>
        <w:t>.</w:t>
      </w:r>
    </w:p>
    <w:p w14:paraId="3439E22E" w14:textId="77777777" w:rsidR="008E5CC7" w:rsidRDefault="008E5CC7" w:rsidP="00D83A7E">
      <w:pPr>
        <w:rPr>
          <w:rFonts w:asciiTheme="majorHAnsi" w:hAnsiTheme="majorHAnsi" w:cstheme="majorHAnsi"/>
          <w:sz w:val="22"/>
          <w:szCs w:val="22"/>
        </w:rPr>
      </w:pPr>
    </w:p>
    <w:p w14:paraId="5640B676" w14:textId="3AF57F51" w:rsidR="001F3594" w:rsidRDefault="008E5CC7" w:rsidP="00D83A7E">
      <w:pPr>
        <w:rPr>
          <w:rFonts w:asciiTheme="majorHAnsi" w:hAnsiTheme="majorHAnsi" w:cstheme="majorHAnsi"/>
          <w:sz w:val="22"/>
          <w:szCs w:val="22"/>
        </w:rPr>
      </w:pPr>
      <w:r>
        <w:rPr>
          <w:rFonts w:asciiTheme="majorHAnsi" w:hAnsiTheme="majorHAnsi" w:cstheme="majorHAnsi"/>
          <w:sz w:val="22"/>
          <w:szCs w:val="22"/>
        </w:rPr>
        <w:t xml:space="preserve">Den norske modellen, og tre-parts-samarbeidet </w:t>
      </w:r>
      <w:r w:rsidR="002D285E">
        <w:rPr>
          <w:rFonts w:asciiTheme="majorHAnsi" w:hAnsiTheme="majorHAnsi" w:cstheme="majorHAnsi"/>
          <w:sz w:val="22"/>
          <w:szCs w:val="22"/>
        </w:rPr>
        <w:t xml:space="preserve">vil være en viktig arena for et slikt senter. </w:t>
      </w:r>
      <w:r w:rsidR="00B1661F">
        <w:rPr>
          <w:rFonts w:asciiTheme="majorHAnsi" w:hAnsiTheme="majorHAnsi" w:cstheme="majorHAnsi"/>
          <w:sz w:val="22"/>
          <w:szCs w:val="22"/>
        </w:rPr>
        <w:t>Eksempelvis</w:t>
      </w:r>
      <w:r w:rsidR="002D285E">
        <w:rPr>
          <w:rFonts w:asciiTheme="majorHAnsi" w:hAnsiTheme="majorHAnsi" w:cstheme="majorHAnsi"/>
          <w:sz w:val="22"/>
          <w:szCs w:val="22"/>
        </w:rPr>
        <w:t xml:space="preserve"> har NHO i Østfold </w:t>
      </w:r>
      <w:r w:rsidR="009D6F01">
        <w:rPr>
          <w:rFonts w:asciiTheme="majorHAnsi" w:hAnsiTheme="majorHAnsi" w:cstheme="majorHAnsi"/>
          <w:sz w:val="22"/>
          <w:szCs w:val="22"/>
        </w:rPr>
        <w:t xml:space="preserve">fire «løft» områder som </w:t>
      </w:r>
      <w:r w:rsidR="00D84A35">
        <w:rPr>
          <w:rFonts w:asciiTheme="majorHAnsi" w:hAnsiTheme="majorHAnsi" w:cstheme="majorHAnsi"/>
          <w:sz w:val="22"/>
          <w:szCs w:val="22"/>
        </w:rPr>
        <w:t xml:space="preserve">er i tråd med </w:t>
      </w:r>
      <w:r w:rsidR="009D6F01">
        <w:rPr>
          <w:rFonts w:asciiTheme="majorHAnsi" w:hAnsiTheme="majorHAnsi" w:cstheme="majorHAnsi"/>
          <w:sz w:val="22"/>
          <w:szCs w:val="22"/>
        </w:rPr>
        <w:t>senterets målsettinger</w:t>
      </w:r>
      <w:r w:rsidR="001F3594">
        <w:rPr>
          <w:rFonts w:asciiTheme="majorHAnsi" w:hAnsiTheme="majorHAnsi" w:cstheme="majorHAnsi"/>
          <w:sz w:val="22"/>
          <w:szCs w:val="22"/>
        </w:rPr>
        <w:t xml:space="preserve">, og hvor </w:t>
      </w:r>
      <w:r w:rsidR="00075BC1">
        <w:rPr>
          <w:rFonts w:asciiTheme="majorHAnsi" w:hAnsiTheme="majorHAnsi" w:cstheme="majorHAnsi"/>
          <w:sz w:val="22"/>
          <w:szCs w:val="22"/>
        </w:rPr>
        <w:t xml:space="preserve">NHO </w:t>
      </w:r>
      <w:r w:rsidR="001F3594">
        <w:rPr>
          <w:rFonts w:asciiTheme="majorHAnsi" w:hAnsiTheme="majorHAnsi" w:cstheme="majorHAnsi"/>
          <w:sz w:val="22"/>
          <w:szCs w:val="22"/>
        </w:rPr>
        <w:t>samarbeider med fylke og fagbevegelsen, herunder:</w:t>
      </w:r>
    </w:p>
    <w:p w14:paraId="01AEA170" w14:textId="77777777" w:rsidR="00B9778A" w:rsidRDefault="00887E3F" w:rsidP="00887E3F">
      <w:pPr>
        <w:pStyle w:val="Listeavsnitt"/>
        <w:numPr>
          <w:ilvl w:val="0"/>
          <w:numId w:val="11"/>
        </w:numPr>
        <w:ind w:left="426" w:hanging="284"/>
        <w:rPr>
          <w:rFonts w:asciiTheme="majorHAnsi" w:hAnsiTheme="majorHAnsi" w:cstheme="majorHAnsi"/>
          <w:sz w:val="22"/>
          <w:szCs w:val="22"/>
          <w:lang w:eastAsia="ja-JP"/>
        </w:rPr>
      </w:pPr>
      <w:proofErr w:type="spellStart"/>
      <w:r w:rsidRPr="00253A6C">
        <w:rPr>
          <w:rFonts w:asciiTheme="majorHAnsi" w:hAnsiTheme="majorHAnsi" w:cstheme="majorHAnsi"/>
          <w:b/>
          <w:bCs/>
          <w:sz w:val="22"/>
          <w:szCs w:val="22"/>
        </w:rPr>
        <w:t>Bærekraftsløftet</w:t>
      </w:r>
      <w:proofErr w:type="spellEnd"/>
      <w:r w:rsidR="00B9778A">
        <w:rPr>
          <w:rFonts w:asciiTheme="majorHAnsi" w:hAnsiTheme="majorHAnsi" w:cstheme="majorHAnsi"/>
          <w:sz w:val="22"/>
          <w:szCs w:val="22"/>
        </w:rPr>
        <w:t>, hvor man skal bidra til at partene i samfunnsutviklingen skal bli mer bærekraftige.</w:t>
      </w:r>
    </w:p>
    <w:p w14:paraId="3866E5F2" w14:textId="1537F314" w:rsidR="00781A2E" w:rsidRDefault="009E2D27" w:rsidP="00887E3F">
      <w:pPr>
        <w:pStyle w:val="Listeavsnitt"/>
        <w:numPr>
          <w:ilvl w:val="0"/>
          <w:numId w:val="11"/>
        </w:numPr>
        <w:ind w:left="426" w:hanging="284"/>
        <w:rPr>
          <w:rFonts w:asciiTheme="majorHAnsi" w:hAnsiTheme="majorHAnsi" w:cstheme="majorHAnsi"/>
          <w:sz w:val="22"/>
          <w:szCs w:val="22"/>
          <w:lang w:eastAsia="ja-JP"/>
        </w:rPr>
      </w:pPr>
      <w:r w:rsidRPr="00253A6C">
        <w:rPr>
          <w:rFonts w:asciiTheme="majorHAnsi" w:hAnsiTheme="majorHAnsi" w:cstheme="majorHAnsi"/>
          <w:b/>
          <w:bCs/>
          <w:sz w:val="22"/>
          <w:szCs w:val="22"/>
        </w:rPr>
        <w:t>SMB-Løfte</w:t>
      </w:r>
      <w:r w:rsidR="00781A2E" w:rsidRPr="00253A6C">
        <w:rPr>
          <w:rFonts w:asciiTheme="majorHAnsi" w:hAnsiTheme="majorHAnsi" w:cstheme="majorHAnsi"/>
          <w:b/>
          <w:bCs/>
          <w:sz w:val="22"/>
          <w:szCs w:val="22"/>
        </w:rPr>
        <w:t>t</w:t>
      </w:r>
      <w:r>
        <w:rPr>
          <w:rFonts w:asciiTheme="majorHAnsi" w:hAnsiTheme="majorHAnsi" w:cstheme="majorHAnsi"/>
          <w:sz w:val="22"/>
          <w:szCs w:val="22"/>
        </w:rPr>
        <w:t>, hvor små og mellomstore virksomheter må øke sitt samarbeid, arbeide for lokalt eierskap</w:t>
      </w:r>
      <w:r w:rsidR="00781A2E">
        <w:rPr>
          <w:rFonts w:asciiTheme="majorHAnsi" w:hAnsiTheme="majorHAnsi" w:cstheme="majorHAnsi"/>
          <w:sz w:val="22"/>
          <w:szCs w:val="22"/>
        </w:rPr>
        <w:t>, og bidra til strategisk kompetanseutvikling, også innenfor bransjer.</w:t>
      </w:r>
      <w:r w:rsidR="00552F33">
        <w:rPr>
          <w:rFonts w:asciiTheme="majorHAnsi" w:hAnsiTheme="majorHAnsi" w:cstheme="majorHAnsi"/>
          <w:sz w:val="22"/>
          <w:szCs w:val="22"/>
        </w:rPr>
        <w:t xml:space="preserve"> </w:t>
      </w:r>
      <w:r w:rsidR="00125E45">
        <w:rPr>
          <w:rFonts w:asciiTheme="majorHAnsi" w:hAnsiTheme="majorHAnsi" w:cstheme="majorHAnsi"/>
          <w:sz w:val="22"/>
          <w:szCs w:val="22"/>
        </w:rPr>
        <w:t xml:space="preserve">Her er også </w:t>
      </w:r>
      <w:r w:rsidR="00253A6C">
        <w:rPr>
          <w:rFonts w:asciiTheme="majorHAnsi" w:hAnsiTheme="majorHAnsi" w:cstheme="majorHAnsi"/>
          <w:sz w:val="22"/>
          <w:szCs w:val="22"/>
        </w:rPr>
        <w:t>satsninger</w:t>
      </w:r>
      <w:r w:rsidR="00125E45">
        <w:rPr>
          <w:rFonts w:asciiTheme="majorHAnsi" w:hAnsiTheme="majorHAnsi" w:cstheme="majorHAnsi"/>
          <w:sz w:val="22"/>
          <w:szCs w:val="22"/>
        </w:rPr>
        <w:t xml:space="preserve"> på kunnskap om AI/KI, ESG, og forretningsutvikling vikte </w:t>
      </w:r>
      <w:r w:rsidR="00552F33">
        <w:rPr>
          <w:rFonts w:asciiTheme="majorHAnsi" w:hAnsiTheme="majorHAnsi" w:cstheme="majorHAnsi"/>
          <w:sz w:val="22"/>
          <w:szCs w:val="22"/>
        </w:rPr>
        <w:t xml:space="preserve">områder. </w:t>
      </w:r>
    </w:p>
    <w:p w14:paraId="1730EFDA" w14:textId="1BDD33D4" w:rsidR="00552F33" w:rsidRDefault="00552F33" w:rsidP="00887E3F">
      <w:pPr>
        <w:pStyle w:val="Listeavsnitt"/>
        <w:numPr>
          <w:ilvl w:val="0"/>
          <w:numId w:val="11"/>
        </w:numPr>
        <w:ind w:left="426" w:hanging="284"/>
        <w:rPr>
          <w:rFonts w:asciiTheme="majorHAnsi" w:hAnsiTheme="majorHAnsi" w:cstheme="majorHAnsi"/>
          <w:sz w:val="22"/>
          <w:szCs w:val="22"/>
          <w:lang w:eastAsia="ja-JP"/>
        </w:rPr>
      </w:pPr>
      <w:r w:rsidRPr="00253A6C">
        <w:rPr>
          <w:rFonts w:asciiTheme="majorHAnsi" w:hAnsiTheme="majorHAnsi" w:cstheme="majorHAnsi"/>
          <w:b/>
          <w:bCs/>
          <w:sz w:val="22"/>
          <w:szCs w:val="22"/>
        </w:rPr>
        <w:t>Inkludering og PIAU</w:t>
      </w:r>
      <w:r>
        <w:rPr>
          <w:rFonts w:asciiTheme="majorHAnsi" w:hAnsiTheme="majorHAnsi" w:cstheme="majorHAnsi"/>
          <w:sz w:val="22"/>
          <w:szCs w:val="22"/>
        </w:rPr>
        <w:t xml:space="preserve"> </w:t>
      </w:r>
      <w:r w:rsidR="00635C5B">
        <w:rPr>
          <w:rFonts w:asciiTheme="majorHAnsi" w:hAnsiTheme="majorHAnsi" w:cstheme="majorHAnsi"/>
          <w:sz w:val="22"/>
          <w:szCs w:val="22"/>
        </w:rPr>
        <w:t>(</w:t>
      </w:r>
      <w:r w:rsidR="00635C5B" w:rsidRPr="00635C5B">
        <w:rPr>
          <w:rFonts w:asciiTheme="majorHAnsi" w:hAnsiTheme="majorHAnsi" w:cstheme="majorHAnsi"/>
          <w:sz w:val="22"/>
          <w:szCs w:val="22"/>
        </w:rPr>
        <w:t>Prosjekt for Inkludering i Arbeid og Utdanning</w:t>
      </w:r>
      <w:r w:rsidR="00635C5B">
        <w:rPr>
          <w:rFonts w:asciiTheme="majorHAnsi" w:hAnsiTheme="majorHAnsi" w:cstheme="majorHAnsi"/>
          <w:sz w:val="22"/>
          <w:szCs w:val="22"/>
        </w:rPr>
        <w:t>)</w:t>
      </w:r>
      <w:r w:rsidR="00D7248D">
        <w:rPr>
          <w:rFonts w:asciiTheme="majorHAnsi" w:hAnsiTheme="majorHAnsi" w:cstheme="majorHAnsi"/>
          <w:sz w:val="22"/>
          <w:szCs w:val="22"/>
        </w:rPr>
        <w:t xml:space="preserve">, og hvor det handler om å aktivere </w:t>
      </w:r>
      <w:proofErr w:type="spellStart"/>
      <w:r w:rsidR="00D7248D">
        <w:rPr>
          <w:rFonts w:asciiTheme="majorHAnsi" w:hAnsiTheme="majorHAnsi" w:cstheme="majorHAnsi"/>
          <w:sz w:val="22"/>
          <w:szCs w:val="22"/>
        </w:rPr>
        <w:t>arbeidskraftsreserven</w:t>
      </w:r>
      <w:proofErr w:type="spellEnd"/>
      <w:r w:rsidR="00D7248D">
        <w:rPr>
          <w:rFonts w:asciiTheme="majorHAnsi" w:hAnsiTheme="majorHAnsi" w:cstheme="majorHAnsi"/>
          <w:sz w:val="22"/>
          <w:szCs w:val="22"/>
        </w:rPr>
        <w:t>, og få flere ut i arbeid eller utdanning.</w:t>
      </w:r>
    </w:p>
    <w:p w14:paraId="572BEC94" w14:textId="0F2BF87F" w:rsidR="00891112" w:rsidRDefault="001C61EE" w:rsidP="00F81FFB">
      <w:pPr>
        <w:pStyle w:val="Listeavsnitt"/>
        <w:numPr>
          <w:ilvl w:val="0"/>
          <w:numId w:val="11"/>
        </w:numPr>
        <w:ind w:left="426" w:hanging="284"/>
        <w:rPr>
          <w:rFonts w:asciiTheme="majorHAnsi" w:hAnsiTheme="majorHAnsi" w:cstheme="majorHAnsi"/>
          <w:sz w:val="22"/>
          <w:szCs w:val="22"/>
          <w:lang w:eastAsia="ja-JP"/>
        </w:rPr>
      </w:pPr>
      <w:r>
        <w:rPr>
          <w:rFonts w:asciiTheme="majorHAnsi" w:hAnsiTheme="majorHAnsi" w:cstheme="majorHAnsi"/>
          <w:b/>
          <w:bCs/>
          <w:sz w:val="22"/>
          <w:szCs w:val="22"/>
        </w:rPr>
        <w:t xml:space="preserve">Yrkesfagløftet, </w:t>
      </w:r>
      <w:r w:rsidRPr="00816742">
        <w:rPr>
          <w:rFonts w:asciiTheme="majorHAnsi" w:hAnsiTheme="majorHAnsi" w:cstheme="majorHAnsi"/>
          <w:sz w:val="22"/>
          <w:szCs w:val="22"/>
        </w:rPr>
        <w:t xml:space="preserve">hvor det handler om å øke yrkesfagenes </w:t>
      </w:r>
      <w:r w:rsidR="00816742" w:rsidRPr="00816742">
        <w:rPr>
          <w:rFonts w:asciiTheme="majorHAnsi" w:hAnsiTheme="majorHAnsi" w:cstheme="majorHAnsi"/>
          <w:sz w:val="22"/>
          <w:szCs w:val="22"/>
        </w:rPr>
        <w:t>attraktivitet</w:t>
      </w:r>
      <w:r w:rsidRPr="00816742">
        <w:rPr>
          <w:rFonts w:asciiTheme="majorHAnsi" w:hAnsiTheme="majorHAnsi" w:cstheme="majorHAnsi"/>
          <w:sz w:val="22"/>
          <w:szCs w:val="22"/>
        </w:rPr>
        <w:t xml:space="preserve">, gjøre </w:t>
      </w:r>
      <w:r w:rsidR="00816742" w:rsidRPr="00816742">
        <w:rPr>
          <w:rFonts w:asciiTheme="majorHAnsi" w:hAnsiTheme="majorHAnsi" w:cstheme="majorHAnsi"/>
          <w:sz w:val="22"/>
          <w:szCs w:val="22"/>
        </w:rPr>
        <w:t>disse</w:t>
      </w:r>
      <w:r w:rsidRPr="00816742">
        <w:rPr>
          <w:rFonts w:asciiTheme="majorHAnsi" w:hAnsiTheme="majorHAnsi" w:cstheme="majorHAnsi"/>
          <w:sz w:val="22"/>
          <w:szCs w:val="22"/>
        </w:rPr>
        <w:t xml:space="preserve"> mer relevante gjennom </w:t>
      </w:r>
      <w:r w:rsidR="00816742" w:rsidRPr="00816742">
        <w:rPr>
          <w:rFonts w:asciiTheme="majorHAnsi" w:hAnsiTheme="majorHAnsi" w:cstheme="majorHAnsi"/>
          <w:sz w:val="22"/>
          <w:szCs w:val="22"/>
        </w:rPr>
        <w:t xml:space="preserve">bruk av utstyr og teknologi som er mer fremtidsrettet, </w:t>
      </w:r>
      <w:r w:rsidR="00FD663B">
        <w:rPr>
          <w:rFonts w:asciiTheme="majorHAnsi" w:hAnsiTheme="majorHAnsi" w:cstheme="majorHAnsi"/>
          <w:sz w:val="22"/>
          <w:szCs w:val="22"/>
        </w:rPr>
        <w:t xml:space="preserve">og arbeide for </w:t>
      </w:r>
      <w:r w:rsidR="00C24C06">
        <w:rPr>
          <w:rFonts w:asciiTheme="majorHAnsi" w:hAnsiTheme="majorHAnsi" w:cstheme="majorHAnsi"/>
          <w:sz w:val="22"/>
          <w:szCs w:val="22"/>
        </w:rPr>
        <w:t>investering</w:t>
      </w:r>
      <w:r w:rsidR="00FD663B">
        <w:rPr>
          <w:rFonts w:asciiTheme="majorHAnsi" w:hAnsiTheme="majorHAnsi" w:cstheme="majorHAnsi"/>
          <w:sz w:val="22"/>
          <w:szCs w:val="22"/>
        </w:rPr>
        <w:t xml:space="preserve"> i </w:t>
      </w:r>
      <w:r w:rsidR="00C24C06">
        <w:rPr>
          <w:rFonts w:asciiTheme="majorHAnsi" w:hAnsiTheme="majorHAnsi" w:cstheme="majorHAnsi"/>
          <w:sz w:val="22"/>
          <w:szCs w:val="22"/>
        </w:rPr>
        <w:t xml:space="preserve">moderne </w:t>
      </w:r>
      <w:r w:rsidR="00FD663B">
        <w:rPr>
          <w:rFonts w:asciiTheme="majorHAnsi" w:hAnsiTheme="majorHAnsi" w:cstheme="majorHAnsi"/>
          <w:sz w:val="22"/>
          <w:szCs w:val="22"/>
        </w:rPr>
        <w:t xml:space="preserve">opplæringsarenaer både for unge </w:t>
      </w:r>
      <w:r w:rsidR="00C24C06">
        <w:rPr>
          <w:rFonts w:asciiTheme="majorHAnsi" w:hAnsiTheme="majorHAnsi" w:cstheme="majorHAnsi"/>
          <w:sz w:val="22"/>
          <w:szCs w:val="22"/>
        </w:rPr>
        <w:t xml:space="preserve">i utdanning </w:t>
      </w:r>
      <w:r w:rsidR="00FD663B">
        <w:rPr>
          <w:rFonts w:asciiTheme="majorHAnsi" w:hAnsiTheme="majorHAnsi" w:cstheme="majorHAnsi"/>
          <w:sz w:val="22"/>
          <w:szCs w:val="22"/>
        </w:rPr>
        <w:t>og bedrifter</w:t>
      </w:r>
      <w:r w:rsidR="00C24C06">
        <w:rPr>
          <w:rFonts w:asciiTheme="majorHAnsi" w:hAnsiTheme="majorHAnsi" w:cstheme="majorHAnsi"/>
          <w:sz w:val="22"/>
          <w:szCs w:val="22"/>
        </w:rPr>
        <w:t xml:space="preserve"> med behov for etter og videreutdanning, og som innovasjonsarenaer.</w:t>
      </w:r>
    </w:p>
    <w:p w14:paraId="11DD2D4A" w14:textId="77777777" w:rsidR="00F81FFB" w:rsidRDefault="00F81FFB" w:rsidP="00F81FFB">
      <w:pPr>
        <w:ind w:left="142"/>
        <w:rPr>
          <w:rFonts w:asciiTheme="majorHAnsi" w:hAnsiTheme="majorHAnsi" w:cstheme="majorHAnsi"/>
          <w:sz w:val="22"/>
          <w:szCs w:val="22"/>
          <w:lang w:eastAsia="ja-JP"/>
        </w:rPr>
      </w:pPr>
    </w:p>
    <w:p w14:paraId="5CF48EEC" w14:textId="77777777" w:rsidR="009F0191" w:rsidRDefault="009F0191" w:rsidP="009F0191">
      <w:pPr>
        <w:ind w:left="142"/>
        <w:rPr>
          <w:rFonts w:asciiTheme="majorHAnsi" w:hAnsiTheme="majorHAnsi" w:cstheme="majorHAnsi"/>
          <w:sz w:val="22"/>
          <w:szCs w:val="22"/>
          <w:lang w:eastAsia="ja-JP"/>
        </w:rPr>
      </w:pPr>
      <w:r>
        <w:rPr>
          <w:rFonts w:asciiTheme="majorHAnsi" w:hAnsiTheme="majorHAnsi" w:cstheme="majorHAnsi"/>
          <w:sz w:val="22"/>
          <w:szCs w:val="22"/>
          <w:lang w:eastAsia="ja-JP"/>
        </w:rPr>
        <w:t xml:space="preserve">Dette er på mange måter en start-up, med et ideelt formål, og vil søke samarbeid og kunne bidra inn i alle </w:t>
      </w:r>
      <w:proofErr w:type="spellStart"/>
      <w:r>
        <w:rPr>
          <w:rFonts w:asciiTheme="majorHAnsi" w:hAnsiTheme="majorHAnsi" w:cstheme="majorHAnsi"/>
          <w:sz w:val="22"/>
          <w:szCs w:val="22"/>
          <w:lang w:eastAsia="ja-JP"/>
        </w:rPr>
        <w:t>bærekraftsprosjekter</w:t>
      </w:r>
      <w:proofErr w:type="spellEnd"/>
      <w:r>
        <w:rPr>
          <w:rFonts w:asciiTheme="majorHAnsi" w:hAnsiTheme="majorHAnsi" w:cstheme="majorHAnsi"/>
          <w:sz w:val="22"/>
          <w:szCs w:val="22"/>
          <w:lang w:eastAsia="ja-JP"/>
        </w:rPr>
        <w:t xml:space="preserve"> i regionen. </w:t>
      </w:r>
    </w:p>
    <w:p w14:paraId="6CCD6D12" w14:textId="77777777" w:rsidR="009F0191" w:rsidRDefault="009F0191" w:rsidP="00C06376">
      <w:pPr>
        <w:ind w:left="142"/>
        <w:rPr>
          <w:rFonts w:asciiTheme="majorHAnsi" w:hAnsiTheme="majorHAnsi" w:cstheme="majorHAnsi"/>
          <w:sz w:val="22"/>
          <w:szCs w:val="22"/>
          <w:lang w:eastAsia="ja-JP"/>
        </w:rPr>
      </w:pPr>
    </w:p>
    <w:p w14:paraId="3CB4AD28" w14:textId="5657FC3C" w:rsidR="00891112" w:rsidRDefault="00F81FFB" w:rsidP="00C06376">
      <w:pPr>
        <w:ind w:left="142"/>
        <w:rPr>
          <w:rFonts w:asciiTheme="majorHAnsi" w:hAnsiTheme="majorHAnsi" w:cstheme="majorHAnsi"/>
          <w:sz w:val="22"/>
          <w:szCs w:val="22"/>
          <w:lang w:eastAsia="ja-JP"/>
        </w:rPr>
      </w:pPr>
      <w:r>
        <w:rPr>
          <w:rFonts w:asciiTheme="majorHAnsi" w:hAnsiTheme="majorHAnsi" w:cstheme="majorHAnsi"/>
          <w:sz w:val="22"/>
          <w:szCs w:val="22"/>
          <w:lang w:eastAsia="ja-JP"/>
        </w:rPr>
        <w:t xml:space="preserve">Når først </w:t>
      </w:r>
      <w:r w:rsidR="00826C6B">
        <w:rPr>
          <w:rFonts w:asciiTheme="majorHAnsi" w:hAnsiTheme="majorHAnsi" w:cstheme="majorHAnsi"/>
          <w:sz w:val="22"/>
          <w:szCs w:val="22"/>
          <w:lang w:eastAsia="ja-JP"/>
        </w:rPr>
        <w:t>tre-parts</w:t>
      </w:r>
      <w:r>
        <w:rPr>
          <w:rFonts w:asciiTheme="majorHAnsi" w:hAnsiTheme="majorHAnsi" w:cstheme="majorHAnsi"/>
          <w:sz w:val="22"/>
          <w:szCs w:val="22"/>
          <w:lang w:eastAsia="ja-JP"/>
        </w:rPr>
        <w:t>samarbeid</w:t>
      </w:r>
      <w:r w:rsidR="00826C6B">
        <w:rPr>
          <w:rFonts w:asciiTheme="majorHAnsi" w:hAnsiTheme="majorHAnsi" w:cstheme="majorHAnsi"/>
          <w:sz w:val="22"/>
          <w:szCs w:val="22"/>
          <w:lang w:eastAsia="ja-JP"/>
        </w:rPr>
        <w:t>et</w:t>
      </w:r>
      <w:r>
        <w:rPr>
          <w:rFonts w:asciiTheme="majorHAnsi" w:hAnsiTheme="majorHAnsi" w:cstheme="majorHAnsi"/>
          <w:sz w:val="22"/>
          <w:szCs w:val="22"/>
          <w:lang w:eastAsia="ja-JP"/>
        </w:rPr>
        <w:t xml:space="preserve"> nevnes</w:t>
      </w:r>
      <w:r w:rsidR="009F0191">
        <w:rPr>
          <w:rFonts w:asciiTheme="majorHAnsi" w:hAnsiTheme="majorHAnsi" w:cstheme="majorHAnsi"/>
          <w:sz w:val="22"/>
          <w:szCs w:val="22"/>
          <w:lang w:eastAsia="ja-JP"/>
        </w:rPr>
        <w:t xml:space="preserve"> innledningsvis</w:t>
      </w:r>
      <w:r>
        <w:rPr>
          <w:rFonts w:asciiTheme="majorHAnsi" w:hAnsiTheme="majorHAnsi" w:cstheme="majorHAnsi"/>
          <w:sz w:val="22"/>
          <w:szCs w:val="22"/>
          <w:lang w:eastAsia="ja-JP"/>
        </w:rPr>
        <w:t xml:space="preserve">, så er </w:t>
      </w:r>
      <w:r w:rsidR="00826C6B">
        <w:rPr>
          <w:rFonts w:asciiTheme="majorHAnsi" w:hAnsiTheme="majorHAnsi" w:cstheme="majorHAnsi"/>
          <w:sz w:val="22"/>
          <w:szCs w:val="22"/>
          <w:lang w:eastAsia="ja-JP"/>
        </w:rPr>
        <w:t xml:space="preserve">det viktig å påpeke at dette kanskje er </w:t>
      </w:r>
      <w:r w:rsidR="00C06376">
        <w:rPr>
          <w:rFonts w:asciiTheme="majorHAnsi" w:hAnsiTheme="majorHAnsi" w:cstheme="majorHAnsi"/>
          <w:sz w:val="22"/>
          <w:szCs w:val="22"/>
          <w:lang w:eastAsia="ja-JP"/>
        </w:rPr>
        <w:t xml:space="preserve">den viktigste </w:t>
      </w:r>
      <w:r w:rsidR="00826C6B">
        <w:rPr>
          <w:rFonts w:asciiTheme="majorHAnsi" w:hAnsiTheme="majorHAnsi" w:cstheme="majorHAnsi"/>
          <w:sz w:val="22"/>
          <w:szCs w:val="22"/>
          <w:lang w:eastAsia="ja-JP"/>
        </w:rPr>
        <w:t xml:space="preserve">nøkkelen i </w:t>
      </w:r>
      <w:r w:rsidR="002264BA">
        <w:rPr>
          <w:rFonts w:asciiTheme="majorHAnsi" w:hAnsiTheme="majorHAnsi" w:cstheme="majorHAnsi"/>
          <w:sz w:val="22"/>
          <w:szCs w:val="22"/>
          <w:lang w:eastAsia="ja-JP"/>
        </w:rPr>
        <w:t xml:space="preserve">til å lykkes med å nå FNs </w:t>
      </w:r>
      <w:proofErr w:type="spellStart"/>
      <w:r w:rsidR="002264BA">
        <w:rPr>
          <w:rFonts w:asciiTheme="majorHAnsi" w:hAnsiTheme="majorHAnsi" w:cstheme="majorHAnsi"/>
          <w:sz w:val="22"/>
          <w:szCs w:val="22"/>
          <w:lang w:eastAsia="ja-JP"/>
        </w:rPr>
        <w:t>bærekraftsmå</w:t>
      </w:r>
      <w:r w:rsidR="00C06376">
        <w:rPr>
          <w:rFonts w:asciiTheme="majorHAnsi" w:hAnsiTheme="majorHAnsi" w:cstheme="majorHAnsi"/>
          <w:sz w:val="22"/>
          <w:szCs w:val="22"/>
          <w:lang w:eastAsia="ja-JP"/>
        </w:rPr>
        <w:t>l</w:t>
      </w:r>
      <w:proofErr w:type="spellEnd"/>
      <w:r w:rsidR="00C06376">
        <w:rPr>
          <w:rFonts w:asciiTheme="majorHAnsi" w:hAnsiTheme="majorHAnsi" w:cstheme="majorHAnsi"/>
          <w:sz w:val="22"/>
          <w:szCs w:val="22"/>
          <w:lang w:eastAsia="ja-JP"/>
        </w:rPr>
        <w:t xml:space="preserve">. Det vil bidra til å skape mening slik vi ser fremstår i sivilsamfunnet når det kommer til frivillighetens innsats </w:t>
      </w:r>
      <w:r w:rsidR="00A32960">
        <w:rPr>
          <w:rFonts w:asciiTheme="majorHAnsi" w:hAnsiTheme="majorHAnsi" w:cstheme="majorHAnsi"/>
          <w:sz w:val="22"/>
          <w:szCs w:val="22"/>
          <w:lang w:eastAsia="ja-JP"/>
        </w:rPr>
        <w:t xml:space="preserve">for fellesskapet.  Tenk om det samme engasjementet kan rettes inn mot </w:t>
      </w:r>
      <w:r w:rsidR="00FB033C">
        <w:rPr>
          <w:rFonts w:asciiTheme="majorHAnsi" w:hAnsiTheme="majorHAnsi" w:cstheme="majorHAnsi"/>
          <w:sz w:val="22"/>
          <w:szCs w:val="22"/>
          <w:lang w:eastAsia="ja-JP"/>
        </w:rPr>
        <w:t>den totale samfunnsutviklingen i Fredrikstad og Hvaler, for Østfold, Norge og verden</w:t>
      </w:r>
      <w:r w:rsidR="00FB033C" w:rsidRPr="00FB033C">
        <w:rPr>
          <mc:AlternateContent>
            <mc:Choice Requires="w16se">
              <w:rFonts w:asciiTheme="majorHAnsi" w:hAnsiTheme="majorHAnsi" w:cstheme="majorHAnsi"/>
            </mc:Choice>
            <mc:Fallback>
              <w:rFonts w:ascii="Segoe UI Emoji" w:eastAsia="Segoe UI Emoji" w:hAnsi="Segoe UI Emoji" w:cs="Segoe UI Emoji"/>
            </mc:Fallback>
          </mc:AlternateContent>
          <w:sz w:val="22"/>
          <w:szCs w:val="22"/>
          <w:lang w:eastAsia="ja-JP"/>
        </w:rPr>
        <mc:AlternateContent>
          <mc:Choice Requires="w16se">
            <w16se:symEx w16se:font="Segoe UI Emoji" w16se:char="1F60A"/>
          </mc:Choice>
          <mc:Fallback>
            <w:t>😊</w:t>
          </mc:Fallback>
        </mc:AlternateContent>
      </w:r>
    </w:p>
    <w:p w14:paraId="2912F99F" w14:textId="77777777" w:rsidR="00376827" w:rsidRDefault="00376827" w:rsidP="00C06376">
      <w:pPr>
        <w:ind w:left="142"/>
        <w:rPr>
          <w:rFonts w:asciiTheme="majorHAnsi" w:hAnsiTheme="majorHAnsi" w:cstheme="majorHAnsi"/>
          <w:sz w:val="22"/>
          <w:szCs w:val="22"/>
          <w:lang w:eastAsia="ja-JP"/>
        </w:rPr>
      </w:pPr>
    </w:p>
    <w:p w14:paraId="297FF06E" w14:textId="77777777" w:rsidR="00FB033C" w:rsidRDefault="00FB033C" w:rsidP="00C06376">
      <w:pPr>
        <w:ind w:left="142"/>
        <w:rPr>
          <w:rFonts w:asciiTheme="majorHAnsi" w:hAnsiTheme="majorHAnsi" w:cstheme="majorHAnsi"/>
          <w:sz w:val="22"/>
          <w:szCs w:val="22"/>
          <w:lang w:eastAsia="ja-JP"/>
        </w:rPr>
      </w:pPr>
    </w:p>
    <w:p w14:paraId="0B24FA95" w14:textId="77777777" w:rsidR="009F0191" w:rsidRDefault="009F0191" w:rsidP="00C06376">
      <w:pPr>
        <w:ind w:left="142"/>
        <w:rPr>
          <w:rFonts w:asciiTheme="majorHAnsi" w:hAnsiTheme="majorHAnsi" w:cstheme="majorHAnsi"/>
          <w:sz w:val="22"/>
          <w:szCs w:val="22"/>
          <w:lang w:eastAsia="ja-JP"/>
        </w:rPr>
      </w:pPr>
    </w:p>
    <w:p w14:paraId="6651BAF5" w14:textId="6ED475B7" w:rsidR="00FB033C" w:rsidRDefault="002C7364" w:rsidP="00C06376">
      <w:pPr>
        <w:ind w:left="142"/>
        <w:rPr>
          <w:rFonts w:asciiTheme="majorHAnsi" w:hAnsiTheme="majorHAnsi" w:cstheme="majorHAnsi"/>
          <w:sz w:val="22"/>
          <w:szCs w:val="22"/>
          <w:lang w:eastAsia="ja-JP"/>
        </w:rPr>
      </w:pPr>
      <w:r>
        <w:rPr>
          <w:rFonts w:asciiTheme="majorHAnsi" w:hAnsiTheme="majorHAnsi" w:cstheme="majorHAnsi"/>
          <w:noProof/>
          <w:sz w:val="22"/>
          <w:szCs w:val="22"/>
          <w:lang w:eastAsia="ja-JP"/>
        </w:rPr>
        <w:drawing>
          <wp:inline distT="0" distB="0" distL="0" distR="0" wp14:anchorId="7E6BB804" wp14:editId="47A4D1E1">
            <wp:extent cx="2971165" cy="1489075"/>
            <wp:effectExtent l="0" t="0" r="635" b="0"/>
            <wp:docPr id="1651066949" name="Bilde 7" descr="Et bilde som inneholder tekst, skjermbilde, logo, Graf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66949" name="Bilde 7" descr="Et bilde som inneholder tekst, skjermbilde, logo, Grafikk&#10;&#10;Automatisk generert beskrivelse"/>
                    <pic:cNvPicPr/>
                  </pic:nvPicPr>
                  <pic:blipFill>
                    <a:blip r:embed="rId19" cstate="hqprint">
                      <a:extLst>
                        <a:ext uri="{28A0092B-C50C-407E-A947-70E740481C1C}">
                          <a14:useLocalDpi xmlns:a14="http://schemas.microsoft.com/office/drawing/2010/main"/>
                        </a:ext>
                      </a:extLst>
                    </a:blip>
                    <a:stretch>
                      <a:fillRect/>
                    </a:stretch>
                  </pic:blipFill>
                  <pic:spPr>
                    <a:xfrm>
                      <a:off x="0" y="0"/>
                      <a:ext cx="2971165" cy="1489075"/>
                    </a:xfrm>
                    <a:prstGeom prst="rect">
                      <a:avLst/>
                    </a:prstGeom>
                  </pic:spPr>
                </pic:pic>
              </a:graphicData>
            </a:graphic>
          </wp:inline>
        </w:drawing>
      </w:r>
    </w:p>
    <w:p w14:paraId="55B95069" w14:textId="12F48A28" w:rsidR="00FB033C" w:rsidRPr="00C06376" w:rsidRDefault="00FB033C" w:rsidP="00F264AE">
      <w:pPr>
        <w:rPr>
          <w:rFonts w:asciiTheme="majorHAnsi" w:hAnsiTheme="majorHAnsi" w:cstheme="majorHAnsi"/>
          <w:sz w:val="22"/>
          <w:szCs w:val="22"/>
          <w:lang w:eastAsia="ja-JP"/>
        </w:rPr>
        <w:sectPr w:rsidR="00FB033C" w:rsidRPr="00C06376" w:rsidSect="00B01F3E">
          <w:type w:val="continuous"/>
          <w:pgSz w:w="11900" w:h="16840"/>
          <w:pgMar w:top="1417" w:right="843" w:bottom="1276" w:left="1417" w:header="708" w:footer="311" w:gutter="0"/>
          <w:cols w:num="2" w:space="282"/>
          <w:docGrid w:linePitch="360"/>
        </w:sectPr>
      </w:pPr>
    </w:p>
    <w:p w14:paraId="43E566A3" w14:textId="68EB5615" w:rsidR="002A39EF" w:rsidRPr="00466B61" w:rsidRDefault="002A39EF" w:rsidP="009E17C5">
      <w:pPr>
        <w:pStyle w:val="Overskrift1"/>
      </w:pPr>
      <w:bookmarkStart w:id="3" w:name="_Toc188860444"/>
      <w:r>
        <w:lastRenderedPageBreak/>
        <w:t xml:space="preserve">Om </w:t>
      </w:r>
      <w:r w:rsidR="000018C3">
        <w:t>samarbeidspartnerne</w:t>
      </w:r>
      <w:bookmarkEnd w:id="3"/>
    </w:p>
    <w:p w14:paraId="32B96C48" w14:textId="19082E0B" w:rsidR="005A1B26" w:rsidRPr="00C124F7" w:rsidRDefault="005A1B26" w:rsidP="006C11DA">
      <w:pPr>
        <w:rPr>
          <w:rFonts w:asciiTheme="majorHAnsi" w:hAnsiTheme="majorHAnsi" w:cstheme="majorHAnsi"/>
          <w:sz w:val="22"/>
          <w:szCs w:val="22"/>
        </w:rPr>
      </w:pPr>
      <w:r w:rsidRPr="00C124F7">
        <w:rPr>
          <w:rFonts w:asciiTheme="majorHAnsi" w:hAnsiTheme="majorHAnsi" w:cstheme="majorHAnsi"/>
          <w:sz w:val="22"/>
          <w:szCs w:val="22"/>
        </w:rPr>
        <w:t xml:space="preserve">Samarbeidspartene har i dette prosjektet funnet </w:t>
      </w:r>
      <w:r w:rsidR="00C124F7">
        <w:rPr>
          <w:rFonts w:asciiTheme="majorHAnsi" w:hAnsiTheme="majorHAnsi" w:cstheme="majorHAnsi"/>
          <w:sz w:val="22"/>
          <w:szCs w:val="22"/>
        </w:rPr>
        <w:t xml:space="preserve">sammen </w:t>
      </w:r>
      <w:r w:rsidR="00405B97">
        <w:rPr>
          <w:rFonts w:asciiTheme="majorHAnsi" w:hAnsiTheme="majorHAnsi" w:cstheme="majorHAnsi"/>
          <w:sz w:val="22"/>
          <w:szCs w:val="22"/>
        </w:rPr>
        <w:t xml:space="preserve">selv om man har hatt ulike </w:t>
      </w:r>
      <w:r w:rsidR="00E93897" w:rsidRPr="00C124F7">
        <w:rPr>
          <w:rFonts w:asciiTheme="majorHAnsi" w:hAnsiTheme="majorHAnsi" w:cstheme="majorHAnsi"/>
          <w:sz w:val="22"/>
          <w:szCs w:val="22"/>
        </w:rPr>
        <w:t>roller</w:t>
      </w:r>
      <w:r w:rsidR="00405B97">
        <w:rPr>
          <w:rFonts w:asciiTheme="majorHAnsi" w:hAnsiTheme="majorHAnsi" w:cstheme="majorHAnsi"/>
          <w:sz w:val="22"/>
          <w:szCs w:val="22"/>
        </w:rPr>
        <w:t xml:space="preserve"> i og for Fredrikstad og </w:t>
      </w:r>
      <w:r w:rsidR="009E17C5">
        <w:rPr>
          <w:rFonts w:asciiTheme="majorHAnsi" w:hAnsiTheme="majorHAnsi" w:cstheme="majorHAnsi"/>
          <w:sz w:val="22"/>
          <w:szCs w:val="22"/>
        </w:rPr>
        <w:t>Østfold</w:t>
      </w:r>
      <w:r w:rsidR="006C0C9D">
        <w:rPr>
          <w:rFonts w:asciiTheme="majorHAnsi" w:hAnsiTheme="majorHAnsi" w:cstheme="majorHAnsi"/>
          <w:sz w:val="22"/>
          <w:szCs w:val="22"/>
        </w:rPr>
        <w:t xml:space="preserve">. Man </w:t>
      </w:r>
      <w:r w:rsidR="00E93897" w:rsidRPr="00C124F7">
        <w:rPr>
          <w:rFonts w:asciiTheme="majorHAnsi" w:hAnsiTheme="majorHAnsi" w:cstheme="majorHAnsi"/>
          <w:sz w:val="22"/>
          <w:szCs w:val="22"/>
        </w:rPr>
        <w:t xml:space="preserve">vil i kraft av samarbeidet flytte deler av sin virksomhet til </w:t>
      </w:r>
      <w:r w:rsidR="008766A3" w:rsidRPr="00C124F7">
        <w:rPr>
          <w:rFonts w:asciiTheme="majorHAnsi" w:hAnsiTheme="majorHAnsi" w:cstheme="majorHAnsi"/>
          <w:sz w:val="22"/>
          <w:szCs w:val="22"/>
        </w:rPr>
        <w:t xml:space="preserve">Hamburgerskuret med det mål å finansiere leiekostnader, og </w:t>
      </w:r>
      <w:r w:rsidR="00AB01F0" w:rsidRPr="00C124F7">
        <w:rPr>
          <w:rFonts w:asciiTheme="majorHAnsi" w:hAnsiTheme="majorHAnsi" w:cstheme="majorHAnsi"/>
          <w:sz w:val="22"/>
          <w:szCs w:val="22"/>
        </w:rPr>
        <w:t xml:space="preserve">bruke huset aktivt, samt samarbeide om samdrift, utnyttelse av felles ressurser og samarbeide om formålet med </w:t>
      </w:r>
      <w:r w:rsidR="00FF2D83" w:rsidRPr="00C124F7">
        <w:rPr>
          <w:rFonts w:asciiTheme="majorHAnsi" w:hAnsiTheme="majorHAnsi" w:cstheme="majorHAnsi"/>
          <w:sz w:val="22"/>
          <w:szCs w:val="22"/>
        </w:rPr>
        <w:t xml:space="preserve">denne </w:t>
      </w:r>
      <w:proofErr w:type="spellStart"/>
      <w:r w:rsidR="00FF2D83" w:rsidRPr="00C124F7">
        <w:rPr>
          <w:rFonts w:asciiTheme="majorHAnsi" w:hAnsiTheme="majorHAnsi" w:cstheme="majorHAnsi"/>
          <w:sz w:val="22"/>
          <w:szCs w:val="22"/>
        </w:rPr>
        <w:t>bærekraftshub’en</w:t>
      </w:r>
      <w:proofErr w:type="spellEnd"/>
      <w:r w:rsidR="00AB01F0" w:rsidRPr="00C124F7">
        <w:rPr>
          <w:rFonts w:asciiTheme="majorHAnsi" w:hAnsiTheme="majorHAnsi" w:cstheme="majorHAnsi"/>
          <w:sz w:val="22"/>
          <w:szCs w:val="22"/>
        </w:rPr>
        <w:t xml:space="preserve">. </w:t>
      </w:r>
    </w:p>
    <w:p w14:paraId="423BA093" w14:textId="77777777" w:rsidR="005A1B26" w:rsidRDefault="005A1B26" w:rsidP="006C11DA"/>
    <w:tbl>
      <w:tblPr>
        <w:tblStyle w:val="Rutenettabell4uthevingsfarge1"/>
        <w:tblW w:w="9776" w:type="dxa"/>
        <w:tblLook w:val="04A0" w:firstRow="1" w:lastRow="0" w:firstColumn="1" w:lastColumn="0" w:noHBand="0" w:noVBand="1"/>
      </w:tblPr>
      <w:tblGrid>
        <w:gridCol w:w="9776"/>
      </w:tblGrid>
      <w:tr w:rsidR="00490F0E" w:rsidRPr="005A1B26" w14:paraId="2E6D9607" w14:textId="77777777" w:rsidTr="00490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26FE1B5" w14:textId="19658206" w:rsidR="00490F0E" w:rsidRPr="005A1B26" w:rsidRDefault="00490F0E" w:rsidP="006C11DA">
            <w:pPr>
              <w:rPr>
                <w:rFonts w:asciiTheme="majorHAnsi" w:hAnsiTheme="majorHAnsi" w:cstheme="majorHAnsi"/>
                <w:sz w:val="22"/>
                <w:szCs w:val="22"/>
              </w:rPr>
            </w:pPr>
            <w:r w:rsidRPr="005A1B26">
              <w:rPr>
                <w:rFonts w:asciiTheme="majorHAnsi" w:hAnsiTheme="majorHAnsi" w:cstheme="majorHAnsi"/>
                <w:sz w:val="22"/>
                <w:szCs w:val="22"/>
              </w:rPr>
              <w:t>Kort om:</w:t>
            </w:r>
          </w:p>
        </w:tc>
      </w:tr>
      <w:tr w:rsidR="00490F0E" w:rsidRPr="00C74733" w14:paraId="6B689056" w14:textId="77777777" w:rsidTr="00490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7EDA2C52" w14:textId="77777777" w:rsidR="00490F0E" w:rsidRPr="00C74733" w:rsidRDefault="00490F0E" w:rsidP="003A69E2">
            <w:pPr>
              <w:pStyle w:val="Overskrift2"/>
              <w:spacing w:before="0"/>
              <w:rPr>
                <w:rFonts w:ascii="Arial Narrow" w:hAnsi="Arial Narrow"/>
                <w:b/>
                <w:bCs/>
              </w:rPr>
            </w:pPr>
            <w:bookmarkStart w:id="4" w:name="_Toc188860445"/>
            <w:proofErr w:type="spellStart"/>
            <w:r w:rsidRPr="00C74733">
              <w:rPr>
                <w:rFonts w:ascii="Arial Narrow" w:hAnsi="Arial Narrow"/>
                <w:b/>
                <w:bCs/>
              </w:rPr>
              <w:t>Visit</w:t>
            </w:r>
            <w:proofErr w:type="spellEnd"/>
            <w:r w:rsidRPr="00C74733">
              <w:rPr>
                <w:rFonts w:ascii="Arial Narrow" w:hAnsi="Arial Narrow"/>
                <w:b/>
                <w:bCs/>
              </w:rPr>
              <w:t xml:space="preserve"> Fredrikstad &amp; Hvaler:</w:t>
            </w:r>
            <w:bookmarkEnd w:id="4"/>
          </w:p>
          <w:p w14:paraId="7A4802C2" w14:textId="2D8D1CD6" w:rsidR="00490F0E" w:rsidRPr="003F56B6" w:rsidRDefault="00490F0E" w:rsidP="00C769F7">
            <w:pPr>
              <w:rPr>
                <w:rFonts w:ascii="Arial Narrow" w:hAnsi="Arial Narrow" w:cstheme="majorHAnsi"/>
                <w:b w:val="0"/>
                <w:bCs w:val="0"/>
                <w:sz w:val="20"/>
                <w:szCs w:val="20"/>
              </w:rPr>
            </w:pPr>
            <w:r w:rsidRPr="003F56B6">
              <w:rPr>
                <w:rFonts w:ascii="Arial Narrow" w:hAnsi="Arial Narrow" w:cstheme="majorHAnsi"/>
                <w:b w:val="0"/>
                <w:bCs w:val="0"/>
                <w:sz w:val="20"/>
                <w:szCs w:val="20"/>
              </w:rPr>
              <w:t xml:space="preserve">Ble etablert i 2003 som kommunenes offisielle destinasjonsselskap. Aksjeselskapet </w:t>
            </w:r>
            <w:hyperlink r:id="rId20" w:history="1">
              <w:proofErr w:type="spellStart"/>
              <w:r w:rsidRPr="00DC46CE">
                <w:rPr>
                  <w:rStyle w:val="Hyperkobling"/>
                  <w:rFonts w:ascii="Arial Narrow" w:hAnsi="Arial Narrow" w:cstheme="majorHAnsi"/>
                  <w:sz w:val="20"/>
                  <w:szCs w:val="20"/>
                </w:rPr>
                <w:t>Visit</w:t>
              </w:r>
              <w:proofErr w:type="spellEnd"/>
              <w:r w:rsidRPr="00DC46CE">
                <w:rPr>
                  <w:rStyle w:val="Hyperkobling"/>
                  <w:rFonts w:ascii="Arial Narrow" w:hAnsi="Arial Narrow" w:cstheme="majorHAnsi"/>
                  <w:sz w:val="20"/>
                  <w:szCs w:val="20"/>
                </w:rPr>
                <w:t xml:space="preserve"> Fredrikstad og Hvaler</w:t>
              </w:r>
            </w:hyperlink>
            <w:r w:rsidRPr="003F56B6">
              <w:rPr>
                <w:rFonts w:ascii="Arial Narrow" w:hAnsi="Arial Narrow" w:cstheme="majorHAnsi"/>
                <w:b w:val="0"/>
                <w:bCs w:val="0"/>
                <w:sz w:val="20"/>
                <w:szCs w:val="20"/>
              </w:rPr>
              <w:t xml:space="preserve"> er eid av hhv Fredrikstad kommune, Hvaler Kommune, handelsnæringen i Fredrikstad sentrum og de største reiselivsaktørene i Fredrikstad.</w:t>
            </w:r>
          </w:p>
          <w:p w14:paraId="379EC2DD" w14:textId="77777777" w:rsidR="00490F0E" w:rsidRPr="00C74733" w:rsidRDefault="00490F0E" w:rsidP="00C769F7">
            <w:pPr>
              <w:rPr>
                <w:rFonts w:ascii="Arial Narrow" w:hAnsi="Arial Narrow" w:cstheme="majorHAnsi"/>
                <w:sz w:val="20"/>
                <w:szCs w:val="20"/>
              </w:rPr>
            </w:pPr>
          </w:p>
          <w:p w14:paraId="3D214B5B" w14:textId="60A671D3" w:rsidR="00490F0E" w:rsidRPr="00C74733" w:rsidRDefault="00490F0E" w:rsidP="00C769F7">
            <w:pPr>
              <w:rPr>
                <w:rFonts w:ascii="Arial Narrow" w:hAnsi="Arial Narrow" w:cstheme="majorHAnsi"/>
                <w:sz w:val="22"/>
                <w:szCs w:val="22"/>
              </w:rPr>
            </w:pPr>
            <w:r w:rsidRPr="00C74733">
              <w:rPr>
                <w:rFonts w:ascii="Arial Narrow" w:hAnsi="Arial Narrow" w:cstheme="majorHAnsi"/>
                <w:b w:val="0"/>
                <w:bCs w:val="0"/>
                <w:sz w:val="20"/>
                <w:szCs w:val="20"/>
              </w:rPr>
              <w:t xml:space="preserve">Daglig leder for </w:t>
            </w:r>
            <w:proofErr w:type="spellStart"/>
            <w:r w:rsidRPr="00C74733">
              <w:rPr>
                <w:rFonts w:ascii="Arial Narrow" w:hAnsi="Arial Narrow" w:cstheme="majorHAnsi"/>
                <w:b w:val="0"/>
                <w:bCs w:val="0"/>
                <w:sz w:val="20"/>
                <w:szCs w:val="20"/>
              </w:rPr>
              <w:t>Visit</w:t>
            </w:r>
            <w:proofErr w:type="spellEnd"/>
            <w:r w:rsidRPr="00C74733">
              <w:rPr>
                <w:rFonts w:ascii="Arial Narrow" w:hAnsi="Arial Narrow" w:cstheme="majorHAnsi"/>
                <w:b w:val="0"/>
                <w:bCs w:val="0"/>
                <w:sz w:val="20"/>
                <w:szCs w:val="20"/>
              </w:rPr>
              <w:t xml:space="preserve"> Fredrikstad &amp; Hvaler AS er Maya Nielsen. Selskapet finansieres av tilskudd og kjøp av tjenester fra kommunene, partnerbidrag fra næringen, prosjektinntekter og eget salg.</w:t>
            </w:r>
          </w:p>
        </w:tc>
      </w:tr>
      <w:tr w:rsidR="00490F0E" w:rsidRPr="00C74733" w14:paraId="223450B9" w14:textId="77777777" w:rsidTr="00490F0E">
        <w:tc>
          <w:tcPr>
            <w:cnfStyle w:val="001000000000" w:firstRow="0" w:lastRow="0" w:firstColumn="1" w:lastColumn="0" w:oddVBand="0" w:evenVBand="0" w:oddHBand="0" w:evenHBand="0" w:firstRowFirstColumn="0" w:firstRowLastColumn="0" w:lastRowFirstColumn="0" w:lastRowLastColumn="0"/>
            <w:tcW w:w="9776" w:type="dxa"/>
          </w:tcPr>
          <w:p w14:paraId="1722E1BB" w14:textId="4A9F0956" w:rsidR="00490F0E" w:rsidRPr="00C74733" w:rsidRDefault="00490F0E" w:rsidP="006C11DA">
            <w:pPr>
              <w:rPr>
                <w:rFonts w:ascii="Arial Narrow" w:hAnsi="Arial Narrow" w:cstheme="majorHAnsi"/>
                <w:b w:val="0"/>
                <w:bCs w:val="0"/>
                <w:sz w:val="20"/>
                <w:szCs w:val="20"/>
              </w:rPr>
            </w:pPr>
            <w:bookmarkStart w:id="5" w:name="_Toc188860446"/>
            <w:r w:rsidRPr="00C74733">
              <w:rPr>
                <w:rStyle w:val="Overskrift2Tegn"/>
                <w:rFonts w:ascii="Arial Narrow" w:hAnsi="Arial Narrow"/>
                <w:b/>
                <w:bCs/>
              </w:rPr>
              <w:t>AOF Øst</w:t>
            </w:r>
            <w:r w:rsidR="003F56B6">
              <w:rPr>
                <w:rStyle w:val="Overskrift2Tegn"/>
                <w:rFonts w:ascii="Arial Narrow" w:hAnsi="Arial Narrow"/>
                <w:b/>
                <w:bCs/>
              </w:rPr>
              <w:t>landet</w:t>
            </w:r>
            <w:r w:rsidRPr="00C74733">
              <w:rPr>
                <w:rStyle w:val="Overskrift2Tegn"/>
                <w:rFonts w:ascii="Arial Narrow" w:hAnsi="Arial Narrow"/>
                <w:b/>
                <w:bCs/>
              </w:rPr>
              <w:t>:</w:t>
            </w:r>
            <w:bookmarkEnd w:id="5"/>
            <w:r w:rsidRPr="00C74733">
              <w:rPr>
                <w:rFonts w:ascii="Arial Narrow" w:hAnsi="Arial Narrow" w:cstheme="majorHAnsi"/>
                <w:sz w:val="22"/>
                <w:szCs w:val="22"/>
              </w:rPr>
              <w:br/>
            </w:r>
            <w:hyperlink r:id="rId21" w:history="1">
              <w:r w:rsidR="003D270B" w:rsidRPr="00F711C3">
                <w:rPr>
                  <w:rStyle w:val="Hyperkobling"/>
                  <w:rFonts w:ascii="Arial Narrow" w:hAnsi="Arial Narrow" w:cstheme="majorHAnsi"/>
                  <w:sz w:val="20"/>
                  <w:szCs w:val="20"/>
                </w:rPr>
                <w:t>AOF Østlandet</w:t>
              </w:r>
            </w:hyperlink>
            <w:r w:rsidR="003D270B">
              <w:rPr>
                <w:rFonts w:ascii="Arial Narrow" w:hAnsi="Arial Narrow" w:cstheme="majorHAnsi"/>
                <w:b w:val="0"/>
                <w:bCs w:val="0"/>
                <w:sz w:val="20"/>
                <w:szCs w:val="20"/>
              </w:rPr>
              <w:t xml:space="preserve"> </w:t>
            </w:r>
            <w:r w:rsidR="00310C8D">
              <w:rPr>
                <w:rFonts w:ascii="Arial Narrow" w:hAnsi="Arial Narrow" w:cstheme="majorHAnsi"/>
                <w:b w:val="0"/>
                <w:bCs w:val="0"/>
                <w:sz w:val="20"/>
                <w:szCs w:val="20"/>
              </w:rPr>
              <w:t>e</w:t>
            </w:r>
            <w:r w:rsidRPr="00C74733">
              <w:rPr>
                <w:rFonts w:ascii="Arial Narrow" w:hAnsi="Arial Narrow" w:cstheme="majorHAnsi"/>
                <w:b w:val="0"/>
                <w:bCs w:val="0"/>
                <w:sz w:val="20"/>
                <w:szCs w:val="20"/>
              </w:rPr>
              <w:t>r et studieforbund og en ideell forening som driver utstrakt kurs og opplæringsvirksomhet innen etter og videreutdanning for voksne. Tilbudene går fra grunnleggende ferdigheter, integrering og mangfold, fag og yrkesopplæring og fagskole innen ledelse, bærekraft og helse/oppvekst.</w:t>
            </w:r>
            <w:r w:rsidRPr="00C74733">
              <w:rPr>
                <w:rFonts w:ascii="Arial Narrow" w:hAnsi="Arial Narrow" w:cstheme="majorHAnsi"/>
                <w:sz w:val="20"/>
                <w:szCs w:val="20"/>
              </w:rPr>
              <w:t xml:space="preserve"> </w:t>
            </w:r>
          </w:p>
          <w:p w14:paraId="4C9E5A2C" w14:textId="77777777" w:rsidR="00490F0E" w:rsidRPr="00C74733" w:rsidRDefault="00490F0E" w:rsidP="006C11DA">
            <w:pPr>
              <w:rPr>
                <w:rFonts w:ascii="Arial Narrow" w:hAnsi="Arial Narrow" w:cstheme="majorHAnsi"/>
                <w:b w:val="0"/>
                <w:bCs w:val="0"/>
                <w:sz w:val="20"/>
                <w:szCs w:val="20"/>
              </w:rPr>
            </w:pPr>
          </w:p>
          <w:p w14:paraId="25761DCB" w14:textId="3FAF33ED" w:rsidR="00490F0E" w:rsidRPr="00C74733" w:rsidRDefault="00490F0E" w:rsidP="006C11DA">
            <w:pPr>
              <w:rPr>
                <w:rFonts w:ascii="Arial Narrow" w:hAnsi="Arial Narrow" w:cstheme="majorHAnsi"/>
                <w:b w:val="0"/>
                <w:bCs w:val="0"/>
                <w:sz w:val="20"/>
                <w:szCs w:val="20"/>
              </w:rPr>
            </w:pPr>
            <w:r w:rsidRPr="00C74733">
              <w:rPr>
                <w:rFonts w:ascii="Arial Narrow" w:hAnsi="Arial Narrow" w:cstheme="majorHAnsi"/>
                <w:b w:val="0"/>
                <w:bCs w:val="0"/>
                <w:sz w:val="20"/>
                <w:szCs w:val="20"/>
              </w:rPr>
              <w:t>Samarbeider med NHO, LO, Østfold Fylkeskommune, samt deltar i ulike prosjekte</w:t>
            </w:r>
            <w:r w:rsidRPr="00C74733">
              <w:rPr>
                <w:rFonts w:ascii="Arial Narrow" w:hAnsi="Arial Narrow" w:cstheme="majorHAnsi"/>
                <w:sz w:val="20"/>
                <w:szCs w:val="20"/>
              </w:rPr>
              <w:t>r</w:t>
            </w:r>
            <w:r w:rsidRPr="00C74733">
              <w:rPr>
                <w:rFonts w:ascii="Arial Narrow" w:hAnsi="Arial Narrow" w:cstheme="majorHAnsi"/>
                <w:b w:val="0"/>
                <w:bCs w:val="0"/>
                <w:sz w:val="20"/>
                <w:szCs w:val="20"/>
              </w:rPr>
              <w:t xml:space="preserve"> på nasjonalt og regionalt nivå innen kompetanseutvikling og digitalisering, Daglig leder og Fagskolerektor er Christian Skyum, som også er leder av Voksenopplæringsforbundet i Østfold som er en paraplyorganisasjon for alle studieforbund som har frivillig og ideell aktivitet i Østfold. Deler av virksomheten som AOF Daghøyskolen, AOF Studio og prosjektdelen vil knyttes til prosjektet.</w:t>
            </w:r>
            <w:r w:rsidRPr="00C74733">
              <w:rPr>
                <w:rFonts w:ascii="Arial Narrow" w:hAnsi="Arial Narrow" w:cstheme="majorHAnsi"/>
                <w:sz w:val="18"/>
                <w:szCs w:val="18"/>
              </w:rPr>
              <w:t xml:space="preserve"> </w:t>
            </w:r>
          </w:p>
        </w:tc>
      </w:tr>
      <w:tr w:rsidR="00490F0E" w:rsidRPr="00C74733" w14:paraId="14DD7453" w14:textId="77777777" w:rsidTr="00490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45707F7E" w14:textId="5AD0FAA9" w:rsidR="00490F0E" w:rsidRPr="00C74733" w:rsidRDefault="00490F0E" w:rsidP="00B81A59">
            <w:pPr>
              <w:rPr>
                <w:rFonts w:ascii="Arial Narrow" w:hAnsi="Arial Narrow" w:cstheme="majorHAnsi"/>
                <w:sz w:val="20"/>
                <w:szCs w:val="20"/>
              </w:rPr>
            </w:pPr>
            <w:bookmarkStart w:id="6" w:name="_Toc188860447"/>
            <w:r w:rsidRPr="00D65D09">
              <w:rPr>
                <w:rStyle w:val="Overskrift2Tegn"/>
                <w:rFonts w:ascii="Arial Narrow" w:hAnsi="Arial Narrow"/>
                <w:b/>
                <w:bCs/>
              </w:rPr>
              <w:t>Håpets Katedral</w:t>
            </w:r>
            <w:bookmarkEnd w:id="6"/>
            <w:r w:rsidRPr="00C74733">
              <w:rPr>
                <w:rFonts w:ascii="Arial Narrow" w:hAnsi="Arial Narrow" w:cstheme="majorHAnsi"/>
                <w:sz w:val="22"/>
                <w:szCs w:val="22"/>
              </w:rPr>
              <w:t xml:space="preserve"> </w:t>
            </w:r>
            <w:r w:rsidRPr="00C74733">
              <w:rPr>
                <w:rFonts w:ascii="Arial Narrow" w:hAnsi="Arial Narrow" w:cstheme="majorHAnsi"/>
                <w:sz w:val="22"/>
                <w:szCs w:val="22"/>
              </w:rPr>
              <w:br/>
            </w:r>
            <w:r w:rsidRPr="009F027A">
              <w:rPr>
                <w:rFonts w:ascii="Arial Narrow" w:hAnsi="Arial Narrow" w:cstheme="majorHAnsi"/>
                <w:b w:val="0"/>
                <w:bCs w:val="0"/>
                <w:sz w:val="20"/>
                <w:szCs w:val="20"/>
              </w:rPr>
              <w:t xml:space="preserve">er et ideelt aksjeselskap med samfunnsnyttig formål. Selskapet har ikke erverv som formål. </w:t>
            </w:r>
            <w:hyperlink r:id="rId22" w:history="1">
              <w:r w:rsidRPr="003D270B">
                <w:rPr>
                  <w:rStyle w:val="Hyperkobling"/>
                  <w:rFonts w:ascii="Arial Narrow" w:hAnsi="Arial Narrow" w:cstheme="majorHAnsi"/>
                  <w:sz w:val="20"/>
                  <w:szCs w:val="20"/>
                </w:rPr>
                <w:t>Håpets katedral</w:t>
              </w:r>
            </w:hyperlink>
            <w:r w:rsidRPr="009F027A">
              <w:rPr>
                <w:rFonts w:ascii="Arial Narrow" w:hAnsi="Arial Narrow" w:cstheme="majorHAnsi"/>
                <w:b w:val="0"/>
                <w:bCs w:val="0"/>
                <w:sz w:val="20"/>
                <w:szCs w:val="20"/>
              </w:rPr>
              <w:t xml:space="preserve"> jobber med både miljømessig, sosial og økonomisk bærekraft. Vi er </w:t>
            </w:r>
            <w:proofErr w:type="spellStart"/>
            <w:r w:rsidRPr="009F027A">
              <w:rPr>
                <w:rFonts w:ascii="Arial Narrow" w:hAnsi="Arial Narrow" w:cstheme="majorHAnsi"/>
                <w:b w:val="0"/>
                <w:bCs w:val="0"/>
                <w:sz w:val="20"/>
                <w:szCs w:val="20"/>
              </w:rPr>
              <w:t>pionerer</w:t>
            </w:r>
            <w:proofErr w:type="spellEnd"/>
            <w:r w:rsidRPr="009F027A">
              <w:rPr>
                <w:rFonts w:ascii="Arial Narrow" w:hAnsi="Arial Narrow" w:cstheme="majorHAnsi"/>
                <w:b w:val="0"/>
                <w:bCs w:val="0"/>
                <w:sz w:val="20"/>
                <w:szCs w:val="20"/>
              </w:rPr>
              <w:t xml:space="preserve"> innen diapraksis (at mennesker fra ulike religioner og kulturer jobber fysisk sammen mot et felles mål), vi legger vekt på </w:t>
            </w:r>
            <w:proofErr w:type="spellStart"/>
            <w:r w:rsidRPr="009F027A">
              <w:rPr>
                <w:rFonts w:ascii="Arial Narrow" w:hAnsi="Arial Narrow" w:cstheme="majorHAnsi"/>
                <w:b w:val="0"/>
                <w:bCs w:val="0"/>
                <w:sz w:val="20"/>
                <w:szCs w:val="20"/>
              </w:rPr>
              <w:t>tradisjonshåndtverk</w:t>
            </w:r>
            <w:proofErr w:type="spellEnd"/>
            <w:r w:rsidRPr="009F027A">
              <w:rPr>
                <w:rFonts w:ascii="Arial Narrow" w:hAnsi="Arial Narrow" w:cstheme="majorHAnsi"/>
                <w:b w:val="0"/>
                <w:bCs w:val="0"/>
                <w:sz w:val="20"/>
                <w:szCs w:val="20"/>
              </w:rPr>
              <w:t xml:space="preserve"> og er stolte bærere av kulturarven vår. Dugnad og frivillig innsats er dypt forankret i prosjektet. Vi samarbeider også med næringslivet og tenker at innovasjon er like viktig som tradisjon. Taket vårt er et symbol på nettopp det.</w:t>
            </w:r>
            <w:r w:rsidRPr="00C74733">
              <w:rPr>
                <w:rFonts w:ascii="Arial Narrow" w:hAnsi="Arial Narrow" w:cstheme="majorHAnsi"/>
                <w:sz w:val="20"/>
                <w:szCs w:val="20"/>
              </w:rPr>
              <w:t xml:space="preserve"> </w:t>
            </w:r>
          </w:p>
          <w:p w14:paraId="07D7E8F5" w14:textId="77777777" w:rsidR="00490F0E" w:rsidRPr="00C74733" w:rsidRDefault="00490F0E" w:rsidP="00B81A59">
            <w:pPr>
              <w:rPr>
                <w:rFonts w:ascii="Arial Narrow" w:hAnsi="Arial Narrow" w:cstheme="majorHAnsi"/>
                <w:sz w:val="20"/>
                <w:szCs w:val="20"/>
              </w:rPr>
            </w:pPr>
          </w:p>
          <w:p w14:paraId="4C099602" w14:textId="0110ACDD" w:rsidR="00490F0E" w:rsidRPr="00C74733" w:rsidRDefault="00490F0E" w:rsidP="00B81A59">
            <w:pPr>
              <w:rPr>
                <w:rFonts w:ascii="Arial Narrow" w:hAnsi="Arial Narrow" w:cstheme="majorHAnsi"/>
                <w:sz w:val="22"/>
                <w:szCs w:val="22"/>
              </w:rPr>
            </w:pPr>
            <w:r w:rsidRPr="00C74733">
              <w:rPr>
                <w:rFonts w:ascii="Arial Narrow" w:hAnsi="Arial Narrow" w:cstheme="majorHAnsi"/>
                <w:b w:val="0"/>
                <w:bCs w:val="0"/>
                <w:sz w:val="20"/>
                <w:szCs w:val="20"/>
              </w:rPr>
              <w:t>Prosjektet er flerreligiøst og handler om å bygge håp gjennom samarbeid. Katedralen, som er åpen for alle, er et møtested mellom mennesker på tvers av alder, nasjonalitet og tro.</w:t>
            </w:r>
          </w:p>
        </w:tc>
      </w:tr>
      <w:tr w:rsidR="00490F0E" w:rsidRPr="00C74733" w14:paraId="396AF21F" w14:textId="77777777" w:rsidTr="00490F0E">
        <w:tc>
          <w:tcPr>
            <w:cnfStyle w:val="001000000000" w:firstRow="0" w:lastRow="0" w:firstColumn="1" w:lastColumn="0" w:oddVBand="0" w:evenVBand="0" w:oddHBand="0" w:evenHBand="0" w:firstRowFirstColumn="0" w:firstRowLastColumn="0" w:lastRowFirstColumn="0" w:lastRowLastColumn="0"/>
            <w:tcW w:w="9776" w:type="dxa"/>
          </w:tcPr>
          <w:p w14:paraId="799CC26B" w14:textId="77777777" w:rsidR="00490F0E" w:rsidRPr="00C74733" w:rsidRDefault="00490F0E" w:rsidP="00B81A59">
            <w:pPr>
              <w:rPr>
                <w:rStyle w:val="Overskrift2Tegn"/>
                <w:rFonts w:ascii="Arial Narrow" w:hAnsi="Arial Narrow"/>
                <w:b/>
                <w:bCs/>
              </w:rPr>
            </w:pPr>
            <w:bookmarkStart w:id="7" w:name="_Toc188860448"/>
            <w:r w:rsidRPr="00C74733">
              <w:rPr>
                <w:rStyle w:val="Overskrift2Tegn"/>
                <w:rFonts w:ascii="Arial Narrow" w:hAnsi="Arial Narrow"/>
                <w:b/>
                <w:bCs/>
              </w:rPr>
              <w:t xml:space="preserve">IDG Fredrikstad </w:t>
            </w:r>
            <w:proofErr w:type="spellStart"/>
            <w:r w:rsidRPr="00C74733">
              <w:rPr>
                <w:rStyle w:val="Overskrift2Tegn"/>
                <w:rFonts w:ascii="Arial Narrow" w:hAnsi="Arial Narrow"/>
                <w:b/>
                <w:bCs/>
              </w:rPr>
              <w:t>Community</w:t>
            </w:r>
            <w:proofErr w:type="spellEnd"/>
            <w:r w:rsidRPr="00C74733">
              <w:rPr>
                <w:rStyle w:val="Overskrift2Tegn"/>
                <w:rFonts w:ascii="Arial Narrow" w:hAnsi="Arial Narrow"/>
                <w:b/>
                <w:bCs/>
              </w:rPr>
              <w:t xml:space="preserve"> </w:t>
            </w:r>
            <w:proofErr w:type="spellStart"/>
            <w:r w:rsidRPr="00C74733">
              <w:rPr>
                <w:rStyle w:val="Overskrift2Tegn"/>
                <w:rFonts w:ascii="Arial Narrow" w:hAnsi="Arial Narrow"/>
                <w:b/>
                <w:bCs/>
              </w:rPr>
              <w:t>Hub</w:t>
            </w:r>
            <w:bookmarkEnd w:id="7"/>
            <w:proofErr w:type="spellEnd"/>
          </w:p>
          <w:p w14:paraId="64C3C3F7" w14:textId="49E71DCC" w:rsidR="00490F0E" w:rsidRPr="00C74733" w:rsidRDefault="00014BDB" w:rsidP="00976AAC">
            <w:pPr>
              <w:pStyle w:val="Ingenmellomrom"/>
              <w:rPr>
                <w:rStyle w:val="Overskrift2Tegn"/>
                <w:rFonts w:ascii="Arial Narrow" w:hAnsi="Arial Narrow" w:cstheme="majorHAnsi"/>
                <w:sz w:val="20"/>
                <w:szCs w:val="20"/>
              </w:rPr>
            </w:pPr>
            <w:hyperlink r:id="rId23" w:history="1">
              <w:r w:rsidR="00D33D33" w:rsidRPr="00014BDB">
                <w:rPr>
                  <w:rStyle w:val="Hyperkobling"/>
                  <w:rFonts w:ascii="Arial Narrow" w:hAnsi="Arial Narrow" w:cstheme="majorHAnsi"/>
                  <w:sz w:val="20"/>
                  <w:szCs w:val="20"/>
                </w:rPr>
                <w:t xml:space="preserve">IDG Fredrikstad </w:t>
              </w:r>
              <w:proofErr w:type="spellStart"/>
              <w:r w:rsidR="00D33D33" w:rsidRPr="00014BDB">
                <w:rPr>
                  <w:rStyle w:val="Hyperkobling"/>
                  <w:rFonts w:ascii="Arial Narrow" w:hAnsi="Arial Narrow" w:cstheme="majorHAnsi"/>
                  <w:sz w:val="20"/>
                  <w:szCs w:val="20"/>
                </w:rPr>
                <w:t>Community</w:t>
              </w:r>
              <w:proofErr w:type="spellEnd"/>
              <w:r w:rsidR="00D33D33" w:rsidRPr="00014BDB">
                <w:rPr>
                  <w:rStyle w:val="Hyperkobling"/>
                  <w:rFonts w:ascii="Arial Narrow" w:hAnsi="Arial Narrow" w:cstheme="majorHAnsi"/>
                  <w:sz w:val="20"/>
                  <w:szCs w:val="20"/>
                </w:rPr>
                <w:t xml:space="preserve"> </w:t>
              </w:r>
              <w:proofErr w:type="spellStart"/>
              <w:r w:rsidR="00D33D33" w:rsidRPr="00014BDB">
                <w:rPr>
                  <w:rStyle w:val="Hyperkobling"/>
                  <w:rFonts w:ascii="Arial Narrow" w:hAnsi="Arial Narrow" w:cstheme="majorHAnsi"/>
                  <w:sz w:val="20"/>
                  <w:szCs w:val="20"/>
                </w:rPr>
                <w:t>Hub</w:t>
              </w:r>
              <w:proofErr w:type="spellEnd"/>
            </w:hyperlink>
            <w:r w:rsidR="00490F0E" w:rsidRPr="00014BDB">
              <w:rPr>
                <w:rStyle w:val="Overskrift2Tegn"/>
                <w:rFonts w:ascii="Arial Narrow" w:eastAsiaTheme="minorEastAsia" w:hAnsi="Arial Narrow" w:cstheme="majorHAnsi"/>
                <w:color w:val="auto"/>
                <w:sz w:val="20"/>
                <w:szCs w:val="20"/>
              </w:rPr>
              <w:t xml:space="preserve"> </w:t>
            </w:r>
            <w:r w:rsidR="00490F0E" w:rsidRPr="00C74733">
              <w:rPr>
                <w:rStyle w:val="Overskrift2Tegn"/>
                <w:rFonts w:ascii="Arial Narrow" w:eastAsiaTheme="minorEastAsia" w:hAnsi="Arial Narrow" w:cstheme="majorHAnsi"/>
                <w:color w:val="auto"/>
                <w:sz w:val="20"/>
                <w:szCs w:val="20"/>
              </w:rPr>
              <w:t>er en frittstående ideell forening med medlemmer, og er selveiende. Formålet er jobbe med å FNs bærekraftmål gjennom IDG (</w:t>
            </w:r>
            <w:proofErr w:type="spellStart"/>
            <w:r w:rsidR="00490F0E" w:rsidRPr="00C74733">
              <w:rPr>
                <w:rStyle w:val="Overskrift2Tegn"/>
                <w:rFonts w:ascii="Arial Narrow" w:eastAsiaTheme="minorEastAsia" w:hAnsi="Arial Narrow" w:cstheme="majorHAnsi"/>
                <w:color w:val="auto"/>
                <w:sz w:val="20"/>
                <w:szCs w:val="20"/>
              </w:rPr>
              <w:t>inner</w:t>
            </w:r>
            <w:proofErr w:type="spellEnd"/>
            <w:r w:rsidR="00490F0E" w:rsidRPr="00C74733">
              <w:rPr>
                <w:rStyle w:val="Overskrift2Tegn"/>
                <w:rFonts w:ascii="Arial Narrow" w:eastAsiaTheme="minorEastAsia" w:hAnsi="Arial Narrow" w:cstheme="majorHAnsi"/>
                <w:color w:val="auto"/>
                <w:sz w:val="20"/>
                <w:szCs w:val="20"/>
              </w:rPr>
              <w:t xml:space="preserve"> </w:t>
            </w:r>
            <w:proofErr w:type="spellStart"/>
            <w:r w:rsidR="00490F0E" w:rsidRPr="00C74733">
              <w:rPr>
                <w:rStyle w:val="Overskrift2Tegn"/>
                <w:rFonts w:ascii="Arial Narrow" w:eastAsiaTheme="minorEastAsia" w:hAnsi="Arial Narrow" w:cstheme="majorHAnsi"/>
                <w:color w:val="auto"/>
                <w:sz w:val="20"/>
                <w:szCs w:val="20"/>
              </w:rPr>
              <w:t>development</w:t>
            </w:r>
            <w:proofErr w:type="spellEnd"/>
            <w:r w:rsidR="00490F0E" w:rsidRPr="00C74733">
              <w:rPr>
                <w:rStyle w:val="Overskrift2Tegn"/>
                <w:rFonts w:ascii="Arial Narrow" w:eastAsiaTheme="minorEastAsia" w:hAnsi="Arial Narrow" w:cstheme="majorHAnsi"/>
                <w:color w:val="auto"/>
                <w:sz w:val="20"/>
                <w:szCs w:val="20"/>
              </w:rPr>
              <w:t xml:space="preserve"> goals) gjennom sine medlemsmøter, foredragsvirksomhet, bedriftsbesøk og samarbeid, og være en aktør som bidrar til dialog og kunnskap </w:t>
            </w:r>
            <w:proofErr w:type="spellStart"/>
            <w:r w:rsidR="00490F0E" w:rsidRPr="00C74733">
              <w:rPr>
                <w:rStyle w:val="Overskrift2Tegn"/>
                <w:rFonts w:ascii="Arial Narrow" w:eastAsiaTheme="minorEastAsia" w:hAnsi="Arial Narrow" w:cstheme="majorHAnsi"/>
                <w:color w:val="auto"/>
                <w:sz w:val="20"/>
                <w:szCs w:val="20"/>
              </w:rPr>
              <w:t>bærekraftsarbeid</w:t>
            </w:r>
            <w:proofErr w:type="spellEnd"/>
            <w:r w:rsidR="00490F0E" w:rsidRPr="00C74733">
              <w:rPr>
                <w:rStyle w:val="Overskrift2Tegn"/>
                <w:rFonts w:ascii="Arial Narrow" w:eastAsiaTheme="minorEastAsia" w:hAnsi="Arial Narrow" w:cstheme="majorHAnsi"/>
                <w:color w:val="auto"/>
                <w:sz w:val="20"/>
                <w:szCs w:val="20"/>
              </w:rPr>
              <w:t xml:space="preserve">. </w:t>
            </w:r>
          </w:p>
          <w:p w14:paraId="66FC6E1A" w14:textId="27140EB1" w:rsidR="00490F0E" w:rsidRPr="00C74733" w:rsidRDefault="00490F0E" w:rsidP="00D0215E">
            <w:pPr>
              <w:rPr>
                <w:rStyle w:val="Overskrift2Tegn"/>
                <w:rFonts w:ascii="Arial Narrow" w:hAnsi="Arial Narrow" w:cstheme="majorHAnsi"/>
                <w:sz w:val="20"/>
                <w:szCs w:val="20"/>
              </w:rPr>
            </w:pPr>
          </w:p>
        </w:tc>
      </w:tr>
      <w:tr w:rsidR="00FE3C77" w:rsidRPr="00C74733" w14:paraId="2313FF00" w14:textId="77777777" w:rsidTr="00490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14A1887A" w14:textId="5C906921" w:rsidR="00105FB0" w:rsidRDefault="00105FB0" w:rsidP="00B81A59">
            <w:pPr>
              <w:rPr>
                <w:rStyle w:val="Overskrift2Tegn"/>
                <w:rFonts w:ascii="Arial Narrow" w:hAnsi="Arial Narrow"/>
              </w:rPr>
            </w:pPr>
            <w:bookmarkStart w:id="8" w:name="_Toc188860449"/>
            <w:r w:rsidRPr="00105FB0">
              <w:rPr>
                <w:rStyle w:val="Overskrift2Tegn"/>
                <w:rFonts w:ascii="Arial Narrow" w:hAnsi="Arial Narrow"/>
                <w:b/>
                <w:bCs/>
              </w:rPr>
              <w:t xml:space="preserve">Norsk Senter for Sirkulær Økonomi </w:t>
            </w:r>
            <w:r>
              <w:rPr>
                <w:rStyle w:val="Overskrift2Tegn"/>
                <w:rFonts w:ascii="Arial Narrow" w:hAnsi="Arial Narrow"/>
                <w:b/>
                <w:bCs/>
              </w:rPr>
              <w:t>(NCCE)</w:t>
            </w:r>
            <w:bookmarkEnd w:id="8"/>
          </w:p>
          <w:p w14:paraId="5279BB51" w14:textId="5B3E3960" w:rsidR="00FE3C77" w:rsidRPr="00C74733" w:rsidRDefault="00105FB0" w:rsidP="00B81A59">
            <w:pPr>
              <w:rPr>
                <w:rStyle w:val="Overskrift2Tegn"/>
                <w:rFonts w:ascii="Arial Narrow" w:hAnsi="Arial Narrow"/>
              </w:rPr>
            </w:pPr>
            <w:hyperlink r:id="rId24" w:history="1">
              <w:r w:rsidRPr="00CA1B59">
                <w:rPr>
                  <w:rStyle w:val="Hyperkobling"/>
                  <w:rFonts w:ascii="Arial Narrow" w:hAnsi="Arial Narrow" w:cstheme="majorHAnsi"/>
                  <w:sz w:val="20"/>
                  <w:szCs w:val="20"/>
                </w:rPr>
                <w:t>Norsk Senter for Sirkulær Økonomi</w:t>
              </w:r>
            </w:hyperlink>
            <w:r w:rsidRPr="00105FB0">
              <w:rPr>
                <w:rStyle w:val="Overskrift2Tegn"/>
                <w:rFonts w:ascii="Arial Narrow" w:eastAsiaTheme="minorEastAsia" w:hAnsi="Arial Narrow" w:cstheme="majorHAnsi"/>
                <w:color w:val="auto"/>
                <w:sz w:val="20"/>
                <w:szCs w:val="20"/>
              </w:rPr>
              <w:t xml:space="preserve"> er et utviklingssenter for industri, øvrig næringsliv og offentlige virksomheter, som ser forretningsmuligheter i sirkulær økonomi og det grønne skiftet.</w:t>
            </w:r>
            <w:r w:rsidR="009671C2">
              <w:rPr>
                <w:rStyle w:val="Overskrift2Tegn"/>
                <w:rFonts w:ascii="Arial Narrow" w:eastAsiaTheme="minorEastAsia" w:hAnsi="Arial Narrow" w:cstheme="majorHAnsi"/>
                <w:color w:val="auto"/>
                <w:sz w:val="20"/>
                <w:szCs w:val="20"/>
              </w:rPr>
              <w:t xml:space="preserve"> </w:t>
            </w:r>
            <w:r w:rsidR="009671C2" w:rsidRPr="009671C2">
              <w:rPr>
                <w:rStyle w:val="Overskrift2Tegn"/>
                <w:rFonts w:ascii="Arial Narrow" w:eastAsiaTheme="minorEastAsia" w:hAnsi="Arial Narrow" w:cstheme="majorHAnsi"/>
                <w:color w:val="auto"/>
                <w:sz w:val="20"/>
                <w:szCs w:val="20"/>
              </w:rPr>
              <w:t>Senteret ble etablert i 2017 og er en medlemsorganisasjon med nesten 100 private, bedrifts- og organisasjonsmedlemmer i Norge. Sammen har vi en visjon om å forvalte ressursene våre på en mer bærekraftig måte, gjennom omstilling til en sirkulærøkonomi.</w:t>
            </w:r>
          </w:p>
        </w:tc>
      </w:tr>
    </w:tbl>
    <w:p w14:paraId="4D39957E" w14:textId="77777777" w:rsidR="006C11DA" w:rsidRPr="006C11DA" w:rsidRDefault="006C11DA" w:rsidP="006C11DA"/>
    <w:p w14:paraId="6F39BC71" w14:textId="77777777" w:rsidR="00641A02" w:rsidRDefault="00A30A29">
      <w:pPr>
        <w:rPr>
          <w:rFonts w:asciiTheme="majorHAnsi" w:hAnsiTheme="majorHAnsi" w:cstheme="majorHAnsi"/>
          <w:sz w:val="22"/>
          <w:szCs w:val="22"/>
        </w:rPr>
      </w:pPr>
      <w:r w:rsidRPr="00ED7AB2">
        <w:rPr>
          <w:rFonts w:asciiTheme="majorHAnsi" w:hAnsiTheme="majorHAnsi" w:cstheme="majorHAnsi"/>
          <w:sz w:val="22"/>
          <w:szCs w:val="22"/>
        </w:rPr>
        <w:t>Det vil arbeides for flere faste og/eller deltidsplasser i lokalene med andre relevante samarbeidspartnere</w:t>
      </w:r>
      <w:r w:rsidR="0078387C">
        <w:rPr>
          <w:rFonts w:asciiTheme="majorHAnsi" w:hAnsiTheme="majorHAnsi" w:cstheme="majorHAnsi"/>
          <w:sz w:val="22"/>
          <w:szCs w:val="22"/>
        </w:rPr>
        <w:t xml:space="preserve"> og medlemmer av </w:t>
      </w:r>
      <w:proofErr w:type="spellStart"/>
      <w:r w:rsidR="0078387C">
        <w:rPr>
          <w:rFonts w:asciiTheme="majorHAnsi" w:hAnsiTheme="majorHAnsi" w:cstheme="majorHAnsi"/>
          <w:sz w:val="22"/>
          <w:szCs w:val="22"/>
        </w:rPr>
        <w:t>bærekraftsHUB’en</w:t>
      </w:r>
      <w:proofErr w:type="spellEnd"/>
      <w:r w:rsidRPr="00ED7AB2">
        <w:rPr>
          <w:rFonts w:asciiTheme="majorHAnsi" w:hAnsiTheme="majorHAnsi" w:cstheme="majorHAnsi"/>
          <w:sz w:val="22"/>
          <w:szCs w:val="22"/>
        </w:rPr>
        <w:t xml:space="preserve">. </w:t>
      </w:r>
      <w:r w:rsidR="002E148E" w:rsidRPr="00ED7AB2">
        <w:rPr>
          <w:rFonts w:asciiTheme="majorHAnsi" w:hAnsiTheme="majorHAnsi" w:cstheme="majorHAnsi"/>
          <w:sz w:val="22"/>
          <w:szCs w:val="22"/>
        </w:rPr>
        <w:t>Ledige lokaler, samt salen vil være åpen for å kunne bestilles over nett.</w:t>
      </w:r>
    </w:p>
    <w:p w14:paraId="1AB42ADA" w14:textId="77777777" w:rsidR="00641A02" w:rsidRDefault="00641A02">
      <w:pPr>
        <w:rPr>
          <w:rFonts w:asciiTheme="majorHAnsi" w:hAnsiTheme="majorHAnsi" w:cstheme="majorHAnsi"/>
          <w:sz w:val="22"/>
          <w:szCs w:val="22"/>
        </w:rPr>
      </w:pPr>
    </w:p>
    <w:p w14:paraId="6CAC1FA6" w14:textId="77777777" w:rsidR="00641A02" w:rsidRDefault="00641A02">
      <w:pPr>
        <w:rPr>
          <w:rFonts w:asciiTheme="majorHAnsi" w:eastAsiaTheme="majorEastAsia" w:hAnsiTheme="majorHAnsi" w:cstheme="majorBidi"/>
          <w:b/>
          <w:bCs/>
          <w:color w:val="4F81BD" w:themeColor="accent1"/>
          <w:sz w:val="28"/>
          <w:szCs w:val="28"/>
        </w:rPr>
      </w:pPr>
      <w:r>
        <w:br w:type="page"/>
      </w:r>
    </w:p>
    <w:p w14:paraId="590AAA88" w14:textId="299B841F" w:rsidR="00381240" w:rsidRPr="00381240" w:rsidRDefault="00D270AE" w:rsidP="00381240">
      <w:pPr>
        <w:pStyle w:val="Overskrift2"/>
      </w:pPr>
      <w:bookmarkStart w:id="9" w:name="_Toc188860450"/>
      <w:r w:rsidRPr="00381240">
        <w:lastRenderedPageBreak/>
        <w:t>Tilbudsstruktur</w:t>
      </w:r>
      <w:bookmarkEnd w:id="9"/>
    </w:p>
    <w:p w14:paraId="5BC14AED" w14:textId="34272619" w:rsidR="008A74C0" w:rsidRDefault="00381240" w:rsidP="00381240">
      <w:pPr>
        <w:rPr>
          <w:rFonts w:asciiTheme="majorHAnsi" w:hAnsiTheme="majorHAnsi" w:cstheme="majorHAnsi"/>
          <w:sz w:val="22"/>
          <w:szCs w:val="22"/>
        </w:rPr>
      </w:pPr>
      <w:r>
        <w:rPr>
          <w:rFonts w:asciiTheme="majorHAnsi" w:hAnsiTheme="majorHAnsi" w:cstheme="majorHAnsi"/>
          <w:sz w:val="22"/>
          <w:szCs w:val="22"/>
        </w:rPr>
        <w:t xml:space="preserve">Samarbeidet har et ideelt grunnformål, men hvor man </w:t>
      </w:r>
      <w:r w:rsidR="00777E20">
        <w:rPr>
          <w:rFonts w:asciiTheme="majorHAnsi" w:hAnsiTheme="majorHAnsi" w:cstheme="majorHAnsi"/>
          <w:sz w:val="22"/>
          <w:szCs w:val="22"/>
        </w:rPr>
        <w:t xml:space="preserve">skal søke å utvikle konsepter som gir en avkastning tilbake til drift og utvikling av både samarbeidet og formålet. </w:t>
      </w:r>
      <w:r w:rsidR="00A5271C">
        <w:rPr>
          <w:rFonts w:asciiTheme="majorHAnsi" w:hAnsiTheme="majorHAnsi" w:cstheme="majorHAnsi"/>
          <w:sz w:val="22"/>
          <w:szCs w:val="22"/>
        </w:rPr>
        <w:t xml:space="preserve">Da man fremdeles er i et forprosjektfokus, vil man gå opp </w:t>
      </w:r>
      <w:r w:rsidR="00D07016">
        <w:rPr>
          <w:rFonts w:asciiTheme="majorHAnsi" w:hAnsiTheme="majorHAnsi" w:cstheme="majorHAnsi"/>
          <w:sz w:val="22"/>
          <w:szCs w:val="22"/>
        </w:rPr>
        <w:t>denne</w:t>
      </w:r>
      <w:r w:rsidR="00A5271C">
        <w:rPr>
          <w:rFonts w:asciiTheme="majorHAnsi" w:hAnsiTheme="majorHAnsi" w:cstheme="majorHAnsi"/>
          <w:sz w:val="22"/>
          <w:szCs w:val="22"/>
        </w:rPr>
        <w:t xml:space="preserve"> stien nærmere når de </w:t>
      </w:r>
      <w:r w:rsidR="00D07016">
        <w:rPr>
          <w:rFonts w:asciiTheme="majorHAnsi" w:hAnsiTheme="majorHAnsi" w:cstheme="majorHAnsi"/>
          <w:sz w:val="22"/>
          <w:szCs w:val="22"/>
        </w:rPr>
        <w:t xml:space="preserve">fysiske rammene er på plass, samt utarbeide en samarbeidsavtale mellom nåværende og kommende partnere. </w:t>
      </w:r>
    </w:p>
    <w:p w14:paraId="0FC9C441" w14:textId="77777777" w:rsidR="00CB2AEA" w:rsidRDefault="00CB2AEA" w:rsidP="00381240">
      <w:pPr>
        <w:rPr>
          <w:rFonts w:asciiTheme="majorHAnsi" w:hAnsiTheme="majorHAnsi" w:cstheme="majorHAnsi"/>
          <w:sz w:val="22"/>
          <w:szCs w:val="22"/>
        </w:rPr>
      </w:pPr>
    </w:p>
    <w:p w14:paraId="744307AF" w14:textId="77777777" w:rsidR="00CB2AEA" w:rsidRPr="00CB2AEA" w:rsidRDefault="00CB2AEA" w:rsidP="00CB2AEA">
      <w:pPr>
        <w:rPr>
          <w:rFonts w:asciiTheme="majorHAnsi" w:hAnsiTheme="majorHAnsi" w:cstheme="majorHAnsi"/>
          <w:sz w:val="22"/>
          <w:szCs w:val="22"/>
        </w:rPr>
      </w:pPr>
      <w:r w:rsidRPr="00CB2AEA">
        <w:rPr>
          <w:rFonts w:asciiTheme="majorHAnsi" w:hAnsiTheme="majorHAnsi" w:cstheme="majorHAnsi"/>
          <w:sz w:val="22"/>
          <w:szCs w:val="22"/>
        </w:rPr>
        <w:t>Hovedmål: Samle krefter, kunnskap og ressurser for en felles fremtid</w:t>
      </w:r>
    </w:p>
    <w:p w14:paraId="425D5D85" w14:textId="77777777" w:rsidR="00CB2AEA" w:rsidRDefault="00CB2AEA" w:rsidP="00CB2AEA">
      <w:pPr>
        <w:rPr>
          <w:rFonts w:asciiTheme="majorHAnsi" w:hAnsiTheme="majorHAnsi" w:cstheme="majorHAnsi"/>
          <w:sz w:val="22"/>
          <w:szCs w:val="22"/>
        </w:rPr>
      </w:pPr>
    </w:p>
    <w:p w14:paraId="4B5574FF" w14:textId="77777777" w:rsidR="005E6FF1" w:rsidRDefault="0048664B" w:rsidP="00CB2AEA">
      <w:pPr>
        <w:rPr>
          <w:rFonts w:asciiTheme="majorHAnsi" w:hAnsiTheme="majorHAnsi" w:cstheme="majorHAnsi"/>
          <w:sz w:val="22"/>
          <w:szCs w:val="22"/>
        </w:rPr>
      </w:pPr>
      <w:r>
        <w:rPr>
          <w:rFonts w:asciiTheme="majorHAnsi" w:hAnsiTheme="majorHAnsi" w:cstheme="majorHAnsi"/>
          <w:sz w:val="22"/>
          <w:szCs w:val="22"/>
        </w:rPr>
        <w:t xml:space="preserve">Bygge et «Samlingssted» for de krefter som </w:t>
      </w:r>
      <w:r w:rsidR="00CB2AEA" w:rsidRPr="00CB2AEA">
        <w:rPr>
          <w:rFonts w:asciiTheme="majorHAnsi" w:hAnsiTheme="majorHAnsi" w:cstheme="majorHAnsi"/>
          <w:sz w:val="22"/>
          <w:szCs w:val="22"/>
        </w:rPr>
        <w:t xml:space="preserve">ønsker å gjøre en forskjell </w:t>
      </w:r>
      <w:r>
        <w:rPr>
          <w:rFonts w:asciiTheme="majorHAnsi" w:hAnsiTheme="majorHAnsi" w:cstheme="majorHAnsi"/>
          <w:sz w:val="22"/>
          <w:szCs w:val="22"/>
        </w:rPr>
        <w:t xml:space="preserve">og bidra til </w:t>
      </w:r>
      <w:r w:rsidR="005E6FF1">
        <w:rPr>
          <w:rFonts w:asciiTheme="majorHAnsi" w:hAnsiTheme="majorHAnsi" w:cstheme="majorHAnsi"/>
          <w:sz w:val="22"/>
          <w:szCs w:val="22"/>
        </w:rPr>
        <w:t>både handling og synlighet, hvorpå man skal søke å:</w:t>
      </w:r>
    </w:p>
    <w:p w14:paraId="48753A6C" w14:textId="40D8974A" w:rsidR="00CB2AEA" w:rsidRPr="005E6FF1" w:rsidRDefault="00CB2AEA" w:rsidP="005E6FF1">
      <w:pPr>
        <w:pStyle w:val="Listeavsnitt"/>
        <w:numPr>
          <w:ilvl w:val="0"/>
          <w:numId w:val="17"/>
        </w:numPr>
        <w:ind w:left="426" w:hanging="284"/>
        <w:rPr>
          <w:rFonts w:asciiTheme="majorHAnsi" w:hAnsiTheme="majorHAnsi" w:cstheme="majorHAnsi"/>
          <w:sz w:val="22"/>
          <w:szCs w:val="22"/>
        </w:rPr>
      </w:pPr>
      <w:r w:rsidRPr="005E6FF1">
        <w:rPr>
          <w:rFonts w:asciiTheme="majorHAnsi" w:hAnsiTheme="majorHAnsi" w:cstheme="majorHAnsi"/>
          <w:sz w:val="22"/>
          <w:szCs w:val="22"/>
        </w:rPr>
        <w:t xml:space="preserve">Koble </w:t>
      </w:r>
      <w:r w:rsidR="007824CD">
        <w:rPr>
          <w:rFonts w:asciiTheme="majorHAnsi" w:hAnsiTheme="majorHAnsi" w:cstheme="majorHAnsi"/>
          <w:sz w:val="22"/>
          <w:szCs w:val="22"/>
        </w:rPr>
        <w:t xml:space="preserve">sammen </w:t>
      </w:r>
      <w:r w:rsidR="00FD541D">
        <w:rPr>
          <w:rFonts w:asciiTheme="majorHAnsi" w:hAnsiTheme="majorHAnsi" w:cstheme="majorHAnsi"/>
          <w:sz w:val="22"/>
          <w:szCs w:val="22"/>
        </w:rPr>
        <w:t>sirkulær</w:t>
      </w:r>
      <w:r w:rsidRPr="005E6FF1">
        <w:rPr>
          <w:rFonts w:asciiTheme="majorHAnsi" w:hAnsiTheme="majorHAnsi" w:cstheme="majorHAnsi"/>
          <w:sz w:val="22"/>
          <w:szCs w:val="22"/>
        </w:rPr>
        <w:t>industrien</w:t>
      </w:r>
    </w:p>
    <w:p w14:paraId="544F1C32" w14:textId="5F0640A9" w:rsidR="00CB2AEA" w:rsidRPr="005E6FF1" w:rsidRDefault="00CB2AEA" w:rsidP="005E6FF1">
      <w:pPr>
        <w:pStyle w:val="Listeavsnitt"/>
        <w:numPr>
          <w:ilvl w:val="0"/>
          <w:numId w:val="17"/>
        </w:numPr>
        <w:ind w:left="426" w:hanging="284"/>
        <w:rPr>
          <w:rFonts w:asciiTheme="majorHAnsi" w:hAnsiTheme="majorHAnsi" w:cstheme="majorHAnsi"/>
          <w:sz w:val="22"/>
          <w:szCs w:val="22"/>
        </w:rPr>
      </w:pPr>
      <w:r w:rsidRPr="005E6FF1">
        <w:rPr>
          <w:rFonts w:asciiTheme="majorHAnsi" w:hAnsiTheme="majorHAnsi" w:cstheme="majorHAnsi"/>
          <w:sz w:val="22"/>
          <w:szCs w:val="22"/>
        </w:rPr>
        <w:t>Dele kunnskap og erfaring med “folk”</w:t>
      </w:r>
    </w:p>
    <w:p w14:paraId="79F997A2" w14:textId="6F281C78" w:rsidR="00CB2AEA" w:rsidRPr="005E6FF1" w:rsidRDefault="005E6FF1" w:rsidP="005E6FF1">
      <w:pPr>
        <w:pStyle w:val="Listeavsnitt"/>
        <w:numPr>
          <w:ilvl w:val="0"/>
          <w:numId w:val="17"/>
        </w:numPr>
        <w:ind w:left="426" w:hanging="284"/>
        <w:rPr>
          <w:rFonts w:asciiTheme="majorHAnsi" w:hAnsiTheme="majorHAnsi" w:cstheme="majorHAnsi"/>
          <w:sz w:val="22"/>
          <w:szCs w:val="22"/>
        </w:rPr>
      </w:pPr>
      <w:r>
        <w:rPr>
          <w:rFonts w:asciiTheme="majorHAnsi" w:hAnsiTheme="majorHAnsi" w:cstheme="majorHAnsi"/>
          <w:sz w:val="22"/>
          <w:szCs w:val="22"/>
        </w:rPr>
        <w:t>Skape et k</w:t>
      </w:r>
      <w:r w:rsidR="00CB2AEA" w:rsidRPr="005E6FF1">
        <w:rPr>
          <w:rFonts w:asciiTheme="majorHAnsi" w:hAnsiTheme="majorHAnsi" w:cstheme="majorHAnsi"/>
          <w:sz w:val="22"/>
          <w:szCs w:val="22"/>
        </w:rPr>
        <w:t>reativt nettverk</w:t>
      </w:r>
    </w:p>
    <w:p w14:paraId="2F014E04" w14:textId="3F1AB5FD" w:rsidR="00CB2AEA" w:rsidRPr="005E6FF1" w:rsidRDefault="00CB2AEA" w:rsidP="005B76F2">
      <w:pPr>
        <w:pStyle w:val="Listeavsnitt"/>
        <w:numPr>
          <w:ilvl w:val="0"/>
          <w:numId w:val="17"/>
        </w:numPr>
        <w:ind w:left="426" w:hanging="284"/>
        <w:rPr>
          <w:rFonts w:asciiTheme="majorHAnsi" w:hAnsiTheme="majorHAnsi" w:cstheme="majorHAnsi"/>
          <w:sz w:val="22"/>
          <w:szCs w:val="22"/>
        </w:rPr>
      </w:pPr>
      <w:r w:rsidRPr="005E6FF1">
        <w:rPr>
          <w:rFonts w:asciiTheme="majorHAnsi" w:hAnsiTheme="majorHAnsi" w:cstheme="majorHAnsi"/>
          <w:sz w:val="22"/>
          <w:szCs w:val="22"/>
        </w:rPr>
        <w:t>Samlokalisering av bedrifter/nettverk og organisasjoner</w:t>
      </w:r>
      <w:r w:rsidR="00421A68">
        <w:rPr>
          <w:rFonts w:asciiTheme="majorHAnsi" w:hAnsiTheme="majorHAnsi" w:cstheme="majorHAnsi"/>
          <w:sz w:val="22"/>
          <w:szCs w:val="22"/>
        </w:rPr>
        <w:t xml:space="preserve"> </w:t>
      </w:r>
      <w:r w:rsidRPr="005E6FF1">
        <w:rPr>
          <w:rFonts w:asciiTheme="majorHAnsi" w:hAnsiTheme="majorHAnsi" w:cstheme="majorHAnsi"/>
          <w:sz w:val="22"/>
          <w:szCs w:val="22"/>
        </w:rPr>
        <w:t>tett på hverandre</w:t>
      </w:r>
      <w:r w:rsidR="005D2A4C">
        <w:rPr>
          <w:rFonts w:asciiTheme="majorHAnsi" w:hAnsiTheme="majorHAnsi" w:cstheme="majorHAnsi"/>
          <w:sz w:val="22"/>
          <w:szCs w:val="22"/>
        </w:rPr>
        <w:t xml:space="preserve"> og som samvirker sammen både for egne formål og forretningsområder, men som også trekker sammen </w:t>
      </w:r>
      <w:r w:rsidR="005B76F2">
        <w:rPr>
          <w:rFonts w:asciiTheme="majorHAnsi" w:hAnsiTheme="majorHAnsi" w:cstheme="majorHAnsi"/>
          <w:sz w:val="22"/>
          <w:szCs w:val="22"/>
        </w:rPr>
        <w:t xml:space="preserve">ved hjelp av hverandre. </w:t>
      </w:r>
    </w:p>
    <w:p w14:paraId="601AACD1" w14:textId="2D3454FE" w:rsidR="00CB2AEA" w:rsidRPr="005E6FF1" w:rsidRDefault="005B76F2" w:rsidP="005E6FF1">
      <w:pPr>
        <w:pStyle w:val="Listeavsnitt"/>
        <w:numPr>
          <w:ilvl w:val="0"/>
          <w:numId w:val="17"/>
        </w:numPr>
        <w:ind w:left="426" w:hanging="284"/>
        <w:rPr>
          <w:rFonts w:asciiTheme="majorHAnsi" w:hAnsiTheme="majorHAnsi" w:cstheme="majorHAnsi"/>
          <w:sz w:val="22"/>
          <w:szCs w:val="22"/>
        </w:rPr>
      </w:pPr>
      <w:r>
        <w:rPr>
          <w:rFonts w:asciiTheme="majorHAnsi" w:hAnsiTheme="majorHAnsi" w:cstheme="majorHAnsi"/>
          <w:sz w:val="22"/>
          <w:szCs w:val="22"/>
        </w:rPr>
        <w:t xml:space="preserve">Skape en </w:t>
      </w:r>
      <w:r w:rsidR="00CB2AEA" w:rsidRPr="005E6FF1">
        <w:rPr>
          <w:rFonts w:asciiTheme="majorHAnsi" w:hAnsiTheme="majorHAnsi" w:cstheme="majorHAnsi"/>
          <w:sz w:val="22"/>
          <w:szCs w:val="22"/>
        </w:rPr>
        <w:t>Arena</w:t>
      </w:r>
      <w:r>
        <w:rPr>
          <w:rFonts w:asciiTheme="majorHAnsi" w:hAnsiTheme="majorHAnsi" w:cstheme="majorHAnsi"/>
          <w:sz w:val="22"/>
          <w:szCs w:val="22"/>
        </w:rPr>
        <w:t xml:space="preserve">, og </w:t>
      </w:r>
      <w:r w:rsidR="00CB2AEA" w:rsidRPr="005E6FF1">
        <w:rPr>
          <w:rFonts w:asciiTheme="majorHAnsi" w:hAnsiTheme="majorHAnsi" w:cstheme="majorHAnsi"/>
          <w:sz w:val="22"/>
          <w:szCs w:val="22"/>
        </w:rPr>
        <w:t xml:space="preserve">være en </w:t>
      </w:r>
      <w:proofErr w:type="spellStart"/>
      <w:r w:rsidR="00CB2AEA" w:rsidRPr="005E6FF1">
        <w:rPr>
          <w:rFonts w:asciiTheme="majorHAnsi" w:hAnsiTheme="majorHAnsi" w:cstheme="majorHAnsi"/>
          <w:sz w:val="22"/>
          <w:szCs w:val="22"/>
        </w:rPr>
        <w:t>hub</w:t>
      </w:r>
      <w:proofErr w:type="spellEnd"/>
      <w:r w:rsidR="00CB2AEA" w:rsidRPr="005E6FF1">
        <w:rPr>
          <w:rFonts w:asciiTheme="majorHAnsi" w:hAnsiTheme="majorHAnsi" w:cstheme="majorHAnsi"/>
          <w:sz w:val="22"/>
          <w:szCs w:val="22"/>
        </w:rPr>
        <w:t xml:space="preserve"> for læring, inspirasjon og utvikling</w:t>
      </w:r>
    </w:p>
    <w:p w14:paraId="7A64C50F" w14:textId="08EEC5D4" w:rsidR="00CB2AEA" w:rsidRPr="005E6FF1" w:rsidRDefault="005B76F2" w:rsidP="005E6FF1">
      <w:pPr>
        <w:pStyle w:val="Listeavsnitt"/>
        <w:numPr>
          <w:ilvl w:val="0"/>
          <w:numId w:val="17"/>
        </w:numPr>
        <w:ind w:left="426" w:hanging="284"/>
        <w:rPr>
          <w:rFonts w:asciiTheme="majorHAnsi" w:hAnsiTheme="majorHAnsi" w:cstheme="majorHAnsi"/>
          <w:sz w:val="22"/>
          <w:szCs w:val="22"/>
        </w:rPr>
      </w:pPr>
      <w:r>
        <w:rPr>
          <w:rFonts w:asciiTheme="majorHAnsi" w:hAnsiTheme="majorHAnsi" w:cstheme="majorHAnsi"/>
          <w:sz w:val="22"/>
          <w:szCs w:val="22"/>
        </w:rPr>
        <w:t xml:space="preserve">Skape en </w:t>
      </w:r>
      <w:r w:rsidR="00CB2AEA" w:rsidRPr="005E6FF1">
        <w:rPr>
          <w:rFonts w:asciiTheme="majorHAnsi" w:hAnsiTheme="majorHAnsi" w:cstheme="majorHAnsi"/>
          <w:sz w:val="22"/>
          <w:szCs w:val="22"/>
        </w:rPr>
        <w:t xml:space="preserve">Arena for samarbeid om prosjekter, søknader, </w:t>
      </w:r>
      <w:proofErr w:type="gramStart"/>
      <w:r w:rsidR="00CB2AEA" w:rsidRPr="005E6FF1">
        <w:rPr>
          <w:rFonts w:asciiTheme="majorHAnsi" w:hAnsiTheme="majorHAnsi" w:cstheme="majorHAnsi"/>
          <w:sz w:val="22"/>
          <w:szCs w:val="22"/>
        </w:rPr>
        <w:t>utvikling,</w:t>
      </w:r>
      <w:proofErr w:type="gramEnd"/>
      <w:r w:rsidR="00CB2AEA" w:rsidRPr="005E6FF1">
        <w:rPr>
          <w:rFonts w:asciiTheme="majorHAnsi" w:hAnsiTheme="majorHAnsi" w:cstheme="majorHAnsi"/>
          <w:sz w:val="22"/>
          <w:szCs w:val="22"/>
        </w:rPr>
        <w:t xml:space="preserve"> </w:t>
      </w:r>
      <w:r w:rsidR="00F35D91" w:rsidRPr="005E6FF1">
        <w:rPr>
          <w:rFonts w:asciiTheme="majorHAnsi" w:hAnsiTheme="majorHAnsi" w:cstheme="majorHAnsi"/>
          <w:sz w:val="22"/>
          <w:szCs w:val="22"/>
        </w:rPr>
        <w:t>strategier</w:t>
      </w:r>
    </w:p>
    <w:p w14:paraId="1A28C434" w14:textId="77777777" w:rsidR="00C82310" w:rsidRDefault="00F35D91" w:rsidP="004923CE">
      <w:pPr>
        <w:pStyle w:val="Listeavsnitt"/>
        <w:numPr>
          <w:ilvl w:val="0"/>
          <w:numId w:val="17"/>
        </w:numPr>
        <w:ind w:left="426" w:hanging="284"/>
        <w:rPr>
          <w:rFonts w:asciiTheme="majorHAnsi" w:hAnsiTheme="majorHAnsi" w:cstheme="majorHAnsi"/>
          <w:sz w:val="22"/>
          <w:szCs w:val="22"/>
        </w:rPr>
      </w:pPr>
      <w:r w:rsidRPr="00C82310">
        <w:rPr>
          <w:rFonts w:asciiTheme="majorHAnsi" w:hAnsiTheme="majorHAnsi" w:cstheme="majorHAnsi"/>
          <w:sz w:val="22"/>
          <w:szCs w:val="22"/>
        </w:rPr>
        <w:t xml:space="preserve">Bli en </w:t>
      </w:r>
      <w:r w:rsidR="00CB2AEA" w:rsidRPr="00C82310">
        <w:rPr>
          <w:rFonts w:asciiTheme="majorHAnsi" w:hAnsiTheme="majorHAnsi" w:cstheme="majorHAnsi"/>
          <w:sz w:val="22"/>
          <w:szCs w:val="22"/>
        </w:rPr>
        <w:t>Dynamo for bærekraftig byutvikling</w:t>
      </w:r>
      <w:r w:rsidRPr="00C82310">
        <w:rPr>
          <w:rFonts w:asciiTheme="majorHAnsi" w:hAnsiTheme="majorHAnsi" w:cstheme="majorHAnsi"/>
          <w:sz w:val="22"/>
          <w:szCs w:val="22"/>
        </w:rPr>
        <w:t xml:space="preserve"> med basis i ESG:</w:t>
      </w:r>
      <w:r w:rsidR="00C82310" w:rsidRPr="00C82310">
        <w:rPr>
          <w:rFonts w:asciiTheme="majorHAnsi" w:hAnsiTheme="majorHAnsi" w:cstheme="majorHAnsi"/>
          <w:sz w:val="22"/>
          <w:szCs w:val="22"/>
        </w:rPr>
        <w:t xml:space="preserve"> </w:t>
      </w:r>
    </w:p>
    <w:p w14:paraId="2BD5067C" w14:textId="14EFAA3D" w:rsidR="00C82310" w:rsidRDefault="00CB2AEA" w:rsidP="00CB2AEA">
      <w:pPr>
        <w:pStyle w:val="Listeavsnitt"/>
        <w:numPr>
          <w:ilvl w:val="1"/>
          <w:numId w:val="17"/>
        </w:numPr>
        <w:rPr>
          <w:rFonts w:asciiTheme="majorHAnsi" w:hAnsiTheme="majorHAnsi" w:cstheme="majorHAnsi"/>
          <w:sz w:val="22"/>
          <w:szCs w:val="22"/>
        </w:rPr>
      </w:pPr>
      <w:r w:rsidRPr="00C82310">
        <w:rPr>
          <w:rFonts w:asciiTheme="majorHAnsi" w:hAnsiTheme="majorHAnsi" w:cstheme="majorHAnsi"/>
          <w:sz w:val="22"/>
          <w:szCs w:val="22"/>
        </w:rPr>
        <w:t>Klima/miljø</w:t>
      </w:r>
      <w:r w:rsidR="00282DD8">
        <w:rPr>
          <w:rFonts w:asciiTheme="majorHAnsi" w:hAnsiTheme="majorHAnsi" w:cstheme="majorHAnsi"/>
          <w:sz w:val="22"/>
          <w:szCs w:val="22"/>
        </w:rPr>
        <w:t xml:space="preserve"> (Environment)</w:t>
      </w:r>
    </w:p>
    <w:p w14:paraId="3E7C2AE7" w14:textId="77777777" w:rsidR="00282DD8" w:rsidRDefault="00CB2AEA" w:rsidP="00282DD8">
      <w:pPr>
        <w:pStyle w:val="Listeavsnitt"/>
        <w:numPr>
          <w:ilvl w:val="1"/>
          <w:numId w:val="17"/>
        </w:numPr>
        <w:rPr>
          <w:rFonts w:asciiTheme="majorHAnsi" w:hAnsiTheme="majorHAnsi" w:cstheme="majorHAnsi"/>
          <w:sz w:val="22"/>
          <w:szCs w:val="22"/>
        </w:rPr>
      </w:pPr>
      <w:r w:rsidRPr="00C82310">
        <w:rPr>
          <w:rFonts w:asciiTheme="majorHAnsi" w:hAnsiTheme="majorHAnsi" w:cstheme="majorHAnsi"/>
          <w:sz w:val="22"/>
          <w:szCs w:val="22"/>
        </w:rPr>
        <w:t>Samfunn/sosial</w:t>
      </w:r>
      <w:r w:rsidR="00282DD8">
        <w:rPr>
          <w:rFonts w:asciiTheme="majorHAnsi" w:hAnsiTheme="majorHAnsi" w:cstheme="majorHAnsi"/>
          <w:sz w:val="22"/>
          <w:szCs w:val="22"/>
        </w:rPr>
        <w:t xml:space="preserve"> (</w:t>
      </w:r>
      <w:proofErr w:type="spellStart"/>
      <w:r w:rsidR="00282DD8">
        <w:rPr>
          <w:rFonts w:asciiTheme="majorHAnsi" w:hAnsiTheme="majorHAnsi" w:cstheme="majorHAnsi"/>
          <w:sz w:val="22"/>
          <w:szCs w:val="22"/>
        </w:rPr>
        <w:t>Social</w:t>
      </w:r>
      <w:proofErr w:type="spellEnd"/>
      <w:r w:rsidR="00282DD8">
        <w:rPr>
          <w:rFonts w:asciiTheme="majorHAnsi" w:hAnsiTheme="majorHAnsi" w:cstheme="majorHAnsi"/>
          <w:sz w:val="22"/>
          <w:szCs w:val="22"/>
        </w:rPr>
        <w:t>)</w:t>
      </w:r>
      <w:r w:rsidR="00282DD8" w:rsidRPr="00282DD8">
        <w:rPr>
          <w:rFonts w:asciiTheme="majorHAnsi" w:hAnsiTheme="majorHAnsi" w:cstheme="majorHAnsi"/>
          <w:sz w:val="22"/>
          <w:szCs w:val="22"/>
        </w:rPr>
        <w:t xml:space="preserve"> </w:t>
      </w:r>
    </w:p>
    <w:p w14:paraId="3E6A4A88" w14:textId="0F83F523" w:rsidR="00282DD8" w:rsidRDefault="00282DD8" w:rsidP="00282DD8">
      <w:pPr>
        <w:pStyle w:val="Listeavsnitt"/>
        <w:numPr>
          <w:ilvl w:val="1"/>
          <w:numId w:val="17"/>
        </w:numPr>
        <w:rPr>
          <w:rFonts w:asciiTheme="majorHAnsi" w:hAnsiTheme="majorHAnsi" w:cstheme="majorHAnsi"/>
          <w:sz w:val="22"/>
          <w:szCs w:val="22"/>
        </w:rPr>
      </w:pPr>
      <w:r>
        <w:rPr>
          <w:rFonts w:asciiTheme="majorHAnsi" w:hAnsiTheme="majorHAnsi" w:cstheme="majorHAnsi"/>
          <w:sz w:val="22"/>
          <w:szCs w:val="22"/>
        </w:rPr>
        <w:t>Øko</w:t>
      </w:r>
      <w:r w:rsidRPr="00C82310">
        <w:rPr>
          <w:rFonts w:asciiTheme="majorHAnsi" w:hAnsiTheme="majorHAnsi" w:cstheme="majorHAnsi"/>
          <w:sz w:val="22"/>
          <w:szCs w:val="22"/>
        </w:rPr>
        <w:t>nomi</w:t>
      </w:r>
      <w:r>
        <w:rPr>
          <w:rFonts w:asciiTheme="majorHAnsi" w:hAnsiTheme="majorHAnsi" w:cstheme="majorHAnsi"/>
          <w:sz w:val="22"/>
          <w:szCs w:val="22"/>
        </w:rPr>
        <w:t xml:space="preserve"> og styring (</w:t>
      </w:r>
      <w:proofErr w:type="spellStart"/>
      <w:r>
        <w:rPr>
          <w:rFonts w:asciiTheme="majorHAnsi" w:hAnsiTheme="majorHAnsi" w:cstheme="majorHAnsi"/>
          <w:sz w:val="22"/>
          <w:szCs w:val="22"/>
        </w:rPr>
        <w:t>Governance</w:t>
      </w:r>
      <w:proofErr w:type="spellEnd"/>
      <w:r>
        <w:rPr>
          <w:rFonts w:asciiTheme="majorHAnsi" w:hAnsiTheme="majorHAnsi" w:cstheme="majorHAnsi"/>
          <w:sz w:val="22"/>
          <w:szCs w:val="22"/>
        </w:rPr>
        <w:t>)</w:t>
      </w:r>
    </w:p>
    <w:p w14:paraId="150441AB" w14:textId="77777777" w:rsidR="00CB2AEA" w:rsidRPr="00CB2AEA" w:rsidRDefault="00CB2AEA" w:rsidP="00CB2AEA">
      <w:pPr>
        <w:rPr>
          <w:rFonts w:asciiTheme="majorHAnsi" w:hAnsiTheme="majorHAnsi" w:cstheme="majorHAnsi"/>
          <w:sz w:val="22"/>
          <w:szCs w:val="22"/>
        </w:rPr>
      </w:pPr>
    </w:p>
    <w:p w14:paraId="3205B656" w14:textId="77777777" w:rsidR="007B2351" w:rsidRDefault="009B2FBB" w:rsidP="00CB2AEA">
      <w:pPr>
        <w:rPr>
          <w:rFonts w:asciiTheme="majorHAnsi" w:hAnsiTheme="majorHAnsi" w:cstheme="majorHAnsi"/>
          <w:sz w:val="22"/>
          <w:szCs w:val="22"/>
        </w:rPr>
      </w:pPr>
      <w:r>
        <w:rPr>
          <w:rFonts w:asciiTheme="majorHAnsi" w:hAnsiTheme="majorHAnsi" w:cstheme="majorHAnsi"/>
          <w:noProof/>
          <w:sz w:val="22"/>
          <w:szCs w:val="22"/>
        </w:rPr>
        <w:drawing>
          <wp:anchor distT="0" distB="0" distL="114300" distR="114300" simplePos="0" relativeHeight="251663360" behindDoc="0" locked="0" layoutInCell="1" allowOverlap="1" wp14:anchorId="095C39B6" wp14:editId="3CB9A85E">
            <wp:simplePos x="0" y="0"/>
            <wp:positionH relativeFrom="margin">
              <wp:posOffset>2447290</wp:posOffset>
            </wp:positionH>
            <wp:positionV relativeFrom="paragraph">
              <wp:posOffset>115570</wp:posOffset>
            </wp:positionV>
            <wp:extent cx="3629660" cy="2476500"/>
            <wp:effectExtent l="0" t="0" r="0" b="0"/>
            <wp:wrapSquare wrapText="bothSides"/>
            <wp:docPr id="1858676491"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6223" r="6373"/>
                    <a:stretch/>
                  </pic:blipFill>
                  <pic:spPr bwMode="auto">
                    <a:xfrm>
                      <a:off x="0" y="0"/>
                      <a:ext cx="3629660" cy="2476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F580414" w14:textId="11BD9B91" w:rsidR="00CB2AEA" w:rsidRPr="00CB2AEA" w:rsidRDefault="00CB2AEA" w:rsidP="00CB2AEA">
      <w:pPr>
        <w:rPr>
          <w:rFonts w:asciiTheme="majorHAnsi" w:hAnsiTheme="majorHAnsi" w:cstheme="majorHAnsi"/>
          <w:sz w:val="22"/>
          <w:szCs w:val="22"/>
        </w:rPr>
      </w:pPr>
      <w:r w:rsidRPr="00CB2AEA">
        <w:rPr>
          <w:rFonts w:asciiTheme="majorHAnsi" w:hAnsiTheme="majorHAnsi" w:cstheme="majorHAnsi"/>
          <w:sz w:val="22"/>
          <w:szCs w:val="22"/>
        </w:rPr>
        <w:t xml:space="preserve">Skissen er et eksempel på hvordan synergi mellom ulike aktørene skaper et tverrfaglig og helhetlig miljø innen </w:t>
      </w:r>
      <w:proofErr w:type="spellStart"/>
      <w:r w:rsidRPr="00CB2AEA">
        <w:rPr>
          <w:rFonts w:asciiTheme="majorHAnsi" w:hAnsiTheme="majorHAnsi" w:cstheme="majorHAnsi"/>
          <w:sz w:val="22"/>
          <w:szCs w:val="22"/>
        </w:rPr>
        <w:t>bærekraftsarbeidet</w:t>
      </w:r>
      <w:proofErr w:type="spellEnd"/>
      <w:r w:rsidRPr="00CB2AEA">
        <w:rPr>
          <w:rFonts w:asciiTheme="majorHAnsi" w:hAnsiTheme="majorHAnsi" w:cstheme="majorHAnsi"/>
          <w:sz w:val="22"/>
          <w:szCs w:val="22"/>
        </w:rPr>
        <w:t>. Bedriftene som er satt inn her er kun eksempler, i vår region er det mange å fylle på med innenfor disse kategoriene.</w:t>
      </w:r>
    </w:p>
    <w:p w14:paraId="4EA14DA1" w14:textId="77777777" w:rsidR="00CB2AEA" w:rsidRPr="00CB2AEA" w:rsidRDefault="00CB2AEA" w:rsidP="00CB2AEA">
      <w:pPr>
        <w:rPr>
          <w:rFonts w:asciiTheme="majorHAnsi" w:hAnsiTheme="majorHAnsi" w:cstheme="majorHAnsi"/>
          <w:sz w:val="22"/>
          <w:szCs w:val="22"/>
        </w:rPr>
      </w:pPr>
    </w:p>
    <w:p w14:paraId="1EBCEDA0" w14:textId="77777777" w:rsidR="007B2351" w:rsidRDefault="007B2351" w:rsidP="00CB2AEA">
      <w:pPr>
        <w:rPr>
          <w:rStyle w:val="Overskrift3Tegn"/>
        </w:rPr>
      </w:pPr>
    </w:p>
    <w:p w14:paraId="1D2BF594" w14:textId="74AD8A87" w:rsidR="00CB2AEA" w:rsidRDefault="007B2351" w:rsidP="00CB2AEA">
      <w:pPr>
        <w:rPr>
          <w:rFonts w:asciiTheme="majorHAnsi" w:hAnsiTheme="majorHAnsi" w:cstheme="majorHAnsi"/>
          <w:sz w:val="22"/>
          <w:szCs w:val="22"/>
        </w:rPr>
      </w:pPr>
      <w:bookmarkStart w:id="10" w:name="_Toc188860451"/>
      <w:r>
        <w:rPr>
          <w:rStyle w:val="Overskrift3Tegn"/>
        </w:rPr>
        <w:t>Mulige aktiviteter</w:t>
      </w:r>
      <w:r w:rsidR="00421C4C">
        <w:rPr>
          <w:rStyle w:val="Overskrift3Tegn"/>
        </w:rPr>
        <w:t>:</w:t>
      </w:r>
      <w:bookmarkEnd w:id="10"/>
    </w:p>
    <w:p w14:paraId="7602984A" w14:textId="77777777" w:rsidR="002019E8" w:rsidRPr="00CB2AEA" w:rsidRDefault="002019E8" w:rsidP="00CB2AEA">
      <w:pPr>
        <w:rPr>
          <w:rFonts w:asciiTheme="majorHAnsi" w:hAnsiTheme="majorHAnsi" w:cstheme="majorHAnsi"/>
          <w:sz w:val="22"/>
          <w:szCs w:val="22"/>
        </w:rPr>
      </w:pPr>
    </w:p>
    <w:p w14:paraId="3A78EB4F" w14:textId="77777777" w:rsidR="00CB2AEA" w:rsidRPr="002019E8" w:rsidRDefault="00CB2AEA" w:rsidP="002019E8">
      <w:pPr>
        <w:pStyle w:val="Listeavsnitt"/>
        <w:numPr>
          <w:ilvl w:val="0"/>
          <w:numId w:val="18"/>
        </w:numPr>
        <w:ind w:left="426" w:hanging="284"/>
        <w:rPr>
          <w:rFonts w:asciiTheme="majorHAnsi" w:hAnsiTheme="majorHAnsi" w:cstheme="majorHAnsi"/>
          <w:sz w:val="22"/>
          <w:szCs w:val="22"/>
        </w:rPr>
      </w:pPr>
      <w:proofErr w:type="spellStart"/>
      <w:r w:rsidRPr="002019E8">
        <w:rPr>
          <w:rFonts w:asciiTheme="majorHAnsi" w:hAnsiTheme="majorHAnsi" w:cstheme="majorHAnsi"/>
          <w:sz w:val="22"/>
          <w:szCs w:val="22"/>
        </w:rPr>
        <w:t>Podcast</w:t>
      </w:r>
      <w:proofErr w:type="spellEnd"/>
      <w:r w:rsidRPr="002019E8">
        <w:rPr>
          <w:rFonts w:asciiTheme="majorHAnsi" w:hAnsiTheme="majorHAnsi" w:cstheme="majorHAnsi"/>
          <w:sz w:val="22"/>
          <w:szCs w:val="22"/>
        </w:rPr>
        <w:t xml:space="preserve"> (med og/eller uten publikum)</w:t>
      </w:r>
    </w:p>
    <w:p w14:paraId="4BE8068C" w14:textId="77777777" w:rsidR="00CB2AEA" w:rsidRPr="002019E8" w:rsidRDefault="00CB2AEA" w:rsidP="002019E8">
      <w:pPr>
        <w:pStyle w:val="Listeavsnitt"/>
        <w:numPr>
          <w:ilvl w:val="0"/>
          <w:numId w:val="18"/>
        </w:numPr>
        <w:ind w:left="426" w:hanging="284"/>
        <w:rPr>
          <w:rFonts w:asciiTheme="majorHAnsi" w:hAnsiTheme="majorHAnsi" w:cstheme="majorHAnsi"/>
          <w:sz w:val="22"/>
          <w:szCs w:val="22"/>
        </w:rPr>
      </w:pPr>
      <w:r w:rsidRPr="002019E8">
        <w:rPr>
          <w:rFonts w:asciiTheme="majorHAnsi" w:hAnsiTheme="majorHAnsi" w:cstheme="majorHAnsi"/>
          <w:sz w:val="22"/>
          <w:szCs w:val="22"/>
        </w:rPr>
        <w:t>Ta imot studenter/skoleklasser</w:t>
      </w:r>
    </w:p>
    <w:p w14:paraId="1F500253" w14:textId="7A2FAC00" w:rsidR="00CB2AEA" w:rsidRPr="002019E8" w:rsidRDefault="00CB2AEA" w:rsidP="002019E8">
      <w:pPr>
        <w:pStyle w:val="Listeavsnitt"/>
        <w:numPr>
          <w:ilvl w:val="0"/>
          <w:numId w:val="18"/>
        </w:numPr>
        <w:ind w:left="426" w:hanging="284"/>
        <w:rPr>
          <w:rFonts w:asciiTheme="majorHAnsi" w:hAnsiTheme="majorHAnsi" w:cstheme="majorHAnsi"/>
          <w:sz w:val="22"/>
          <w:szCs w:val="22"/>
        </w:rPr>
      </w:pPr>
      <w:r w:rsidRPr="002019E8">
        <w:rPr>
          <w:rFonts w:asciiTheme="majorHAnsi" w:hAnsiTheme="majorHAnsi" w:cstheme="majorHAnsi"/>
          <w:sz w:val="22"/>
          <w:szCs w:val="22"/>
        </w:rPr>
        <w:t xml:space="preserve">Frokostmøter, foredrag, workshops, </w:t>
      </w:r>
    </w:p>
    <w:p w14:paraId="5B75FF58" w14:textId="77777777" w:rsidR="00CB2AEA" w:rsidRPr="002019E8" w:rsidRDefault="00CB2AEA" w:rsidP="002019E8">
      <w:pPr>
        <w:pStyle w:val="Listeavsnitt"/>
        <w:numPr>
          <w:ilvl w:val="0"/>
          <w:numId w:val="18"/>
        </w:numPr>
        <w:ind w:left="426" w:hanging="284"/>
        <w:rPr>
          <w:rFonts w:asciiTheme="majorHAnsi" w:hAnsiTheme="majorHAnsi" w:cstheme="majorHAnsi"/>
          <w:sz w:val="22"/>
          <w:szCs w:val="22"/>
        </w:rPr>
      </w:pPr>
      <w:r w:rsidRPr="002019E8">
        <w:rPr>
          <w:rFonts w:asciiTheme="majorHAnsi" w:hAnsiTheme="majorHAnsi" w:cstheme="majorHAnsi"/>
          <w:sz w:val="22"/>
          <w:szCs w:val="22"/>
        </w:rPr>
        <w:t>Ta imot bedriftsbesøk/andre besøk</w:t>
      </w:r>
    </w:p>
    <w:p w14:paraId="58D1C0F6" w14:textId="77777777" w:rsidR="00CB2AEA" w:rsidRPr="002019E8" w:rsidRDefault="00CB2AEA" w:rsidP="002019E8">
      <w:pPr>
        <w:pStyle w:val="Listeavsnitt"/>
        <w:numPr>
          <w:ilvl w:val="0"/>
          <w:numId w:val="18"/>
        </w:numPr>
        <w:ind w:left="426" w:hanging="284"/>
        <w:rPr>
          <w:rFonts w:asciiTheme="majorHAnsi" w:hAnsiTheme="majorHAnsi" w:cstheme="majorHAnsi"/>
          <w:sz w:val="22"/>
          <w:szCs w:val="22"/>
        </w:rPr>
      </w:pPr>
      <w:r w:rsidRPr="002019E8">
        <w:rPr>
          <w:rFonts w:asciiTheme="majorHAnsi" w:hAnsiTheme="majorHAnsi" w:cstheme="majorHAnsi"/>
          <w:sz w:val="22"/>
          <w:szCs w:val="22"/>
        </w:rPr>
        <w:t>Arrangementer</w:t>
      </w:r>
    </w:p>
    <w:p w14:paraId="01E49016" w14:textId="77777777" w:rsidR="00CB2AEA" w:rsidRPr="002019E8" w:rsidRDefault="00CB2AEA" w:rsidP="002019E8">
      <w:pPr>
        <w:pStyle w:val="Listeavsnitt"/>
        <w:numPr>
          <w:ilvl w:val="0"/>
          <w:numId w:val="18"/>
        </w:numPr>
        <w:ind w:left="426" w:hanging="284"/>
        <w:rPr>
          <w:rFonts w:asciiTheme="majorHAnsi" w:hAnsiTheme="majorHAnsi" w:cstheme="majorHAnsi"/>
          <w:sz w:val="22"/>
          <w:szCs w:val="22"/>
        </w:rPr>
      </w:pPr>
      <w:r w:rsidRPr="002019E8">
        <w:rPr>
          <w:rFonts w:asciiTheme="majorHAnsi" w:hAnsiTheme="majorHAnsi" w:cstheme="majorHAnsi"/>
          <w:sz w:val="22"/>
          <w:szCs w:val="22"/>
        </w:rPr>
        <w:t>Egne konferanser, nettverkssamlinger</w:t>
      </w:r>
    </w:p>
    <w:p w14:paraId="387852FE" w14:textId="77777777" w:rsidR="00CB2AEA" w:rsidRPr="002019E8" w:rsidRDefault="00CB2AEA" w:rsidP="002019E8">
      <w:pPr>
        <w:pStyle w:val="Listeavsnitt"/>
        <w:numPr>
          <w:ilvl w:val="0"/>
          <w:numId w:val="18"/>
        </w:numPr>
        <w:ind w:left="426" w:hanging="284"/>
        <w:rPr>
          <w:rFonts w:asciiTheme="majorHAnsi" w:hAnsiTheme="majorHAnsi" w:cstheme="majorHAnsi"/>
          <w:sz w:val="22"/>
          <w:szCs w:val="22"/>
        </w:rPr>
      </w:pPr>
      <w:r w:rsidRPr="002019E8">
        <w:rPr>
          <w:rFonts w:asciiTheme="majorHAnsi" w:hAnsiTheme="majorHAnsi" w:cstheme="majorHAnsi"/>
          <w:sz w:val="22"/>
          <w:szCs w:val="22"/>
        </w:rPr>
        <w:t>Diverse aktiviteter for sosial bærekraft</w:t>
      </w:r>
    </w:p>
    <w:p w14:paraId="7B149A30" w14:textId="77777777" w:rsidR="00CB2AEA" w:rsidRPr="002019E8" w:rsidRDefault="00CB2AEA" w:rsidP="002019E8">
      <w:pPr>
        <w:pStyle w:val="Listeavsnitt"/>
        <w:numPr>
          <w:ilvl w:val="0"/>
          <w:numId w:val="18"/>
        </w:numPr>
        <w:ind w:left="426" w:hanging="284"/>
        <w:rPr>
          <w:rFonts w:asciiTheme="majorHAnsi" w:hAnsiTheme="majorHAnsi" w:cstheme="majorHAnsi"/>
          <w:sz w:val="22"/>
          <w:szCs w:val="22"/>
        </w:rPr>
      </w:pPr>
      <w:r w:rsidRPr="002019E8">
        <w:rPr>
          <w:rFonts w:asciiTheme="majorHAnsi" w:hAnsiTheme="majorHAnsi" w:cstheme="majorHAnsi"/>
          <w:sz w:val="22"/>
          <w:szCs w:val="22"/>
        </w:rPr>
        <w:t xml:space="preserve">Samarbeide og </w:t>
      </w:r>
      <w:proofErr w:type="spellStart"/>
      <w:r w:rsidRPr="002019E8">
        <w:rPr>
          <w:rFonts w:asciiTheme="majorHAnsi" w:hAnsiTheme="majorHAnsi" w:cstheme="majorHAnsi"/>
          <w:sz w:val="22"/>
          <w:szCs w:val="22"/>
        </w:rPr>
        <w:t>fasilitere</w:t>
      </w:r>
      <w:proofErr w:type="spellEnd"/>
      <w:r w:rsidRPr="002019E8">
        <w:rPr>
          <w:rFonts w:asciiTheme="majorHAnsi" w:hAnsiTheme="majorHAnsi" w:cstheme="majorHAnsi"/>
          <w:sz w:val="22"/>
          <w:szCs w:val="22"/>
        </w:rPr>
        <w:t xml:space="preserve"> ulike aktiviteter for andre aktører osv. </w:t>
      </w:r>
    </w:p>
    <w:p w14:paraId="6132B176" w14:textId="606C11F5" w:rsidR="00CB2AEA" w:rsidRDefault="00CB2AEA" w:rsidP="002019E8">
      <w:pPr>
        <w:pStyle w:val="Listeavsnitt"/>
        <w:numPr>
          <w:ilvl w:val="0"/>
          <w:numId w:val="18"/>
        </w:numPr>
        <w:ind w:left="426" w:hanging="284"/>
        <w:rPr>
          <w:rFonts w:asciiTheme="majorHAnsi" w:hAnsiTheme="majorHAnsi" w:cstheme="majorHAnsi"/>
          <w:sz w:val="22"/>
          <w:szCs w:val="22"/>
        </w:rPr>
      </w:pPr>
      <w:r w:rsidRPr="002019E8">
        <w:rPr>
          <w:rFonts w:asciiTheme="majorHAnsi" w:hAnsiTheme="majorHAnsi" w:cstheme="majorHAnsi"/>
          <w:sz w:val="22"/>
          <w:szCs w:val="22"/>
        </w:rPr>
        <w:t>Arena for kurs- og kompetansetiltak</w:t>
      </w:r>
    </w:p>
    <w:p w14:paraId="11DAFC01" w14:textId="5C59FC85" w:rsidR="00421C4C" w:rsidRPr="002019E8" w:rsidRDefault="00421C4C" w:rsidP="002019E8">
      <w:pPr>
        <w:pStyle w:val="Listeavsnitt"/>
        <w:numPr>
          <w:ilvl w:val="0"/>
          <w:numId w:val="18"/>
        </w:numPr>
        <w:ind w:left="426" w:hanging="284"/>
        <w:rPr>
          <w:rFonts w:asciiTheme="majorHAnsi" w:hAnsiTheme="majorHAnsi" w:cstheme="majorHAnsi"/>
          <w:sz w:val="22"/>
          <w:szCs w:val="22"/>
        </w:rPr>
      </w:pPr>
      <w:r>
        <w:rPr>
          <w:rFonts w:asciiTheme="majorHAnsi" w:hAnsiTheme="majorHAnsi" w:cstheme="majorHAnsi"/>
          <w:sz w:val="22"/>
          <w:szCs w:val="22"/>
        </w:rPr>
        <w:t>Prosjektarena</w:t>
      </w:r>
    </w:p>
    <w:p w14:paraId="47FD28AF" w14:textId="77777777" w:rsidR="002954F3" w:rsidRDefault="002954F3" w:rsidP="002954F3">
      <w:pPr>
        <w:rPr>
          <w:rFonts w:asciiTheme="majorHAnsi" w:hAnsiTheme="majorHAnsi" w:cstheme="majorHAnsi"/>
          <w:sz w:val="22"/>
          <w:szCs w:val="22"/>
        </w:rPr>
      </w:pPr>
    </w:p>
    <w:p w14:paraId="6BE91ABC" w14:textId="68B47B1A" w:rsidR="00C3547D" w:rsidRPr="002954F3" w:rsidRDefault="00564AB3" w:rsidP="002954F3">
      <w:pPr>
        <w:rPr>
          <w:rFonts w:asciiTheme="majorHAnsi" w:hAnsiTheme="majorHAnsi" w:cstheme="majorHAnsi"/>
          <w:sz w:val="22"/>
          <w:szCs w:val="22"/>
        </w:rPr>
      </w:pPr>
      <w:r>
        <w:rPr>
          <w:rFonts w:asciiTheme="majorHAnsi" w:hAnsiTheme="majorHAnsi" w:cstheme="majorHAnsi"/>
          <w:sz w:val="22"/>
          <w:szCs w:val="22"/>
        </w:rPr>
        <w:t>Mulighetene vil være mange</w:t>
      </w:r>
      <w:r w:rsidR="00325028">
        <w:rPr>
          <w:rFonts w:asciiTheme="majorHAnsi" w:hAnsiTheme="majorHAnsi" w:cstheme="majorHAnsi"/>
          <w:sz w:val="22"/>
          <w:szCs w:val="22"/>
        </w:rPr>
        <w:t>,</w:t>
      </w:r>
      <w:r>
        <w:rPr>
          <w:rFonts w:asciiTheme="majorHAnsi" w:hAnsiTheme="majorHAnsi" w:cstheme="majorHAnsi"/>
          <w:sz w:val="22"/>
          <w:szCs w:val="22"/>
        </w:rPr>
        <w:t xml:space="preserve"> og flere </w:t>
      </w:r>
      <w:r w:rsidR="00325028">
        <w:rPr>
          <w:rFonts w:asciiTheme="majorHAnsi" w:hAnsiTheme="majorHAnsi" w:cstheme="majorHAnsi"/>
          <w:sz w:val="22"/>
          <w:szCs w:val="22"/>
        </w:rPr>
        <w:t xml:space="preserve">aktiviteter </w:t>
      </w:r>
      <w:r>
        <w:rPr>
          <w:rFonts w:asciiTheme="majorHAnsi" w:hAnsiTheme="majorHAnsi" w:cstheme="majorHAnsi"/>
          <w:sz w:val="22"/>
          <w:szCs w:val="22"/>
        </w:rPr>
        <w:t xml:space="preserve">vil </w:t>
      </w:r>
      <w:r w:rsidR="00325028">
        <w:rPr>
          <w:rFonts w:asciiTheme="majorHAnsi" w:hAnsiTheme="majorHAnsi" w:cstheme="majorHAnsi"/>
          <w:sz w:val="22"/>
          <w:szCs w:val="22"/>
        </w:rPr>
        <w:t xml:space="preserve">komme underveis. </w:t>
      </w:r>
      <w:r w:rsidR="008C7849">
        <w:rPr>
          <w:rFonts w:asciiTheme="majorHAnsi" w:hAnsiTheme="majorHAnsi" w:cstheme="majorHAnsi"/>
          <w:sz w:val="22"/>
          <w:szCs w:val="22"/>
        </w:rPr>
        <w:t xml:space="preserve">Målet er at man </w:t>
      </w:r>
      <w:r w:rsidR="002954F3">
        <w:rPr>
          <w:rFonts w:asciiTheme="majorHAnsi" w:hAnsiTheme="majorHAnsi" w:cstheme="majorHAnsi"/>
          <w:sz w:val="22"/>
          <w:szCs w:val="22"/>
        </w:rPr>
        <w:t xml:space="preserve">gjennom ulike </w:t>
      </w:r>
      <w:r w:rsidR="004903A9">
        <w:rPr>
          <w:rFonts w:asciiTheme="majorHAnsi" w:hAnsiTheme="majorHAnsi" w:cstheme="majorHAnsi"/>
          <w:sz w:val="22"/>
          <w:szCs w:val="22"/>
        </w:rPr>
        <w:t xml:space="preserve">aktiviteter, formelle samarbeidsavtaler med bedrifter og </w:t>
      </w:r>
      <w:r w:rsidR="00E54AE7">
        <w:rPr>
          <w:rFonts w:asciiTheme="majorHAnsi" w:hAnsiTheme="majorHAnsi" w:cstheme="majorHAnsi"/>
          <w:sz w:val="22"/>
          <w:szCs w:val="22"/>
        </w:rPr>
        <w:t>kommune og fylkeskommune</w:t>
      </w:r>
      <w:r w:rsidR="00347186">
        <w:rPr>
          <w:rFonts w:asciiTheme="majorHAnsi" w:hAnsiTheme="majorHAnsi" w:cstheme="majorHAnsi"/>
          <w:sz w:val="22"/>
          <w:szCs w:val="22"/>
        </w:rPr>
        <w:t>, skal</w:t>
      </w:r>
      <w:r w:rsidR="00E54AE7">
        <w:rPr>
          <w:rFonts w:asciiTheme="majorHAnsi" w:hAnsiTheme="majorHAnsi" w:cstheme="majorHAnsi"/>
          <w:sz w:val="22"/>
          <w:szCs w:val="22"/>
        </w:rPr>
        <w:t xml:space="preserve"> bidra til å finansiere driften av senteret over tid, samt samtidig senke terskelen </w:t>
      </w:r>
      <w:r w:rsidR="00E7412B">
        <w:rPr>
          <w:rFonts w:asciiTheme="majorHAnsi" w:hAnsiTheme="majorHAnsi" w:cstheme="majorHAnsi"/>
          <w:sz w:val="22"/>
          <w:szCs w:val="22"/>
        </w:rPr>
        <w:t xml:space="preserve">og oppstartskostnader </w:t>
      </w:r>
      <w:r w:rsidR="00E54AE7">
        <w:rPr>
          <w:rFonts w:asciiTheme="majorHAnsi" w:hAnsiTheme="majorHAnsi" w:cstheme="majorHAnsi"/>
          <w:sz w:val="22"/>
          <w:szCs w:val="22"/>
        </w:rPr>
        <w:t xml:space="preserve">for </w:t>
      </w:r>
      <w:r w:rsidR="00E7412B">
        <w:rPr>
          <w:rFonts w:asciiTheme="majorHAnsi" w:hAnsiTheme="majorHAnsi" w:cstheme="majorHAnsi"/>
          <w:sz w:val="22"/>
          <w:szCs w:val="22"/>
        </w:rPr>
        <w:t xml:space="preserve">ulike </w:t>
      </w:r>
      <w:r w:rsidR="00347186">
        <w:rPr>
          <w:rFonts w:asciiTheme="majorHAnsi" w:hAnsiTheme="majorHAnsi" w:cstheme="majorHAnsi"/>
          <w:sz w:val="22"/>
          <w:szCs w:val="22"/>
        </w:rPr>
        <w:br/>
      </w:r>
      <w:r w:rsidR="00E7412B">
        <w:rPr>
          <w:rFonts w:asciiTheme="majorHAnsi" w:hAnsiTheme="majorHAnsi" w:cstheme="majorHAnsi"/>
          <w:sz w:val="22"/>
          <w:szCs w:val="22"/>
        </w:rPr>
        <w:t xml:space="preserve">starts-up og ideelle organisasjoner med knappe ressurser som arbeider innenfor formålet til senteret. </w:t>
      </w:r>
      <w:r w:rsidR="00C3547D" w:rsidRPr="002954F3">
        <w:rPr>
          <w:rFonts w:asciiTheme="majorHAnsi" w:hAnsiTheme="majorHAnsi" w:cstheme="majorHAnsi"/>
          <w:sz w:val="22"/>
          <w:szCs w:val="22"/>
        </w:rPr>
        <w:br w:type="page"/>
      </w:r>
    </w:p>
    <w:p w14:paraId="50DA6112" w14:textId="10857BBF" w:rsidR="00891112" w:rsidRPr="00886E5A" w:rsidRDefault="00891112" w:rsidP="00E0665D">
      <w:pPr>
        <w:pStyle w:val="Overskrift1"/>
      </w:pPr>
      <w:bookmarkStart w:id="11" w:name="_Toc188860452"/>
      <w:r>
        <w:lastRenderedPageBreak/>
        <w:t>Om eiendommen</w:t>
      </w:r>
      <w:bookmarkEnd w:id="11"/>
    </w:p>
    <w:p w14:paraId="64CAD5AA" w14:textId="77777777" w:rsidR="00891112" w:rsidRDefault="00891112" w:rsidP="00711FDB">
      <w:pPr>
        <w:rPr>
          <w:rFonts w:asciiTheme="majorHAnsi" w:hAnsiTheme="majorHAnsi" w:cstheme="majorHAnsi"/>
          <w:sz w:val="22"/>
          <w:szCs w:val="22"/>
        </w:rPr>
      </w:pPr>
      <w:r w:rsidRPr="00711FDB">
        <w:rPr>
          <w:rFonts w:asciiTheme="majorHAnsi" w:hAnsiTheme="majorHAnsi" w:cstheme="majorHAnsi"/>
          <w:sz w:val="22"/>
          <w:szCs w:val="22"/>
        </w:rPr>
        <w:t xml:space="preserve">Kontorlokale Hamburgerskuret ligger sentralt i Fredrikstad sentrum ved </w:t>
      </w:r>
      <w:proofErr w:type="spellStart"/>
      <w:r w:rsidRPr="00711FDB">
        <w:rPr>
          <w:rFonts w:asciiTheme="majorHAnsi" w:hAnsiTheme="majorHAnsi" w:cstheme="majorHAnsi"/>
          <w:sz w:val="22"/>
          <w:szCs w:val="22"/>
        </w:rPr>
        <w:t>Phønixbrygga</w:t>
      </w:r>
      <w:proofErr w:type="spellEnd"/>
      <w:r w:rsidRPr="00711FDB">
        <w:rPr>
          <w:rFonts w:asciiTheme="majorHAnsi" w:hAnsiTheme="majorHAnsi" w:cstheme="majorHAnsi"/>
          <w:sz w:val="22"/>
          <w:szCs w:val="22"/>
        </w:rPr>
        <w:t xml:space="preserve">, </w:t>
      </w:r>
      <w:r w:rsidRPr="00711FDB">
        <w:rPr>
          <w:rFonts w:asciiTheme="majorHAnsi" w:hAnsiTheme="majorHAnsi" w:cstheme="majorHAnsi"/>
          <w:b/>
          <w:bCs/>
          <w:sz w:val="22"/>
          <w:szCs w:val="22"/>
        </w:rPr>
        <w:t>s</w:t>
      </w:r>
      <w:r w:rsidRPr="00711FDB">
        <w:rPr>
          <w:rFonts w:asciiTheme="majorHAnsi" w:hAnsiTheme="majorHAnsi" w:cstheme="majorHAnsi"/>
          <w:sz w:val="22"/>
          <w:szCs w:val="22"/>
        </w:rPr>
        <w:t>entralt i Fredrikstad sentrum ved vesterelven</w:t>
      </w:r>
      <w:r w:rsidRPr="00711FDB">
        <w:rPr>
          <w:rFonts w:asciiTheme="majorHAnsi" w:hAnsiTheme="majorHAnsi" w:cstheme="majorHAnsi"/>
          <w:b/>
          <w:bCs/>
          <w:sz w:val="22"/>
          <w:szCs w:val="22"/>
        </w:rPr>
        <w:t xml:space="preserve"> på v</w:t>
      </w:r>
      <w:r w:rsidRPr="00711FDB">
        <w:rPr>
          <w:rFonts w:asciiTheme="majorHAnsi" w:hAnsiTheme="majorHAnsi" w:cstheme="majorHAnsi"/>
          <w:sz w:val="22"/>
          <w:szCs w:val="22"/>
        </w:rPr>
        <w:t>estsiden av Fredrikstad Bibliotek.</w:t>
      </w:r>
    </w:p>
    <w:p w14:paraId="4F9B8E68" w14:textId="77777777" w:rsidR="00711FDB" w:rsidRPr="00711FDB" w:rsidRDefault="00711FDB" w:rsidP="00711FDB">
      <w:pPr>
        <w:rPr>
          <w:rFonts w:asciiTheme="majorHAnsi" w:hAnsiTheme="majorHAnsi" w:cstheme="majorHAnsi"/>
          <w:sz w:val="22"/>
          <w:szCs w:val="22"/>
        </w:rPr>
      </w:pPr>
    </w:p>
    <w:p w14:paraId="5473CAB3" w14:textId="77777777" w:rsidR="00891112" w:rsidRPr="00711FDB" w:rsidRDefault="00891112" w:rsidP="00711FDB">
      <w:pPr>
        <w:rPr>
          <w:rFonts w:asciiTheme="majorHAnsi" w:hAnsiTheme="majorHAnsi" w:cstheme="majorHAnsi"/>
          <w:b/>
          <w:bCs/>
          <w:sz w:val="22"/>
          <w:szCs w:val="22"/>
        </w:rPr>
      </w:pPr>
      <w:r w:rsidRPr="00711FDB">
        <w:rPr>
          <w:rFonts w:asciiTheme="majorHAnsi" w:hAnsiTheme="majorHAnsi" w:cstheme="majorHAnsi"/>
          <w:sz w:val="22"/>
          <w:szCs w:val="22"/>
        </w:rPr>
        <w:t xml:space="preserve">Lokalene </w:t>
      </w:r>
      <w:r w:rsidRPr="00711FDB">
        <w:rPr>
          <w:rFonts w:asciiTheme="majorHAnsi" w:hAnsiTheme="majorHAnsi" w:cstheme="majorHAnsi"/>
          <w:b/>
          <w:bCs/>
          <w:sz w:val="22"/>
          <w:szCs w:val="22"/>
        </w:rPr>
        <w:t xml:space="preserve">fremstår i en </w:t>
      </w:r>
      <w:r w:rsidRPr="00711FDB">
        <w:rPr>
          <w:rFonts w:asciiTheme="majorHAnsi" w:hAnsiTheme="majorHAnsi" w:cstheme="majorHAnsi"/>
          <w:sz w:val="22"/>
          <w:szCs w:val="22"/>
        </w:rPr>
        <w:t xml:space="preserve">moderne gammel stil med en lun atmosfære. Bygget har i dag 10 - 12 kontorplasser. Møterom, kantine/spiserom og toalett fasiliteter. Tilgang til parkering utfor bygget mitt i hjerte av Fredrikstad. </w:t>
      </w:r>
    </w:p>
    <w:p w14:paraId="79341D19" w14:textId="77777777" w:rsidR="00891112" w:rsidRDefault="00891112" w:rsidP="00891112"/>
    <w:p w14:paraId="5F4D53BF" w14:textId="72B6D362" w:rsidR="00891112" w:rsidRPr="000717B0" w:rsidRDefault="00891112" w:rsidP="00891112">
      <w:pPr>
        <w:pStyle w:val="Overskrift2"/>
      </w:pPr>
      <w:bookmarkStart w:id="12" w:name="_Toc188860453"/>
      <w:r w:rsidRPr="000717B0">
        <w:t>Fasiliteter</w:t>
      </w:r>
      <w:r w:rsidR="00AE59B7">
        <w:t>:</w:t>
      </w:r>
      <w:bookmarkEnd w:id="12"/>
    </w:p>
    <w:p w14:paraId="3492B668" w14:textId="77777777" w:rsidR="00891112" w:rsidRPr="002E5C3C" w:rsidRDefault="00891112" w:rsidP="00A67947">
      <w:pPr>
        <w:pStyle w:val="Listeavsnitt"/>
        <w:numPr>
          <w:ilvl w:val="0"/>
          <w:numId w:val="2"/>
        </w:numPr>
        <w:rPr>
          <w:rFonts w:asciiTheme="majorHAnsi" w:hAnsiTheme="majorHAnsi" w:cstheme="majorHAnsi"/>
          <w:sz w:val="22"/>
          <w:szCs w:val="22"/>
        </w:rPr>
      </w:pPr>
      <w:r w:rsidRPr="002E5C3C">
        <w:rPr>
          <w:rFonts w:asciiTheme="majorHAnsi" w:hAnsiTheme="majorHAnsi" w:cstheme="majorHAnsi"/>
          <w:sz w:val="22"/>
          <w:szCs w:val="22"/>
        </w:rPr>
        <w:t>Aircondition</w:t>
      </w:r>
    </w:p>
    <w:p w14:paraId="7B6C7C75" w14:textId="77777777" w:rsidR="00891112" w:rsidRPr="002E5C3C" w:rsidRDefault="00891112" w:rsidP="00A67947">
      <w:pPr>
        <w:pStyle w:val="Listeavsnitt"/>
        <w:numPr>
          <w:ilvl w:val="0"/>
          <w:numId w:val="2"/>
        </w:numPr>
        <w:rPr>
          <w:rFonts w:asciiTheme="majorHAnsi" w:hAnsiTheme="majorHAnsi" w:cstheme="majorHAnsi"/>
          <w:sz w:val="22"/>
          <w:szCs w:val="22"/>
        </w:rPr>
      </w:pPr>
      <w:r w:rsidRPr="002E5C3C">
        <w:rPr>
          <w:rFonts w:asciiTheme="majorHAnsi" w:hAnsiTheme="majorHAnsi" w:cstheme="majorHAnsi"/>
          <w:sz w:val="22"/>
          <w:szCs w:val="22"/>
        </w:rPr>
        <w:t>Alarm</w:t>
      </w:r>
    </w:p>
    <w:p w14:paraId="0BEF9C0D" w14:textId="77777777" w:rsidR="00891112" w:rsidRPr="002E5C3C" w:rsidRDefault="00891112" w:rsidP="00A67947">
      <w:pPr>
        <w:pStyle w:val="Listeavsnitt"/>
        <w:numPr>
          <w:ilvl w:val="0"/>
          <w:numId w:val="2"/>
        </w:numPr>
        <w:rPr>
          <w:rFonts w:asciiTheme="majorHAnsi" w:hAnsiTheme="majorHAnsi" w:cstheme="majorHAnsi"/>
          <w:sz w:val="22"/>
          <w:szCs w:val="22"/>
        </w:rPr>
      </w:pPr>
      <w:r w:rsidRPr="002E5C3C">
        <w:rPr>
          <w:rFonts w:asciiTheme="majorHAnsi" w:hAnsiTheme="majorHAnsi" w:cstheme="majorHAnsi"/>
          <w:sz w:val="22"/>
          <w:szCs w:val="22"/>
        </w:rPr>
        <w:t>Garasje/P-plass (15-21)</w:t>
      </w:r>
    </w:p>
    <w:p w14:paraId="024268D5" w14:textId="77777777" w:rsidR="00891112" w:rsidRDefault="00891112" w:rsidP="00A67947">
      <w:pPr>
        <w:pStyle w:val="Listeavsnitt"/>
        <w:numPr>
          <w:ilvl w:val="0"/>
          <w:numId w:val="2"/>
        </w:numPr>
        <w:rPr>
          <w:rFonts w:asciiTheme="majorHAnsi" w:hAnsiTheme="majorHAnsi" w:cstheme="majorHAnsi"/>
          <w:sz w:val="22"/>
          <w:szCs w:val="22"/>
        </w:rPr>
      </w:pPr>
      <w:r w:rsidRPr="002E5C3C">
        <w:rPr>
          <w:rFonts w:asciiTheme="majorHAnsi" w:hAnsiTheme="majorHAnsi" w:cstheme="majorHAnsi"/>
          <w:sz w:val="22"/>
          <w:szCs w:val="22"/>
        </w:rPr>
        <w:t>Areal: 450 m²</w:t>
      </w:r>
    </w:p>
    <w:p w14:paraId="2FD25FB0" w14:textId="3AC6C4E8" w:rsidR="00CC71CF" w:rsidRDefault="00CC71CF" w:rsidP="00A67947">
      <w:pPr>
        <w:pStyle w:val="Listeavsnitt"/>
        <w:numPr>
          <w:ilvl w:val="0"/>
          <w:numId w:val="2"/>
        </w:numPr>
        <w:rPr>
          <w:rFonts w:asciiTheme="majorHAnsi" w:hAnsiTheme="majorHAnsi" w:cstheme="majorHAnsi"/>
          <w:sz w:val="22"/>
          <w:szCs w:val="22"/>
        </w:rPr>
      </w:pPr>
      <w:r>
        <w:rPr>
          <w:rFonts w:asciiTheme="majorHAnsi" w:hAnsiTheme="majorHAnsi" w:cstheme="majorHAnsi"/>
          <w:sz w:val="22"/>
          <w:szCs w:val="22"/>
        </w:rPr>
        <w:t>Toalett dame/herre/</w:t>
      </w:r>
      <w:proofErr w:type="spellStart"/>
      <w:r>
        <w:rPr>
          <w:rFonts w:asciiTheme="majorHAnsi" w:hAnsiTheme="majorHAnsi" w:cstheme="majorHAnsi"/>
          <w:sz w:val="22"/>
          <w:szCs w:val="22"/>
        </w:rPr>
        <w:t>Hcp</w:t>
      </w:r>
      <w:proofErr w:type="spellEnd"/>
    </w:p>
    <w:p w14:paraId="2C22F19E" w14:textId="4C62EF75" w:rsidR="00CC71CF" w:rsidRPr="002E5C3C" w:rsidRDefault="00CC71CF" w:rsidP="00A67947">
      <w:pPr>
        <w:pStyle w:val="Listeavsnitt"/>
        <w:numPr>
          <w:ilvl w:val="0"/>
          <w:numId w:val="2"/>
        </w:numPr>
        <w:rPr>
          <w:rFonts w:asciiTheme="majorHAnsi" w:hAnsiTheme="majorHAnsi" w:cstheme="majorHAnsi"/>
          <w:sz w:val="22"/>
          <w:szCs w:val="22"/>
        </w:rPr>
      </w:pPr>
      <w:r>
        <w:rPr>
          <w:rFonts w:asciiTheme="majorHAnsi" w:hAnsiTheme="majorHAnsi" w:cstheme="majorHAnsi"/>
          <w:sz w:val="22"/>
          <w:szCs w:val="22"/>
        </w:rPr>
        <w:t>Lokalene har universell utforming</w:t>
      </w:r>
    </w:p>
    <w:p w14:paraId="48BC5924" w14:textId="77777777" w:rsidR="00891112" w:rsidRDefault="00891112" w:rsidP="00891112">
      <w:pPr>
        <w:rPr>
          <w:rFonts w:asciiTheme="majorHAnsi" w:hAnsiTheme="majorHAnsi" w:cstheme="majorHAnsi"/>
        </w:rPr>
      </w:pPr>
    </w:p>
    <w:p w14:paraId="249C7925" w14:textId="77777777" w:rsidR="00891112" w:rsidRDefault="00891112" w:rsidP="00891112">
      <w:pPr>
        <w:rPr>
          <w:rFonts w:asciiTheme="majorHAnsi" w:hAnsiTheme="majorHAnsi" w:cstheme="majorHAnsi"/>
        </w:rPr>
      </w:pPr>
    </w:p>
    <w:p w14:paraId="21E04C45" w14:textId="77777777" w:rsidR="00891112" w:rsidRDefault="00891112" w:rsidP="00891112">
      <w:pPr>
        <w:rPr>
          <w:rFonts w:asciiTheme="majorHAnsi" w:hAnsiTheme="majorHAnsi" w:cstheme="majorHAnsi"/>
        </w:rPr>
      </w:pPr>
      <w:r>
        <w:rPr>
          <w:rFonts w:asciiTheme="majorHAnsi" w:hAnsiTheme="majorHAnsi" w:cstheme="majorHAnsi"/>
          <w:noProof/>
        </w:rPr>
        <w:drawing>
          <wp:inline distT="0" distB="0" distL="0" distR="0" wp14:anchorId="6253A97A" wp14:editId="5017A545">
            <wp:extent cx="6088380" cy="3896882"/>
            <wp:effectExtent l="0" t="0" r="7620" b="8890"/>
            <wp:docPr id="803540520" name="Bilde 3" descr="Et bilde som inneholder konstruksjon, himmel, vindu, Eiendomsmeg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40520" name="Bilde 3" descr="Et bilde som inneholder konstruksjon, himmel, vindu, Eiendomsmegler&#10;&#10;Automatisk generert beskrivelse"/>
                    <pic:cNvPicPr>
                      <a:picLocks noChangeAspect="1" noChangeArrowheads="1"/>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6132457" cy="3925094"/>
                    </a:xfrm>
                    <a:prstGeom prst="rect">
                      <a:avLst/>
                    </a:prstGeom>
                    <a:noFill/>
                    <a:ln>
                      <a:noFill/>
                    </a:ln>
                    <a:extLst>
                      <a:ext uri="{53640926-AAD7-44D8-BBD7-CCE9431645EC}">
                        <a14:shadowObscured xmlns:a14="http://schemas.microsoft.com/office/drawing/2010/main"/>
                      </a:ext>
                    </a:extLst>
                  </pic:spPr>
                </pic:pic>
              </a:graphicData>
            </a:graphic>
          </wp:inline>
        </w:drawing>
      </w:r>
    </w:p>
    <w:p w14:paraId="34DAC603" w14:textId="77777777" w:rsidR="00891112" w:rsidRDefault="00891112" w:rsidP="00891112">
      <w:pPr>
        <w:rPr>
          <w:rFonts w:asciiTheme="majorHAnsi" w:hAnsiTheme="majorHAnsi" w:cstheme="majorHAnsi"/>
        </w:rPr>
      </w:pPr>
    </w:p>
    <w:p w14:paraId="744C11F8" w14:textId="77777777" w:rsidR="00125C4A" w:rsidRDefault="00125C4A">
      <w:pPr>
        <w:rPr>
          <w:rFonts w:asciiTheme="majorHAnsi" w:eastAsiaTheme="majorEastAsia" w:hAnsiTheme="majorHAnsi" w:cstheme="majorBidi"/>
          <w:b/>
          <w:bCs/>
          <w:color w:val="345A8A" w:themeColor="accent1" w:themeShade="B5"/>
          <w:sz w:val="32"/>
          <w:szCs w:val="32"/>
        </w:rPr>
      </w:pPr>
      <w:r>
        <w:br w:type="page"/>
      </w:r>
    </w:p>
    <w:p w14:paraId="01F0102A" w14:textId="043B5C2E" w:rsidR="00B878F9" w:rsidRDefault="00125C4A" w:rsidP="00125C4A">
      <w:pPr>
        <w:pStyle w:val="Overskrift1"/>
      </w:pPr>
      <w:bookmarkStart w:id="13" w:name="_Toc188860454"/>
      <w:r>
        <w:lastRenderedPageBreak/>
        <w:t>R</w:t>
      </w:r>
      <w:r w:rsidR="003F1D57">
        <w:t>ammeverk for samarbeidet:</w:t>
      </w:r>
      <w:bookmarkEnd w:id="13"/>
    </w:p>
    <w:p w14:paraId="7AB96CFA" w14:textId="407CF8FD" w:rsidR="00EC10B9" w:rsidRDefault="008A764F" w:rsidP="008A764F">
      <w:pPr>
        <w:rPr>
          <w:rFonts w:asciiTheme="majorHAnsi" w:hAnsiTheme="majorHAnsi" w:cstheme="majorHAnsi"/>
          <w:sz w:val="22"/>
          <w:szCs w:val="22"/>
        </w:rPr>
      </w:pPr>
      <w:r w:rsidRPr="008A764F">
        <w:rPr>
          <w:rFonts w:asciiTheme="majorHAnsi" w:hAnsiTheme="majorHAnsi" w:cstheme="majorHAnsi"/>
          <w:sz w:val="22"/>
          <w:szCs w:val="22"/>
        </w:rPr>
        <w:t>Dette avsnittet tar for seg ulike overordnede fokusområder</w:t>
      </w:r>
      <w:r w:rsidR="00076BAF">
        <w:rPr>
          <w:rFonts w:asciiTheme="majorHAnsi" w:hAnsiTheme="majorHAnsi" w:cstheme="majorHAnsi"/>
          <w:sz w:val="22"/>
          <w:szCs w:val="22"/>
        </w:rPr>
        <w:t xml:space="preserve"> for samarbeidet, og hvor de ulike </w:t>
      </w:r>
      <w:r w:rsidR="00024C08">
        <w:rPr>
          <w:rFonts w:asciiTheme="majorHAnsi" w:hAnsiTheme="majorHAnsi" w:cstheme="majorHAnsi"/>
          <w:sz w:val="22"/>
          <w:szCs w:val="22"/>
        </w:rPr>
        <w:t>partnerne</w:t>
      </w:r>
      <w:r w:rsidR="00076BAF">
        <w:rPr>
          <w:rFonts w:asciiTheme="majorHAnsi" w:hAnsiTheme="majorHAnsi" w:cstheme="majorHAnsi"/>
          <w:sz w:val="22"/>
          <w:szCs w:val="22"/>
        </w:rPr>
        <w:t xml:space="preserve"> i kraft av sin </w:t>
      </w:r>
      <w:r w:rsidR="00024C08">
        <w:rPr>
          <w:rFonts w:asciiTheme="majorHAnsi" w:hAnsiTheme="majorHAnsi" w:cstheme="majorHAnsi"/>
          <w:sz w:val="22"/>
          <w:szCs w:val="22"/>
        </w:rPr>
        <w:t>kjernevirksomhet</w:t>
      </w:r>
      <w:r w:rsidR="00076BAF">
        <w:rPr>
          <w:rFonts w:asciiTheme="majorHAnsi" w:hAnsiTheme="majorHAnsi" w:cstheme="majorHAnsi"/>
          <w:sz w:val="22"/>
          <w:szCs w:val="22"/>
        </w:rPr>
        <w:t xml:space="preserve"> vil ha og bidra med ulike område, men hvor man i sum </w:t>
      </w:r>
      <w:r w:rsidR="00024C08">
        <w:rPr>
          <w:rFonts w:asciiTheme="majorHAnsi" w:hAnsiTheme="majorHAnsi" w:cstheme="majorHAnsi"/>
          <w:sz w:val="22"/>
          <w:szCs w:val="22"/>
        </w:rPr>
        <w:t xml:space="preserve">søker å bygge et kompetansemiljø rundt </w:t>
      </w:r>
      <w:proofErr w:type="spellStart"/>
      <w:r w:rsidR="00024C08">
        <w:rPr>
          <w:rFonts w:asciiTheme="majorHAnsi" w:hAnsiTheme="majorHAnsi" w:cstheme="majorHAnsi"/>
          <w:sz w:val="22"/>
          <w:szCs w:val="22"/>
        </w:rPr>
        <w:t>bærekraftsarbeid</w:t>
      </w:r>
      <w:proofErr w:type="spellEnd"/>
      <w:r w:rsidR="00EC10B9">
        <w:rPr>
          <w:rFonts w:asciiTheme="majorHAnsi" w:hAnsiTheme="majorHAnsi" w:cstheme="majorHAnsi"/>
          <w:sz w:val="22"/>
          <w:szCs w:val="22"/>
        </w:rPr>
        <w:t>.</w:t>
      </w:r>
    </w:p>
    <w:p w14:paraId="4BFA7A8C" w14:textId="77777777" w:rsidR="00EC10B9" w:rsidRDefault="00EC10B9" w:rsidP="008A764F">
      <w:pPr>
        <w:rPr>
          <w:rFonts w:asciiTheme="majorHAnsi" w:hAnsiTheme="majorHAnsi" w:cstheme="majorHAnsi"/>
          <w:sz w:val="22"/>
          <w:szCs w:val="22"/>
        </w:rPr>
      </w:pPr>
    </w:p>
    <w:p w14:paraId="3DCAF08F" w14:textId="369A326D" w:rsidR="00B878F9" w:rsidRDefault="00EC10B9" w:rsidP="008A764F">
      <w:pPr>
        <w:rPr>
          <w:rFonts w:asciiTheme="majorHAnsi" w:hAnsiTheme="majorHAnsi" w:cstheme="majorHAnsi"/>
          <w:sz w:val="22"/>
          <w:szCs w:val="22"/>
        </w:rPr>
      </w:pPr>
      <w:r>
        <w:rPr>
          <w:rFonts w:asciiTheme="majorHAnsi" w:hAnsiTheme="majorHAnsi" w:cstheme="majorHAnsi"/>
          <w:sz w:val="22"/>
          <w:szCs w:val="22"/>
        </w:rPr>
        <w:t xml:space="preserve">Ved å etablere et </w:t>
      </w:r>
      <w:r w:rsidR="00E96510">
        <w:rPr>
          <w:rFonts w:asciiTheme="majorHAnsi" w:hAnsiTheme="majorHAnsi" w:cstheme="majorHAnsi"/>
          <w:sz w:val="22"/>
          <w:szCs w:val="22"/>
        </w:rPr>
        <w:t>kompetansesenter, vil man kunne være tilgjengelig for skoler, innbyggere og virksomheter som ønsker å utforske</w:t>
      </w:r>
      <w:r w:rsidR="00B12816">
        <w:rPr>
          <w:rFonts w:asciiTheme="majorHAnsi" w:hAnsiTheme="majorHAnsi" w:cstheme="majorHAnsi"/>
          <w:sz w:val="22"/>
          <w:szCs w:val="22"/>
        </w:rPr>
        <w:t>, utvikle å skape innovasjon i egne virksomheter</w:t>
      </w:r>
      <w:r w:rsidR="00E364C2">
        <w:rPr>
          <w:rFonts w:asciiTheme="majorHAnsi" w:hAnsiTheme="majorHAnsi" w:cstheme="majorHAnsi"/>
          <w:sz w:val="22"/>
          <w:szCs w:val="22"/>
        </w:rPr>
        <w:t xml:space="preserve">, </w:t>
      </w:r>
      <w:r w:rsidR="007E470C">
        <w:rPr>
          <w:rFonts w:asciiTheme="majorHAnsi" w:hAnsiTheme="majorHAnsi" w:cstheme="majorHAnsi"/>
          <w:sz w:val="22"/>
          <w:szCs w:val="22"/>
        </w:rPr>
        <w:t>strategiutvikling</w:t>
      </w:r>
      <w:r w:rsidR="00E364C2">
        <w:rPr>
          <w:rFonts w:asciiTheme="majorHAnsi" w:hAnsiTheme="majorHAnsi" w:cstheme="majorHAnsi"/>
          <w:sz w:val="22"/>
          <w:szCs w:val="22"/>
        </w:rPr>
        <w:t xml:space="preserve"> </w:t>
      </w:r>
      <w:r w:rsidR="007E470C">
        <w:rPr>
          <w:rFonts w:asciiTheme="majorHAnsi" w:hAnsiTheme="majorHAnsi" w:cstheme="majorHAnsi"/>
          <w:sz w:val="22"/>
          <w:szCs w:val="22"/>
        </w:rPr>
        <w:t xml:space="preserve">eller rett og slett lære mer om hva bærekraft betyr, og hva det kan bety for den enkelte innbygger eller virksomhet. </w:t>
      </w:r>
      <w:r>
        <w:rPr>
          <w:rFonts w:asciiTheme="majorHAnsi" w:hAnsiTheme="majorHAnsi" w:cstheme="majorHAnsi"/>
          <w:sz w:val="22"/>
          <w:szCs w:val="22"/>
        </w:rPr>
        <w:t xml:space="preserve"> </w:t>
      </w:r>
    </w:p>
    <w:p w14:paraId="2A59BEA0" w14:textId="77777777" w:rsidR="00A35450" w:rsidRDefault="00A35450" w:rsidP="008A764F">
      <w:pPr>
        <w:rPr>
          <w:rFonts w:asciiTheme="majorHAnsi" w:hAnsiTheme="majorHAnsi" w:cstheme="majorHAnsi"/>
          <w:sz w:val="22"/>
          <w:szCs w:val="22"/>
        </w:rPr>
      </w:pPr>
    </w:p>
    <w:p w14:paraId="3219907B" w14:textId="2A5BC6F7" w:rsidR="00A35450" w:rsidRDefault="00A35450" w:rsidP="008A764F">
      <w:pPr>
        <w:rPr>
          <w:rFonts w:asciiTheme="majorHAnsi" w:hAnsiTheme="majorHAnsi" w:cstheme="majorHAnsi"/>
          <w:sz w:val="22"/>
          <w:szCs w:val="22"/>
        </w:rPr>
      </w:pPr>
      <w:r>
        <w:rPr>
          <w:rFonts w:asciiTheme="majorHAnsi" w:hAnsiTheme="majorHAnsi" w:cstheme="majorHAnsi"/>
          <w:sz w:val="22"/>
          <w:szCs w:val="22"/>
        </w:rPr>
        <w:t xml:space="preserve">Det er derfor viktig å påpeke at man vil være selektive i forhold til operative bidragsytere i </w:t>
      </w:r>
      <w:r w:rsidR="00EB2070">
        <w:rPr>
          <w:rFonts w:asciiTheme="majorHAnsi" w:hAnsiTheme="majorHAnsi" w:cstheme="majorHAnsi"/>
          <w:sz w:val="22"/>
          <w:szCs w:val="22"/>
        </w:rPr>
        <w:t>senteret, lokalisert i Hamburgerskuret, men hvor man gjennom en samarbeidsavtale forvalter bygningens res</w:t>
      </w:r>
      <w:r w:rsidR="00171003">
        <w:rPr>
          <w:rFonts w:asciiTheme="majorHAnsi" w:hAnsiTheme="majorHAnsi" w:cstheme="majorHAnsi"/>
          <w:sz w:val="22"/>
          <w:szCs w:val="22"/>
        </w:rPr>
        <w:t xml:space="preserve">surser, </w:t>
      </w:r>
      <w:r w:rsidR="009C6EDD">
        <w:rPr>
          <w:rFonts w:asciiTheme="majorHAnsi" w:hAnsiTheme="majorHAnsi" w:cstheme="majorHAnsi"/>
          <w:sz w:val="22"/>
          <w:szCs w:val="22"/>
        </w:rPr>
        <w:t xml:space="preserve">herunder lokaler, utstyr og infrastruktur, </w:t>
      </w:r>
      <w:r w:rsidR="00990736">
        <w:rPr>
          <w:rFonts w:asciiTheme="majorHAnsi" w:hAnsiTheme="majorHAnsi" w:cstheme="majorHAnsi"/>
          <w:sz w:val="22"/>
          <w:szCs w:val="22"/>
        </w:rPr>
        <w:t>kompetanse</w:t>
      </w:r>
      <w:r w:rsidR="006D3374">
        <w:rPr>
          <w:rFonts w:asciiTheme="majorHAnsi" w:hAnsiTheme="majorHAnsi" w:cstheme="majorHAnsi"/>
          <w:sz w:val="22"/>
          <w:szCs w:val="22"/>
        </w:rPr>
        <w:t xml:space="preserve">- og </w:t>
      </w:r>
      <w:r w:rsidR="00171003">
        <w:rPr>
          <w:rFonts w:asciiTheme="majorHAnsi" w:hAnsiTheme="majorHAnsi" w:cstheme="majorHAnsi"/>
          <w:sz w:val="22"/>
          <w:szCs w:val="22"/>
        </w:rPr>
        <w:t xml:space="preserve">menneskelige </w:t>
      </w:r>
      <w:r w:rsidR="009C6EDD">
        <w:rPr>
          <w:rFonts w:asciiTheme="majorHAnsi" w:hAnsiTheme="majorHAnsi" w:cstheme="majorHAnsi"/>
          <w:sz w:val="22"/>
          <w:szCs w:val="22"/>
        </w:rPr>
        <w:t>ressurser. Samti</w:t>
      </w:r>
      <w:r w:rsidR="00932041">
        <w:rPr>
          <w:rFonts w:asciiTheme="majorHAnsi" w:hAnsiTheme="majorHAnsi" w:cstheme="majorHAnsi"/>
          <w:sz w:val="22"/>
          <w:szCs w:val="22"/>
        </w:rPr>
        <w:t xml:space="preserve">dig vil det legges opp til at andre som ønsker å lære mer og, og utforske, eller rett og slett </w:t>
      </w:r>
      <w:r w:rsidR="009E2DFB">
        <w:rPr>
          <w:rFonts w:asciiTheme="majorHAnsi" w:hAnsiTheme="majorHAnsi" w:cstheme="majorHAnsi"/>
          <w:sz w:val="22"/>
          <w:szCs w:val="22"/>
        </w:rPr>
        <w:t>arbeide</w:t>
      </w:r>
      <w:r w:rsidR="00932041">
        <w:rPr>
          <w:rFonts w:asciiTheme="majorHAnsi" w:hAnsiTheme="majorHAnsi" w:cstheme="majorHAnsi"/>
          <w:sz w:val="22"/>
          <w:szCs w:val="22"/>
        </w:rPr>
        <w:t xml:space="preserve"> med ulike </w:t>
      </w:r>
      <w:proofErr w:type="spellStart"/>
      <w:r w:rsidR="00932041">
        <w:rPr>
          <w:rFonts w:asciiTheme="majorHAnsi" w:hAnsiTheme="majorHAnsi" w:cstheme="majorHAnsi"/>
          <w:sz w:val="22"/>
          <w:szCs w:val="22"/>
        </w:rPr>
        <w:t>bærekrafts</w:t>
      </w:r>
      <w:r w:rsidR="009E2DFB">
        <w:rPr>
          <w:rFonts w:asciiTheme="majorHAnsi" w:hAnsiTheme="majorHAnsi" w:cstheme="majorHAnsi"/>
          <w:sz w:val="22"/>
          <w:szCs w:val="22"/>
        </w:rPr>
        <w:t>prosjekter</w:t>
      </w:r>
      <w:proofErr w:type="spellEnd"/>
      <w:r w:rsidR="009E2DFB">
        <w:rPr>
          <w:rFonts w:asciiTheme="majorHAnsi" w:hAnsiTheme="majorHAnsi" w:cstheme="majorHAnsi"/>
          <w:sz w:val="22"/>
          <w:szCs w:val="22"/>
        </w:rPr>
        <w:t xml:space="preserve"> vil kunne booke/leie seg inn </w:t>
      </w:r>
      <w:r w:rsidR="00365E70">
        <w:rPr>
          <w:rFonts w:asciiTheme="majorHAnsi" w:hAnsiTheme="majorHAnsi" w:cstheme="majorHAnsi"/>
          <w:sz w:val="22"/>
          <w:szCs w:val="22"/>
        </w:rPr>
        <w:t xml:space="preserve">i senteret. </w:t>
      </w:r>
    </w:p>
    <w:p w14:paraId="57F7ECEA" w14:textId="77777777" w:rsidR="00D80145" w:rsidRDefault="00D80145" w:rsidP="008A764F">
      <w:pPr>
        <w:rPr>
          <w:rFonts w:asciiTheme="majorHAnsi" w:hAnsiTheme="majorHAnsi" w:cstheme="majorHAnsi"/>
          <w:sz w:val="22"/>
          <w:szCs w:val="22"/>
        </w:rPr>
      </w:pPr>
    </w:p>
    <w:p w14:paraId="469A6B7D" w14:textId="28BA1A4B" w:rsidR="00D80145" w:rsidRDefault="00D80145" w:rsidP="008A764F">
      <w:pPr>
        <w:rPr>
          <w:rFonts w:asciiTheme="majorHAnsi" w:hAnsiTheme="majorHAnsi" w:cstheme="majorHAnsi"/>
          <w:sz w:val="22"/>
          <w:szCs w:val="22"/>
        </w:rPr>
      </w:pPr>
      <w:r>
        <w:rPr>
          <w:rFonts w:asciiTheme="majorHAnsi" w:hAnsiTheme="majorHAnsi" w:cstheme="majorHAnsi"/>
          <w:sz w:val="22"/>
          <w:szCs w:val="22"/>
        </w:rPr>
        <w:t xml:space="preserve">Partnerskapet handler samtidig å ha </w:t>
      </w:r>
      <w:proofErr w:type="gramStart"/>
      <w:r>
        <w:rPr>
          <w:rFonts w:asciiTheme="majorHAnsi" w:hAnsiTheme="majorHAnsi" w:cstheme="majorHAnsi"/>
          <w:sz w:val="22"/>
          <w:szCs w:val="22"/>
        </w:rPr>
        <w:t>fokus</w:t>
      </w:r>
      <w:proofErr w:type="gramEnd"/>
      <w:r>
        <w:rPr>
          <w:rFonts w:asciiTheme="majorHAnsi" w:hAnsiTheme="majorHAnsi" w:cstheme="majorHAnsi"/>
          <w:sz w:val="22"/>
          <w:szCs w:val="22"/>
        </w:rPr>
        <w:t xml:space="preserve"> på, og utforske følgende:</w:t>
      </w:r>
    </w:p>
    <w:p w14:paraId="4AAD8C9F" w14:textId="77777777" w:rsidR="00D80145" w:rsidRDefault="00D80145" w:rsidP="008A764F">
      <w:pPr>
        <w:rPr>
          <w:rFonts w:asciiTheme="majorHAnsi" w:hAnsiTheme="majorHAnsi" w:cstheme="majorHAnsi"/>
          <w:sz w:val="22"/>
          <w:szCs w:val="22"/>
        </w:rPr>
      </w:pPr>
    </w:p>
    <w:p w14:paraId="2141F96B" w14:textId="0ADBA631" w:rsidR="00D80145" w:rsidRPr="008A764F" w:rsidRDefault="00DD4B8F" w:rsidP="00DD4B8F">
      <w:pPr>
        <w:pStyle w:val="Overskrift2"/>
      </w:pPr>
      <w:bookmarkStart w:id="14" w:name="_Toc188860455"/>
      <w:r>
        <w:t>ESG-Modellen:</w:t>
      </w:r>
      <w:bookmarkEnd w:id="14"/>
    </w:p>
    <w:p w14:paraId="7B614CFC" w14:textId="02D3857C" w:rsidR="00DD4B8F" w:rsidRPr="00DD4B8F" w:rsidRDefault="001701C0" w:rsidP="00DD4B8F">
      <w:pPr>
        <w:rPr>
          <w:rFonts w:asciiTheme="majorHAnsi" w:hAnsiTheme="majorHAnsi" w:cstheme="majorHAnsi"/>
          <w:sz w:val="22"/>
          <w:szCs w:val="22"/>
        </w:rPr>
      </w:pPr>
      <w:r>
        <w:rPr>
          <w:rFonts w:asciiTheme="majorHAnsi" w:hAnsiTheme="majorHAnsi" w:cstheme="majorHAnsi"/>
          <w:sz w:val="22"/>
          <w:szCs w:val="22"/>
        </w:rPr>
        <w:t>dette</w:t>
      </w:r>
      <w:r w:rsidRPr="00DD4B8F">
        <w:rPr>
          <w:rFonts w:asciiTheme="majorHAnsi" w:hAnsiTheme="majorHAnsi" w:cstheme="majorHAnsi"/>
          <w:sz w:val="22"/>
          <w:szCs w:val="22"/>
        </w:rPr>
        <w:t xml:space="preserve"> begrepe</w:t>
      </w:r>
      <w:r>
        <w:rPr>
          <w:rFonts w:asciiTheme="majorHAnsi" w:hAnsiTheme="majorHAnsi" w:cstheme="majorHAnsi"/>
          <w:sz w:val="22"/>
          <w:szCs w:val="22"/>
        </w:rPr>
        <w:t>t</w:t>
      </w:r>
      <w:r w:rsidRPr="00DD4B8F">
        <w:rPr>
          <w:rFonts w:asciiTheme="majorHAnsi" w:hAnsiTheme="majorHAnsi" w:cstheme="majorHAnsi"/>
          <w:sz w:val="22"/>
          <w:szCs w:val="22"/>
        </w:rPr>
        <w:t xml:space="preserve"> er sentrale i arbeidet med bærekraft og skaper en ramme for både individer og virksomheter</w:t>
      </w:r>
      <w:r w:rsidR="00B269E7">
        <w:rPr>
          <w:rFonts w:asciiTheme="majorHAnsi" w:hAnsiTheme="majorHAnsi" w:cstheme="majorHAnsi"/>
          <w:sz w:val="22"/>
          <w:szCs w:val="22"/>
        </w:rPr>
        <w:t xml:space="preserve"> i</w:t>
      </w:r>
      <w:r w:rsidRPr="00DD4B8F">
        <w:rPr>
          <w:rFonts w:asciiTheme="majorHAnsi" w:hAnsiTheme="majorHAnsi" w:cstheme="majorHAnsi"/>
          <w:sz w:val="22"/>
          <w:szCs w:val="22"/>
        </w:rPr>
        <w:t xml:space="preserve"> å strebe mot en mer rettferdig, bærekraftig og godt styrt fremtid.</w:t>
      </w:r>
      <w:r w:rsidR="00B269E7">
        <w:rPr>
          <w:rFonts w:asciiTheme="majorHAnsi" w:hAnsiTheme="majorHAnsi" w:cstheme="majorHAnsi"/>
          <w:sz w:val="22"/>
          <w:szCs w:val="22"/>
        </w:rPr>
        <w:t xml:space="preserve"> </w:t>
      </w:r>
      <w:r w:rsidR="00DD4B8F" w:rsidRPr="00DD4B8F">
        <w:rPr>
          <w:rFonts w:asciiTheme="majorHAnsi" w:hAnsiTheme="majorHAnsi" w:cstheme="majorHAnsi"/>
          <w:sz w:val="22"/>
          <w:szCs w:val="22"/>
        </w:rPr>
        <w:t xml:space="preserve">Her er en kort beskrivelse av de tre kategoriene innenfor FNs </w:t>
      </w:r>
      <w:proofErr w:type="spellStart"/>
      <w:r w:rsidR="00DD4B8F" w:rsidRPr="00DD4B8F">
        <w:rPr>
          <w:rFonts w:asciiTheme="majorHAnsi" w:hAnsiTheme="majorHAnsi" w:cstheme="majorHAnsi"/>
          <w:sz w:val="22"/>
          <w:szCs w:val="22"/>
        </w:rPr>
        <w:t>bærekraftsarbeid</w:t>
      </w:r>
      <w:proofErr w:type="spellEnd"/>
      <w:r w:rsidR="00DD4B8F" w:rsidRPr="00DD4B8F">
        <w:rPr>
          <w:rFonts w:asciiTheme="majorHAnsi" w:hAnsiTheme="majorHAnsi" w:cstheme="majorHAnsi"/>
          <w:sz w:val="22"/>
          <w:szCs w:val="22"/>
        </w:rPr>
        <w:t xml:space="preserve"> som følger ESG-modellen:</w:t>
      </w:r>
    </w:p>
    <w:p w14:paraId="6E8E749A" w14:textId="77777777" w:rsidR="00DD4B8F" w:rsidRPr="00DD4B8F" w:rsidRDefault="00DD4B8F" w:rsidP="00DD4B8F">
      <w:pPr>
        <w:pStyle w:val="Overskrift3"/>
      </w:pPr>
      <w:bookmarkStart w:id="15" w:name="_Toc188860456"/>
      <w:r w:rsidRPr="00DD4B8F">
        <w:t xml:space="preserve">E – </w:t>
      </w:r>
      <w:proofErr w:type="spellStart"/>
      <w:r w:rsidRPr="00DD4B8F">
        <w:t>Environmental</w:t>
      </w:r>
      <w:proofErr w:type="spellEnd"/>
      <w:r w:rsidRPr="00DD4B8F">
        <w:t xml:space="preserve"> (Miljø):</w:t>
      </w:r>
      <w:bookmarkEnd w:id="15"/>
    </w:p>
    <w:p w14:paraId="6A1C17B4" w14:textId="77777777" w:rsidR="00DD4B8F" w:rsidRPr="00DD4B8F" w:rsidRDefault="00DD4B8F" w:rsidP="00DD4B8F">
      <w:pPr>
        <w:rPr>
          <w:rFonts w:asciiTheme="majorHAnsi" w:hAnsiTheme="majorHAnsi" w:cstheme="majorHAnsi"/>
          <w:sz w:val="22"/>
          <w:szCs w:val="22"/>
        </w:rPr>
      </w:pPr>
      <w:r w:rsidRPr="00DD4B8F">
        <w:rPr>
          <w:rFonts w:asciiTheme="majorHAnsi" w:hAnsiTheme="majorHAnsi" w:cstheme="majorHAnsi"/>
          <w:sz w:val="22"/>
          <w:szCs w:val="22"/>
        </w:rPr>
        <w:t>Dette omfatter arbeidet for å redusere klimaendringer, bevare naturressurser og fremme bærekraftig bruk av økosystemer.</w:t>
      </w:r>
    </w:p>
    <w:p w14:paraId="52C633A0" w14:textId="77777777" w:rsidR="00DD4B8F" w:rsidRPr="00DD4B8F" w:rsidRDefault="00DD4B8F" w:rsidP="00DD4B8F">
      <w:pPr>
        <w:rPr>
          <w:rFonts w:asciiTheme="majorHAnsi" w:hAnsiTheme="majorHAnsi" w:cstheme="majorHAnsi"/>
          <w:sz w:val="22"/>
          <w:szCs w:val="22"/>
        </w:rPr>
      </w:pPr>
    </w:p>
    <w:p w14:paraId="18B755CC" w14:textId="77777777" w:rsidR="00DD4B8F" w:rsidRPr="00D317BD" w:rsidRDefault="00DD4B8F" w:rsidP="00A67947">
      <w:pPr>
        <w:pStyle w:val="Listeavsnitt"/>
        <w:numPr>
          <w:ilvl w:val="0"/>
          <w:numId w:val="4"/>
        </w:numPr>
        <w:rPr>
          <w:rFonts w:asciiTheme="majorHAnsi" w:hAnsiTheme="majorHAnsi" w:cstheme="majorHAnsi"/>
          <w:sz w:val="22"/>
          <w:szCs w:val="22"/>
        </w:rPr>
      </w:pPr>
      <w:r w:rsidRPr="00D317BD">
        <w:rPr>
          <w:rFonts w:asciiTheme="majorHAnsi" w:hAnsiTheme="majorHAnsi" w:cstheme="majorHAnsi"/>
          <w:sz w:val="22"/>
          <w:szCs w:val="22"/>
        </w:rPr>
        <w:t>For enkeltmennesket betyr dette å bidra til en sunnere planet gjennom handlinger som resirkulering, redusert energiforbruk, og støtte til bærekraftige produkter og tjenester.</w:t>
      </w:r>
    </w:p>
    <w:p w14:paraId="4C633053" w14:textId="77777777" w:rsidR="00DD4B8F" w:rsidRPr="00D317BD" w:rsidRDefault="00DD4B8F" w:rsidP="00A67947">
      <w:pPr>
        <w:pStyle w:val="Listeavsnitt"/>
        <w:numPr>
          <w:ilvl w:val="0"/>
          <w:numId w:val="4"/>
        </w:numPr>
        <w:rPr>
          <w:rFonts w:asciiTheme="majorHAnsi" w:hAnsiTheme="majorHAnsi" w:cstheme="majorHAnsi"/>
          <w:sz w:val="22"/>
          <w:szCs w:val="22"/>
        </w:rPr>
      </w:pPr>
      <w:r w:rsidRPr="00D317BD">
        <w:rPr>
          <w:rFonts w:asciiTheme="majorHAnsi" w:hAnsiTheme="majorHAnsi" w:cstheme="majorHAnsi"/>
          <w:sz w:val="22"/>
          <w:szCs w:val="22"/>
        </w:rPr>
        <w:t xml:space="preserve">For virksomheter innebærer det å </w:t>
      </w:r>
      <w:proofErr w:type="gramStart"/>
      <w:r w:rsidRPr="00D317BD">
        <w:rPr>
          <w:rFonts w:asciiTheme="majorHAnsi" w:hAnsiTheme="majorHAnsi" w:cstheme="majorHAnsi"/>
          <w:sz w:val="22"/>
          <w:szCs w:val="22"/>
        </w:rPr>
        <w:t>implementere</w:t>
      </w:r>
      <w:proofErr w:type="gramEnd"/>
      <w:r w:rsidRPr="00D317BD">
        <w:rPr>
          <w:rFonts w:asciiTheme="majorHAnsi" w:hAnsiTheme="majorHAnsi" w:cstheme="majorHAnsi"/>
          <w:sz w:val="22"/>
          <w:szCs w:val="22"/>
        </w:rPr>
        <w:t xml:space="preserve"> bærekraftige praksiser, redusere karbonfotavtrykk, og innovere for å utvikle miljøvennlige produkter og prosesser.</w:t>
      </w:r>
    </w:p>
    <w:p w14:paraId="1441C95B" w14:textId="60301DB0" w:rsidR="00DD4B8F" w:rsidRPr="00DD4B8F" w:rsidRDefault="00DD4B8F" w:rsidP="00D317BD">
      <w:pPr>
        <w:pStyle w:val="Overskrift3"/>
      </w:pPr>
      <w:bookmarkStart w:id="16" w:name="_Toc188860457"/>
      <w:r w:rsidRPr="00DD4B8F">
        <w:t xml:space="preserve">S – </w:t>
      </w:r>
      <w:proofErr w:type="spellStart"/>
      <w:r w:rsidRPr="00DD4B8F">
        <w:t>Social</w:t>
      </w:r>
      <w:proofErr w:type="spellEnd"/>
      <w:r w:rsidRPr="00DD4B8F">
        <w:t xml:space="preserve"> (Sosiale forhold):</w:t>
      </w:r>
      <w:bookmarkEnd w:id="16"/>
    </w:p>
    <w:p w14:paraId="3AD65C6F" w14:textId="77777777" w:rsidR="00DD4B8F" w:rsidRPr="00DD4B8F" w:rsidRDefault="00DD4B8F" w:rsidP="00DD4B8F">
      <w:pPr>
        <w:rPr>
          <w:rFonts w:asciiTheme="majorHAnsi" w:hAnsiTheme="majorHAnsi" w:cstheme="majorHAnsi"/>
          <w:sz w:val="22"/>
          <w:szCs w:val="22"/>
        </w:rPr>
      </w:pPr>
      <w:r w:rsidRPr="00DD4B8F">
        <w:rPr>
          <w:rFonts w:asciiTheme="majorHAnsi" w:hAnsiTheme="majorHAnsi" w:cstheme="majorHAnsi"/>
          <w:sz w:val="22"/>
          <w:szCs w:val="22"/>
        </w:rPr>
        <w:t>Denne kategorien handler om å fremme menneskers velferd, som helse, utdanning, demokrati, menneskerettigheter, sosial inkludering og likestilling.</w:t>
      </w:r>
    </w:p>
    <w:p w14:paraId="4CA4E6E4" w14:textId="77777777" w:rsidR="00DD4B8F" w:rsidRPr="00DD4B8F" w:rsidRDefault="00DD4B8F" w:rsidP="00DD4B8F">
      <w:pPr>
        <w:rPr>
          <w:rFonts w:asciiTheme="majorHAnsi" w:hAnsiTheme="majorHAnsi" w:cstheme="majorHAnsi"/>
          <w:sz w:val="22"/>
          <w:szCs w:val="22"/>
        </w:rPr>
      </w:pPr>
    </w:p>
    <w:p w14:paraId="6D3A8720" w14:textId="054AECD8" w:rsidR="00DD4B8F" w:rsidRPr="00D317BD" w:rsidRDefault="00DD4B8F" w:rsidP="00A67947">
      <w:pPr>
        <w:pStyle w:val="Listeavsnitt"/>
        <w:numPr>
          <w:ilvl w:val="0"/>
          <w:numId w:val="5"/>
        </w:numPr>
        <w:rPr>
          <w:rFonts w:asciiTheme="majorHAnsi" w:hAnsiTheme="majorHAnsi" w:cstheme="majorHAnsi"/>
          <w:sz w:val="22"/>
          <w:szCs w:val="22"/>
        </w:rPr>
      </w:pPr>
      <w:r w:rsidRPr="00D317BD">
        <w:rPr>
          <w:rFonts w:asciiTheme="majorHAnsi" w:hAnsiTheme="majorHAnsi" w:cstheme="majorHAnsi"/>
          <w:sz w:val="22"/>
          <w:szCs w:val="22"/>
        </w:rPr>
        <w:t>For enkeltmennesket kan det innebære å engasjere seg i samfunnsmessige saker, være bevisst på sosiale ulikheter, og fremme likestilling og mangfold i hverdagen.</w:t>
      </w:r>
      <w:r w:rsidR="009B1A64">
        <w:rPr>
          <w:rFonts w:asciiTheme="majorHAnsi" w:hAnsiTheme="majorHAnsi" w:cstheme="majorHAnsi"/>
          <w:sz w:val="22"/>
          <w:szCs w:val="22"/>
        </w:rPr>
        <w:t xml:space="preserve"> Men også hvordan en utvikler seg selv som person</w:t>
      </w:r>
      <w:r w:rsidR="002A4020">
        <w:rPr>
          <w:rFonts w:asciiTheme="majorHAnsi" w:hAnsiTheme="majorHAnsi" w:cstheme="majorHAnsi"/>
          <w:sz w:val="22"/>
          <w:szCs w:val="22"/>
        </w:rPr>
        <w:t>, og i samspill med andre.</w:t>
      </w:r>
    </w:p>
    <w:p w14:paraId="795ECFB5" w14:textId="431F0E03" w:rsidR="00DD4B8F" w:rsidRDefault="00DD4B8F" w:rsidP="00A67947">
      <w:pPr>
        <w:pStyle w:val="Listeavsnitt"/>
        <w:numPr>
          <w:ilvl w:val="0"/>
          <w:numId w:val="5"/>
        </w:numPr>
        <w:rPr>
          <w:rFonts w:asciiTheme="majorHAnsi" w:hAnsiTheme="majorHAnsi" w:cstheme="majorHAnsi"/>
          <w:sz w:val="22"/>
          <w:szCs w:val="22"/>
        </w:rPr>
      </w:pPr>
      <w:r w:rsidRPr="00D317BD">
        <w:rPr>
          <w:rFonts w:asciiTheme="majorHAnsi" w:hAnsiTheme="majorHAnsi" w:cstheme="majorHAnsi"/>
          <w:sz w:val="22"/>
          <w:szCs w:val="22"/>
        </w:rPr>
        <w:t xml:space="preserve">For virksomheter innebærer det å skape et inkluderende arbeidsmiljø, sikre ansattes helse og sikkerhet, og bidra til samfunnet de opererer </w:t>
      </w:r>
      <w:proofErr w:type="gramStart"/>
      <w:r w:rsidRPr="00D317BD">
        <w:rPr>
          <w:rFonts w:asciiTheme="majorHAnsi" w:hAnsiTheme="majorHAnsi" w:cstheme="majorHAnsi"/>
          <w:sz w:val="22"/>
          <w:szCs w:val="22"/>
        </w:rPr>
        <w:t>i gjennom</w:t>
      </w:r>
      <w:proofErr w:type="gramEnd"/>
      <w:r w:rsidRPr="00D317BD">
        <w:rPr>
          <w:rFonts w:asciiTheme="majorHAnsi" w:hAnsiTheme="majorHAnsi" w:cstheme="majorHAnsi"/>
          <w:sz w:val="22"/>
          <w:szCs w:val="22"/>
        </w:rPr>
        <w:t xml:space="preserve"> </w:t>
      </w:r>
      <w:r w:rsidR="002A4020">
        <w:rPr>
          <w:rFonts w:asciiTheme="majorHAnsi" w:hAnsiTheme="majorHAnsi" w:cstheme="majorHAnsi"/>
          <w:sz w:val="22"/>
          <w:szCs w:val="22"/>
        </w:rPr>
        <w:t xml:space="preserve">et </w:t>
      </w:r>
      <w:r w:rsidRPr="00D317BD">
        <w:rPr>
          <w:rFonts w:asciiTheme="majorHAnsi" w:hAnsiTheme="majorHAnsi" w:cstheme="majorHAnsi"/>
          <w:sz w:val="22"/>
          <w:szCs w:val="22"/>
        </w:rPr>
        <w:t>sosialt ansvar.</w:t>
      </w:r>
    </w:p>
    <w:p w14:paraId="455340F9" w14:textId="77777777" w:rsidR="00DD4B8F" w:rsidRPr="00DD4B8F" w:rsidRDefault="00DD4B8F" w:rsidP="002A4020">
      <w:pPr>
        <w:pStyle w:val="Overskrift3"/>
      </w:pPr>
      <w:bookmarkStart w:id="17" w:name="_Toc188860458"/>
      <w:r w:rsidRPr="00DD4B8F">
        <w:t xml:space="preserve">G – </w:t>
      </w:r>
      <w:proofErr w:type="spellStart"/>
      <w:r w:rsidRPr="00DD4B8F">
        <w:t>Governance</w:t>
      </w:r>
      <w:proofErr w:type="spellEnd"/>
      <w:r w:rsidRPr="00DD4B8F">
        <w:t xml:space="preserve"> (Eierstyring og selskapsledelse):</w:t>
      </w:r>
      <w:bookmarkEnd w:id="17"/>
    </w:p>
    <w:p w14:paraId="25F071CA" w14:textId="01EC2134" w:rsidR="00DD4B8F" w:rsidRPr="00DD4B8F" w:rsidRDefault="00DD4B8F" w:rsidP="00DD4B8F">
      <w:pPr>
        <w:rPr>
          <w:rFonts w:asciiTheme="majorHAnsi" w:hAnsiTheme="majorHAnsi" w:cstheme="majorHAnsi"/>
          <w:sz w:val="22"/>
          <w:szCs w:val="22"/>
        </w:rPr>
      </w:pPr>
      <w:r w:rsidRPr="00DD4B8F">
        <w:rPr>
          <w:rFonts w:asciiTheme="majorHAnsi" w:hAnsiTheme="majorHAnsi" w:cstheme="majorHAnsi"/>
          <w:sz w:val="22"/>
          <w:szCs w:val="22"/>
        </w:rPr>
        <w:t xml:space="preserve">Dette </w:t>
      </w:r>
      <w:proofErr w:type="gramStart"/>
      <w:r w:rsidRPr="00DD4B8F">
        <w:rPr>
          <w:rFonts w:asciiTheme="majorHAnsi" w:hAnsiTheme="majorHAnsi" w:cstheme="majorHAnsi"/>
          <w:sz w:val="22"/>
          <w:szCs w:val="22"/>
        </w:rPr>
        <w:t>fokuserer</w:t>
      </w:r>
      <w:proofErr w:type="gramEnd"/>
      <w:r w:rsidRPr="00DD4B8F">
        <w:rPr>
          <w:rFonts w:asciiTheme="majorHAnsi" w:hAnsiTheme="majorHAnsi" w:cstheme="majorHAnsi"/>
          <w:sz w:val="22"/>
          <w:szCs w:val="22"/>
        </w:rPr>
        <w:t xml:space="preserve"> på ledelsesstrukturer, bedriftsetikk, åpenhet, og ansvarlig forretningsførsel</w:t>
      </w:r>
      <w:r w:rsidR="001701C0">
        <w:rPr>
          <w:rFonts w:asciiTheme="majorHAnsi" w:hAnsiTheme="majorHAnsi" w:cstheme="majorHAnsi"/>
          <w:sz w:val="22"/>
          <w:szCs w:val="22"/>
        </w:rPr>
        <w:t>, men også bevissthet i forhold til egne valg og handlinger, og konsekvenser av disse</w:t>
      </w:r>
      <w:r w:rsidRPr="00DD4B8F">
        <w:rPr>
          <w:rFonts w:asciiTheme="majorHAnsi" w:hAnsiTheme="majorHAnsi" w:cstheme="majorHAnsi"/>
          <w:sz w:val="22"/>
          <w:szCs w:val="22"/>
        </w:rPr>
        <w:t>.</w:t>
      </w:r>
    </w:p>
    <w:p w14:paraId="144A2A5A" w14:textId="77777777" w:rsidR="00DD4B8F" w:rsidRPr="00DD4B8F" w:rsidRDefault="00DD4B8F" w:rsidP="00DD4B8F">
      <w:pPr>
        <w:rPr>
          <w:rFonts w:asciiTheme="majorHAnsi" w:hAnsiTheme="majorHAnsi" w:cstheme="majorHAnsi"/>
          <w:sz w:val="22"/>
          <w:szCs w:val="22"/>
        </w:rPr>
      </w:pPr>
    </w:p>
    <w:p w14:paraId="7C477B9C" w14:textId="77777777" w:rsidR="00DD4B8F" w:rsidRPr="001701C0" w:rsidRDefault="00DD4B8F" w:rsidP="00A67947">
      <w:pPr>
        <w:pStyle w:val="Listeavsnitt"/>
        <w:numPr>
          <w:ilvl w:val="0"/>
          <w:numId w:val="6"/>
        </w:numPr>
        <w:rPr>
          <w:rFonts w:asciiTheme="majorHAnsi" w:hAnsiTheme="majorHAnsi" w:cstheme="majorHAnsi"/>
          <w:sz w:val="22"/>
          <w:szCs w:val="22"/>
        </w:rPr>
      </w:pPr>
      <w:r w:rsidRPr="001701C0">
        <w:rPr>
          <w:rFonts w:asciiTheme="majorHAnsi" w:hAnsiTheme="majorHAnsi" w:cstheme="majorHAnsi"/>
          <w:sz w:val="22"/>
          <w:szCs w:val="22"/>
        </w:rPr>
        <w:t>For enkeltmennesket betyr dette å utøve godt styresett i alle aspekter av livet, som kan være å stemme ved valg eller være åpen og etisk i sine handlinger.</w:t>
      </w:r>
    </w:p>
    <w:p w14:paraId="5D5E035C" w14:textId="77777777" w:rsidR="00DD4B8F" w:rsidRDefault="00DD4B8F" w:rsidP="00A67947">
      <w:pPr>
        <w:pStyle w:val="Listeavsnitt"/>
        <w:numPr>
          <w:ilvl w:val="0"/>
          <w:numId w:val="6"/>
        </w:numPr>
        <w:rPr>
          <w:rFonts w:asciiTheme="majorHAnsi" w:hAnsiTheme="majorHAnsi" w:cstheme="majorHAnsi"/>
          <w:sz w:val="22"/>
          <w:szCs w:val="22"/>
        </w:rPr>
      </w:pPr>
      <w:r w:rsidRPr="001701C0">
        <w:rPr>
          <w:rFonts w:asciiTheme="majorHAnsi" w:hAnsiTheme="majorHAnsi" w:cstheme="majorHAnsi"/>
          <w:sz w:val="22"/>
          <w:szCs w:val="22"/>
        </w:rPr>
        <w:t>For virksomheter innebærer det å ha klare retningslinjer og prosedyrer for styring, fremme etisk atferd, og sikre at det er transparens i forretningsvirksomheten.</w:t>
      </w:r>
    </w:p>
    <w:p w14:paraId="5C876F8C" w14:textId="72CEB249" w:rsidR="005B37C1" w:rsidRDefault="00696510" w:rsidP="00696510">
      <w:pPr>
        <w:pStyle w:val="Overskrift2"/>
      </w:pPr>
      <w:bookmarkStart w:id="18" w:name="_Toc188860459"/>
      <w:r>
        <w:lastRenderedPageBreak/>
        <w:t>Individperspektivet – IDG:</w:t>
      </w:r>
      <w:bookmarkEnd w:id="18"/>
    </w:p>
    <w:p w14:paraId="0BB21864" w14:textId="262CE888" w:rsidR="0083102F" w:rsidRPr="00166777" w:rsidRDefault="0083102F" w:rsidP="0083102F">
      <w:pPr>
        <w:rPr>
          <w:rFonts w:asciiTheme="majorHAnsi" w:hAnsiTheme="majorHAnsi" w:cstheme="majorHAnsi"/>
          <w:sz w:val="22"/>
          <w:szCs w:val="22"/>
        </w:rPr>
      </w:pPr>
      <w:proofErr w:type="spellStart"/>
      <w:r w:rsidRPr="00166777">
        <w:rPr>
          <w:rFonts w:asciiTheme="majorHAnsi" w:hAnsiTheme="majorHAnsi" w:cstheme="majorHAnsi"/>
          <w:b/>
          <w:bCs/>
          <w:sz w:val="22"/>
          <w:szCs w:val="22"/>
        </w:rPr>
        <w:t>Inner</w:t>
      </w:r>
      <w:proofErr w:type="spellEnd"/>
      <w:r w:rsidRPr="00166777">
        <w:rPr>
          <w:rFonts w:asciiTheme="majorHAnsi" w:hAnsiTheme="majorHAnsi" w:cstheme="majorHAnsi"/>
          <w:b/>
          <w:bCs/>
          <w:sz w:val="22"/>
          <w:szCs w:val="22"/>
        </w:rPr>
        <w:t xml:space="preserve"> Development Goals</w:t>
      </w:r>
      <w:r w:rsidRPr="00166777">
        <w:rPr>
          <w:rFonts w:asciiTheme="majorHAnsi" w:hAnsiTheme="majorHAnsi" w:cstheme="majorHAnsi"/>
          <w:sz w:val="22"/>
          <w:szCs w:val="22"/>
        </w:rPr>
        <w:t xml:space="preserve"> (IDG) og IDG Tools, </w:t>
      </w:r>
      <w:r w:rsidR="00793426" w:rsidRPr="00166777">
        <w:rPr>
          <w:rFonts w:asciiTheme="majorHAnsi" w:hAnsiTheme="majorHAnsi" w:cstheme="majorHAnsi"/>
          <w:sz w:val="22"/>
          <w:szCs w:val="22"/>
        </w:rPr>
        <w:t>har et indivi</w:t>
      </w:r>
      <w:r w:rsidR="00166777" w:rsidRPr="00166777">
        <w:rPr>
          <w:rFonts w:asciiTheme="majorHAnsi" w:hAnsiTheme="majorHAnsi" w:cstheme="majorHAnsi"/>
          <w:sz w:val="22"/>
          <w:szCs w:val="22"/>
        </w:rPr>
        <w:t>do</w:t>
      </w:r>
      <w:r w:rsidR="00793426" w:rsidRPr="00166777">
        <w:rPr>
          <w:rFonts w:asciiTheme="majorHAnsi" w:hAnsiTheme="majorHAnsi" w:cstheme="majorHAnsi"/>
          <w:sz w:val="22"/>
          <w:szCs w:val="22"/>
        </w:rPr>
        <w:t xml:space="preserve">rientert </w:t>
      </w:r>
      <w:r w:rsidR="00166777" w:rsidRPr="00166777">
        <w:rPr>
          <w:rFonts w:asciiTheme="majorHAnsi" w:hAnsiTheme="majorHAnsi" w:cstheme="majorHAnsi"/>
          <w:sz w:val="22"/>
          <w:szCs w:val="22"/>
        </w:rPr>
        <w:t>fo</w:t>
      </w:r>
      <w:r w:rsidR="00166777">
        <w:rPr>
          <w:rFonts w:asciiTheme="majorHAnsi" w:hAnsiTheme="majorHAnsi" w:cstheme="majorHAnsi"/>
          <w:sz w:val="22"/>
          <w:szCs w:val="22"/>
        </w:rPr>
        <w:t>k</w:t>
      </w:r>
      <w:r w:rsidR="00166777" w:rsidRPr="00166777">
        <w:rPr>
          <w:rFonts w:asciiTheme="majorHAnsi" w:hAnsiTheme="majorHAnsi" w:cstheme="majorHAnsi"/>
          <w:sz w:val="22"/>
          <w:szCs w:val="22"/>
        </w:rPr>
        <w:t>us, og består av</w:t>
      </w:r>
      <w:r w:rsidR="00166777">
        <w:rPr>
          <w:rFonts w:asciiTheme="majorHAnsi" w:hAnsiTheme="majorHAnsi" w:cstheme="majorHAnsi"/>
          <w:sz w:val="22"/>
          <w:szCs w:val="22"/>
        </w:rPr>
        <w:t xml:space="preserve"> 5 hovedgrupper:</w:t>
      </w:r>
    </w:p>
    <w:p w14:paraId="4A5E642B" w14:textId="77777777" w:rsidR="0083102F" w:rsidRPr="00166777" w:rsidRDefault="0083102F" w:rsidP="0083102F">
      <w:pPr>
        <w:rPr>
          <w:rFonts w:asciiTheme="majorHAnsi" w:hAnsiTheme="majorHAnsi" w:cstheme="majorHAnsi"/>
          <w:sz w:val="22"/>
          <w:szCs w:val="22"/>
        </w:rPr>
      </w:pPr>
    </w:p>
    <w:p w14:paraId="6FD9724E" w14:textId="77777777" w:rsidR="00D205EB" w:rsidRPr="00D205EB" w:rsidRDefault="0083102F" w:rsidP="00A67947">
      <w:pPr>
        <w:pStyle w:val="Listeavsnitt"/>
        <w:numPr>
          <w:ilvl w:val="0"/>
          <w:numId w:val="7"/>
        </w:numPr>
        <w:rPr>
          <w:rFonts w:asciiTheme="majorHAnsi" w:hAnsiTheme="majorHAnsi" w:cstheme="majorHAnsi"/>
          <w:sz w:val="22"/>
          <w:szCs w:val="22"/>
        </w:rPr>
      </w:pPr>
      <w:r w:rsidRPr="00166777">
        <w:rPr>
          <w:rFonts w:asciiTheme="majorHAnsi" w:hAnsiTheme="majorHAnsi" w:cstheme="majorHAnsi"/>
          <w:b/>
          <w:bCs/>
          <w:sz w:val="22"/>
          <w:szCs w:val="22"/>
        </w:rPr>
        <w:t>Å Være:</w:t>
      </w:r>
      <w:r w:rsidRPr="00166777">
        <w:rPr>
          <w:rFonts w:asciiTheme="majorHAnsi" w:hAnsiTheme="majorHAnsi" w:cstheme="majorHAnsi"/>
          <w:sz w:val="22"/>
          <w:szCs w:val="22"/>
        </w:rPr>
        <w:t xml:space="preserve"> </w:t>
      </w:r>
      <w:r w:rsidR="00D205EB" w:rsidRPr="00D205EB">
        <w:rPr>
          <w:rFonts w:asciiTheme="majorHAnsi" w:hAnsiTheme="majorHAnsi" w:cstheme="majorHAnsi"/>
          <w:sz w:val="22"/>
          <w:szCs w:val="22"/>
        </w:rPr>
        <w:t>retter oppmerksomheten mot den enkeltes indre verden og selvinnsikt. Den understreker viktigheten av personens tilknytning til sine egne tanker, følelser og kroppslige fornemmelser. Ved å utvikle et solid indre kompass, styrkes ens integritet og evne til å opptre autentisk. Det å ha et åpent sinn som er innstilt på læring, bidrar til en kontinuerlig personlig utvikling og en dypere forståelse av seg selv og omgivelsene.</w:t>
      </w:r>
    </w:p>
    <w:p w14:paraId="04031C91" w14:textId="77777777" w:rsidR="00D205EB" w:rsidRPr="00D205EB" w:rsidRDefault="00D205EB" w:rsidP="00D205EB">
      <w:pPr>
        <w:pStyle w:val="Listeavsnitt"/>
        <w:rPr>
          <w:rFonts w:asciiTheme="majorHAnsi" w:hAnsiTheme="majorHAnsi" w:cstheme="majorHAnsi"/>
          <w:sz w:val="22"/>
          <w:szCs w:val="22"/>
        </w:rPr>
      </w:pPr>
    </w:p>
    <w:p w14:paraId="548E5604" w14:textId="61F18EA3" w:rsidR="00F60E27" w:rsidRDefault="00D205EB" w:rsidP="00D205EB">
      <w:pPr>
        <w:pStyle w:val="Listeavsnitt"/>
        <w:rPr>
          <w:rFonts w:asciiTheme="majorHAnsi" w:hAnsiTheme="majorHAnsi" w:cstheme="majorHAnsi"/>
          <w:sz w:val="22"/>
          <w:szCs w:val="22"/>
        </w:rPr>
      </w:pPr>
      <w:r w:rsidRPr="00D205EB">
        <w:rPr>
          <w:rFonts w:asciiTheme="majorHAnsi" w:hAnsiTheme="majorHAnsi" w:cstheme="majorHAnsi"/>
          <w:sz w:val="22"/>
          <w:szCs w:val="22"/>
        </w:rPr>
        <w:t xml:space="preserve">Selvbevissthet og nærvær er </w:t>
      </w:r>
      <w:r w:rsidR="00515292">
        <w:rPr>
          <w:rFonts w:asciiTheme="majorHAnsi" w:hAnsiTheme="majorHAnsi" w:cstheme="majorHAnsi"/>
          <w:sz w:val="22"/>
          <w:szCs w:val="22"/>
        </w:rPr>
        <w:t xml:space="preserve">ofte </w:t>
      </w:r>
      <w:r w:rsidRPr="00D205EB">
        <w:rPr>
          <w:rFonts w:asciiTheme="majorHAnsi" w:hAnsiTheme="majorHAnsi" w:cstheme="majorHAnsi"/>
          <w:sz w:val="22"/>
          <w:szCs w:val="22"/>
        </w:rPr>
        <w:t>nøkkelen til å håndtere livets kompleksiteter uten å reagere impulsivt. Dette innebærer evnen til å være til stede i øyeblikket, være fullt ut oppmerksom og bevisst på nåtidens opplevelser uten f</w:t>
      </w:r>
      <w:r w:rsidR="00515292">
        <w:rPr>
          <w:rFonts w:asciiTheme="majorHAnsi" w:hAnsiTheme="majorHAnsi" w:cstheme="majorHAnsi"/>
          <w:sz w:val="22"/>
          <w:szCs w:val="22"/>
        </w:rPr>
        <w:t>å være forutinntatt.</w:t>
      </w:r>
      <w:r w:rsidR="00F60E27">
        <w:rPr>
          <w:rFonts w:asciiTheme="majorHAnsi" w:hAnsiTheme="majorHAnsi" w:cstheme="majorHAnsi"/>
          <w:sz w:val="22"/>
          <w:szCs w:val="22"/>
        </w:rPr>
        <w:t xml:space="preserve"> D</w:t>
      </w:r>
      <w:r w:rsidR="00F60E27" w:rsidRPr="00F60E27">
        <w:rPr>
          <w:rFonts w:asciiTheme="majorHAnsi" w:hAnsiTheme="majorHAnsi" w:cstheme="majorHAnsi"/>
          <w:sz w:val="22"/>
          <w:szCs w:val="22"/>
        </w:rPr>
        <w:t xml:space="preserve">et vil si </w:t>
      </w:r>
      <w:r w:rsidR="006C256D">
        <w:rPr>
          <w:rFonts w:asciiTheme="majorHAnsi" w:hAnsiTheme="majorHAnsi" w:cstheme="majorHAnsi"/>
          <w:sz w:val="22"/>
          <w:szCs w:val="22"/>
        </w:rPr>
        <w:t xml:space="preserve">at man har </w:t>
      </w:r>
      <w:r w:rsidR="00F60E27" w:rsidRPr="00F60E27">
        <w:rPr>
          <w:rFonts w:asciiTheme="majorHAnsi" w:hAnsiTheme="majorHAnsi" w:cstheme="majorHAnsi"/>
          <w:sz w:val="22"/>
          <w:szCs w:val="22"/>
        </w:rPr>
        <w:t xml:space="preserve">en forståelse og aksept av </w:t>
      </w:r>
      <w:r w:rsidR="006C256D">
        <w:rPr>
          <w:rFonts w:asciiTheme="majorHAnsi" w:hAnsiTheme="majorHAnsi" w:cstheme="majorHAnsi"/>
          <w:sz w:val="22"/>
          <w:szCs w:val="22"/>
        </w:rPr>
        <w:t xml:space="preserve">sine </w:t>
      </w:r>
      <w:r w:rsidR="00F60E27" w:rsidRPr="00F60E27">
        <w:rPr>
          <w:rFonts w:asciiTheme="majorHAnsi" w:hAnsiTheme="majorHAnsi" w:cstheme="majorHAnsi"/>
          <w:sz w:val="22"/>
          <w:szCs w:val="22"/>
        </w:rPr>
        <w:t xml:space="preserve">egne mentale og følelsesmessige tilstander, </w:t>
      </w:r>
      <w:r w:rsidR="00BE296B">
        <w:rPr>
          <w:rFonts w:asciiTheme="majorHAnsi" w:hAnsiTheme="majorHAnsi" w:cstheme="majorHAnsi"/>
          <w:sz w:val="22"/>
          <w:szCs w:val="22"/>
        </w:rPr>
        <w:t xml:space="preserve">og </w:t>
      </w:r>
      <w:r w:rsidR="00F60E27" w:rsidRPr="00F60E27">
        <w:rPr>
          <w:rFonts w:asciiTheme="majorHAnsi" w:hAnsiTheme="majorHAnsi" w:cstheme="majorHAnsi"/>
          <w:sz w:val="22"/>
          <w:szCs w:val="22"/>
        </w:rPr>
        <w:t xml:space="preserve">er en forutsetning for selvregulering og personlig utvikling. Å utvikle en slik bevissthet gir oss muligheten til å forstå våre reaksjoner og mønstre, noe som </w:t>
      </w:r>
      <w:r w:rsidR="00BE296B">
        <w:rPr>
          <w:rFonts w:asciiTheme="majorHAnsi" w:hAnsiTheme="majorHAnsi" w:cstheme="majorHAnsi"/>
          <w:sz w:val="22"/>
          <w:szCs w:val="22"/>
        </w:rPr>
        <w:t xml:space="preserve">også </w:t>
      </w:r>
      <w:r w:rsidR="00F60E27" w:rsidRPr="00F60E27">
        <w:rPr>
          <w:rFonts w:asciiTheme="majorHAnsi" w:hAnsiTheme="majorHAnsi" w:cstheme="majorHAnsi"/>
          <w:sz w:val="22"/>
          <w:szCs w:val="22"/>
        </w:rPr>
        <w:t>er viktig for å forme en sunn og konstruktiv interaksjon med verden rundt oss.</w:t>
      </w:r>
      <w:r w:rsidR="00515292">
        <w:rPr>
          <w:rFonts w:asciiTheme="majorHAnsi" w:hAnsiTheme="majorHAnsi" w:cstheme="majorHAnsi"/>
          <w:sz w:val="22"/>
          <w:szCs w:val="22"/>
        </w:rPr>
        <w:t xml:space="preserve"> </w:t>
      </w:r>
    </w:p>
    <w:p w14:paraId="14741795" w14:textId="77777777" w:rsidR="00F60E27" w:rsidRDefault="00F60E27" w:rsidP="00D205EB">
      <w:pPr>
        <w:pStyle w:val="Listeavsnitt"/>
        <w:rPr>
          <w:rFonts w:asciiTheme="majorHAnsi" w:hAnsiTheme="majorHAnsi" w:cstheme="majorHAnsi"/>
          <w:sz w:val="22"/>
          <w:szCs w:val="22"/>
        </w:rPr>
      </w:pPr>
    </w:p>
    <w:p w14:paraId="066B8E77" w14:textId="7386C658" w:rsidR="00D205EB" w:rsidRPr="00D205EB" w:rsidRDefault="00D205EB" w:rsidP="00D205EB">
      <w:pPr>
        <w:pStyle w:val="Listeavsnitt"/>
        <w:rPr>
          <w:rFonts w:asciiTheme="majorHAnsi" w:hAnsiTheme="majorHAnsi" w:cstheme="majorHAnsi"/>
          <w:sz w:val="22"/>
          <w:szCs w:val="22"/>
        </w:rPr>
      </w:pPr>
      <w:r w:rsidRPr="00D205EB">
        <w:rPr>
          <w:rFonts w:asciiTheme="majorHAnsi" w:hAnsiTheme="majorHAnsi" w:cstheme="majorHAnsi"/>
          <w:sz w:val="22"/>
          <w:szCs w:val="22"/>
        </w:rPr>
        <w:t xml:space="preserve">Et sterkt indre kompass hjelper </w:t>
      </w:r>
      <w:r w:rsidR="00057AB8">
        <w:rPr>
          <w:rFonts w:asciiTheme="majorHAnsi" w:hAnsiTheme="majorHAnsi" w:cstheme="majorHAnsi"/>
          <w:sz w:val="22"/>
          <w:szCs w:val="22"/>
        </w:rPr>
        <w:t>en</w:t>
      </w:r>
      <w:r w:rsidRPr="00D205EB">
        <w:rPr>
          <w:rFonts w:asciiTheme="majorHAnsi" w:hAnsiTheme="majorHAnsi" w:cstheme="majorHAnsi"/>
          <w:sz w:val="22"/>
          <w:szCs w:val="22"/>
        </w:rPr>
        <w:t xml:space="preserve"> til å navigere </w:t>
      </w:r>
      <w:r w:rsidR="00057AB8">
        <w:rPr>
          <w:rFonts w:asciiTheme="majorHAnsi" w:hAnsiTheme="majorHAnsi" w:cstheme="majorHAnsi"/>
          <w:sz w:val="22"/>
          <w:szCs w:val="22"/>
        </w:rPr>
        <w:t xml:space="preserve">rundt ulike </w:t>
      </w:r>
      <w:r w:rsidRPr="00D205EB">
        <w:rPr>
          <w:rFonts w:asciiTheme="majorHAnsi" w:hAnsiTheme="majorHAnsi" w:cstheme="majorHAnsi"/>
          <w:sz w:val="22"/>
          <w:szCs w:val="22"/>
        </w:rPr>
        <w:t xml:space="preserve">etiske dilemmaer og sosiale utfordringer med en følelse av ansvar og engasjement. </w:t>
      </w:r>
      <w:r w:rsidR="00A564F3">
        <w:rPr>
          <w:rFonts w:asciiTheme="majorHAnsi" w:hAnsiTheme="majorHAnsi" w:cstheme="majorHAnsi"/>
          <w:sz w:val="22"/>
          <w:szCs w:val="22"/>
        </w:rPr>
        <w:t>Ved å være bevist sin egen i</w:t>
      </w:r>
      <w:r w:rsidRPr="00D205EB">
        <w:rPr>
          <w:rFonts w:asciiTheme="majorHAnsi" w:hAnsiTheme="majorHAnsi" w:cstheme="majorHAnsi"/>
          <w:sz w:val="22"/>
          <w:szCs w:val="22"/>
        </w:rPr>
        <w:t xml:space="preserve">ntegritet </w:t>
      </w:r>
      <w:r w:rsidR="00A564F3">
        <w:rPr>
          <w:rFonts w:asciiTheme="majorHAnsi" w:hAnsiTheme="majorHAnsi" w:cstheme="majorHAnsi"/>
          <w:sz w:val="22"/>
          <w:szCs w:val="22"/>
        </w:rPr>
        <w:t xml:space="preserve">kan en </w:t>
      </w:r>
      <w:r w:rsidRPr="00D205EB">
        <w:rPr>
          <w:rFonts w:asciiTheme="majorHAnsi" w:hAnsiTheme="majorHAnsi" w:cstheme="majorHAnsi"/>
          <w:sz w:val="22"/>
          <w:szCs w:val="22"/>
        </w:rPr>
        <w:t xml:space="preserve">sikre at </w:t>
      </w:r>
      <w:r w:rsidR="00A84B9C">
        <w:rPr>
          <w:rFonts w:asciiTheme="majorHAnsi" w:hAnsiTheme="majorHAnsi" w:cstheme="majorHAnsi"/>
          <w:sz w:val="22"/>
          <w:szCs w:val="22"/>
        </w:rPr>
        <w:t xml:space="preserve">de </w:t>
      </w:r>
      <w:r w:rsidRPr="00D205EB">
        <w:rPr>
          <w:rFonts w:asciiTheme="majorHAnsi" w:hAnsiTheme="majorHAnsi" w:cstheme="majorHAnsi"/>
          <w:sz w:val="22"/>
          <w:szCs w:val="22"/>
        </w:rPr>
        <w:t xml:space="preserve">handlinger og beslutninger </w:t>
      </w:r>
      <w:r w:rsidR="00A84B9C">
        <w:rPr>
          <w:rFonts w:asciiTheme="majorHAnsi" w:hAnsiTheme="majorHAnsi" w:cstheme="majorHAnsi"/>
          <w:sz w:val="22"/>
          <w:szCs w:val="22"/>
        </w:rPr>
        <w:t xml:space="preserve">en tar, </w:t>
      </w:r>
      <w:r w:rsidRPr="00D205EB">
        <w:rPr>
          <w:rFonts w:asciiTheme="majorHAnsi" w:hAnsiTheme="majorHAnsi" w:cstheme="majorHAnsi"/>
          <w:sz w:val="22"/>
          <w:szCs w:val="22"/>
        </w:rPr>
        <w:t xml:space="preserve">er i tråd med personlige verdier og prinsipper. </w:t>
      </w:r>
      <w:r w:rsidR="00A84B9C">
        <w:rPr>
          <w:rFonts w:asciiTheme="majorHAnsi" w:hAnsiTheme="majorHAnsi" w:cstheme="majorHAnsi"/>
          <w:sz w:val="22"/>
          <w:szCs w:val="22"/>
        </w:rPr>
        <w:t xml:space="preserve">Samtidig viser </w:t>
      </w:r>
      <w:r w:rsidR="00B91F3F">
        <w:rPr>
          <w:rFonts w:asciiTheme="majorHAnsi" w:hAnsiTheme="majorHAnsi" w:cstheme="majorHAnsi"/>
          <w:sz w:val="22"/>
          <w:szCs w:val="22"/>
        </w:rPr>
        <w:t xml:space="preserve">det seg ofte at </w:t>
      </w:r>
      <w:r w:rsidR="00A84B9C">
        <w:rPr>
          <w:rFonts w:asciiTheme="majorHAnsi" w:hAnsiTheme="majorHAnsi" w:cstheme="majorHAnsi"/>
          <w:sz w:val="22"/>
          <w:szCs w:val="22"/>
        </w:rPr>
        <w:t>å</w:t>
      </w:r>
      <w:r w:rsidRPr="00D205EB">
        <w:rPr>
          <w:rFonts w:asciiTheme="majorHAnsi" w:hAnsiTheme="majorHAnsi" w:cstheme="majorHAnsi"/>
          <w:sz w:val="22"/>
          <w:szCs w:val="22"/>
        </w:rPr>
        <w:t xml:space="preserve">penhet for nye erfaringer og villighet til læring skaper grunnlaget for </w:t>
      </w:r>
      <w:r w:rsidR="00B91F3F">
        <w:rPr>
          <w:rFonts w:asciiTheme="majorHAnsi" w:hAnsiTheme="majorHAnsi" w:cstheme="majorHAnsi"/>
          <w:sz w:val="22"/>
          <w:szCs w:val="22"/>
        </w:rPr>
        <w:t xml:space="preserve">god tilpasningsevne </w:t>
      </w:r>
      <w:r w:rsidRPr="00D205EB">
        <w:rPr>
          <w:rFonts w:asciiTheme="majorHAnsi" w:hAnsiTheme="majorHAnsi" w:cstheme="majorHAnsi"/>
          <w:sz w:val="22"/>
          <w:szCs w:val="22"/>
        </w:rPr>
        <w:t xml:space="preserve">og </w:t>
      </w:r>
      <w:r w:rsidR="00FB1763">
        <w:rPr>
          <w:rFonts w:asciiTheme="majorHAnsi" w:hAnsiTheme="majorHAnsi" w:cstheme="majorHAnsi"/>
          <w:sz w:val="22"/>
          <w:szCs w:val="22"/>
        </w:rPr>
        <w:t xml:space="preserve">personlig </w:t>
      </w:r>
      <w:r w:rsidRPr="00D205EB">
        <w:rPr>
          <w:rFonts w:asciiTheme="majorHAnsi" w:hAnsiTheme="majorHAnsi" w:cstheme="majorHAnsi"/>
          <w:sz w:val="22"/>
          <w:szCs w:val="22"/>
        </w:rPr>
        <w:t>vekst.</w:t>
      </w:r>
    </w:p>
    <w:p w14:paraId="67453003" w14:textId="77777777" w:rsidR="00D205EB" w:rsidRPr="00D205EB" w:rsidRDefault="00D205EB" w:rsidP="00AF2EF4">
      <w:pPr>
        <w:pStyle w:val="Listeavsnitt"/>
        <w:rPr>
          <w:rFonts w:asciiTheme="majorHAnsi" w:hAnsiTheme="majorHAnsi" w:cstheme="majorHAnsi"/>
          <w:sz w:val="22"/>
          <w:szCs w:val="22"/>
        </w:rPr>
      </w:pPr>
    </w:p>
    <w:p w14:paraId="2235B1C8" w14:textId="5A1D98A9" w:rsidR="0083102F" w:rsidRPr="00166777" w:rsidRDefault="00D205EB" w:rsidP="00AF2EF4">
      <w:pPr>
        <w:pStyle w:val="Listeavsnitt"/>
        <w:rPr>
          <w:rFonts w:asciiTheme="majorHAnsi" w:hAnsiTheme="majorHAnsi" w:cstheme="majorHAnsi"/>
          <w:sz w:val="22"/>
          <w:szCs w:val="22"/>
        </w:rPr>
      </w:pPr>
      <w:r w:rsidRPr="00D205EB">
        <w:rPr>
          <w:rFonts w:asciiTheme="majorHAnsi" w:hAnsiTheme="majorHAnsi" w:cstheme="majorHAnsi"/>
          <w:sz w:val="22"/>
          <w:szCs w:val="22"/>
        </w:rPr>
        <w:t xml:space="preserve">Ved å dyrke disse kvalitetene og holdningene, styrkes individets bidrag til et mer medfølende, bevisst og bærekraftig samfunn. En slik indre vekst er ikke bare til fordel for personen selv, men den bidrar også til den kollektive bevisstheten og felleskapets </w:t>
      </w:r>
      <w:r w:rsidR="006E30FE">
        <w:rPr>
          <w:rFonts w:asciiTheme="majorHAnsi" w:hAnsiTheme="majorHAnsi" w:cstheme="majorHAnsi"/>
          <w:sz w:val="22"/>
          <w:szCs w:val="22"/>
        </w:rPr>
        <w:t xml:space="preserve">samlede </w:t>
      </w:r>
      <w:r w:rsidRPr="00D205EB">
        <w:rPr>
          <w:rFonts w:asciiTheme="majorHAnsi" w:hAnsiTheme="majorHAnsi" w:cstheme="majorHAnsi"/>
          <w:sz w:val="22"/>
          <w:szCs w:val="22"/>
        </w:rPr>
        <w:t xml:space="preserve">velvære. Når vi er velankret i oss selv, kan vi bedre engasjere oss i verden på en måte som fremmer felles </w:t>
      </w:r>
      <w:r w:rsidR="00316742">
        <w:rPr>
          <w:rFonts w:asciiTheme="majorHAnsi" w:hAnsiTheme="majorHAnsi" w:cstheme="majorHAnsi"/>
          <w:sz w:val="22"/>
          <w:szCs w:val="22"/>
        </w:rPr>
        <w:t>mål</w:t>
      </w:r>
      <w:r w:rsidRPr="00D205EB">
        <w:rPr>
          <w:rFonts w:asciiTheme="majorHAnsi" w:hAnsiTheme="majorHAnsi" w:cstheme="majorHAnsi"/>
          <w:sz w:val="22"/>
          <w:szCs w:val="22"/>
        </w:rPr>
        <w:t xml:space="preserve"> og respekt for vårt felles miljø</w:t>
      </w:r>
      <w:r w:rsidR="00316742">
        <w:rPr>
          <w:rFonts w:asciiTheme="majorHAnsi" w:hAnsiTheme="majorHAnsi" w:cstheme="majorHAnsi"/>
          <w:sz w:val="22"/>
          <w:szCs w:val="22"/>
        </w:rPr>
        <w:t xml:space="preserve"> – som vi alle er en del av</w:t>
      </w:r>
      <w:r w:rsidRPr="00D205EB">
        <w:rPr>
          <w:rFonts w:asciiTheme="majorHAnsi" w:hAnsiTheme="majorHAnsi" w:cstheme="majorHAnsi"/>
          <w:sz w:val="22"/>
          <w:szCs w:val="22"/>
        </w:rPr>
        <w:t>.</w:t>
      </w:r>
    </w:p>
    <w:p w14:paraId="00F213E3" w14:textId="77777777" w:rsidR="0083102F" w:rsidRPr="0083102F" w:rsidRDefault="0083102F" w:rsidP="0083102F">
      <w:pPr>
        <w:rPr>
          <w:rFonts w:asciiTheme="majorHAnsi" w:hAnsiTheme="majorHAnsi" w:cstheme="majorHAnsi"/>
          <w:sz w:val="22"/>
          <w:szCs w:val="22"/>
        </w:rPr>
      </w:pPr>
    </w:p>
    <w:p w14:paraId="6713C2A5" w14:textId="1BCD9549" w:rsidR="001D48CE" w:rsidRPr="001D48CE" w:rsidRDefault="0083102F" w:rsidP="00A67947">
      <w:pPr>
        <w:pStyle w:val="Listeavsnitt"/>
        <w:numPr>
          <w:ilvl w:val="0"/>
          <w:numId w:val="7"/>
        </w:numPr>
        <w:rPr>
          <w:rFonts w:asciiTheme="majorHAnsi" w:hAnsiTheme="majorHAnsi" w:cstheme="majorHAnsi"/>
          <w:sz w:val="22"/>
          <w:szCs w:val="22"/>
        </w:rPr>
      </w:pPr>
      <w:r w:rsidRPr="00166777">
        <w:rPr>
          <w:rFonts w:asciiTheme="majorHAnsi" w:hAnsiTheme="majorHAnsi" w:cstheme="majorHAnsi"/>
          <w:b/>
          <w:bCs/>
          <w:sz w:val="22"/>
          <w:szCs w:val="22"/>
        </w:rPr>
        <w:t>Tenkende:</w:t>
      </w:r>
      <w:r w:rsidRPr="00166777">
        <w:rPr>
          <w:rFonts w:asciiTheme="majorHAnsi" w:hAnsiTheme="majorHAnsi" w:cstheme="majorHAnsi"/>
          <w:sz w:val="22"/>
          <w:szCs w:val="22"/>
        </w:rPr>
        <w:t xml:space="preserve"> </w:t>
      </w:r>
      <w:proofErr w:type="gramStart"/>
      <w:r w:rsidR="001D48CE" w:rsidRPr="001D48CE">
        <w:rPr>
          <w:rFonts w:asciiTheme="majorHAnsi" w:hAnsiTheme="majorHAnsi" w:cstheme="majorHAnsi"/>
          <w:sz w:val="22"/>
          <w:szCs w:val="22"/>
        </w:rPr>
        <w:t>fokuserer</w:t>
      </w:r>
      <w:proofErr w:type="gramEnd"/>
      <w:r w:rsidR="001D48CE" w:rsidRPr="001D48CE">
        <w:rPr>
          <w:rFonts w:asciiTheme="majorHAnsi" w:hAnsiTheme="majorHAnsi" w:cstheme="majorHAnsi"/>
          <w:sz w:val="22"/>
          <w:szCs w:val="22"/>
        </w:rPr>
        <w:t xml:space="preserve"> på å kultivere og forfine våre mentale prosesser og kognitive evner. Denne kategorien anerkjenner kritisk tenkning som en hjørnestein i god dømmekraft og beslutningsprosesser. Evnen til å vurdere argumenter, identifisere forutinntatte synspunkter og veie </w:t>
      </w:r>
      <w:r w:rsidR="00950903">
        <w:rPr>
          <w:rFonts w:asciiTheme="majorHAnsi" w:hAnsiTheme="majorHAnsi" w:cstheme="majorHAnsi"/>
          <w:sz w:val="22"/>
          <w:szCs w:val="22"/>
        </w:rPr>
        <w:t>«</w:t>
      </w:r>
      <w:r w:rsidR="001D48CE" w:rsidRPr="001D48CE">
        <w:rPr>
          <w:rFonts w:asciiTheme="majorHAnsi" w:hAnsiTheme="majorHAnsi" w:cstheme="majorHAnsi"/>
          <w:sz w:val="22"/>
          <w:szCs w:val="22"/>
        </w:rPr>
        <w:t>beviser</w:t>
      </w:r>
      <w:r w:rsidR="00950903">
        <w:rPr>
          <w:rFonts w:asciiTheme="majorHAnsi" w:hAnsiTheme="majorHAnsi" w:cstheme="majorHAnsi"/>
          <w:sz w:val="22"/>
          <w:szCs w:val="22"/>
        </w:rPr>
        <w:t>»</w:t>
      </w:r>
      <w:r w:rsidR="001D48CE" w:rsidRPr="001D48CE">
        <w:rPr>
          <w:rFonts w:asciiTheme="majorHAnsi" w:hAnsiTheme="majorHAnsi" w:cstheme="majorHAnsi"/>
          <w:sz w:val="22"/>
          <w:szCs w:val="22"/>
        </w:rPr>
        <w:t xml:space="preserve"> på en balansert måte, er avgjørende for å kunne navigere i et landskap fylt av motstridende informasjon og komplekse sosiale utfordringer.</w:t>
      </w:r>
    </w:p>
    <w:p w14:paraId="7C1F31D1" w14:textId="77777777" w:rsidR="001D48CE" w:rsidRPr="001D48CE" w:rsidRDefault="001D48CE" w:rsidP="001D48CE">
      <w:pPr>
        <w:pStyle w:val="Listeavsnitt"/>
        <w:rPr>
          <w:rFonts w:asciiTheme="majorHAnsi" w:hAnsiTheme="majorHAnsi" w:cstheme="majorHAnsi"/>
          <w:sz w:val="22"/>
          <w:szCs w:val="22"/>
        </w:rPr>
      </w:pPr>
    </w:p>
    <w:p w14:paraId="73CA51E8" w14:textId="0E1A8D72" w:rsidR="001D48CE" w:rsidRPr="001D48CE" w:rsidRDefault="008324B8" w:rsidP="001D48CE">
      <w:pPr>
        <w:pStyle w:val="Listeavsnitt"/>
        <w:rPr>
          <w:rFonts w:asciiTheme="majorHAnsi" w:hAnsiTheme="majorHAnsi" w:cstheme="majorHAnsi"/>
          <w:sz w:val="22"/>
          <w:szCs w:val="22"/>
        </w:rPr>
      </w:pPr>
      <w:r>
        <w:rPr>
          <w:rFonts w:asciiTheme="majorHAnsi" w:hAnsiTheme="majorHAnsi" w:cstheme="majorHAnsi"/>
          <w:sz w:val="22"/>
          <w:szCs w:val="22"/>
        </w:rPr>
        <w:t>Bevis</w:t>
      </w:r>
      <w:r w:rsidR="00352101">
        <w:rPr>
          <w:rFonts w:asciiTheme="majorHAnsi" w:hAnsiTheme="majorHAnsi" w:cstheme="majorHAnsi"/>
          <w:sz w:val="22"/>
          <w:szCs w:val="22"/>
        </w:rPr>
        <w:t>s</w:t>
      </w:r>
      <w:r>
        <w:rPr>
          <w:rFonts w:asciiTheme="majorHAnsi" w:hAnsiTheme="majorHAnsi" w:cstheme="majorHAnsi"/>
          <w:sz w:val="22"/>
          <w:szCs w:val="22"/>
        </w:rPr>
        <w:t xml:space="preserve">thet rundt </w:t>
      </w:r>
      <w:r w:rsidR="00352101">
        <w:rPr>
          <w:rFonts w:asciiTheme="majorHAnsi" w:hAnsiTheme="majorHAnsi" w:cstheme="majorHAnsi"/>
          <w:sz w:val="22"/>
          <w:szCs w:val="22"/>
        </w:rPr>
        <w:t xml:space="preserve">tingenes kompleksitet </w:t>
      </w:r>
      <w:r w:rsidR="001D48CE" w:rsidRPr="001D48CE">
        <w:rPr>
          <w:rFonts w:asciiTheme="majorHAnsi" w:hAnsiTheme="majorHAnsi" w:cstheme="majorHAnsi"/>
          <w:sz w:val="22"/>
          <w:szCs w:val="22"/>
        </w:rPr>
        <w:t>handler om å forstå og verdsette de intrikate og ofte sammenvevde systemene som definerer vår verden. Det krever en evne til å anerkjenne hvordan ulike faktorer interagerer på måter som overstiger enkel årsak og virkning</w:t>
      </w:r>
      <w:r w:rsidR="000A62B4">
        <w:rPr>
          <w:rFonts w:asciiTheme="majorHAnsi" w:hAnsiTheme="majorHAnsi" w:cstheme="majorHAnsi"/>
          <w:sz w:val="22"/>
          <w:szCs w:val="22"/>
        </w:rPr>
        <w:t xml:space="preserve"> (Drivkrefter og motkrefter</w:t>
      </w:r>
      <w:r w:rsidR="00104F8B">
        <w:rPr>
          <w:rFonts w:asciiTheme="majorHAnsi" w:hAnsiTheme="majorHAnsi" w:cstheme="majorHAnsi"/>
          <w:sz w:val="22"/>
          <w:szCs w:val="22"/>
        </w:rPr>
        <w:t>)</w:t>
      </w:r>
      <w:r w:rsidR="001D48CE" w:rsidRPr="001D48CE">
        <w:rPr>
          <w:rFonts w:asciiTheme="majorHAnsi" w:hAnsiTheme="majorHAnsi" w:cstheme="majorHAnsi"/>
          <w:sz w:val="22"/>
          <w:szCs w:val="22"/>
        </w:rPr>
        <w:t xml:space="preserve">. Dette medfører et behov for </w:t>
      </w:r>
      <w:r w:rsidR="00104F8B">
        <w:rPr>
          <w:rFonts w:asciiTheme="majorHAnsi" w:hAnsiTheme="majorHAnsi" w:cstheme="majorHAnsi"/>
          <w:sz w:val="22"/>
          <w:szCs w:val="22"/>
        </w:rPr>
        <w:t xml:space="preserve">å ha </w:t>
      </w:r>
      <w:r w:rsidR="001D48CE" w:rsidRPr="001D48CE">
        <w:rPr>
          <w:rFonts w:asciiTheme="majorHAnsi" w:hAnsiTheme="majorHAnsi" w:cstheme="majorHAnsi"/>
          <w:sz w:val="22"/>
          <w:szCs w:val="22"/>
        </w:rPr>
        <w:t xml:space="preserve">en holistisk tilnærming til problemløsning og </w:t>
      </w:r>
      <w:r w:rsidR="00104F8B">
        <w:rPr>
          <w:rFonts w:asciiTheme="majorHAnsi" w:hAnsiTheme="majorHAnsi" w:cstheme="majorHAnsi"/>
          <w:sz w:val="22"/>
          <w:szCs w:val="22"/>
        </w:rPr>
        <w:t xml:space="preserve">samtidig </w:t>
      </w:r>
      <w:r w:rsidR="001D48CE" w:rsidRPr="001D48CE">
        <w:rPr>
          <w:rFonts w:asciiTheme="majorHAnsi" w:hAnsiTheme="majorHAnsi" w:cstheme="majorHAnsi"/>
          <w:sz w:val="22"/>
          <w:szCs w:val="22"/>
        </w:rPr>
        <w:t xml:space="preserve">erkjenne at små endringer kan ha stor påvirkning i et </w:t>
      </w:r>
      <w:r w:rsidR="002F054A">
        <w:rPr>
          <w:rFonts w:asciiTheme="majorHAnsi" w:hAnsiTheme="majorHAnsi" w:cstheme="majorHAnsi"/>
          <w:sz w:val="22"/>
          <w:szCs w:val="22"/>
        </w:rPr>
        <w:t>totalbilde</w:t>
      </w:r>
      <w:r w:rsidR="001D48CE" w:rsidRPr="001D48CE">
        <w:rPr>
          <w:rFonts w:asciiTheme="majorHAnsi" w:hAnsiTheme="majorHAnsi" w:cstheme="majorHAnsi"/>
          <w:sz w:val="22"/>
          <w:szCs w:val="22"/>
        </w:rPr>
        <w:t>.</w:t>
      </w:r>
      <w:r w:rsidR="002F054A">
        <w:rPr>
          <w:rFonts w:asciiTheme="majorHAnsi" w:hAnsiTheme="majorHAnsi" w:cstheme="majorHAnsi"/>
          <w:sz w:val="22"/>
          <w:szCs w:val="22"/>
        </w:rPr>
        <w:t xml:space="preserve"> Det handler om </w:t>
      </w:r>
      <w:r w:rsidR="001D48CE" w:rsidRPr="001D48CE">
        <w:rPr>
          <w:rFonts w:asciiTheme="majorHAnsi" w:hAnsiTheme="majorHAnsi" w:cstheme="majorHAnsi"/>
          <w:sz w:val="22"/>
          <w:szCs w:val="22"/>
        </w:rPr>
        <w:t xml:space="preserve">evnen til å se ting fra ulike synsvinkler, </w:t>
      </w:r>
      <w:r w:rsidR="008415F5">
        <w:rPr>
          <w:rFonts w:asciiTheme="majorHAnsi" w:hAnsiTheme="majorHAnsi" w:cstheme="majorHAnsi"/>
          <w:sz w:val="22"/>
          <w:szCs w:val="22"/>
        </w:rPr>
        <w:t xml:space="preserve">som igjen også </w:t>
      </w:r>
      <w:r w:rsidR="001D48CE" w:rsidRPr="001D48CE">
        <w:rPr>
          <w:rFonts w:asciiTheme="majorHAnsi" w:hAnsiTheme="majorHAnsi" w:cstheme="majorHAnsi"/>
          <w:sz w:val="22"/>
          <w:szCs w:val="22"/>
        </w:rPr>
        <w:t>beriker vår forståelse og bidrar til empati og inkludering. Det oppmuntrer til dialog og en dypere søken etter sannhet og forståelse</w:t>
      </w:r>
      <w:r w:rsidR="008415F5">
        <w:rPr>
          <w:rFonts w:asciiTheme="majorHAnsi" w:hAnsiTheme="majorHAnsi" w:cstheme="majorHAnsi"/>
          <w:sz w:val="22"/>
          <w:szCs w:val="22"/>
        </w:rPr>
        <w:t xml:space="preserve"> – kanskje litt «</w:t>
      </w:r>
      <w:r w:rsidR="001D48CE" w:rsidRPr="001D48CE">
        <w:rPr>
          <w:rFonts w:asciiTheme="majorHAnsi" w:hAnsiTheme="majorHAnsi" w:cstheme="majorHAnsi"/>
          <w:sz w:val="22"/>
          <w:szCs w:val="22"/>
        </w:rPr>
        <w:t>bortenfor</w:t>
      </w:r>
      <w:r w:rsidR="008415F5">
        <w:rPr>
          <w:rFonts w:asciiTheme="majorHAnsi" w:hAnsiTheme="majorHAnsi" w:cstheme="majorHAnsi"/>
          <w:sz w:val="22"/>
          <w:szCs w:val="22"/>
        </w:rPr>
        <w:t>»</w:t>
      </w:r>
      <w:r w:rsidR="001D48CE" w:rsidRPr="001D48CE">
        <w:rPr>
          <w:rFonts w:asciiTheme="majorHAnsi" w:hAnsiTheme="majorHAnsi" w:cstheme="majorHAnsi"/>
          <w:sz w:val="22"/>
          <w:szCs w:val="22"/>
        </w:rPr>
        <w:t xml:space="preserve"> ens egne oppfatninger.</w:t>
      </w:r>
    </w:p>
    <w:p w14:paraId="33B5195C" w14:textId="77777777" w:rsidR="001D48CE" w:rsidRPr="001D48CE" w:rsidRDefault="001D48CE" w:rsidP="001D48CE">
      <w:pPr>
        <w:pStyle w:val="Listeavsnitt"/>
        <w:rPr>
          <w:rFonts w:asciiTheme="majorHAnsi" w:hAnsiTheme="majorHAnsi" w:cstheme="majorHAnsi"/>
          <w:sz w:val="22"/>
          <w:szCs w:val="22"/>
        </w:rPr>
      </w:pPr>
    </w:p>
    <w:p w14:paraId="459A9D70" w14:textId="03F17609" w:rsidR="001D48CE" w:rsidRPr="001D48CE" w:rsidRDefault="004009E3" w:rsidP="001D48CE">
      <w:pPr>
        <w:pStyle w:val="Listeavsnitt"/>
        <w:rPr>
          <w:rFonts w:asciiTheme="majorHAnsi" w:hAnsiTheme="majorHAnsi" w:cstheme="majorHAnsi"/>
          <w:sz w:val="22"/>
          <w:szCs w:val="22"/>
        </w:rPr>
      </w:pPr>
      <w:r>
        <w:rPr>
          <w:rFonts w:asciiTheme="majorHAnsi" w:hAnsiTheme="majorHAnsi" w:cstheme="majorHAnsi"/>
          <w:sz w:val="22"/>
          <w:szCs w:val="22"/>
        </w:rPr>
        <w:t>Dette bidrar også til å skape mening, og hvor dette er en</w:t>
      </w:r>
      <w:r w:rsidR="001D48CE" w:rsidRPr="001D48CE">
        <w:rPr>
          <w:rFonts w:asciiTheme="majorHAnsi" w:hAnsiTheme="majorHAnsi" w:cstheme="majorHAnsi"/>
          <w:sz w:val="22"/>
          <w:szCs w:val="22"/>
        </w:rPr>
        <w:t xml:space="preserve"> prosess </w:t>
      </w:r>
      <w:r w:rsidR="000C29C7">
        <w:rPr>
          <w:rFonts w:asciiTheme="majorHAnsi" w:hAnsiTheme="majorHAnsi" w:cstheme="majorHAnsi"/>
          <w:sz w:val="22"/>
          <w:szCs w:val="22"/>
        </w:rPr>
        <w:t>en må igjennom for</w:t>
      </w:r>
      <w:r w:rsidR="001D48CE" w:rsidRPr="001D48CE">
        <w:rPr>
          <w:rFonts w:asciiTheme="majorHAnsi" w:hAnsiTheme="majorHAnsi" w:cstheme="majorHAnsi"/>
          <w:sz w:val="22"/>
          <w:szCs w:val="22"/>
        </w:rPr>
        <w:t xml:space="preserve"> å konstruere og forstå de fortellinger som former vår erfaring</w:t>
      </w:r>
      <w:r w:rsidR="000C29C7">
        <w:rPr>
          <w:rFonts w:asciiTheme="majorHAnsi" w:hAnsiTheme="majorHAnsi" w:cstheme="majorHAnsi"/>
          <w:sz w:val="22"/>
          <w:szCs w:val="22"/>
        </w:rPr>
        <w:t xml:space="preserve"> og bilde</w:t>
      </w:r>
      <w:r w:rsidR="001D48CE" w:rsidRPr="001D48CE">
        <w:rPr>
          <w:rFonts w:asciiTheme="majorHAnsi" w:hAnsiTheme="majorHAnsi" w:cstheme="majorHAnsi"/>
          <w:sz w:val="22"/>
          <w:szCs w:val="22"/>
        </w:rPr>
        <w:t xml:space="preserve"> av verden</w:t>
      </w:r>
      <w:r w:rsidR="000C29C7">
        <w:rPr>
          <w:rFonts w:asciiTheme="majorHAnsi" w:hAnsiTheme="majorHAnsi" w:cstheme="majorHAnsi"/>
          <w:sz w:val="22"/>
          <w:szCs w:val="22"/>
        </w:rPr>
        <w:t xml:space="preserve"> rundt oss</w:t>
      </w:r>
      <w:r w:rsidR="001D48CE" w:rsidRPr="001D48CE">
        <w:rPr>
          <w:rFonts w:asciiTheme="majorHAnsi" w:hAnsiTheme="majorHAnsi" w:cstheme="majorHAnsi"/>
          <w:sz w:val="22"/>
          <w:szCs w:val="22"/>
        </w:rPr>
        <w:t>. Det er ikke bare en intellektuell øvelse, men også en emosjonell og åndelig utforskning som tillater oss å finne vår plass i et større bilde</w:t>
      </w:r>
      <w:r w:rsidR="007F34B0">
        <w:rPr>
          <w:rFonts w:asciiTheme="majorHAnsi" w:hAnsiTheme="majorHAnsi" w:cstheme="majorHAnsi"/>
          <w:sz w:val="22"/>
          <w:szCs w:val="22"/>
        </w:rPr>
        <w:t>,</w:t>
      </w:r>
      <w:r w:rsidR="001D48CE" w:rsidRPr="001D48CE">
        <w:rPr>
          <w:rFonts w:asciiTheme="majorHAnsi" w:hAnsiTheme="majorHAnsi" w:cstheme="majorHAnsi"/>
          <w:sz w:val="22"/>
          <w:szCs w:val="22"/>
        </w:rPr>
        <w:t xml:space="preserve"> og </w:t>
      </w:r>
      <w:r w:rsidR="007F34B0">
        <w:rPr>
          <w:rFonts w:asciiTheme="majorHAnsi" w:hAnsiTheme="majorHAnsi" w:cstheme="majorHAnsi"/>
          <w:sz w:val="22"/>
          <w:szCs w:val="22"/>
        </w:rPr>
        <w:t xml:space="preserve">samtidig hjelpe oss til å </w:t>
      </w:r>
      <w:r w:rsidR="001D48CE" w:rsidRPr="001D48CE">
        <w:rPr>
          <w:rFonts w:asciiTheme="majorHAnsi" w:hAnsiTheme="majorHAnsi" w:cstheme="majorHAnsi"/>
          <w:sz w:val="22"/>
          <w:szCs w:val="22"/>
        </w:rPr>
        <w:t>handle i tråd med våre dypeste verdier.</w:t>
      </w:r>
    </w:p>
    <w:p w14:paraId="5796A24F" w14:textId="77777777" w:rsidR="001D48CE" w:rsidRPr="001D48CE" w:rsidRDefault="001D48CE" w:rsidP="001D48CE">
      <w:pPr>
        <w:pStyle w:val="Listeavsnitt"/>
        <w:rPr>
          <w:rFonts w:asciiTheme="majorHAnsi" w:hAnsiTheme="majorHAnsi" w:cstheme="majorHAnsi"/>
          <w:sz w:val="22"/>
          <w:szCs w:val="22"/>
        </w:rPr>
      </w:pPr>
    </w:p>
    <w:p w14:paraId="48DD9B9F" w14:textId="179F9B44" w:rsidR="001D48CE" w:rsidRPr="001D48CE" w:rsidRDefault="00F318AE" w:rsidP="001D48CE">
      <w:pPr>
        <w:pStyle w:val="Listeavsnitt"/>
        <w:rPr>
          <w:rFonts w:asciiTheme="majorHAnsi" w:hAnsiTheme="majorHAnsi" w:cstheme="majorHAnsi"/>
          <w:sz w:val="22"/>
          <w:szCs w:val="22"/>
        </w:rPr>
      </w:pPr>
      <w:r>
        <w:rPr>
          <w:rFonts w:asciiTheme="majorHAnsi" w:hAnsiTheme="majorHAnsi" w:cstheme="majorHAnsi"/>
          <w:sz w:val="22"/>
          <w:szCs w:val="22"/>
        </w:rPr>
        <w:t xml:space="preserve">For å kunne synliggjøre dette på en tilnærmet </w:t>
      </w:r>
      <w:r w:rsidR="00133C64">
        <w:rPr>
          <w:rFonts w:asciiTheme="majorHAnsi" w:hAnsiTheme="majorHAnsi" w:cstheme="majorHAnsi"/>
          <w:sz w:val="22"/>
          <w:szCs w:val="22"/>
        </w:rPr>
        <w:t xml:space="preserve">objektiv og selvobserverende måte, kan det ofte hjelpe å </w:t>
      </w:r>
      <w:r w:rsidR="00C436B1">
        <w:rPr>
          <w:rFonts w:asciiTheme="majorHAnsi" w:hAnsiTheme="majorHAnsi" w:cstheme="majorHAnsi"/>
          <w:sz w:val="22"/>
          <w:szCs w:val="22"/>
        </w:rPr>
        <w:t xml:space="preserve">se tingenes tilstand/situasjoner i et langsiktig perspektiv – være litt </w:t>
      </w:r>
      <w:r w:rsidR="001D48CE" w:rsidRPr="001D48CE">
        <w:rPr>
          <w:rFonts w:asciiTheme="majorHAnsi" w:hAnsiTheme="majorHAnsi" w:cstheme="majorHAnsi"/>
          <w:sz w:val="22"/>
          <w:szCs w:val="22"/>
        </w:rPr>
        <w:t xml:space="preserve">visjonær </w:t>
      </w:r>
      <w:r w:rsidR="00203AF3">
        <w:rPr>
          <w:rFonts w:asciiTheme="majorHAnsi" w:hAnsiTheme="majorHAnsi" w:cstheme="majorHAnsi"/>
          <w:sz w:val="22"/>
          <w:szCs w:val="22"/>
        </w:rPr>
        <w:t xml:space="preserve">og se handlinger i dag som en </w:t>
      </w:r>
      <w:r w:rsidR="001D48CE" w:rsidRPr="001D48CE">
        <w:rPr>
          <w:rFonts w:asciiTheme="majorHAnsi" w:hAnsiTheme="majorHAnsi" w:cstheme="majorHAnsi"/>
          <w:sz w:val="22"/>
          <w:szCs w:val="22"/>
        </w:rPr>
        <w:t xml:space="preserve">investering i fremtiden. Det handler om å planlegge for </w:t>
      </w:r>
      <w:r w:rsidR="00203AF3">
        <w:rPr>
          <w:rFonts w:asciiTheme="majorHAnsi" w:hAnsiTheme="majorHAnsi" w:cstheme="majorHAnsi"/>
          <w:sz w:val="22"/>
          <w:szCs w:val="22"/>
        </w:rPr>
        <w:t>eget</w:t>
      </w:r>
      <w:r w:rsidR="001D48CE" w:rsidRPr="001D48CE">
        <w:rPr>
          <w:rFonts w:asciiTheme="majorHAnsi" w:hAnsiTheme="majorHAnsi" w:cstheme="majorHAnsi"/>
          <w:sz w:val="22"/>
          <w:szCs w:val="22"/>
        </w:rPr>
        <w:t xml:space="preserve"> </w:t>
      </w:r>
      <w:r w:rsidR="002B34F2">
        <w:rPr>
          <w:rFonts w:asciiTheme="majorHAnsi" w:hAnsiTheme="majorHAnsi" w:cstheme="majorHAnsi"/>
          <w:sz w:val="22"/>
          <w:szCs w:val="22"/>
        </w:rPr>
        <w:t xml:space="preserve">bærekraftig </w:t>
      </w:r>
      <w:r w:rsidR="001D48CE" w:rsidRPr="001D48CE">
        <w:rPr>
          <w:rFonts w:asciiTheme="majorHAnsi" w:hAnsiTheme="majorHAnsi" w:cstheme="majorHAnsi"/>
          <w:sz w:val="22"/>
          <w:szCs w:val="22"/>
        </w:rPr>
        <w:lastRenderedPageBreak/>
        <w:t xml:space="preserve">velvære </w:t>
      </w:r>
      <w:r w:rsidR="00203AF3">
        <w:rPr>
          <w:rFonts w:asciiTheme="majorHAnsi" w:hAnsiTheme="majorHAnsi" w:cstheme="majorHAnsi"/>
          <w:sz w:val="22"/>
          <w:szCs w:val="22"/>
        </w:rPr>
        <w:t>i nåtid</w:t>
      </w:r>
      <w:r w:rsidR="002B34F2">
        <w:rPr>
          <w:rFonts w:asciiTheme="majorHAnsi" w:hAnsiTheme="majorHAnsi" w:cstheme="majorHAnsi"/>
          <w:sz w:val="22"/>
          <w:szCs w:val="22"/>
        </w:rPr>
        <w:t xml:space="preserve">, og </w:t>
      </w:r>
      <w:r w:rsidR="001D48CE" w:rsidRPr="001D48CE">
        <w:rPr>
          <w:rFonts w:asciiTheme="majorHAnsi" w:hAnsiTheme="majorHAnsi" w:cstheme="majorHAnsi"/>
          <w:sz w:val="22"/>
          <w:szCs w:val="22"/>
        </w:rPr>
        <w:t>ikke bare for nåværende generasjon, men også for de som kommer etter oss. Å sette visjonære mål krever mot og kreativitet, samt en forpliktelse til kontinuerlig vekst og læring.</w:t>
      </w:r>
    </w:p>
    <w:p w14:paraId="78A80451" w14:textId="77777777" w:rsidR="001D48CE" w:rsidRPr="001D48CE" w:rsidRDefault="001D48CE" w:rsidP="001D48CE">
      <w:pPr>
        <w:pStyle w:val="Listeavsnitt"/>
        <w:rPr>
          <w:rFonts w:asciiTheme="majorHAnsi" w:hAnsiTheme="majorHAnsi" w:cstheme="majorHAnsi"/>
          <w:sz w:val="22"/>
          <w:szCs w:val="22"/>
        </w:rPr>
      </w:pPr>
    </w:p>
    <w:p w14:paraId="61F190DA" w14:textId="14AD4E1E" w:rsidR="0083102F" w:rsidRPr="00166777" w:rsidRDefault="001D48CE" w:rsidP="001D48CE">
      <w:pPr>
        <w:pStyle w:val="Listeavsnitt"/>
        <w:rPr>
          <w:rFonts w:asciiTheme="majorHAnsi" w:hAnsiTheme="majorHAnsi" w:cstheme="majorHAnsi"/>
          <w:sz w:val="22"/>
          <w:szCs w:val="22"/>
        </w:rPr>
      </w:pPr>
      <w:r w:rsidRPr="001D48CE">
        <w:rPr>
          <w:rFonts w:asciiTheme="majorHAnsi" w:hAnsiTheme="majorHAnsi" w:cstheme="majorHAnsi"/>
          <w:sz w:val="22"/>
          <w:szCs w:val="22"/>
        </w:rPr>
        <w:t xml:space="preserve">Ved å </w:t>
      </w:r>
      <w:r w:rsidR="002B34F2">
        <w:rPr>
          <w:rFonts w:asciiTheme="majorHAnsi" w:hAnsiTheme="majorHAnsi" w:cstheme="majorHAnsi"/>
          <w:sz w:val="22"/>
          <w:szCs w:val="22"/>
        </w:rPr>
        <w:t xml:space="preserve">jobbe med å styrke </w:t>
      </w:r>
      <w:r w:rsidR="00512A80">
        <w:rPr>
          <w:rFonts w:asciiTheme="majorHAnsi" w:hAnsiTheme="majorHAnsi" w:cstheme="majorHAnsi"/>
          <w:sz w:val="22"/>
          <w:szCs w:val="22"/>
        </w:rPr>
        <w:t xml:space="preserve">eget </w:t>
      </w:r>
      <w:proofErr w:type="gramStart"/>
      <w:r w:rsidR="00512A80">
        <w:rPr>
          <w:rFonts w:asciiTheme="majorHAnsi" w:hAnsiTheme="majorHAnsi" w:cstheme="majorHAnsi"/>
          <w:sz w:val="22"/>
          <w:szCs w:val="22"/>
        </w:rPr>
        <w:t>fokus</w:t>
      </w:r>
      <w:proofErr w:type="gramEnd"/>
      <w:r w:rsidR="00512A80">
        <w:rPr>
          <w:rFonts w:asciiTheme="majorHAnsi" w:hAnsiTheme="majorHAnsi" w:cstheme="majorHAnsi"/>
          <w:sz w:val="22"/>
          <w:szCs w:val="22"/>
        </w:rPr>
        <w:t xml:space="preserve"> på å tenke og reflektere, </w:t>
      </w:r>
      <w:r w:rsidRPr="001D48CE">
        <w:rPr>
          <w:rFonts w:asciiTheme="majorHAnsi" w:hAnsiTheme="majorHAnsi" w:cstheme="majorHAnsi"/>
          <w:sz w:val="22"/>
          <w:szCs w:val="22"/>
        </w:rPr>
        <w:t xml:space="preserve">forbereder vi oss </w:t>
      </w:r>
      <w:r w:rsidR="00512A80">
        <w:rPr>
          <w:rFonts w:asciiTheme="majorHAnsi" w:hAnsiTheme="majorHAnsi" w:cstheme="majorHAnsi"/>
          <w:sz w:val="22"/>
          <w:szCs w:val="22"/>
        </w:rPr>
        <w:t xml:space="preserve">samtidig </w:t>
      </w:r>
      <w:r w:rsidRPr="001D48CE">
        <w:rPr>
          <w:rFonts w:asciiTheme="majorHAnsi" w:hAnsiTheme="majorHAnsi" w:cstheme="majorHAnsi"/>
          <w:sz w:val="22"/>
          <w:szCs w:val="22"/>
        </w:rPr>
        <w:t xml:space="preserve">for klok </w:t>
      </w:r>
      <w:r w:rsidR="002B2A68">
        <w:rPr>
          <w:rFonts w:asciiTheme="majorHAnsi" w:hAnsiTheme="majorHAnsi" w:cstheme="majorHAnsi"/>
          <w:sz w:val="22"/>
          <w:szCs w:val="22"/>
        </w:rPr>
        <w:t>selvledelse</w:t>
      </w:r>
      <w:r w:rsidRPr="001D48CE">
        <w:rPr>
          <w:rFonts w:asciiTheme="majorHAnsi" w:hAnsiTheme="majorHAnsi" w:cstheme="majorHAnsi"/>
          <w:sz w:val="22"/>
          <w:szCs w:val="22"/>
        </w:rPr>
        <w:t xml:space="preserve">. Vi blir bedre rustet til å ta informerte og veloverveide valg som står i harmoni med </w:t>
      </w:r>
      <w:r w:rsidR="002B2A68">
        <w:rPr>
          <w:rFonts w:asciiTheme="majorHAnsi" w:hAnsiTheme="majorHAnsi" w:cstheme="majorHAnsi"/>
          <w:sz w:val="22"/>
          <w:szCs w:val="22"/>
        </w:rPr>
        <w:t xml:space="preserve">de </w:t>
      </w:r>
      <w:proofErr w:type="spellStart"/>
      <w:r w:rsidRPr="001D48CE">
        <w:rPr>
          <w:rFonts w:asciiTheme="majorHAnsi" w:hAnsiTheme="majorHAnsi" w:cstheme="majorHAnsi"/>
          <w:sz w:val="22"/>
          <w:szCs w:val="22"/>
        </w:rPr>
        <w:t>bærekraftsmål</w:t>
      </w:r>
      <w:proofErr w:type="spellEnd"/>
      <w:r w:rsidRPr="001D48CE">
        <w:rPr>
          <w:rFonts w:asciiTheme="majorHAnsi" w:hAnsiTheme="majorHAnsi" w:cstheme="majorHAnsi"/>
          <w:sz w:val="22"/>
          <w:szCs w:val="22"/>
        </w:rPr>
        <w:t xml:space="preserve"> </w:t>
      </w:r>
      <w:r w:rsidR="002B2A68">
        <w:rPr>
          <w:rFonts w:asciiTheme="majorHAnsi" w:hAnsiTheme="majorHAnsi" w:cstheme="majorHAnsi"/>
          <w:sz w:val="22"/>
          <w:szCs w:val="22"/>
        </w:rPr>
        <w:t xml:space="preserve">som er </w:t>
      </w:r>
      <w:r w:rsidR="00097959">
        <w:rPr>
          <w:rFonts w:asciiTheme="majorHAnsi" w:hAnsiTheme="majorHAnsi" w:cstheme="majorHAnsi"/>
          <w:sz w:val="22"/>
          <w:szCs w:val="22"/>
        </w:rPr>
        <w:t>viktigste</w:t>
      </w:r>
      <w:r w:rsidR="002B2A68">
        <w:rPr>
          <w:rFonts w:asciiTheme="majorHAnsi" w:hAnsiTheme="majorHAnsi" w:cstheme="majorHAnsi"/>
          <w:sz w:val="22"/>
          <w:szCs w:val="22"/>
        </w:rPr>
        <w:t xml:space="preserve"> for deg</w:t>
      </w:r>
      <w:r w:rsidR="00097959">
        <w:rPr>
          <w:rFonts w:asciiTheme="majorHAnsi" w:hAnsiTheme="majorHAnsi" w:cstheme="majorHAnsi"/>
          <w:sz w:val="22"/>
          <w:szCs w:val="22"/>
        </w:rPr>
        <w:t xml:space="preserve">, som gir mening, </w:t>
      </w:r>
      <w:r w:rsidRPr="001D48CE">
        <w:rPr>
          <w:rFonts w:asciiTheme="majorHAnsi" w:hAnsiTheme="majorHAnsi" w:cstheme="majorHAnsi"/>
          <w:sz w:val="22"/>
          <w:szCs w:val="22"/>
        </w:rPr>
        <w:t xml:space="preserve">og som </w:t>
      </w:r>
      <w:r w:rsidR="00097959">
        <w:rPr>
          <w:rFonts w:asciiTheme="majorHAnsi" w:hAnsiTheme="majorHAnsi" w:cstheme="majorHAnsi"/>
          <w:sz w:val="22"/>
          <w:szCs w:val="22"/>
        </w:rPr>
        <w:t xml:space="preserve">også </w:t>
      </w:r>
      <w:r w:rsidRPr="001D48CE">
        <w:rPr>
          <w:rFonts w:asciiTheme="majorHAnsi" w:hAnsiTheme="majorHAnsi" w:cstheme="majorHAnsi"/>
          <w:sz w:val="22"/>
          <w:szCs w:val="22"/>
        </w:rPr>
        <w:t>bidrar til en rettferdig og bærekraftig fremtid</w:t>
      </w:r>
      <w:r w:rsidR="00097959">
        <w:rPr>
          <w:rFonts w:asciiTheme="majorHAnsi" w:hAnsiTheme="majorHAnsi" w:cstheme="majorHAnsi"/>
          <w:sz w:val="22"/>
          <w:szCs w:val="22"/>
        </w:rPr>
        <w:t xml:space="preserve"> for alle</w:t>
      </w:r>
      <w:r w:rsidRPr="001D48CE">
        <w:rPr>
          <w:rFonts w:asciiTheme="majorHAnsi" w:hAnsiTheme="majorHAnsi" w:cstheme="majorHAnsi"/>
          <w:sz w:val="22"/>
          <w:szCs w:val="22"/>
        </w:rPr>
        <w:t>.</w:t>
      </w:r>
    </w:p>
    <w:p w14:paraId="0B4EED8A" w14:textId="77777777" w:rsidR="0083102F" w:rsidRPr="0083102F" w:rsidRDefault="0083102F" w:rsidP="0083102F">
      <w:pPr>
        <w:rPr>
          <w:rFonts w:asciiTheme="majorHAnsi" w:hAnsiTheme="majorHAnsi" w:cstheme="majorHAnsi"/>
          <w:sz w:val="22"/>
          <w:szCs w:val="22"/>
        </w:rPr>
      </w:pPr>
    </w:p>
    <w:p w14:paraId="3E053237" w14:textId="00C8AAB0" w:rsidR="00FE1541" w:rsidRPr="00E669F1" w:rsidRDefault="0083102F" w:rsidP="00A67947">
      <w:pPr>
        <w:pStyle w:val="Listeavsnitt"/>
        <w:numPr>
          <w:ilvl w:val="0"/>
          <w:numId w:val="7"/>
        </w:numPr>
        <w:rPr>
          <w:rFonts w:asciiTheme="majorHAnsi" w:hAnsiTheme="majorHAnsi" w:cstheme="majorHAnsi"/>
          <w:sz w:val="22"/>
          <w:szCs w:val="22"/>
        </w:rPr>
      </w:pPr>
      <w:r w:rsidRPr="00FE1541">
        <w:rPr>
          <w:rFonts w:asciiTheme="majorHAnsi" w:hAnsiTheme="majorHAnsi" w:cstheme="majorHAnsi"/>
          <w:b/>
          <w:bCs/>
          <w:sz w:val="22"/>
          <w:szCs w:val="22"/>
        </w:rPr>
        <w:t>Tilknytning:</w:t>
      </w:r>
      <w:r w:rsidRPr="00FE1541">
        <w:rPr>
          <w:rFonts w:asciiTheme="majorHAnsi" w:hAnsiTheme="majorHAnsi" w:cstheme="majorHAnsi"/>
          <w:sz w:val="22"/>
          <w:szCs w:val="22"/>
        </w:rPr>
        <w:t xml:space="preserve"> </w:t>
      </w:r>
      <w:r w:rsidR="00FE1541" w:rsidRPr="00FE1541">
        <w:rPr>
          <w:rFonts w:asciiTheme="majorHAnsi" w:hAnsiTheme="majorHAnsi" w:cstheme="majorHAnsi"/>
          <w:sz w:val="22"/>
          <w:szCs w:val="22"/>
        </w:rPr>
        <w:t xml:space="preserve">kretser rundt dybden og kvaliteten på våre relasjoner til andre mennesker og de </w:t>
      </w:r>
      <w:r w:rsidR="00552B6D">
        <w:rPr>
          <w:rFonts w:asciiTheme="majorHAnsi" w:hAnsiTheme="majorHAnsi" w:cstheme="majorHAnsi"/>
          <w:sz w:val="22"/>
          <w:szCs w:val="22"/>
        </w:rPr>
        <w:t>omgivelsene</w:t>
      </w:r>
      <w:r w:rsidR="00FE1541" w:rsidRPr="00FE1541">
        <w:rPr>
          <w:rFonts w:asciiTheme="majorHAnsi" w:hAnsiTheme="majorHAnsi" w:cstheme="majorHAnsi"/>
          <w:sz w:val="22"/>
          <w:szCs w:val="22"/>
        </w:rPr>
        <w:t xml:space="preserve"> vi er en del av. Denne dimensjonen av indre utvikling anerkjenner vår evne til å koble oss på og føle omsorg for våre medmennesker, samfunnet og naturen</w:t>
      </w:r>
      <w:r w:rsidR="00C27034">
        <w:rPr>
          <w:rFonts w:asciiTheme="majorHAnsi" w:hAnsiTheme="majorHAnsi" w:cstheme="majorHAnsi"/>
          <w:sz w:val="22"/>
          <w:szCs w:val="22"/>
        </w:rPr>
        <w:t xml:space="preserve">. Samtidig </w:t>
      </w:r>
      <w:r w:rsidR="00FE1541" w:rsidRPr="00FE1541">
        <w:rPr>
          <w:rFonts w:asciiTheme="majorHAnsi" w:hAnsiTheme="majorHAnsi" w:cstheme="majorHAnsi"/>
          <w:sz w:val="22"/>
          <w:szCs w:val="22"/>
        </w:rPr>
        <w:t xml:space="preserve">er </w:t>
      </w:r>
      <w:r w:rsidR="00232263">
        <w:rPr>
          <w:rFonts w:asciiTheme="majorHAnsi" w:hAnsiTheme="majorHAnsi" w:cstheme="majorHAnsi"/>
          <w:sz w:val="22"/>
          <w:szCs w:val="22"/>
        </w:rPr>
        <w:t xml:space="preserve">dette </w:t>
      </w:r>
      <w:r w:rsidR="00FE1541" w:rsidRPr="00FE1541">
        <w:rPr>
          <w:rFonts w:asciiTheme="majorHAnsi" w:hAnsiTheme="majorHAnsi" w:cstheme="majorHAnsi"/>
          <w:sz w:val="22"/>
          <w:szCs w:val="22"/>
        </w:rPr>
        <w:t>fundamental</w:t>
      </w:r>
      <w:r w:rsidR="00232263">
        <w:rPr>
          <w:rFonts w:asciiTheme="majorHAnsi" w:hAnsiTheme="majorHAnsi" w:cstheme="majorHAnsi"/>
          <w:sz w:val="22"/>
          <w:szCs w:val="22"/>
        </w:rPr>
        <w:t xml:space="preserve">t </w:t>
      </w:r>
      <w:r w:rsidR="00462C75">
        <w:rPr>
          <w:rFonts w:asciiTheme="majorHAnsi" w:hAnsiTheme="majorHAnsi" w:cstheme="majorHAnsi"/>
          <w:sz w:val="22"/>
          <w:szCs w:val="22"/>
        </w:rPr>
        <w:t>når det gjelder</w:t>
      </w:r>
      <w:r w:rsidR="00232263">
        <w:rPr>
          <w:rFonts w:asciiTheme="majorHAnsi" w:hAnsiTheme="majorHAnsi" w:cstheme="majorHAnsi"/>
          <w:sz w:val="22"/>
          <w:szCs w:val="22"/>
        </w:rPr>
        <w:t xml:space="preserve"> </w:t>
      </w:r>
      <w:r w:rsidR="00FE1541" w:rsidRPr="00FE1541">
        <w:rPr>
          <w:rFonts w:asciiTheme="majorHAnsi" w:hAnsiTheme="majorHAnsi" w:cstheme="majorHAnsi"/>
          <w:sz w:val="22"/>
          <w:szCs w:val="22"/>
        </w:rPr>
        <w:t>å skape et samfunn basert på gjensidig respekt og forståelse.</w:t>
      </w:r>
      <w:r w:rsidR="00DA62B7">
        <w:rPr>
          <w:rFonts w:asciiTheme="majorHAnsi" w:hAnsiTheme="majorHAnsi" w:cstheme="majorHAnsi"/>
          <w:sz w:val="22"/>
          <w:szCs w:val="22"/>
        </w:rPr>
        <w:t xml:space="preserve"> </w:t>
      </w:r>
      <w:r w:rsidR="00DA62B7" w:rsidRPr="00FE1541">
        <w:rPr>
          <w:rFonts w:asciiTheme="majorHAnsi" w:hAnsiTheme="majorHAnsi" w:cstheme="majorHAnsi"/>
          <w:sz w:val="22"/>
          <w:szCs w:val="22"/>
        </w:rPr>
        <w:t>Det betyr at vi strekker oss ut over egne behov og ønsker, og tar aktive skritt for å bidra til andres velvære og lykke. Ved å utvikle en slik kapasitet, bidrar vi til å bygge broer og helbrede splittelser i samfunnet, noe som fører til større sosial inkludering og rettferdighet.</w:t>
      </w:r>
    </w:p>
    <w:p w14:paraId="68644D95" w14:textId="77777777" w:rsidR="00FE1541" w:rsidRPr="00FE1541" w:rsidRDefault="00FE1541" w:rsidP="00FE1541">
      <w:pPr>
        <w:pStyle w:val="Listeavsnitt"/>
        <w:rPr>
          <w:rFonts w:asciiTheme="majorHAnsi" w:hAnsiTheme="majorHAnsi" w:cstheme="majorHAnsi"/>
          <w:sz w:val="22"/>
          <w:szCs w:val="22"/>
        </w:rPr>
      </w:pPr>
    </w:p>
    <w:p w14:paraId="6B0132A8" w14:textId="0076805B" w:rsidR="00FE1541" w:rsidRPr="00FE1541" w:rsidRDefault="0000708E" w:rsidP="00FE1541">
      <w:pPr>
        <w:pStyle w:val="Listeavsnitt"/>
        <w:rPr>
          <w:rFonts w:asciiTheme="majorHAnsi" w:hAnsiTheme="majorHAnsi" w:cstheme="majorHAnsi"/>
          <w:sz w:val="22"/>
          <w:szCs w:val="22"/>
        </w:rPr>
      </w:pPr>
      <w:r>
        <w:rPr>
          <w:rFonts w:asciiTheme="majorHAnsi" w:hAnsiTheme="majorHAnsi" w:cstheme="majorHAnsi"/>
          <w:sz w:val="22"/>
          <w:szCs w:val="22"/>
        </w:rPr>
        <w:t>Her er evne til e</w:t>
      </w:r>
      <w:r w:rsidR="00FE1541" w:rsidRPr="00FE1541">
        <w:rPr>
          <w:rFonts w:asciiTheme="majorHAnsi" w:hAnsiTheme="majorHAnsi" w:cstheme="majorHAnsi"/>
          <w:sz w:val="22"/>
          <w:szCs w:val="22"/>
        </w:rPr>
        <w:t>mpati og medfølelse grunnleggende for å kunne forstå og dele følelse</w:t>
      </w:r>
      <w:r w:rsidR="001840A5">
        <w:rPr>
          <w:rFonts w:asciiTheme="majorHAnsi" w:hAnsiTheme="majorHAnsi" w:cstheme="majorHAnsi"/>
          <w:sz w:val="22"/>
          <w:szCs w:val="22"/>
        </w:rPr>
        <w:t xml:space="preserve">r med </w:t>
      </w:r>
      <w:r w:rsidR="00FE1541" w:rsidRPr="00FE1541">
        <w:rPr>
          <w:rFonts w:asciiTheme="majorHAnsi" w:hAnsiTheme="majorHAnsi" w:cstheme="majorHAnsi"/>
          <w:sz w:val="22"/>
          <w:szCs w:val="22"/>
        </w:rPr>
        <w:t xml:space="preserve">andre. Det er denne evnen som gjør oss i stand til å trå inn i </w:t>
      </w:r>
      <w:r w:rsidR="001840A5">
        <w:rPr>
          <w:rFonts w:asciiTheme="majorHAnsi" w:hAnsiTheme="majorHAnsi" w:cstheme="majorHAnsi"/>
          <w:sz w:val="22"/>
          <w:szCs w:val="22"/>
        </w:rPr>
        <w:t>«</w:t>
      </w:r>
      <w:r w:rsidR="00FE1541" w:rsidRPr="00FE1541">
        <w:rPr>
          <w:rFonts w:asciiTheme="majorHAnsi" w:hAnsiTheme="majorHAnsi" w:cstheme="majorHAnsi"/>
          <w:sz w:val="22"/>
          <w:szCs w:val="22"/>
        </w:rPr>
        <w:t>andres sko</w:t>
      </w:r>
      <w:r w:rsidR="001840A5">
        <w:rPr>
          <w:rFonts w:asciiTheme="majorHAnsi" w:hAnsiTheme="majorHAnsi" w:cstheme="majorHAnsi"/>
          <w:sz w:val="22"/>
          <w:szCs w:val="22"/>
        </w:rPr>
        <w:t>», eller virkelighet</w:t>
      </w:r>
      <w:r w:rsidR="00DF2706">
        <w:rPr>
          <w:rFonts w:asciiTheme="majorHAnsi" w:hAnsiTheme="majorHAnsi" w:cstheme="majorHAnsi"/>
          <w:sz w:val="22"/>
          <w:szCs w:val="22"/>
        </w:rPr>
        <w:t xml:space="preserve"> for å </w:t>
      </w:r>
      <w:r w:rsidR="00FE1541" w:rsidRPr="00FE1541">
        <w:rPr>
          <w:rFonts w:asciiTheme="majorHAnsi" w:hAnsiTheme="majorHAnsi" w:cstheme="majorHAnsi"/>
          <w:sz w:val="22"/>
          <w:szCs w:val="22"/>
        </w:rPr>
        <w:t xml:space="preserve">se verden fra </w:t>
      </w:r>
      <w:r w:rsidR="00DF2706">
        <w:rPr>
          <w:rFonts w:asciiTheme="majorHAnsi" w:hAnsiTheme="majorHAnsi" w:cstheme="majorHAnsi"/>
          <w:sz w:val="22"/>
          <w:szCs w:val="22"/>
        </w:rPr>
        <w:t xml:space="preserve">ut fra </w:t>
      </w:r>
      <w:r w:rsidR="00FE1541" w:rsidRPr="00FE1541">
        <w:rPr>
          <w:rFonts w:asciiTheme="majorHAnsi" w:hAnsiTheme="majorHAnsi" w:cstheme="majorHAnsi"/>
          <w:sz w:val="22"/>
          <w:szCs w:val="22"/>
        </w:rPr>
        <w:t>deres perspektiv, noe som igjen fører til dypere mellommenneskelige forbindelser og en genuin vilje til å hjelpe og støtte</w:t>
      </w:r>
      <w:r w:rsidR="00462C75">
        <w:rPr>
          <w:rFonts w:asciiTheme="majorHAnsi" w:hAnsiTheme="majorHAnsi" w:cstheme="majorHAnsi"/>
          <w:sz w:val="22"/>
          <w:szCs w:val="22"/>
        </w:rPr>
        <w:t xml:space="preserve"> de rundt oss</w:t>
      </w:r>
      <w:r w:rsidR="00FE1541" w:rsidRPr="00FE1541">
        <w:rPr>
          <w:rFonts w:asciiTheme="majorHAnsi" w:hAnsiTheme="majorHAnsi" w:cstheme="majorHAnsi"/>
          <w:sz w:val="22"/>
          <w:szCs w:val="22"/>
        </w:rPr>
        <w:t>.</w:t>
      </w:r>
    </w:p>
    <w:p w14:paraId="28013598" w14:textId="77777777" w:rsidR="00FE1541" w:rsidRPr="00FE1541" w:rsidRDefault="00FE1541" w:rsidP="00FE1541">
      <w:pPr>
        <w:pStyle w:val="Listeavsnitt"/>
        <w:rPr>
          <w:rFonts w:asciiTheme="majorHAnsi" w:hAnsiTheme="majorHAnsi" w:cstheme="majorHAnsi"/>
          <w:sz w:val="22"/>
          <w:szCs w:val="22"/>
        </w:rPr>
      </w:pPr>
    </w:p>
    <w:p w14:paraId="7482F882" w14:textId="75494C76" w:rsidR="00FE1541" w:rsidRPr="00C055D0" w:rsidRDefault="00FE1541" w:rsidP="00C055D0">
      <w:pPr>
        <w:pStyle w:val="Listeavsnitt"/>
        <w:rPr>
          <w:rFonts w:asciiTheme="majorHAnsi" w:hAnsiTheme="majorHAnsi" w:cstheme="majorHAnsi"/>
          <w:sz w:val="22"/>
          <w:szCs w:val="22"/>
        </w:rPr>
      </w:pPr>
      <w:r w:rsidRPr="00FE1541">
        <w:rPr>
          <w:rFonts w:asciiTheme="majorHAnsi" w:hAnsiTheme="majorHAnsi" w:cstheme="majorHAnsi"/>
          <w:sz w:val="22"/>
          <w:szCs w:val="22"/>
        </w:rPr>
        <w:t xml:space="preserve">Anerkjennelse og samhørighet </w:t>
      </w:r>
      <w:r w:rsidR="00C21B0E">
        <w:rPr>
          <w:rFonts w:asciiTheme="majorHAnsi" w:hAnsiTheme="majorHAnsi" w:cstheme="majorHAnsi"/>
          <w:sz w:val="22"/>
          <w:szCs w:val="22"/>
        </w:rPr>
        <w:t>er grunnleggende</w:t>
      </w:r>
      <w:r w:rsidRPr="00FE1541">
        <w:rPr>
          <w:rFonts w:asciiTheme="majorHAnsi" w:hAnsiTheme="majorHAnsi" w:cstheme="majorHAnsi"/>
          <w:sz w:val="22"/>
          <w:szCs w:val="22"/>
        </w:rPr>
        <w:t xml:space="preserve"> for å føle seg sett og verdsatt, samt å være en del av et fellesskap. Dette gjenspeiler seg i hvordan vi bygger og vedlikeholder våre sosiale nettverk, og i hvor godt vi anerkjenner og setter pris på bidragene som hver person gir til helheten.</w:t>
      </w:r>
      <w:r w:rsidR="00C055D0">
        <w:rPr>
          <w:rFonts w:asciiTheme="majorHAnsi" w:hAnsiTheme="majorHAnsi" w:cstheme="majorHAnsi"/>
          <w:sz w:val="22"/>
          <w:szCs w:val="22"/>
        </w:rPr>
        <w:t xml:space="preserve"> </w:t>
      </w:r>
      <w:r w:rsidRPr="00C055D0">
        <w:rPr>
          <w:rFonts w:asciiTheme="majorHAnsi" w:hAnsiTheme="majorHAnsi" w:cstheme="majorHAnsi"/>
          <w:sz w:val="22"/>
          <w:szCs w:val="22"/>
        </w:rPr>
        <w:t xml:space="preserve">Ydmykhet, i denne sammenhengen, innebærer </w:t>
      </w:r>
      <w:r w:rsidR="00C055D0">
        <w:rPr>
          <w:rFonts w:asciiTheme="majorHAnsi" w:hAnsiTheme="majorHAnsi" w:cstheme="majorHAnsi"/>
          <w:sz w:val="22"/>
          <w:szCs w:val="22"/>
        </w:rPr>
        <w:t xml:space="preserve">samtidig </w:t>
      </w:r>
      <w:r w:rsidRPr="00C055D0">
        <w:rPr>
          <w:rFonts w:asciiTheme="majorHAnsi" w:hAnsiTheme="majorHAnsi" w:cstheme="majorHAnsi"/>
          <w:sz w:val="22"/>
          <w:szCs w:val="22"/>
        </w:rPr>
        <w:t xml:space="preserve">evnen til å anerkjenne </w:t>
      </w:r>
      <w:r w:rsidR="0064725C">
        <w:rPr>
          <w:rFonts w:asciiTheme="majorHAnsi" w:hAnsiTheme="majorHAnsi" w:cstheme="majorHAnsi"/>
          <w:sz w:val="22"/>
          <w:szCs w:val="22"/>
        </w:rPr>
        <w:t xml:space="preserve">sine </w:t>
      </w:r>
      <w:r w:rsidRPr="00C055D0">
        <w:rPr>
          <w:rFonts w:asciiTheme="majorHAnsi" w:hAnsiTheme="majorHAnsi" w:cstheme="majorHAnsi"/>
          <w:sz w:val="22"/>
          <w:szCs w:val="22"/>
        </w:rPr>
        <w:t xml:space="preserve">egne begrensninger og </w:t>
      </w:r>
      <w:r w:rsidR="0064725C">
        <w:rPr>
          <w:rFonts w:asciiTheme="majorHAnsi" w:hAnsiTheme="majorHAnsi" w:cstheme="majorHAnsi"/>
          <w:sz w:val="22"/>
          <w:szCs w:val="22"/>
        </w:rPr>
        <w:t xml:space="preserve">samtidig </w:t>
      </w:r>
      <w:r w:rsidRPr="00C055D0">
        <w:rPr>
          <w:rFonts w:asciiTheme="majorHAnsi" w:hAnsiTheme="majorHAnsi" w:cstheme="majorHAnsi"/>
          <w:sz w:val="22"/>
          <w:szCs w:val="22"/>
        </w:rPr>
        <w:t>verdsette andres bidrag</w:t>
      </w:r>
      <w:r w:rsidR="0064725C">
        <w:rPr>
          <w:rFonts w:asciiTheme="majorHAnsi" w:hAnsiTheme="majorHAnsi" w:cstheme="majorHAnsi"/>
          <w:sz w:val="22"/>
          <w:szCs w:val="22"/>
        </w:rPr>
        <w:t xml:space="preserve">. </w:t>
      </w:r>
      <w:r w:rsidRPr="00C055D0">
        <w:rPr>
          <w:rFonts w:asciiTheme="majorHAnsi" w:hAnsiTheme="majorHAnsi" w:cstheme="majorHAnsi"/>
          <w:sz w:val="22"/>
          <w:szCs w:val="22"/>
        </w:rPr>
        <w:t xml:space="preserve">Det gir oss </w:t>
      </w:r>
      <w:r w:rsidR="00701EE3">
        <w:rPr>
          <w:rFonts w:asciiTheme="majorHAnsi" w:hAnsiTheme="majorHAnsi" w:cstheme="majorHAnsi"/>
          <w:sz w:val="22"/>
          <w:szCs w:val="22"/>
        </w:rPr>
        <w:t xml:space="preserve">trygghet og </w:t>
      </w:r>
      <w:r w:rsidRPr="00C055D0">
        <w:rPr>
          <w:rFonts w:asciiTheme="majorHAnsi" w:hAnsiTheme="majorHAnsi" w:cstheme="majorHAnsi"/>
          <w:sz w:val="22"/>
          <w:szCs w:val="22"/>
        </w:rPr>
        <w:t xml:space="preserve">en sunn forståelse av vår rolle i et større </w:t>
      </w:r>
      <w:r w:rsidR="00B16CEF">
        <w:rPr>
          <w:rFonts w:asciiTheme="majorHAnsi" w:hAnsiTheme="majorHAnsi" w:cstheme="majorHAnsi"/>
          <w:sz w:val="22"/>
          <w:szCs w:val="22"/>
        </w:rPr>
        <w:t>perspektiv/s</w:t>
      </w:r>
      <w:r w:rsidR="00F6189B">
        <w:rPr>
          <w:rFonts w:asciiTheme="majorHAnsi" w:hAnsiTheme="majorHAnsi" w:cstheme="majorHAnsi"/>
          <w:sz w:val="22"/>
          <w:szCs w:val="22"/>
        </w:rPr>
        <w:t>y</w:t>
      </w:r>
      <w:r w:rsidR="00B16CEF">
        <w:rPr>
          <w:rFonts w:asciiTheme="majorHAnsi" w:hAnsiTheme="majorHAnsi" w:cstheme="majorHAnsi"/>
          <w:sz w:val="22"/>
          <w:szCs w:val="22"/>
        </w:rPr>
        <w:t>stem</w:t>
      </w:r>
      <w:r w:rsidRPr="00C055D0">
        <w:rPr>
          <w:rFonts w:asciiTheme="majorHAnsi" w:hAnsiTheme="majorHAnsi" w:cstheme="majorHAnsi"/>
          <w:sz w:val="22"/>
          <w:szCs w:val="22"/>
        </w:rPr>
        <w:t xml:space="preserve">, og lar oss </w:t>
      </w:r>
      <w:r w:rsidR="00F6189B">
        <w:rPr>
          <w:rFonts w:asciiTheme="majorHAnsi" w:hAnsiTheme="majorHAnsi" w:cstheme="majorHAnsi"/>
          <w:sz w:val="22"/>
          <w:szCs w:val="22"/>
        </w:rPr>
        <w:t>mer uselvis</w:t>
      </w:r>
      <w:r w:rsidR="00F81ABD">
        <w:rPr>
          <w:rFonts w:asciiTheme="majorHAnsi" w:hAnsiTheme="majorHAnsi" w:cstheme="majorHAnsi"/>
          <w:sz w:val="22"/>
          <w:szCs w:val="22"/>
        </w:rPr>
        <w:t>k</w:t>
      </w:r>
      <w:r w:rsidR="00F6189B">
        <w:rPr>
          <w:rFonts w:asciiTheme="majorHAnsi" w:hAnsiTheme="majorHAnsi" w:cstheme="majorHAnsi"/>
          <w:sz w:val="22"/>
          <w:szCs w:val="22"/>
        </w:rPr>
        <w:t xml:space="preserve"> bidra </w:t>
      </w:r>
      <w:r w:rsidR="00F81ABD">
        <w:rPr>
          <w:rFonts w:asciiTheme="majorHAnsi" w:hAnsiTheme="majorHAnsi" w:cstheme="majorHAnsi"/>
          <w:sz w:val="22"/>
          <w:szCs w:val="22"/>
        </w:rPr>
        <w:t xml:space="preserve">til et </w:t>
      </w:r>
      <w:r w:rsidRPr="00C055D0">
        <w:rPr>
          <w:rFonts w:asciiTheme="majorHAnsi" w:hAnsiTheme="majorHAnsi" w:cstheme="majorHAnsi"/>
          <w:sz w:val="22"/>
          <w:szCs w:val="22"/>
        </w:rPr>
        <w:t>felles gode</w:t>
      </w:r>
      <w:r w:rsidR="00F81ABD">
        <w:rPr>
          <w:rFonts w:asciiTheme="majorHAnsi" w:hAnsiTheme="majorHAnsi" w:cstheme="majorHAnsi"/>
          <w:sz w:val="22"/>
          <w:szCs w:val="22"/>
        </w:rPr>
        <w:t xml:space="preserve">, </w:t>
      </w:r>
      <w:r w:rsidRPr="00C055D0">
        <w:rPr>
          <w:rFonts w:asciiTheme="majorHAnsi" w:hAnsiTheme="majorHAnsi" w:cstheme="majorHAnsi"/>
          <w:sz w:val="22"/>
          <w:szCs w:val="22"/>
        </w:rPr>
        <w:t xml:space="preserve">uten </w:t>
      </w:r>
      <w:r w:rsidR="00F81ABD">
        <w:rPr>
          <w:rFonts w:asciiTheme="majorHAnsi" w:hAnsiTheme="majorHAnsi" w:cstheme="majorHAnsi"/>
          <w:sz w:val="22"/>
          <w:szCs w:val="22"/>
        </w:rPr>
        <w:t xml:space="preserve">å føle at en må «jage» </w:t>
      </w:r>
      <w:r w:rsidRPr="00C055D0">
        <w:rPr>
          <w:rFonts w:asciiTheme="majorHAnsi" w:hAnsiTheme="majorHAnsi" w:cstheme="majorHAnsi"/>
          <w:sz w:val="22"/>
          <w:szCs w:val="22"/>
        </w:rPr>
        <w:t>behovet for personlig anerkjennelse.</w:t>
      </w:r>
    </w:p>
    <w:p w14:paraId="5F848E68" w14:textId="77777777" w:rsidR="00FE1541" w:rsidRPr="00FE1541" w:rsidRDefault="00FE1541" w:rsidP="00FE1541">
      <w:pPr>
        <w:pStyle w:val="Listeavsnitt"/>
        <w:rPr>
          <w:rFonts w:asciiTheme="majorHAnsi" w:hAnsiTheme="majorHAnsi" w:cstheme="majorHAnsi"/>
          <w:sz w:val="22"/>
          <w:szCs w:val="22"/>
        </w:rPr>
      </w:pPr>
    </w:p>
    <w:p w14:paraId="66618466" w14:textId="65902654" w:rsidR="0083102F" w:rsidRDefault="00FE1541" w:rsidP="00FE1541">
      <w:pPr>
        <w:pStyle w:val="Listeavsnitt"/>
        <w:rPr>
          <w:rFonts w:asciiTheme="majorHAnsi" w:hAnsiTheme="majorHAnsi" w:cstheme="majorHAnsi"/>
          <w:sz w:val="22"/>
          <w:szCs w:val="22"/>
        </w:rPr>
      </w:pPr>
      <w:r w:rsidRPr="00FE1541">
        <w:rPr>
          <w:rFonts w:asciiTheme="majorHAnsi" w:hAnsiTheme="majorHAnsi" w:cstheme="majorHAnsi"/>
          <w:sz w:val="22"/>
          <w:szCs w:val="22"/>
        </w:rPr>
        <w:t xml:space="preserve">Når vi ser på den menneskelige faktoren i FNs </w:t>
      </w:r>
      <w:proofErr w:type="spellStart"/>
      <w:r w:rsidRPr="00FE1541">
        <w:rPr>
          <w:rFonts w:asciiTheme="majorHAnsi" w:hAnsiTheme="majorHAnsi" w:cstheme="majorHAnsi"/>
          <w:sz w:val="22"/>
          <w:szCs w:val="22"/>
        </w:rPr>
        <w:t>bærekraftsmål</w:t>
      </w:r>
      <w:proofErr w:type="spellEnd"/>
      <w:r w:rsidRPr="00FE1541">
        <w:rPr>
          <w:rFonts w:asciiTheme="majorHAnsi" w:hAnsiTheme="majorHAnsi" w:cstheme="majorHAnsi"/>
          <w:sz w:val="22"/>
          <w:szCs w:val="22"/>
        </w:rPr>
        <w:t xml:space="preserve">, blir det klart at uten et sterkt fundament av </w:t>
      </w:r>
      <w:r w:rsidR="00E669F1">
        <w:rPr>
          <w:rFonts w:asciiTheme="majorHAnsi" w:hAnsiTheme="majorHAnsi" w:cstheme="majorHAnsi"/>
          <w:sz w:val="22"/>
          <w:szCs w:val="22"/>
        </w:rPr>
        <w:t>relasjoner</w:t>
      </w:r>
      <w:r w:rsidR="00384ADF">
        <w:rPr>
          <w:rFonts w:asciiTheme="majorHAnsi" w:hAnsiTheme="majorHAnsi" w:cstheme="majorHAnsi"/>
          <w:sz w:val="22"/>
          <w:szCs w:val="22"/>
        </w:rPr>
        <w:t xml:space="preserve"> til de rundt oss</w:t>
      </w:r>
      <w:r w:rsidRPr="00FE1541">
        <w:rPr>
          <w:rFonts w:asciiTheme="majorHAnsi" w:hAnsiTheme="majorHAnsi" w:cstheme="majorHAnsi"/>
          <w:sz w:val="22"/>
          <w:szCs w:val="22"/>
        </w:rPr>
        <w:t xml:space="preserve">, ville målene bare være tomme målsetninger. Ekte engasjement for og realisering av bærekraftige systemer avhenger av vår vilje til å koble oss sammen og ta vare på hverandre og verden vi deler. Dette er ikke bare avgjørende for personlig og felles vekst, men også for </w:t>
      </w:r>
      <w:proofErr w:type="spellStart"/>
      <w:r w:rsidRPr="00FE1541">
        <w:rPr>
          <w:rFonts w:asciiTheme="majorHAnsi" w:hAnsiTheme="majorHAnsi" w:cstheme="majorHAnsi"/>
          <w:sz w:val="22"/>
          <w:szCs w:val="22"/>
        </w:rPr>
        <w:t>bærekraftsmålenes</w:t>
      </w:r>
      <w:proofErr w:type="spellEnd"/>
      <w:r w:rsidRPr="00FE1541">
        <w:rPr>
          <w:rFonts w:asciiTheme="majorHAnsi" w:hAnsiTheme="majorHAnsi" w:cstheme="majorHAnsi"/>
          <w:sz w:val="22"/>
          <w:szCs w:val="22"/>
        </w:rPr>
        <w:t xml:space="preserve"> suksess.</w:t>
      </w:r>
    </w:p>
    <w:p w14:paraId="72FB8B93" w14:textId="77777777" w:rsidR="00FE1541" w:rsidRPr="00FE1541" w:rsidRDefault="00FE1541" w:rsidP="00FE1541">
      <w:pPr>
        <w:pStyle w:val="Listeavsnitt"/>
        <w:rPr>
          <w:rFonts w:asciiTheme="majorHAnsi" w:hAnsiTheme="majorHAnsi" w:cstheme="majorHAnsi"/>
          <w:sz w:val="22"/>
          <w:szCs w:val="22"/>
        </w:rPr>
      </w:pPr>
    </w:p>
    <w:p w14:paraId="0196538F" w14:textId="79B8ED93" w:rsidR="002A071C" w:rsidRPr="000D5712" w:rsidRDefault="0083102F" w:rsidP="00A67947">
      <w:pPr>
        <w:pStyle w:val="Listeavsnitt"/>
        <w:numPr>
          <w:ilvl w:val="0"/>
          <w:numId w:val="7"/>
        </w:numPr>
        <w:rPr>
          <w:rFonts w:asciiTheme="majorHAnsi" w:hAnsiTheme="majorHAnsi" w:cstheme="majorHAnsi"/>
          <w:sz w:val="22"/>
          <w:szCs w:val="22"/>
        </w:rPr>
      </w:pPr>
      <w:r w:rsidRPr="00166777">
        <w:rPr>
          <w:rFonts w:asciiTheme="majorHAnsi" w:hAnsiTheme="majorHAnsi" w:cstheme="majorHAnsi"/>
          <w:b/>
          <w:bCs/>
          <w:sz w:val="22"/>
          <w:szCs w:val="22"/>
        </w:rPr>
        <w:t>Samarbeid:</w:t>
      </w:r>
      <w:r w:rsidRPr="00166777">
        <w:rPr>
          <w:rFonts w:asciiTheme="majorHAnsi" w:hAnsiTheme="majorHAnsi" w:cstheme="majorHAnsi"/>
          <w:sz w:val="22"/>
          <w:szCs w:val="22"/>
        </w:rPr>
        <w:t xml:space="preserve"> </w:t>
      </w:r>
      <w:r w:rsidR="002A071C" w:rsidRPr="002A071C">
        <w:rPr>
          <w:rFonts w:asciiTheme="majorHAnsi" w:hAnsiTheme="majorHAnsi" w:cstheme="majorHAnsi"/>
          <w:sz w:val="22"/>
          <w:szCs w:val="22"/>
        </w:rPr>
        <w:t>vektlegger det essensielle i å kunne arbeide side om side med andre for å oppnå felles mål. Det dreier seg om å utvikle og benytte sosiale ferdigheter som er kritiske for å skape en atmosfære av felles forståelse og gjensidig støtte.</w:t>
      </w:r>
      <w:r w:rsidR="000D5712">
        <w:rPr>
          <w:rFonts w:asciiTheme="majorHAnsi" w:hAnsiTheme="majorHAnsi" w:cstheme="majorHAnsi"/>
          <w:sz w:val="22"/>
          <w:szCs w:val="22"/>
        </w:rPr>
        <w:t xml:space="preserve"> </w:t>
      </w:r>
      <w:r w:rsidR="002A071C" w:rsidRPr="000D5712">
        <w:rPr>
          <w:rFonts w:asciiTheme="majorHAnsi" w:hAnsiTheme="majorHAnsi" w:cstheme="majorHAnsi"/>
          <w:sz w:val="22"/>
          <w:szCs w:val="22"/>
        </w:rPr>
        <w:t xml:space="preserve">Kommunikasjonsevner står sentralt i denne kategorien. Det handler ikke bare om å kunne formidle egne tanker og ideer klart, men også om å lytte aktivt og </w:t>
      </w:r>
      <w:r w:rsidR="000D5712">
        <w:rPr>
          <w:rFonts w:asciiTheme="majorHAnsi" w:hAnsiTheme="majorHAnsi" w:cstheme="majorHAnsi"/>
          <w:sz w:val="22"/>
          <w:szCs w:val="22"/>
        </w:rPr>
        <w:t xml:space="preserve">respondere ovenfor </w:t>
      </w:r>
      <w:r w:rsidR="002A071C" w:rsidRPr="000D5712">
        <w:rPr>
          <w:rFonts w:asciiTheme="majorHAnsi" w:hAnsiTheme="majorHAnsi" w:cstheme="majorHAnsi"/>
          <w:sz w:val="22"/>
          <w:szCs w:val="22"/>
        </w:rPr>
        <w:t>andre. En effektiv kommunikasjon fremmer forståelse og er fundamentet for konstruktiv dialog og problemløsning.</w:t>
      </w:r>
    </w:p>
    <w:p w14:paraId="7F104114" w14:textId="77777777" w:rsidR="002A071C" w:rsidRPr="002A071C" w:rsidRDefault="002A071C" w:rsidP="002A071C">
      <w:pPr>
        <w:pStyle w:val="Listeavsnitt"/>
        <w:rPr>
          <w:rFonts w:asciiTheme="majorHAnsi" w:hAnsiTheme="majorHAnsi" w:cstheme="majorHAnsi"/>
          <w:sz w:val="22"/>
          <w:szCs w:val="22"/>
        </w:rPr>
      </w:pPr>
    </w:p>
    <w:p w14:paraId="166EC5F2" w14:textId="29466EA1" w:rsidR="002A071C" w:rsidRPr="00901F21" w:rsidRDefault="00F912BD" w:rsidP="00901F21">
      <w:pPr>
        <w:pStyle w:val="Listeavsnitt"/>
        <w:rPr>
          <w:rFonts w:asciiTheme="majorHAnsi" w:hAnsiTheme="majorHAnsi" w:cstheme="majorHAnsi"/>
          <w:sz w:val="22"/>
          <w:szCs w:val="22"/>
        </w:rPr>
      </w:pPr>
      <w:r>
        <w:rPr>
          <w:rFonts w:asciiTheme="majorHAnsi" w:hAnsiTheme="majorHAnsi" w:cstheme="majorHAnsi"/>
          <w:sz w:val="22"/>
          <w:szCs w:val="22"/>
        </w:rPr>
        <w:t xml:space="preserve">Det å skape noe sammen </w:t>
      </w:r>
      <w:r w:rsidR="002A071C" w:rsidRPr="002A071C">
        <w:rPr>
          <w:rFonts w:asciiTheme="majorHAnsi" w:hAnsiTheme="majorHAnsi" w:cstheme="majorHAnsi"/>
          <w:sz w:val="22"/>
          <w:szCs w:val="22"/>
        </w:rPr>
        <w:t xml:space="preserve">går utover </w:t>
      </w:r>
      <w:r w:rsidR="0053760C">
        <w:rPr>
          <w:rFonts w:asciiTheme="majorHAnsi" w:hAnsiTheme="majorHAnsi" w:cstheme="majorHAnsi"/>
          <w:sz w:val="22"/>
          <w:szCs w:val="22"/>
        </w:rPr>
        <w:t xml:space="preserve">de </w:t>
      </w:r>
      <w:r w:rsidR="002A071C" w:rsidRPr="002A071C">
        <w:rPr>
          <w:rFonts w:asciiTheme="majorHAnsi" w:hAnsiTheme="majorHAnsi" w:cstheme="majorHAnsi"/>
          <w:sz w:val="22"/>
          <w:szCs w:val="22"/>
        </w:rPr>
        <w:t xml:space="preserve">individuelle bidrag, og oppmuntrer </w:t>
      </w:r>
      <w:r w:rsidR="0053760C">
        <w:rPr>
          <w:rFonts w:asciiTheme="majorHAnsi" w:hAnsiTheme="majorHAnsi" w:cstheme="majorHAnsi"/>
          <w:sz w:val="22"/>
          <w:szCs w:val="22"/>
        </w:rPr>
        <w:t xml:space="preserve">heller </w:t>
      </w:r>
      <w:r w:rsidR="002A071C" w:rsidRPr="002A071C">
        <w:rPr>
          <w:rFonts w:asciiTheme="majorHAnsi" w:hAnsiTheme="majorHAnsi" w:cstheme="majorHAnsi"/>
          <w:sz w:val="22"/>
          <w:szCs w:val="22"/>
        </w:rPr>
        <w:t xml:space="preserve">til felles </w:t>
      </w:r>
      <w:r w:rsidR="00117BDF" w:rsidRPr="002A071C">
        <w:rPr>
          <w:rFonts w:asciiTheme="majorHAnsi" w:hAnsiTheme="majorHAnsi" w:cstheme="majorHAnsi"/>
          <w:sz w:val="22"/>
          <w:szCs w:val="22"/>
        </w:rPr>
        <w:t xml:space="preserve">kreativitet </w:t>
      </w:r>
      <w:r w:rsidR="00117BDF">
        <w:rPr>
          <w:rFonts w:asciiTheme="majorHAnsi" w:hAnsiTheme="majorHAnsi" w:cstheme="majorHAnsi"/>
          <w:sz w:val="22"/>
          <w:szCs w:val="22"/>
        </w:rPr>
        <w:t xml:space="preserve">og </w:t>
      </w:r>
      <w:r w:rsidR="002A071C" w:rsidRPr="002A071C">
        <w:rPr>
          <w:rFonts w:asciiTheme="majorHAnsi" w:hAnsiTheme="majorHAnsi" w:cstheme="majorHAnsi"/>
          <w:sz w:val="22"/>
          <w:szCs w:val="22"/>
        </w:rPr>
        <w:t xml:space="preserve">innovasjon. Det å kunne bringe sammen </w:t>
      </w:r>
      <w:r w:rsidR="00C455BC">
        <w:rPr>
          <w:rFonts w:asciiTheme="majorHAnsi" w:hAnsiTheme="majorHAnsi" w:cstheme="majorHAnsi"/>
          <w:sz w:val="22"/>
          <w:szCs w:val="22"/>
        </w:rPr>
        <w:t>ulike</w:t>
      </w:r>
      <w:r w:rsidR="002A071C" w:rsidRPr="002A071C">
        <w:rPr>
          <w:rFonts w:asciiTheme="majorHAnsi" w:hAnsiTheme="majorHAnsi" w:cstheme="majorHAnsi"/>
          <w:sz w:val="22"/>
          <w:szCs w:val="22"/>
        </w:rPr>
        <w:t xml:space="preserve"> perspektiver og ekspertiser for å skape noe som er større enn summen av delene, er </w:t>
      </w:r>
      <w:r w:rsidR="00C455BC">
        <w:rPr>
          <w:rFonts w:asciiTheme="majorHAnsi" w:hAnsiTheme="majorHAnsi" w:cstheme="majorHAnsi"/>
          <w:sz w:val="22"/>
          <w:szCs w:val="22"/>
        </w:rPr>
        <w:t xml:space="preserve">alltid </w:t>
      </w:r>
      <w:r w:rsidR="002A071C" w:rsidRPr="002A071C">
        <w:rPr>
          <w:rFonts w:asciiTheme="majorHAnsi" w:hAnsiTheme="majorHAnsi" w:cstheme="majorHAnsi"/>
          <w:sz w:val="22"/>
          <w:szCs w:val="22"/>
        </w:rPr>
        <w:t>en kraftfull tilnærming til komplekse utfordringer.</w:t>
      </w:r>
      <w:r w:rsidR="00901F21">
        <w:rPr>
          <w:rFonts w:asciiTheme="majorHAnsi" w:hAnsiTheme="majorHAnsi" w:cstheme="majorHAnsi"/>
          <w:sz w:val="22"/>
          <w:szCs w:val="22"/>
        </w:rPr>
        <w:t xml:space="preserve"> </w:t>
      </w:r>
      <w:r w:rsidR="00B81955" w:rsidRPr="00901F21">
        <w:rPr>
          <w:rFonts w:asciiTheme="majorHAnsi" w:hAnsiTheme="majorHAnsi" w:cstheme="majorHAnsi"/>
          <w:sz w:val="22"/>
          <w:szCs w:val="22"/>
        </w:rPr>
        <w:t xml:space="preserve">Som for «Tilknytning» </w:t>
      </w:r>
      <w:r w:rsidR="00BE078D" w:rsidRPr="00901F21">
        <w:rPr>
          <w:rFonts w:asciiTheme="majorHAnsi" w:hAnsiTheme="majorHAnsi" w:cstheme="majorHAnsi"/>
          <w:sz w:val="22"/>
          <w:szCs w:val="22"/>
        </w:rPr>
        <w:t xml:space="preserve">vil man </w:t>
      </w:r>
      <w:r w:rsidR="009B74F5" w:rsidRPr="00901F21">
        <w:rPr>
          <w:rFonts w:asciiTheme="majorHAnsi" w:hAnsiTheme="majorHAnsi" w:cstheme="majorHAnsi"/>
          <w:sz w:val="22"/>
          <w:szCs w:val="22"/>
        </w:rPr>
        <w:t>gjennom</w:t>
      </w:r>
      <w:r w:rsidR="00BE078D" w:rsidRPr="00901F21">
        <w:rPr>
          <w:rFonts w:asciiTheme="majorHAnsi" w:hAnsiTheme="majorHAnsi" w:cstheme="majorHAnsi"/>
          <w:sz w:val="22"/>
          <w:szCs w:val="22"/>
        </w:rPr>
        <w:t xml:space="preserve"> en </w:t>
      </w:r>
      <w:r w:rsidR="002A071C" w:rsidRPr="00901F21">
        <w:rPr>
          <w:rFonts w:asciiTheme="majorHAnsi" w:hAnsiTheme="majorHAnsi" w:cstheme="majorHAnsi"/>
          <w:sz w:val="22"/>
          <w:szCs w:val="22"/>
        </w:rPr>
        <w:t>inkluder</w:t>
      </w:r>
      <w:r w:rsidR="00BE078D" w:rsidRPr="00901F21">
        <w:rPr>
          <w:rFonts w:asciiTheme="majorHAnsi" w:hAnsiTheme="majorHAnsi" w:cstheme="majorHAnsi"/>
          <w:sz w:val="22"/>
          <w:szCs w:val="22"/>
        </w:rPr>
        <w:t>e</w:t>
      </w:r>
      <w:r w:rsidR="002A071C" w:rsidRPr="00901F21">
        <w:rPr>
          <w:rFonts w:asciiTheme="majorHAnsi" w:hAnsiTheme="majorHAnsi" w:cstheme="majorHAnsi"/>
          <w:sz w:val="22"/>
          <w:szCs w:val="22"/>
        </w:rPr>
        <w:t>nde h</w:t>
      </w:r>
      <w:r w:rsidR="00BE078D" w:rsidRPr="00901F21">
        <w:rPr>
          <w:rFonts w:asciiTheme="majorHAnsi" w:hAnsiTheme="majorHAnsi" w:cstheme="majorHAnsi"/>
          <w:sz w:val="22"/>
          <w:szCs w:val="22"/>
        </w:rPr>
        <w:t xml:space="preserve">oldning - </w:t>
      </w:r>
      <w:r w:rsidR="002A071C" w:rsidRPr="00901F21">
        <w:rPr>
          <w:rFonts w:asciiTheme="majorHAnsi" w:hAnsiTheme="majorHAnsi" w:cstheme="majorHAnsi"/>
          <w:sz w:val="22"/>
          <w:szCs w:val="22"/>
        </w:rPr>
        <w:t>anerkjenne verdien av mangfold og bruke det som en styrke. Det innebærer å utvikle</w:t>
      </w:r>
      <w:r w:rsidR="009B74F5" w:rsidRPr="00901F21">
        <w:rPr>
          <w:rFonts w:asciiTheme="majorHAnsi" w:hAnsiTheme="majorHAnsi" w:cstheme="majorHAnsi"/>
          <w:sz w:val="22"/>
          <w:szCs w:val="22"/>
        </w:rPr>
        <w:t xml:space="preserve"> en</w:t>
      </w:r>
      <w:r w:rsidR="002A071C" w:rsidRPr="00901F21">
        <w:rPr>
          <w:rFonts w:asciiTheme="majorHAnsi" w:hAnsiTheme="majorHAnsi" w:cstheme="majorHAnsi"/>
          <w:sz w:val="22"/>
          <w:szCs w:val="22"/>
        </w:rPr>
        <w:t xml:space="preserve"> interkulturell kompetanse og åpenhet for </w:t>
      </w:r>
      <w:r w:rsidR="00901F21" w:rsidRPr="00901F21">
        <w:rPr>
          <w:rFonts w:asciiTheme="majorHAnsi" w:hAnsiTheme="majorHAnsi" w:cstheme="majorHAnsi"/>
          <w:sz w:val="22"/>
          <w:szCs w:val="22"/>
        </w:rPr>
        <w:t xml:space="preserve">nettopp </w:t>
      </w:r>
      <w:r w:rsidR="002A071C" w:rsidRPr="00901F21">
        <w:rPr>
          <w:rFonts w:asciiTheme="majorHAnsi" w:hAnsiTheme="majorHAnsi" w:cstheme="majorHAnsi"/>
          <w:sz w:val="22"/>
          <w:szCs w:val="22"/>
        </w:rPr>
        <w:t>å lære fra og inkludere mennesker fra alle livssyn og bakgrunner.</w:t>
      </w:r>
    </w:p>
    <w:p w14:paraId="32AC8BB0" w14:textId="77777777" w:rsidR="002A071C" w:rsidRPr="002A071C" w:rsidRDefault="002A071C" w:rsidP="002A071C">
      <w:pPr>
        <w:pStyle w:val="Listeavsnitt"/>
        <w:rPr>
          <w:rFonts w:asciiTheme="majorHAnsi" w:hAnsiTheme="majorHAnsi" w:cstheme="majorHAnsi"/>
          <w:sz w:val="22"/>
          <w:szCs w:val="22"/>
        </w:rPr>
      </w:pPr>
    </w:p>
    <w:p w14:paraId="49A3CE7A" w14:textId="6371CF45" w:rsidR="002A071C" w:rsidRPr="00E66362" w:rsidRDefault="002A071C" w:rsidP="00E66362">
      <w:pPr>
        <w:pStyle w:val="Listeavsnitt"/>
        <w:rPr>
          <w:rFonts w:asciiTheme="majorHAnsi" w:hAnsiTheme="majorHAnsi" w:cstheme="majorHAnsi"/>
          <w:sz w:val="22"/>
          <w:szCs w:val="22"/>
        </w:rPr>
      </w:pPr>
      <w:r w:rsidRPr="002A071C">
        <w:rPr>
          <w:rFonts w:asciiTheme="majorHAnsi" w:hAnsiTheme="majorHAnsi" w:cstheme="majorHAnsi"/>
          <w:sz w:val="22"/>
          <w:szCs w:val="22"/>
        </w:rPr>
        <w:t xml:space="preserve">Tillit </w:t>
      </w:r>
      <w:r w:rsidR="00901F21">
        <w:rPr>
          <w:rFonts w:asciiTheme="majorHAnsi" w:hAnsiTheme="majorHAnsi" w:cstheme="majorHAnsi"/>
          <w:sz w:val="22"/>
          <w:szCs w:val="22"/>
        </w:rPr>
        <w:t xml:space="preserve">(Som kan leses </w:t>
      </w:r>
      <w:r w:rsidR="002C7677">
        <w:rPr>
          <w:rFonts w:asciiTheme="majorHAnsi" w:hAnsiTheme="majorHAnsi" w:cstheme="majorHAnsi"/>
          <w:sz w:val="22"/>
          <w:szCs w:val="22"/>
        </w:rPr>
        <w:t xml:space="preserve">begge veier), </w:t>
      </w:r>
      <w:r w:rsidRPr="002A071C">
        <w:rPr>
          <w:rFonts w:asciiTheme="majorHAnsi" w:hAnsiTheme="majorHAnsi" w:cstheme="majorHAnsi"/>
          <w:sz w:val="22"/>
          <w:szCs w:val="22"/>
        </w:rPr>
        <w:t xml:space="preserve">er fundamentet for ethvert velfungerende samarbeid. Det er det limet som binder et team sammen, og det som </w:t>
      </w:r>
      <w:r w:rsidR="002C7677">
        <w:rPr>
          <w:rFonts w:asciiTheme="majorHAnsi" w:hAnsiTheme="majorHAnsi" w:cstheme="majorHAnsi"/>
          <w:sz w:val="22"/>
          <w:szCs w:val="22"/>
        </w:rPr>
        <w:t xml:space="preserve">legger til rette for </w:t>
      </w:r>
      <w:r w:rsidRPr="002A071C">
        <w:rPr>
          <w:rFonts w:asciiTheme="majorHAnsi" w:hAnsiTheme="majorHAnsi" w:cstheme="majorHAnsi"/>
          <w:sz w:val="22"/>
          <w:szCs w:val="22"/>
        </w:rPr>
        <w:t xml:space="preserve">en ærlig utveksling av ideer og </w:t>
      </w:r>
      <w:r w:rsidRPr="002A071C">
        <w:rPr>
          <w:rFonts w:asciiTheme="majorHAnsi" w:hAnsiTheme="majorHAnsi" w:cstheme="majorHAnsi"/>
          <w:sz w:val="22"/>
          <w:szCs w:val="22"/>
        </w:rPr>
        <w:lastRenderedPageBreak/>
        <w:t>følelser. Uten tillit, blir samarbeid overfladisk og mindre effektivt</w:t>
      </w:r>
      <w:r w:rsidR="00C3176C">
        <w:rPr>
          <w:rFonts w:asciiTheme="majorHAnsi" w:hAnsiTheme="majorHAnsi" w:cstheme="majorHAnsi"/>
          <w:sz w:val="22"/>
          <w:szCs w:val="22"/>
        </w:rPr>
        <w:t>, og «mistenksomhetens» destruktive kraft vil kunne blomstre</w:t>
      </w:r>
      <w:r w:rsidRPr="002A071C">
        <w:rPr>
          <w:rFonts w:asciiTheme="majorHAnsi" w:hAnsiTheme="majorHAnsi" w:cstheme="majorHAnsi"/>
          <w:sz w:val="22"/>
          <w:szCs w:val="22"/>
        </w:rPr>
        <w:t>.</w:t>
      </w:r>
      <w:r w:rsidR="00E66362">
        <w:rPr>
          <w:rFonts w:asciiTheme="majorHAnsi" w:hAnsiTheme="majorHAnsi" w:cstheme="majorHAnsi"/>
          <w:sz w:val="22"/>
          <w:szCs w:val="22"/>
        </w:rPr>
        <w:t xml:space="preserve"> </w:t>
      </w:r>
      <w:r w:rsidRPr="00E66362">
        <w:rPr>
          <w:rFonts w:asciiTheme="majorHAnsi" w:hAnsiTheme="majorHAnsi" w:cstheme="majorHAnsi"/>
          <w:sz w:val="22"/>
          <w:szCs w:val="22"/>
        </w:rPr>
        <w:t>Det å kunne motivere andre og mobilisere ressurser mot et felles mål er avgjørende for å se reell fremgang og forandring</w:t>
      </w:r>
      <w:r w:rsidR="003F3421" w:rsidRPr="00E66362">
        <w:rPr>
          <w:rFonts w:asciiTheme="majorHAnsi" w:hAnsiTheme="majorHAnsi" w:cstheme="majorHAnsi"/>
          <w:sz w:val="22"/>
          <w:szCs w:val="22"/>
        </w:rPr>
        <w:t>, og er kritisk når det kommer til å inspirere og organisere felles innsats.</w:t>
      </w:r>
    </w:p>
    <w:p w14:paraId="2C34E893" w14:textId="77777777" w:rsidR="002A071C" w:rsidRPr="002A071C" w:rsidRDefault="002A071C" w:rsidP="002A071C">
      <w:pPr>
        <w:pStyle w:val="Listeavsnitt"/>
        <w:rPr>
          <w:rFonts w:asciiTheme="majorHAnsi" w:hAnsiTheme="majorHAnsi" w:cstheme="majorHAnsi"/>
          <w:sz w:val="22"/>
          <w:szCs w:val="22"/>
        </w:rPr>
      </w:pPr>
    </w:p>
    <w:p w14:paraId="4621286D" w14:textId="2CA62B38" w:rsidR="0083102F" w:rsidRPr="00166777" w:rsidRDefault="002A071C" w:rsidP="002A071C">
      <w:pPr>
        <w:pStyle w:val="Listeavsnitt"/>
        <w:rPr>
          <w:rFonts w:asciiTheme="majorHAnsi" w:hAnsiTheme="majorHAnsi" w:cstheme="majorHAnsi"/>
          <w:sz w:val="22"/>
          <w:szCs w:val="22"/>
        </w:rPr>
      </w:pPr>
      <w:r w:rsidRPr="002A071C">
        <w:rPr>
          <w:rFonts w:asciiTheme="majorHAnsi" w:hAnsiTheme="majorHAnsi" w:cstheme="majorHAnsi"/>
          <w:sz w:val="22"/>
          <w:szCs w:val="22"/>
        </w:rPr>
        <w:t xml:space="preserve">Disse ferdighetene </w:t>
      </w:r>
      <w:r w:rsidR="003477D1">
        <w:rPr>
          <w:rFonts w:asciiTheme="majorHAnsi" w:hAnsiTheme="majorHAnsi" w:cstheme="majorHAnsi"/>
          <w:sz w:val="22"/>
          <w:szCs w:val="22"/>
        </w:rPr>
        <w:t xml:space="preserve">som er avgjørende for gode samarbeid, </w:t>
      </w:r>
      <w:r w:rsidRPr="002A071C">
        <w:rPr>
          <w:rFonts w:asciiTheme="majorHAnsi" w:hAnsiTheme="majorHAnsi" w:cstheme="majorHAnsi"/>
          <w:sz w:val="22"/>
          <w:szCs w:val="22"/>
        </w:rPr>
        <w:t xml:space="preserve">er nødvendige for å møte de delte utfordringene vi står overfor i vår stadig mer sammenkoblede verden. De er dypt forankret i FNs </w:t>
      </w:r>
      <w:proofErr w:type="spellStart"/>
      <w:r w:rsidRPr="002A071C">
        <w:rPr>
          <w:rFonts w:asciiTheme="majorHAnsi" w:hAnsiTheme="majorHAnsi" w:cstheme="majorHAnsi"/>
          <w:sz w:val="22"/>
          <w:szCs w:val="22"/>
        </w:rPr>
        <w:t>Bærekraftsmål</w:t>
      </w:r>
      <w:proofErr w:type="spellEnd"/>
      <w:r w:rsidRPr="002A071C">
        <w:rPr>
          <w:rFonts w:asciiTheme="majorHAnsi" w:hAnsiTheme="majorHAnsi" w:cstheme="majorHAnsi"/>
          <w:sz w:val="22"/>
          <w:szCs w:val="22"/>
        </w:rPr>
        <w:t xml:space="preserve"> nr. 17, som </w:t>
      </w:r>
      <w:proofErr w:type="gramStart"/>
      <w:r w:rsidRPr="002A071C">
        <w:rPr>
          <w:rFonts w:asciiTheme="majorHAnsi" w:hAnsiTheme="majorHAnsi" w:cstheme="majorHAnsi"/>
          <w:sz w:val="22"/>
          <w:szCs w:val="22"/>
        </w:rPr>
        <w:t>fokuserer</w:t>
      </w:r>
      <w:proofErr w:type="gramEnd"/>
      <w:r w:rsidRPr="002A071C">
        <w:rPr>
          <w:rFonts w:asciiTheme="majorHAnsi" w:hAnsiTheme="majorHAnsi" w:cstheme="majorHAnsi"/>
          <w:sz w:val="22"/>
          <w:szCs w:val="22"/>
        </w:rPr>
        <w:t xml:space="preserve"> på betydningen av partnerskap for å oppnå målene. Ved å styrke samarbeid på tvers av grenser og kulturer, og bygge </w:t>
      </w:r>
      <w:proofErr w:type="gramStart"/>
      <w:r w:rsidRPr="002A071C">
        <w:rPr>
          <w:rFonts w:asciiTheme="majorHAnsi" w:hAnsiTheme="majorHAnsi" w:cstheme="majorHAnsi"/>
          <w:sz w:val="22"/>
          <w:szCs w:val="22"/>
        </w:rPr>
        <w:t>robuste</w:t>
      </w:r>
      <w:proofErr w:type="gramEnd"/>
      <w:r w:rsidRPr="002A071C">
        <w:rPr>
          <w:rFonts w:asciiTheme="majorHAnsi" w:hAnsiTheme="majorHAnsi" w:cstheme="majorHAnsi"/>
          <w:sz w:val="22"/>
          <w:szCs w:val="22"/>
        </w:rPr>
        <w:t xml:space="preserve"> nettverk av engasjerte individer og organisasjoner, kan vi fremskynde fremgangen mot en mer bærekraftig og rettferdig global virkelighet. </w:t>
      </w:r>
      <w:r w:rsidR="00E00708">
        <w:rPr>
          <w:rFonts w:asciiTheme="majorHAnsi" w:hAnsiTheme="majorHAnsi" w:cstheme="majorHAnsi"/>
          <w:sz w:val="22"/>
          <w:szCs w:val="22"/>
        </w:rPr>
        <w:t>Evnen til s</w:t>
      </w:r>
      <w:r w:rsidRPr="002A071C">
        <w:rPr>
          <w:rFonts w:asciiTheme="majorHAnsi" w:hAnsiTheme="majorHAnsi" w:cstheme="majorHAnsi"/>
          <w:sz w:val="22"/>
          <w:szCs w:val="22"/>
        </w:rPr>
        <w:t xml:space="preserve">amarbeid binder sammen de kollektive anstrengelsene og </w:t>
      </w:r>
      <w:r w:rsidR="00E104CF">
        <w:rPr>
          <w:rFonts w:asciiTheme="majorHAnsi" w:hAnsiTheme="majorHAnsi" w:cstheme="majorHAnsi"/>
          <w:sz w:val="22"/>
          <w:szCs w:val="22"/>
        </w:rPr>
        <w:t xml:space="preserve">i større grad </w:t>
      </w:r>
      <w:r w:rsidRPr="002A071C">
        <w:rPr>
          <w:rFonts w:asciiTheme="majorHAnsi" w:hAnsiTheme="majorHAnsi" w:cstheme="majorHAnsi"/>
          <w:sz w:val="22"/>
          <w:szCs w:val="22"/>
        </w:rPr>
        <w:t>sikrer at vi kan bevege oss fremover sammen, ikke bare som isolerte individer, men som en del av et større, samarbeidende fellesskap.</w:t>
      </w:r>
    </w:p>
    <w:p w14:paraId="0118C29B" w14:textId="77777777" w:rsidR="0083102F" w:rsidRPr="0083102F" w:rsidRDefault="0083102F" w:rsidP="0083102F">
      <w:pPr>
        <w:rPr>
          <w:rFonts w:asciiTheme="majorHAnsi" w:hAnsiTheme="majorHAnsi" w:cstheme="majorHAnsi"/>
          <w:sz w:val="22"/>
          <w:szCs w:val="22"/>
        </w:rPr>
      </w:pPr>
    </w:p>
    <w:p w14:paraId="51832BE5" w14:textId="1314E333" w:rsidR="00261EF0" w:rsidRPr="00D03CBD" w:rsidRDefault="0083102F" w:rsidP="00D03CBD">
      <w:pPr>
        <w:pStyle w:val="Listeavsnitt"/>
        <w:numPr>
          <w:ilvl w:val="0"/>
          <w:numId w:val="7"/>
        </w:numPr>
        <w:rPr>
          <w:rFonts w:asciiTheme="majorHAnsi" w:hAnsiTheme="majorHAnsi" w:cstheme="majorHAnsi"/>
          <w:sz w:val="22"/>
          <w:szCs w:val="22"/>
        </w:rPr>
      </w:pPr>
      <w:r w:rsidRPr="00261EF0">
        <w:rPr>
          <w:rFonts w:asciiTheme="majorHAnsi" w:hAnsiTheme="majorHAnsi" w:cstheme="majorHAnsi"/>
          <w:b/>
          <w:bCs/>
          <w:sz w:val="22"/>
          <w:szCs w:val="22"/>
        </w:rPr>
        <w:t>Handling:</w:t>
      </w:r>
      <w:r w:rsidRPr="00261EF0">
        <w:rPr>
          <w:rFonts w:asciiTheme="majorHAnsi" w:hAnsiTheme="majorHAnsi" w:cstheme="majorHAnsi"/>
          <w:sz w:val="22"/>
          <w:szCs w:val="22"/>
        </w:rPr>
        <w:t xml:space="preserve"> </w:t>
      </w:r>
      <w:r w:rsidR="00261EF0" w:rsidRPr="00261EF0">
        <w:rPr>
          <w:rFonts w:asciiTheme="majorHAnsi" w:hAnsiTheme="majorHAnsi" w:cstheme="majorHAnsi"/>
          <w:sz w:val="22"/>
          <w:szCs w:val="22"/>
        </w:rPr>
        <w:t>handler om den dynamiske kraften i å iverksette endringer og omsette visjon til virkelighet. Det er denne energien som forvandler tanker og planer til konkrete tiltak og målbare resultater.</w:t>
      </w:r>
      <w:r w:rsidR="00EB4E89">
        <w:rPr>
          <w:rFonts w:asciiTheme="majorHAnsi" w:hAnsiTheme="majorHAnsi" w:cstheme="majorHAnsi"/>
          <w:sz w:val="22"/>
          <w:szCs w:val="22"/>
        </w:rPr>
        <w:t xml:space="preserve"> </w:t>
      </w:r>
      <w:r w:rsidR="00B5222D" w:rsidRPr="00D03CBD">
        <w:rPr>
          <w:rFonts w:asciiTheme="majorHAnsi" w:hAnsiTheme="majorHAnsi" w:cstheme="majorHAnsi"/>
          <w:sz w:val="22"/>
          <w:szCs w:val="22"/>
        </w:rPr>
        <w:t xml:space="preserve">Det å ha </w:t>
      </w:r>
      <w:r w:rsidR="00493D12" w:rsidRPr="00D03CBD">
        <w:rPr>
          <w:rFonts w:asciiTheme="majorHAnsi" w:hAnsiTheme="majorHAnsi" w:cstheme="majorHAnsi"/>
          <w:sz w:val="22"/>
          <w:szCs w:val="22"/>
        </w:rPr>
        <w:t>«m</w:t>
      </w:r>
      <w:r w:rsidR="00261EF0" w:rsidRPr="00D03CBD">
        <w:rPr>
          <w:rFonts w:asciiTheme="majorHAnsi" w:hAnsiTheme="majorHAnsi" w:cstheme="majorHAnsi"/>
          <w:sz w:val="22"/>
          <w:szCs w:val="22"/>
        </w:rPr>
        <w:t>ot</w:t>
      </w:r>
      <w:r w:rsidR="00493D12" w:rsidRPr="00D03CBD">
        <w:rPr>
          <w:rFonts w:asciiTheme="majorHAnsi" w:hAnsiTheme="majorHAnsi" w:cstheme="majorHAnsi"/>
          <w:sz w:val="22"/>
          <w:szCs w:val="22"/>
        </w:rPr>
        <w:t>»</w:t>
      </w:r>
      <w:r w:rsidR="00261EF0" w:rsidRPr="00D03CBD">
        <w:rPr>
          <w:rFonts w:asciiTheme="majorHAnsi" w:hAnsiTheme="majorHAnsi" w:cstheme="majorHAnsi"/>
          <w:sz w:val="22"/>
          <w:szCs w:val="22"/>
        </w:rPr>
        <w:t xml:space="preserve"> står i kjernen </w:t>
      </w:r>
      <w:r w:rsidR="00493D12" w:rsidRPr="00D03CBD">
        <w:rPr>
          <w:rFonts w:asciiTheme="majorHAnsi" w:hAnsiTheme="majorHAnsi" w:cstheme="majorHAnsi"/>
          <w:sz w:val="22"/>
          <w:szCs w:val="22"/>
        </w:rPr>
        <w:t>i</w:t>
      </w:r>
      <w:r w:rsidR="00261EF0" w:rsidRPr="00D03CBD">
        <w:rPr>
          <w:rFonts w:asciiTheme="majorHAnsi" w:hAnsiTheme="majorHAnsi" w:cstheme="majorHAnsi"/>
          <w:sz w:val="22"/>
          <w:szCs w:val="22"/>
        </w:rPr>
        <w:t xml:space="preserve"> denne kategorien – det er viljen til å stå </w:t>
      </w:r>
      <w:r w:rsidR="00493D12" w:rsidRPr="00D03CBD">
        <w:rPr>
          <w:rFonts w:asciiTheme="majorHAnsi" w:hAnsiTheme="majorHAnsi" w:cstheme="majorHAnsi"/>
          <w:sz w:val="22"/>
          <w:szCs w:val="22"/>
        </w:rPr>
        <w:t xml:space="preserve">godt i seg selv </w:t>
      </w:r>
      <w:r w:rsidR="00261EF0" w:rsidRPr="00D03CBD">
        <w:rPr>
          <w:rFonts w:asciiTheme="majorHAnsi" w:hAnsiTheme="majorHAnsi" w:cstheme="majorHAnsi"/>
          <w:sz w:val="22"/>
          <w:szCs w:val="22"/>
        </w:rPr>
        <w:t>i møte med utfordringer og usikkerhet, til å forsvare det man tror på, og til å gå foran for å bane vei for nødvendig forandring</w:t>
      </w:r>
      <w:r w:rsidR="001D27FC" w:rsidRPr="00D03CBD">
        <w:rPr>
          <w:rFonts w:asciiTheme="majorHAnsi" w:hAnsiTheme="majorHAnsi" w:cstheme="majorHAnsi"/>
          <w:sz w:val="22"/>
          <w:szCs w:val="22"/>
        </w:rPr>
        <w:t xml:space="preserve"> – Ta lederskap for seg selv eller de rundt en</w:t>
      </w:r>
      <w:r w:rsidR="00261EF0" w:rsidRPr="00D03CBD">
        <w:rPr>
          <w:rFonts w:asciiTheme="majorHAnsi" w:hAnsiTheme="majorHAnsi" w:cstheme="majorHAnsi"/>
          <w:sz w:val="22"/>
          <w:szCs w:val="22"/>
        </w:rPr>
        <w:t xml:space="preserve">. Å ha </w:t>
      </w:r>
      <w:r w:rsidR="00482A13" w:rsidRPr="00D03CBD">
        <w:rPr>
          <w:rFonts w:asciiTheme="majorHAnsi" w:hAnsiTheme="majorHAnsi" w:cstheme="majorHAnsi"/>
          <w:sz w:val="22"/>
          <w:szCs w:val="22"/>
        </w:rPr>
        <w:t>«</w:t>
      </w:r>
      <w:r w:rsidR="00261EF0" w:rsidRPr="00D03CBD">
        <w:rPr>
          <w:rFonts w:asciiTheme="majorHAnsi" w:hAnsiTheme="majorHAnsi" w:cstheme="majorHAnsi"/>
          <w:sz w:val="22"/>
          <w:szCs w:val="22"/>
        </w:rPr>
        <w:t>mot</w:t>
      </w:r>
      <w:r w:rsidR="00482A13" w:rsidRPr="00D03CBD">
        <w:rPr>
          <w:rFonts w:asciiTheme="majorHAnsi" w:hAnsiTheme="majorHAnsi" w:cstheme="majorHAnsi"/>
          <w:sz w:val="22"/>
          <w:szCs w:val="22"/>
        </w:rPr>
        <w:t>»</w:t>
      </w:r>
      <w:r w:rsidR="00261EF0" w:rsidRPr="00D03CBD">
        <w:rPr>
          <w:rFonts w:asciiTheme="majorHAnsi" w:hAnsiTheme="majorHAnsi" w:cstheme="majorHAnsi"/>
          <w:sz w:val="22"/>
          <w:szCs w:val="22"/>
        </w:rPr>
        <w:t xml:space="preserve"> innebærer også å kunne tåle motgang og kritikk, og å være villig til å ta risiko når det er nødvendig for å oppnå </w:t>
      </w:r>
      <w:r w:rsidR="00482A13" w:rsidRPr="00D03CBD">
        <w:rPr>
          <w:rFonts w:asciiTheme="majorHAnsi" w:hAnsiTheme="majorHAnsi" w:cstheme="majorHAnsi"/>
          <w:sz w:val="22"/>
          <w:szCs w:val="22"/>
        </w:rPr>
        <w:t xml:space="preserve">et </w:t>
      </w:r>
      <w:r w:rsidR="00261EF0" w:rsidRPr="00D03CBD">
        <w:rPr>
          <w:rFonts w:asciiTheme="majorHAnsi" w:hAnsiTheme="majorHAnsi" w:cstheme="majorHAnsi"/>
          <w:sz w:val="22"/>
          <w:szCs w:val="22"/>
        </w:rPr>
        <w:t>større gode</w:t>
      </w:r>
      <w:r w:rsidR="00482A13" w:rsidRPr="00D03CBD">
        <w:rPr>
          <w:rFonts w:asciiTheme="majorHAnsi" w:hAnsiTheme="majorHAnsi" w:cstheme="majorHAnsi"/>
          <w:sz w:val="22"/>
          <w:szCs w:val="22"/>
        </w:rPr>
        <w:t>/formål</w:t>
      </w:r>
      <w:r w:rsidR="00261EF0" w:rsidRPr="00D03CBD">
        <w:rPr>
          <w:rFonts w:asciiTheme="majorHAnsi" w:hAnsiTheme="majorHAnsi" w:cstheme="majorHAnsi"/>
          <w:sz w:val="22"/>
          <w:szCs w:val="22"/>
        </w:rPr>
        <w:t>.</w:t>
      </w:r>
    </w:p>
    <w:p w14:paraId="3037E0CF" w14:textId="77777777" w:rsidR="00261EF0" w:rsidRPr="00261EF0" w:rsidRDefault="00261EF0" w:rsidP="00261EF0">
      <w:pPr>
        <w:pStyle w:val="Listeavsnitt"/>
        <w:rPr>
          <w:rFonts w:asciiTheme="majorHAnsi" w:hAnsiTheme="majorHAnsi" w:cstheme="majorHAnsi"/>
          <w:sz w:val="22"/>
          <w:szCs w:val="22"/>
        </w:rPr>
      </w:pPr>
    </w:p>
    <w:p w14:paraId="6AB83F43" w14:textId="7D089600" w:rsidR="00261EF0" w:rsidRPr="00261EF0" w:rsidRDefault="00977AD6" w:rsidP="00261EF0">
      <w:pPr>
        <w:pStyle w:val="Listeavsnitt"/>
        <w:rPr>
          <w:rFonts w:asciiTheme="majorHAnsi" w:hAnsiTheme="majorHAnsi" w:cstheme="majorHAnsi"/>
          <w:sz w:val="22"/>
          <w:szCs w:val="22"/>
        </w:rPr>
      </w:pPr>
      <w:r>
        <w:rPr>
          <w:rFonts w:asciiTheme="majorHAnsi" w:hAnsiTheme="majorHAnsi" w:cstheme="majorHAnsi"/>
          <w:sz w:val="22"/>
          <w:szCs w:val="22"/>
        </w:rPr>
        <w:t xml:space="preserve">Samtidig vil </w:t>
      </w:r>
      <w:r w:rsidR="00945A7D">
        <w:rPr>
          <w:rFonts w:asciiTheme="majorHAnsi" w:hAnsiTheme="majorHAnsi" w:cstheme="majorHAnsi"/>
          <w:sz w:val="22"/>
          <w:szCs w:val="22"/>
        </w:rPr>
        <w:t>det å ha k</w:t>
      </w:r>
      <w:r w:rsidR="00261EF0" w:rsidRPr="00261EF0">
        <w:rPr>
          <w:rFonts w:asciiTheme="majorHAnsi" w:hAnsiTheme="majorHAnsi" w:cstheme="majorHAnsi"/>
          <w:sz w:val="22"/>
          <w:szCs w:val="22"/>
        </w:rPr>
        <w:t xml:space="preserve">reativitet </w:t>
      </w:r>
      <w:r w:rsidR="00945A7D">
        <w:rPr>
          <w:rFonts w:asciiTheme="majorHAnsi" w:hAnsiTheme="majorHAnsi" w:cstheme="majorHAnsi"/>
          <w:sz w:val="22"/>
          <w:szCs w:val="22"/>
        </w:rPr>
        <w:t>i et handlingsmønster</w:t>
      </w:r>
      <w:r w:rsidR="00261EF0" w:rsidRPr="00261EF0">
        <w:rPr>
          <w:rFonts w:asciiTheme="majorHAnsi" w:hAnsiTheme="majorHAnsi" w:cstheme="majorHAnsi"/>
          <w:sz w:val="22"/>
          <w:szCs w:val="22"/>
        </w:rPr>
        <w:t xml:space="preserve"> </w:t>
      </w:r>
      <w:r w:rsidR="00173291" w:rsidRPr="00261EF0">
        <w:rPr>
          <w:rFonts w:asciiTheme="majorHAnsi" w:hAnsiTheme="majorHAnsi" w:cstheme="majorHAnsi"/>
          <w:sz w:val="22"/>
          <w:szCs w:val="22"/>
        </w:rPr>
        <w:t>essensielt</w:t>
      </w:r>
      <w:r w:rsidR="00173291">
        <w:rPr>
          <w:rFonts w:asciiTheme="majorHAnsi" w:hAnsiTheme="majorHAnsi" w:cstheme="majorHAnsi"/>
          <w:sz w:val="22"/>
          <w:szCs w:val="22"/>
        </w:rPr>
        <w:t xml:space="preserve">, dette </w:t>
      </w:r>
      <w:r w:rsidR="00261EF0" w:rsidRPr="00261EF0">
        <w:rPr>
          <w:rFonts w:asciiTheme="majorHAnsi" w:hAnsiTheme="majorHAnsi" w:cstheme="majorHAnsi"/>
          <w:sz w:val="22"/>
          <w:szCs w:val="22"/>
        </w:rPr>
        <w:t xml:space="preserve">for </w:t>
      </w:r>
      <w:r w:rsidR="00173291">
        <w:rPr>
          <w:rFonts w:asciiTheme="majorHAnsi" w:hAnsiTheme="majorHAnsi" w:cstheme="majorHAnsi"/>
          <w:sz w:val="22"/>
          <w:szCs w:val="22"/>
        </w:rPr>
        <w:t xml:space="preserve">å skape </w:t>
      </w:r>
      <w:r w:rsidR="00261EF0" w:rsidRPr="00261EF0">
        <w:rPr>
          <w:rFonts w:asciiTheme="majorHAnsi" w:hAnsiTheme="majorHAnsi" w:cstheme="majorHAnsi"/>
          <w:sz w:val="22"/>
          <w:szCs w:val="22"/>
        </w:rPr>
        <w:t xml:space="preserve">innovasjon og </w:t>
      </w:r>
      <w:r w:rsidR="00173291">
        <w:rPr>
          <w:rFonts w:asciiTheme="majorHAnsi" w:hAnsiTheme="majorHAnsi" w:cstheme="majorHAnsi"/>
          <w:sz w:val="22"/>
          <w:szCs w:val="22"/>
        </w:rPr>
        <w:t xml:space="preserve">kunne </w:t>
      </w:r>
      <w:r w:rsidR="00261EF0" w:rsidRPr="00261EF0">
        <w:rPr>
          <w:rFonts w:asciiTheme="majorHAnsi" w:hAnsiTheme="majorHAnsi" w:cstheme="majorHAnsi"/>
          <w:sz w:val="22"/>
          <w:szCs w:val="22"/>
        </w:rPr>
        <w:t xml:space="preserve">tenke utenfor boksen. Det er </w:t>
      </w:r>
      <w:r w:rsidR="00173291">
        <w:rPr>
          <w:rFonts w:asciiTheme="majorHAnsi" w:hAnsiTheme="majorHAnsi" w:cstheme="majorHAnsi"/>
          <w:sz w:val="22"/>
          <w:szCs w:val="22"/>
        </w:rPr>
        <w:t xml:space="preserve">som oftest </w:t>
      </w:r>
      <w:r w:rsidR="00261EF0" w:rsidRPr="00261EF0">
        <w:rPr>
          <w:rFonts w:asciiTheme="majorHAnsi" w:hAnsiTheme="majorHAnsi" w:cstheme="majorHAnsi"/>
          <w:sz w:val="22"/>
          <w:szCs w:val="22"/>
        </w:rPr>
        <w:t>gjennom kreative prosesser at nye ideer fødes, og løsninger på tilsynelatende uløselige problemer kan finnes. Kreativitet åpner for en verden av muligheter og er en forutsetning for fremskritt og fornyelse.</w:t>
      </w:r>
      <w:r w:rsidR="005D2C2B">
        <w:rPr>
          <w:rFonts w:asciiTheme="majorHAnsi" w:hAnsiTheme="majorHAnsi" w:cstheme="majorHAnsi"/>
          <w:sz w:val="22"/>
          <w:szCs w:val="22"/>
        </w:rPr>
        <w:t xml:space="preserve"> Det handler samtidig om evnen til å distansere seg fra nuet, og se </w:t>
      </w:r>
      <w:r w:rsidR="001D5CC4">
        <w:rPr>
          <w:rFonts w:asciiTheme="majorHAnsi" w:hAnsiTheme="majorHAnsi" w:cstheme="majorHAnsi"/>
          <w:sz w:val="22"/>
          <w:szCs w:val="22"/>
        </w:rPr>
        <w:t>situasjonen man er nødt til å handle på i et «Fugleperspektiv», og på den måten identifisere både driv</w:t>
      </w:r>
      <w:r w:rsidR="004D3E1B">
        <w:rPr>
          <w:rFonts w:asciiTheme="majorHAnsi" w:hAnsiTheme="majorHAnsi" w:cstheme="majorHAnsi"/>
          <w:sz w:val="22"/>
          <w:szCs w:val="22"/>
        </w:rPr>
        <w:t>- og motkrefter som påvirker nuet eller situasjonen man ønsker å endre på.</w:t>
      </w:r>
    </w:p>
    <w:p w14:paraId="395FD3EB" w14:textId="77777777" w:rsidR="00261EF0" w:rsidRPr="00261EF0" w:rsidRDefault="00261EF0" w:rsidP="00261EF0">
      <w:pPr>
        <w:pStyle w:val="Listeavsnitt"/>
        <w:rPr>
          <w:rFonts w:asciiTheme="majorHAnsi" w:hAnsiTheme="majorHAnsi" w:cstheme="majorHAnsi"/>
          <w:sz w:val="22"/>
          <w:szCs w:val="22"/>
        </w:rPr>
      </w:pPr>
    </w:p>
    <w:p w14:paraId="2D35E586" w14:textId="4001D345" w:rsidR="0083102F" w:rsidRDefault="009319C2" w:rsidP="00261EF0">
      <w:pPr>
        <w:pStyle w:val="Listeavsnitt"/>
        <w:rPr>
          <w:rFonts w:asciiTheme="majorHAnsi" w:hAnsiTheme="majorHAnsi" w:cstheme="majorHAnsi"/>
          <w:sz w:val="22"/>
          <w:szCs w:val="22"/>
        </w:rPr>
      </w:pPr>
      <w:r>
        <w:rPr>
          <w:rFonts w:asciiTheme="majorHAnsi" w:hAnsiTheme="majorHAnsi" w:cstheme="majorHAnsi"/>
          <w:sz w:val="22"/>
          <w:szCs w:val="22"/>
        </w:rPr>
        <w:t>En viktig menneskelig drivkraft er o</w:t>
      </w:r>
      <w:r w:rsidR="00261EF0" w:rsidRPr="00261EF0">
        <w:rPr>
          <w:rFonts w:asciiTheme="majorHAnsi" w:hAnsiTheme="majorHAnsi" w:cstheme="majorHAnsi"/>
          <w:sz w:val="22"/>
          <w:szCs w:val="22"/>
        </w:rPr>
        <w:t>ptimisme</w:t>
      </w:r>
      <w:r>
        <w:rPr>
          <w:rFonts w:asciiTheme="majorHAnsi" w:hAnsiTheme="majorHAnsi" w:cstheme="majorHAnsi"/>
          <w:sz w:val="22"/>
          <w:szCs w:val="22"/>
        </w:rPr>
        <w:t xml:space="preserve">. Denne </w:t>
      </w:r>
      <w:r w:rsidR="00261EF0" w:rsidRPr="00261EF0">
        <w:rPr>
          <w:rFonts w:asciiTheme="majorHAnsi" w:hAnsiTheme="majorHAnsi" w:cstheme="majorHAnsi"/>
          <w:sz w:val="22"/>
          <w:szCs w:val="22"/>
        </w:rPr>
        <w:t>drivkraften gir oss håp og tro på at fremtiden kan bli bedre</w:t>
      </w:r>
      <w:r w:rsidR="00A67947">
        <w:rPr>
          <w:rFonts w:asciiTheme="majorHAnsi" w:hAnsiTheme="majorHAnsi" w:cstheme="majorHAnsi"/>
          <w:sz w:val="22"/>
          <w:szCs w:val="22"/>
        </w:rPr>
        <w:t>, og kan endres</w:t>
      </w:r>
      <w:r w:rsidR="00261EF0" w:rsidRPr="00261EF0">
        <w:rPr>
          <w:rFonts w:asciiTheme="majorHAnsi" w:hAnsiTheme="majorHAnsi" w:cstheme="majorHAnsi"/>
          <w:sz w:val="22"/>
          <w:szCs w:val="22"/>
        </w:rPr>
        <w:t>. Det er en positiv tilnærming som smitter over på andre og som kan oppmuntre hele samfunn til å strebe etter en lysere fremtid. En optimistisk holdning hjelper oss å se forbi dagens hindringer og fokuserer vår energi mot det som er mulig.</w:t>
      </w:r>
      <w:r w:rsidR="00A67947">
        <w:rPr>
          <w:rFonts w:asciiTheme="majorHAnsi" w:hAnsiTheme="majorHAnsi" w:cstheme="majorHAnsi"/>
          <w:sz w:val="22"/>
          <w:szCs w:val="22"/>
        </w:rPr>
        <w:t xml:space="preserve"> Det motsatte vil tappe oss for energi.</w:t>
      </w:r>
    </w:p>
    <w:p w14:paraId="1D09DCEE" w14:textId="77777777" w:rsidR="00261EF0" w:rsidRPr="00261EF0" w:rsidRDefault="00261EF0" w:rsidP="00261EF0">
      <w:pPr>
        <w:pStyle w:val="Listeavsnitt"/>
        <w:rPr>
          <w:rFonts w:asciiTheme="majorHAnsi" w:hAnsiTheme="majorHAnsi" w:cstheme="majorHAnsi"/>
          <w:sz w:val="22"/>
          <w:szCs w:val="22"/>
        </w:rPr>
      </w:pPr>
    </w:p>
    <w:p w14:paraId="4DE16402" w14:textId="2895E7B2" w:rsidR="00696510" w:rsidRPr="005B37C1" w:rsidRDefault="00C950A9" w:rsidP="005B37C1">
      <w:pPr>
        <w:rPr>
          <w:rFonts w:asciiTheme="majorHAnsi" w:hAnsiTheme="majorHAnsi" w:cstheme="majorHAnsi"/>
          <w:sz w:val="22"/>
          <w:szCs w:val="22"/>
        </w:rPr>
      </w:pPr>
      <w:r w:rsidRPr="00C950A9">
        <w:rPr>
          <w:rFonts w:asciiTheme="majorHAnsi" w:hAnsiTheme="majorHAnsi" w:cstheme="majorHAnsi"/>
          <w:sz w:val="22"/>
          <w:szCs w:val="22"/>
        </w:rPr>
        <w:t xml:space="preserve">IDG-kategoriene skaper en sterk forbindelse mellom personlig vekst og oppnåelsen av FNs </w:t>
      </w:r>
      <w:proofErr w:type="spellStart"/>
      <w:r w:rsidRPr="00C950A9">
        <w:rPr>
          <w:rFonts w:asciiTheme="majorHAnsi" w:hAnsiTheme="majorHAnsi" w:cstheme="majorHAnsi"/>
          <w:sz w:val="22"/>
          <w:szCs w:val="22"/>
        </w:rPr>
        <w:t>bærekraftsmål</w:t>
      </w:r>
      <w:proofErr w:type="spellEnd"/>
      <w:r w:rsidRPr="00C950A9">
        <w:rPr>
          <w:rFonts w:asciiTheme="majorHAnsi" w:hAnsiTheme="majorHAnsi" w:cstheme="majorHAnsi"/>
          <w:sz w:val="22"/>
          <w:szCs w:val="22"/>
        </w:rPr>
        <w:t xml:space="preserve">, ved å legge til rette for både individuell og kollektiv utvikling. Bevissthet og integritet fra kategorien </w:t>
      </w:r>
      <w:r w:rsidRPr="00EB4E89">
        <w:rPr>
          <w:rFonts w:asciiTheme="majorHAnsi" w:hAnsiTheme="majorHAnsi" w:cstheme="majorHAnsi"/>
          <w:b/>
          <w:bCs/>
          <w:color w:val="0070C0"/>
          <w:sz w:val="22"/>
          <w:szCs w:val="22"/>
        </w:rPr>
        <w:t>Å Være</w:t>
      </w:r>
      <w:r w:rsidRPr="00EB4E89">
        <w:rPr>
          <w:rFonts w:asciiTheme="majorHAnsi" w:hAnsiTheme="majorHAnsi" w:cstheme="majorHAnsi"/>
          <w:color w:val="0070C0"/>
          <w:sz w:val="22"/>
          <w:szCs w:val="22"/>
        </w:rPr>
        <w:t xml:space="preserve"> </w:t>
      </w:r>
      <w:r w:rsidRPr="00C950A9">
        <w:rPr>
          <w:rFonts w:asciiTheme="majorHAnsi" w:hAnsiTheme="majorHAnsi" w:cstheme="majorHAnsi"/>
          <w:sz w:val="22"/>
          <w:szCs w:val="22"/>
        </w:rPr>
        <w:t xml:space="preserve">kobles direkte til ansvarlig forbruk og produksjon, som fremmer </w:t>
      </w:r>
      <w:proofErr w:type="spellStart"/>
      <w:r w:rsidRPr="00C950A9">
        <w:rPr>
          <w:rFonts w:asciiTheme="majorHAnsi" w:hAnsiTheme="majorHAnsi" w:cstheme="majorHAnsi"/>
          <w:sz w:val="22"/>
          <w:szCs w:val="22"/>
        </w:rPr>
        <w:t>Bærekraftsmål</w:t>
      </w:r>
      <w:proofErr w:type="spellEnd"/>
      <w:r w:rsidRPr="00C950A9">
        <w:rPr>
          <w:rFonts w:asciiTheme="majorHAnsi" w:hAnsiTheme="majorHAnsi" w:cstheme="majorHAnsi"/>
          <w:sz w:val="22"/>
          <w:szCs w:val="22"/>
        </w:rPr>
        <w:t xml:space="preserve"> 12. Kritisk tenkning og evnen til å se langt frem, fra kategorien </w:t>
      </w:r>
      <w:r w:rsidRPr="009345AD">
        <w:rPr>
          <w:rFonts w:asciiTheme="majorHAnsi" w:hAnsiTheme="majorHAnsi" w:cstheme="majorHAnsi"/>
          <w:b/>
          <w:bCs/>
          <w:color w:val="0070C0"/>
          <w:sz w:val="22"/>
          <w:szCs w:val="22"/>
        </w:rPr>
        <w:t>Tenkende</w:t>
      </w:r>
      <w:r w:rsidRPr="00C950A9">
        <w:rPr>
          <w:rFonts w:asciiTheme="majorHAnsi" w:hAnsiTheme="majorHAnsi" w:cstheme="majorHAnsi"/>
          <w:sz w:val="22"/>
          <w:szCs w:val="22"/>
        </w:rPr>
        <w:t xml:space="preserve">, er vital for å ta tak i klimaproblematikk, reflektert i </w:t>
      </w:r>
      <w:proofErr w:type="spellStart"/>
      <w:r w:rsidRPr="00C950A9">
        <w:rPr>
          <w:rFonts w:asciiTheme="majorHAnsi" w:hAnsiTheme="majorHAnsi" w:cstheme="majorHAnsi"/>
          <w:sz w:val="22"/>
          <w:szCs w:val="22"/>
        </w:rPr>
        <w:t>Bærekraftsmål</w:t>
      </w:r>
      <w:proofErr w:type="spellEnd"/>
      <w:r w:rsidRPr="00C950A9">
        <w:rPr>
          <w:rFonts w:asciiTheme="majorHAnsi" w:hAnsiTheme="majorHAnsi" w:cstheme="majorHAnsi"/>
          <w:sz w:val="22"/>
          <w:szCs w:val="22"/>
        </w:rPr>
        <w:t xml:space="preserve"> 13. Evnen til å knytte sterke sosiale bånd og føle empati, sentralt i </w:t>
      </w:r>
      <w:r w:rsidRPr="009345AD">
        <w:rPr>
          <w:rFonts w:asciiTheme="majorHAnsi" w:hAnsiTheme="majorHAnsi" w:cstheme="majorHAnsi"/>
          <w:b/>
          <w:bCs/>
          <w:color w:val="0070C0"/>
          <w:sz w:val="22"/>
          <w:szCs w:val="22"/>
        </w:rPr>
        <w:t>Tilknytning</w:t>
      </w:r>
      <w:r w:rsidRPr="00C950A9">
        <w:rPr>
          <w:rFonts w:asciiTheme="majorHAnsi" w:hAnsiTheme="majorHAnsi" w:cstheme="majorHAnsi"/>
          <w:sz w:val="22"/>
          <w:szCs w:val="22"/>
        </w:rPr>
        <w:t xml:space="preserve">, understøtter målet om god helse og velvære, som angitt i </w:t>
      </w:r>
      <w:proofErr w:type="spellStart"/>
      <w:r w:rsidRPr="00C950A9">
        <w:rPr>
          <w:rFonts w:asciiTheme="majorHAnsi" w:hAnsiTheme="majorHAnsi" w:cstheme="majorHAnsi"/>
          <w:sz w:val="22"/>
          <w:szCs w:val="22"/>
        </w:rPr>
        <w:t>Bærekraftsmål</w:t>
      </w:r>
      <w:proofErr w:type="spellEnd"/>
      <w:r w:rsidRPr="00C950A9">
        <w:rPr>
          <w:rFonts w:asciiTheme="majorHAnsi" w:hAnsiTheme="majorHAnsi" w:cstheme="majorHAnsi"/>
          <w:sz w:val="22"/>
          <w:szCs w:val="22"/>
        </w:rPr>
        <w:t xml:space="preserve"> 3, mens </w:t>
      </w:r>
      <w:r w:rsidRPr="009345AD">
        <w:rPr>
          <w:rFonts w:asciiTheme="majorHAnsi" w:hAnsiTheme="majorHAnsi" w:cstheme="majorHAnsi"/>
          <w:b/>
          <w:bCs/>
          <w:color w:val="0070C0"/>
          <w:sz w:val="22"/>
          <w:szCs w:val="22"/>
        </w:rPr>
        <w:t>Samarbeid</w:t>
      </w:r>
      <w:r w:rsidRPr="00C950A9">
        <w:rPr>
          <w:rFonts w:asciiTheme="majorHAnsi" w:hAnsiTheme="majorHAnsi" w:cstheme="majorHAnsi"/>
          <w:sz w:val="22"/>
          <w:szCs w:val="22"/>
        </w:rPr>
        <w:t xml:space="preserve"> med dens fokus på kommunikasjon og felles innsats er avgjørende for fredelige og inkluderende samfunn, tilsvarende </w:t>
      </w:r>
      <w:proofErr w:type="spellStart"/>
      <w:r w:rsidRPr="00C950A9">
        <w:rPr>
          <w:rFonts w:asciiTheme="majorHAnsi" w:hAnsiTheme="majorHAnsi" w:cstheme="majorHAnsi"/>
          <w:sz w:val="22"/>
          <w:szCs w:val="22"/>
        </w:rPr>
        <w:t>Bærekraftsmål</w:t>
      </w:r>
      <w:proofErr w:type="spellEnd"/>
      <w:r w:rsidRPr="00C950A9">
        <w:rPr>
          <w:rFonts w:asciiTheme="majorHAnsi" w:hAnsiTheme="majorHAnsi" w:cstheme="majorHAnsi"/>
          <w:sz w:val="22"/>
          <w:szCs w:val="22"/>
        </w:rPr>
        <w:t xml:space="preserve"> 16. Til slutt er det gjennom </w:t>
      </w:r>
      <w:r w:rsidRPr="006D3EDF">
        <w:rPr>
          <w:rFonts w:asciiTheme="majorHAnsi" w:hAnsiTheme="majorHAnsi" w:cstheme="majorHAnsi"/>
          <w:b/>
          <w:bCs/>
          <w:color w:val="0070C0"/>
          <w:sz w:val="22"/>
          <w:szCs w:val="22"/>
        </w:rPr>
        <w:t>Handling</w:t>
      </w:r>
      <w:r w:rsidRPr="00C950A9">
        <w:rPr>
          <w:rFonts w:asciiTheme="majorHAnsi" w:hAnsiTheme="majorHAnsi" w:cstheme="majorHAnsi"/>
          <w:sz w:val="22"/>
          <w:szCs w:val="22"/>
        </w:rPr>
        <w:t xml:space="preserve"> og dets egenskaper som mot og aktivt engasjement at fremskritt innen utdanning og økonomisk vekst, </w:t>
      </w:r>
      <w:proofErr w:type="spellStart"/>
      <w:r w:rsidRPr="00C950A9">
        <w:rPr>
          <w:rFonts w:asciiTheme="majorHAnsi" w:hAnsiTheme="majorHAnsi" w:cstheme="majorHAnsi"/>
          <w:sz w:val="22"/>
          <w:szCs w:val="22"/>
        </w:rPr>
        <w:t>Bærekraftsmål</w:t>
      </w:r>
      <w:proofErr w:type="spellEnd"/>
      <w:r w:rsidRPr="00C950A9">
        <w:rPr>
          <w:rFonts w:asciiTheme="majorHAnsi" w:hAnsiTheme="majorHAnsi" w:cstheme="majorHAnsi"/>
          <w:sz w:val="22"/>
          <w:szCs w:val="22"/>
        </w:rPr>
        <w:t xml:space="preserve"> 4 og 8, kan bli en realitet. Denne indre utviklingen er ikke bare til individets fordel, men danner også grunnlaget for effektivt globalt samarbeid, noe som </w:t>
      </w:r>
      <w:proofErr w:type="spellStart"/>
      <w:r w:rsidRPr="00C950A9">
        <w:rPr>
          <w:rFonts w:asciiTheme="majorHAnsi" w:hAnsiTheme="majorHAnsi" w:cstheme="majorHAnsi"/>
          <w:sz w:val="22"/>
          <w:szCs w:val="22"/>
        </w:rPr>
        <w:t>Bærekraftsmål</w:t>
      </w:r>
      <w:proofErr w:type="spellEnd"/>
      <w:r w:rsidRPr="00C950A9">
        <w:rPr>
          <w:rFonts w:asciiTheme="majorHAnsi" w:hAnsiTheme="majorHAnsi" w:cstheme="majorHAnsi"/>
          <w:sz w:val="22"/>
          <w:szCs w:val="22"/>
        </w:rPr>
        <w:t xml:space="preserve"> 17 legger stor vekt på. Ved å utvikle og </w:t>
      </w:r>
      <w:proofErr w:type="gramStart"/>
      <w:r w:rsidRPr="00C950A9">
        <w:rPr>
          <w:rFonts w:asciiTheme="majorHAnsi" w:hAnsiTheme="majorHAnsi" w:cstheme="majorHAnsi"/>
          <w:sz w:val="22"/>
          <w:szCs w:val="22"/>
        </w:rPr>
        <w:t>integrere</w:t>
      </w:r>
      <w:proofErr w:type="gramEnd"/>
      <w:r w:rsidRPr="00C950A9">
        <w:rPr>
          <w:rFonts w:asciiTheme="majorHAnsi" w:hAnsiTheme="majorHAnsi" w:cstheme="majorHAnsi"/>
          <w:sz w:val="22"/>
          <w:szCs w:val="22"/>
        </w:rPr>
        <w:t xml:space="preserve"> disse interne kapasitetene i vår daglige praksis, kan vi bidra til globalt fellesskap og en mer bærekraftig og rettferdig verden.</w:t>
      </w:r>
    </w:p>
    <w:p w14:paraId="25ADD65F" w14:textId="77777777" w:rsidR="001701C0" w:rsidRDefault="001701C0" w:rsidP="00DD4B8F">
      <w:pPr>
        <w:rPr>
          <w:rFonts w:asciiTheme="majorHAnsi" w:hAnsiTheme="majorHAnsi" w:cstheme="majorHAnsi"/>
          <w:sz w:val="22"/>
          <w:szCs w:val="22"/>
        </w:rPr>
      </w:pPr>
    </w:p>
    <w:p w14:paraId="7E355B94" w14:textId="2A2038A5" w:rsidR="00A92042" w:rsidRDefault="00A92042" w:rsidP="00A92042">
      <w:pPr>
        <w:pStyle w:val="Overskrift2"/>
      </w:pPr>
      <w:bookmarkStart w:id="19" w:name="_Toc188860460"/>
      <w:r>
        <w:lastRenderedPageBreak/>
        <w:t>Organisasjonsperspektivet – ODG:</w:t>
      </w:r>
      <w:bookmarkEnd w:id="19"/>
    </w:p>
    <w:p w14:paraId="60072A02" w14:textId="02F8A8BC" w:rsidR="00A92042" w:rsidRDefault="002978B0" w:rsidP="00A92042">
      <w:pPr>
        <w:rPr>
          <w:rFonts w:asciiTheme="majorHAnsi" w:hAnsiTheme="majorHAnsi" w:cstheme="majorHAnsi"/>
          <w:sz w:val="22"/>
          <w:szCs w:val="22"/>
        </w:rPr>
      </w:pPr>
      <w:r>
        <w:rPr>
          <w:rFonts w:asciiTheme="majorHAnsi" w:hAnsiTheme="majorHAnsi" w:cstheme="majorHAnsi"/>
          <w:sz w:val="22"/>
          <w:szCs w:val="22"/>
        </w:rPr>
        <w:t xml:space="preserve">I dette prosjektet, har vi også lekt med tanken rundt </w:t>
      </w:r>
      <w:r w:rsidR="00EC6BE8">
        <w:rPr>
          <w:rFonts w:asciiTheme="majorHAnsi" w:hAnsiTheme="majorHAnsi" w:cstheme="majorHAnsi"/>
          <w:sz w:val="22"/>
          <w:szCs w:val="22"/>
        </w:rPr>
        <w:t xml:space="preserve">det faktum at organisasjoner og virksomheter består av enkeltindivider, og er en arena hvor </w:t>
      </w:r>
      <w:r w:rsidR="00A76007">
        <w:rPr>
          <w:rFonts w:asciiTheme="majorHAnsi" w:hAnsiTheme="majorHAnsi" w:cstheme="majorHAnsi"/>
          <w:sz w:val="22"/>
          <w:szCs w:val="22"/>
        </w:rPr>
        <w:t xml:space="preserve">en lever store deler av sine liv. </w:t>
      </w:r>
      <w:r>
        <w:rPr>
          <w:rFonts w:asciiTheme="majorHAnsi" w:hAnsiTheme="majorHAnsi" w:cstheme="majorHAnsi"/>
          <w:sz w:val="22"/>
          <w:szCs w:val="22"/>
        </w:rPr>
        <w:t xml:space="preserve"> </w:t>
      </w:r>
      <w:r w:rsidR="00A76007">
        <w:rPr>
          <w:rFonts w:asciiTheme="majorHAnsi" w:hAnsiTheme="majorHAnsi" w:cstheme="majorHAnsi"/>
          <w:sz w:val="22"/>
          <w:szCs w:val="22"/>
        </w:rPr>
        <w:t xml:space="preserve">Så hvordan vil </w:t>
      </w:r>
      <w:proofErr w:type="spellStart"/>
      <w:proofErr w:type="gramStart"/>
      <w:r w:rsidR="00FD4C5A" w:rsidRPr="00FD4C5A">
        <w:rPr>
          <w:rFonts w:asciiTheme="majorHAnsi" w:hAnsiTheme="majorHAnsi" w:cstheme="majorHAnsi"/>
          <w:b/>
          <w:bCs/>
          <w:sz w:val="22"/>
          <w:szCs w:val="22"/>
        </w:rPr>
        <w:t>Organisational</w:t>
      </w:r>
      <w:proofErr w:type="spellEnd"/>
      <w:r w:rsidR="00FD4C5A" w:rsidRPr="00FD4C5A">
        <w:rPr>
          <w:rFonts w:asciiTheme="majorHAnsi" w:hAnsiTheme="majorHAnsi" w:cstheme="majorHAnsi"/>
          <w:b/>
          <w:bCs/>
          <w:sz w:val="22"/>
          <w:szCs w:val="22"/>
        </w:rPr>
        <w:t xml:space="preserve">  Development</w:t>
      </w:r>
      <w:proofErr w:type="gramEnd"/>
      <w:r w:rsidR="00FD4C5A" w:rsidRPr="00FD4C5A">
        <w:rPr>
          <w:rFonts w:asciiTheme="majorHAnsi" w:hAnsiTheme="majorHAnsi" w:cstheme="majorHAnsi"/>
          <w:b/>
          <w:bCs/>
          <w:sz w:val="22"/>
          <w:szCs w:val="22"/>
        </w:rPr>
        <w:t xml:space="preserve"> Goals </w:t>
      </w:r>
      <w:r w:rsidR="00A92042" w:rsidRPr="00166777">
        <w:rPr>
          <w:rFonts w:asciiTheme="majorHAnsi" w:hAnsiTheme="majorHAnsi" w:cstheme="majorHAnsi"/>
          <w:sz w:val="22"/>
          <w:szCs w:val="22"/>
        </w:rPr>
        <w:t>(</w:t>
      </w:r>
      <w:r w:rsidR="00AE4508">
        <w:rPr>
          <w:rFonts w:asciiTheme="majorHAnsi" w:hAnsiTheme="majorHAnsi" w:cstheme="majorHAnsi"/>
          <w:sz w:val="22"/>
          <w:szCs w:val="22"/>
        </w:rPr>
        <w:t>O</w:t>
      </w:r>
      <w:r w:rsidR="00A92042" w:rsidRPr="00166777">
        <w:rPr>
          <w:rFonts w:asciiTheme="majorHAnsi" w:hAnsiTheme="majorHAnsi" w:cstheme="majorHAnsi"/>
          <w:sz w:val="22"/>
          <w:szCs w:val="22"/>
        </w:rPr>
        <w:t xml:space="preserve">DG) </w:t>
      </w:r>
      <w:r w:rsidR="00AE4508">
        <w:rPr>
          <w:rFonts w:asciiTheme="majorHAnsi" w:hAnsiTheme="majorHAnsi" w:cstheme="majorHAnsi"/>
          <w:sz w:val="22"/>
          <w:szCs w:val="22"/>
        </w:rPr>
        <w:t xml:space="preserve">kunne nyttiggjøre seg </w:t>
      </w:r>
      <w:r w:rsidR="00675D9D">
        <w:rPr>
          <w:rFonts w:asciiTheme="majorHAnsi" w:hAnsiTheme="majorHAnsi" w:cstheme="majorHAnsi"/>
          <w:sz w:val="22"/>
          <w:szCs w:val="22"/>
        </w:rPr>
        <w:t>IDG de verktøyene som der er definert?</w:t>
      </w:r>
      <w:r w:rsidR="006803CD">
        <w:rPr>
          <w:rFonts w:asciiTheme="majorHAnsi" w:hAnsiTheme="majorHAnsi" w:cstheme="majorHAnsi"/>
          <w:sz w:val="22"/>
          <w:szCs w:val="22"/>
        </w:rPr>
        <w:t xml:space="preserve">, og hvordan kan individer bidra til samspillet med organisasjoner og virksomheter for nettopp å </w:t>
      </w:r>
      <w:r w:rsidR="00FA25C6">
        <w:rPr>
          <w:rFonts w:asciiTheme="majorHAnsi" w:hAnsiTheme="majorHAnsi" w:cstheme="majorHAnsi"/>
          <w:sz w:val="22"/>
          <w:szCs w:val="22"/>
        </w:rPr>
        <w:t xml:space="preserve">bygge oppunder FNs </w:t>
      </w:r>
      <w:proofErr w:type="spellStart"/>
      <w:r w:rsidR="00FA25C6">
        <w:rPr>
          <w:rFonts w:asciiTheme="majorHAnsi" w:hAnsiTheme="majorHAnsi" w:cstheme="majorHAnsi"/>
          <w:sz w:val="22"/>
          <w:szCs w:val="22"/>
        </w:rPr>
        <w:t>Bærekraftsmål</w:t>
      </w:r>
      <w:proofErr w:type="spellEnd"/>
      <w:r w:rsidR="00FA25C6">
        <w:rPr>
          <w:rFonts w:asciiTheme="majorHAnsi" w:hAnsiTheme="majorHAnsi" w:cstheme="majorHAnsi"/>
          <w:sz w:val="22"/>
          <w:szCs w:val="22"/>
        </w:rPr>
        <w:t>?</w:t>
      </w:r>
      <w:r w:rsidR="000A4865">
        <w:rPr>
          <w:rFonts w:asciiTheme="majorHAnsi" w:hAnsiTheme="majorHAnsi" w:cstheme="majorHAnsi"/>
          <w:sz w:val="22"/>
          <w:szCs w:val="22"/>
        </w:rPr>
        <w:t xml:space="preserve"> </w:t>
      </w:r>
    </w:p>
    <w:p w14:paraId="7FC774B3" w14:textId="77777777" w:rsidR="00C53C8E" w:rsidRDefault="00C53C8E" w:rsidP="00A92042">
      <w:pPr>
        <w:rPr>
          <w:rFonts w:asciiTheme="majorHAnsi" w:hAnsiTheme="majorHAnsi" w:cstheme="majorHAnsi"/>
          <w:sz w:val="22"/>
          <w:szCs w:val="22"/>
        </w:rPr>
      </w:pPr>
    </w:p>
    <w:p w14:paraId="7EDBC9AE" w14:textId="589F65F7" w:rsidR="00C53C8E" w:rsidRDefault="00C53C8E" w:rsidP="00C53C8E">
      <w:pPr>
        <w:rPr>
          <w:rFonts w:asciiTheme="majorHAnsi" w:hAnsiTheme="majorHAnsi" w:cstheme="majorHAnsi"/>
          <w:sz w:val="22"/>
          <w:szCs w:val="22"/>
        </w:rPr>
      </w:pPr>
      <w:r w:rsidRPr="00C53C8E">
        <w:rPr>
          <w:rFonts w:asciiTheme="majorHAnsi" w:hAnsiTheme="majorHAnsi" w:cstheme="majorHAnsi"/>
          <w:sz w:val="22"/>
          <w:szCs w:val="22"/>
        </w:rPr>
        <w:t xml:space="preserve">Moderne organisasjoner </w:t>
      </w:r>
      <w:r w:rsidR="0081067F">
        <w:rPr>
          <w:rFonts w:asciiTheme="majorHAnsi" w:hAnsiTheme="majorHAnsi" w:cstheme="majorHAnsi"/>
          <w:sz w:val="22"/>
          <w:szCs w:val="22"/>
        </w:rPr>
        <w:t xml:space="preserve">og virksomheter </w:t>
      </w:r>
      <w:r w:rsidRPr="00C53C8E">
        <w:rPr>
          <w:rFonts w:asciiTheme="majorHAnsi" w:hAnsiTheme="majorHAnsi" w:cstheme="majorHAnsi"/>
          <w:sz w:val="22"/>
          <w:szCs w:val="22"/>
        </w:rPr>
        <w:t xml:space="preserve">står overfor en voksende nødvendighet av å </w:t>
      </w:r>
      <w:proofErr w:type="gramStart"/>
      <w:r w:rsidRPr="00C53C8E">
        <w:rPr>
          <w:rFonts w:asciiTheme="majorHAnsi" w:hAnsiTheme="majorHAnsi" w:cstheme="majorHAnsi"/>
          <w:sz w:val="22"/>
          <w:szCs w:val="22"/>
        </w:rPr>
        <w:t>integrere</w:t>
      </w:r>
      <w:proofErr w:type="gramEnd"/>
      <w:r w:rsidRPr="00C53C8E">
        <w:rPr>
          <w:rFonts w:asciiTheme="majorHAnsi" w:hAnsiTheme="majorHAnsi" w:cstheme="majorHAnsi"/>
          <w:sz w:val="22"/>
          <w:szCs w:val="22"/>
        </w:rPr>
        <w:t xml:space="preserve"> bærekraftighet i sin kjernevirksomhet. Ved å anvende IDG og ESG rammeverkene, kan bedrifter ikke bare forbedre sin interne kultur og operasjonell effektivitet, men også bidra mer direkte til </w:t>
      </w:r>
      <w:r w:rsidR="0054701B">
        <w:rPr>
          <w:rFonts w:asciiTheme="majorHAnsi" w:hAnsiTheme="majorHAnsi" w:cstheme="majorHAnsi"/>
          <w:sz w:val="22"/>
          <w:szCs w:val="22"/>
        </w:rPr>
        <w:t xml:space="preserve">regionale og </w:t>
      </w:r>
      <w:r w:rsidRPr="00C53C8E">
        <w:rPr>
          <w:rFonts w:asciiTheme="majorHAnsi" w:hAnsiTheme="majorHAnsi" w:cstheme="majorHAnsi"/>
          <w:sz w:val="22"/>
          <w:szCs w:val="22"/>
        </w:rPr>
        <w:t xml:space="preserve">globale </w:t>
      </w:r>
      <w:proofErr w:type="spellStart"/>
      <w:r w:rsidRPr="00C53C8E">
        <w:rPr>
          <w:rFonts w:asciiTheme="majorHAnsi" w:hAnsiTheme="majorHAnsi" w:cstheme="majorHAnsi"/>
          <w:sz w:val="22"/>
          <w:szCs w:val="22"/>
        </w:rPr>
        <w:t>bærekraftsmål</w:t>
      </w:r>
      <w:proofErr w:type="spellEnd"/>
      <w:r w:rsidRPr="00C53C8E">
        <w:rPr>
          <w:rFonts w:asciiTheme="majorHAnsi" w:hAnsiTheme="majorHAnsi" w:cstheme="majorHAnsi"/>
          <w:sz w:val="22"/>
          <w:szCs w:val="22"/>
        </w:rPr>
        <w:t>. Dette skaper en vinn-vinn-situasjon der virksomheter kan oppnå bedre resultater samtidig som de bidrar til en mer bærekraftig verden.</w:t>
      </w:r>
    </w:p>
    <w:p w14:paraId="3A833AC1" w14:textId="77777777" w:rsidR="000D5818" w:rsidRDefault="000D5818" w:rsidP="00C53C8E">
      <w:pPr>
        <w:rPr>
          <w:rFonts w:asciiTheme="majorHAnsi" w:hAnsiTheme="majorHAnsi" w:cstheme="majorHAnsi"/>
          <w:sz w:val="22"/>
          <w:szCs w:val="22"/>
        </w:rPr>
      </w:pPr>
    </w:p>
    <w:p w14:paraId="41EA262E" w14:textId="1ECECB41" w:rsidR="000D5818" w:rsidRDefault="000D5818" w:rsidP="00C53C8E">
      <w:pPr>
        <w:rPr>
          <w:rFonts w:asciiTheme="majorHAnsi" w:hAnsiTheme="majorHAnsi" w:cstheme="majorHAnsi"/>
          <w:sz w:val="22"/>
          <w:szCs w:val="22"/>
        </w:rPr>
      </w:pPr>
      <w:r w:rsidRPr="000D5818">
        <w:rPr>
          <w:rFonts w:asciiTheme="majorHAnsi" w:hAnsiTheme="majorHAnsi" w:cstheme="majorHAnsi"/>
          <w:sz w:val="22"/>
          <w:szCs w:val="22"/>
        </w:rPr>
        <w:t xml:space="preserve">Ved å forplikte seg til en bærekraftig utviklingsstrategi som </w:t>
      </w:r>
      <w:proofErr w:type="gramStart"/>
      <w:r w:rsidRPr="000D5818">
        <w:rPr>
          <w:rFonts w:asciiTheme="majorHAnsi" w:hAnsiTheme="majorHAnsi" w:cstheme="majorHAnsi"/>
          <w:sz w:val="22"/>
          <w:szCs w:val="22"/>
        </w:rPr>
        <w:t>integrerer</w:t>
      </w:r>
      <w:proofErr w:type="gramEnd"/>
      <w:r w:rsidRPr="000D5818">
        <w:rPr>
          <w:rFonts w:asciiTheme="majorHAnsi" w:hAnsiTheme="majorHAnsi" w:cstheme="majorHAnsi"/>
          <w:sz w:val="22"/>
          <w:szCs w:val="22"/>
        </w:rPr>
        <w:t xml:space="preserve"> både interne utviklingsmål (IDG) og eksterne </w:t>
      </w:r>
      <w:proofErr w:type="spellStart"/>
      <w:r w:rsidRPr="000D5818">
        <w:rPr>
          <w:rFonts w:asciiTheme="majorHAnsi" w:hAnsiTheme="majorHAnsi" w:cstheme="majorHAnsi"/>
          <w:sz w:val="22"/>
          <w:szCs w:val="22"/>
        </w:rPr>
        <w:t>bærekraftsstandarder</w:t>
      </w:r>
      <w:proofErr w:type="spellEnd"/>
      <w:r w:rsidRPr="000D5818">
        <w:rPr>
          <w:rFonts w:asciiTheme="majorHAnsi" w:hAnsiTheme="majorHAnsi" w:cstheme="majorHAnsi"/>
          <w:sz w:val="22"/>
          <w:szCs w:val="22"/>
        </w:rPr>
        <w:t xml:space="preserve"> (ESG), </w:t>
      </w:r>
      <w:r w:rsidR="007C18E0">
        <w:rPr>
          <w:rFonts w:asciiTheme="majorHAnsi" w:hAnsiTheme="majorHAnsi" w:cstheme="majorHAnsi"/>
          <w:sz w:val="22"/>
          <w:szCs w:val="22"/>
        </w:rPr>
        <w:t xml:space="preserve">vil en organisasjon kunne </w:t>
      </w:r>
      <w:r w:rsidRPr="000D5818">
        <w:rPr>
          <w:rFonts w:asciiTheme="majorHAnsi" w:hAnsiTheme="majorHAnsi" w:cstheme="majorHAnsi"/>
          <w:sz w:val="22"/>
          <w:szCs w:val="22"/>
        </w:rPr>
        <w:t xml:space="preserve">posisjonere </w:t>
      </w:r>
      <w:r w:rsidR="00D0532D">
        <w:rPr>
          <w:rFonts w:asciiTheme="majorHAnsi" w:hAnsiTheme="majorHAnsi" w:cstheme="majorHAnsi"/>
          <w:sz w:val="22"/>
          <w:szCs w:val="22"/>
        </w:rPr>
        <w:t xml:space="preserve">med et positivt avtrykk </w:t>
      </w:r>
      <w:r w:rsidRPr="000D5818">
        <w:rPr>
          <w:rFonts w:asciiTheme="majorHAnsi" w:hAnsiTheme="majorHAnsi" w:cstheme="majorHAnsi"/>
          <w:sz w:val="22"/>
          <w:szCs w:val="22"/>
        </w:rPr>
        <w:t>i den nye økonomien. Dette ikke bare tiltrekker talent som søker mening og formål i sitt arbeid, men sikrer også organisasjonens langsiktige suksess og relevans i et stadig mer bevisst marked. Organisasjoner som tar i bruk disse rammeverkene</w:t>
      </w:r>
      <w:r w:rsidR="0044546D">
        <w:rPr>
          <w:rFonts w:asciiTheme="majorHAnsi" w:hAnsiTheme="majorHAnsi" w:cstheme="majorHAnsi"/>
          <w:sz w:val="22"/>
          <w:szCs w:val="22"/>
        </w:rPr>
        <w:t>, vil ikke bare bli lønnsomme</w:t>
      </w:r>
      <w:r w:rsidR="00555A94">
        <w:rPr>
          <w:rFonts w:asciiTheme="majorHAnsi" w:hAnsiTheme="majorHAnsi" w:cstheme="majorHAnsi"/>
          <w:sz w:val="22"/>
          <w:szCs w:val="22"/>
        </w:rPr>
        <w:t xml:space="preserve"> og </w:t>
      </w:r>
      <w:r w:rsidR="00555A94" w:rsidRPr="000D5818">
        <w:rPr>
          <w:rFonts w:asciiTheme="majorHAnsi" w:hAnsiTheme="majorHAnsi" w:cstheme="majorHAnsi"/>
          <w:sz w:val="22"/>
          <w:szCs w:val="22"/>
        </w:rPr>
        <w:t>demonstrerende kraften av ansvarlig lederskap og innovativ tenkning</w:t>
      </w:r>
      <w:r w:rsidR="0044546D">
        <w:rPr>
          <w:rFonts w:asciiTheme="majorHAnsi" w:hAnsiTheme="majorHAnsi" w:cstheme="majorHAnsi"/>
          <w:sz w:val="22"/>
          <w:szCs w:val="22"/>
        </w:rPr>
        <w:t xml:space="preserve">, men også </w:t>
      </w:r>
      <w:r w:rsidR="00BA3BE9">
        <w:rPr>
          <w:rFonts w:asciiTheme="majorHAnsi" w:hAnsiTheme="majorHAnsi" w:cstheme="majorHAnsi"/>
          <w:sz w:val="22"/>
          <w:szCs w:val="22"/>
        </w:rPr>
        <w:t xml:space="preserve">nettopp bidra til en </w:t>
      </w:r>
      <w:r w:rsidRPr="000D5818">
        <w:rPr>
          <w:rFonts w:asciiTheme="majorHAnsi" w:hAnsiTheme="majorHAnsi" w:cstheme="majorHAnsi"/>
          <w:sz w:val="22"/>
          <w:szCs w:val="22"/>
        </w:rPr>
        <w:t xml:space="preserve">global bevegelse mot en </w:t>
      </w:r>
      <w:r w:rsidR="00555A94">
        <w:rPr>
          <w:rFonts w:asciiTheme="majorHAnsi" w:hAnsiTheme="majorHAnsi" w:cstheme="majorHAnsi"/>
          <w:sz w:val="22"/>
          <w:szCs w:val="22"/>
        </w:rPr>
        <w:t xml:space="preserve">mer </w:t>
      </w:r>
      <w:r w:rsidRPr="000D5818">
        <w:rPr>
          <w:rFonts w:asciiTheme="majorHAnsi" w:hAnsiTheme="majorHAnsi" w:cstheme="majorHAnsi"/>
          <w:sz w:val="22"/>
          <w:szCs w:val="22"/>
        </w:rPr>
        <w:t>rettferdig, bærekraftig og inkluderende fremtid</w:t>
      </w:r>
      <w:r w:rsidR="001B335A">
        <w:rPr>
          <w:rFonts w:asciiTheme="majorHAnsi" w:hAnsiTheme="majorHAnsi" w:cstheme="majorHAnsi"/>
          <w:sz w:val="22"/>
          <w:szCs w:val="22"/>
        </w:rPr>
        <w:t>.</w:t>
      </w:r>
    </w:p>
    <w:p w14:paraId="617FF9EB" w14:textId="77777777" w:rsidR="00D575C6" w:rsidRDefault="00D575C6" w:rsidP="00C53C8E">
      <w:pPr>
        <w:rPr>
          <w:rFonts w:asciiTheme="majorHAnsi" w:hAnsiTheme="majorHAnsi" w:cstheme="majorHAnsi"/>
          <w:sz w:val="22"/>
          <w:szCs w:val="22"/>
        </w:rPr>
      </w:pPr>
    </w:p>
    <w:p w14:paraId="186ED932" w14:textId="5A28B02D" w:rsidR="00D575C6" w:rsidRPr="00166777" w:rsidRDefault="00D575C6" w:rsidP="00C53C8E">
      <w:pPr>
        <w:rPr>
          <w:rFonts w:asciiTheme="majorHAnsi" w:hAnsiTheme="majorHAnsi" w:cstheme="majorHAnsi"/>
          <w:sz w:val="22"/>
          <w:szCs w:val="22"/>
        </w:rPr>
      </w:pPr>
      <w:r>
        <w:rPr>
          <w:rFonts w:asciiTheme="majorHAnsi" w:hAnsiTheme="majorHAnsi" w:cstheme="majorHAnsi"/>
          <w:sz w:val="22"/>
          <w:szCs w:val="22"/>
        </w:rPr>
        <w:t>Det handler om:</w:t>
      </w:r>
    </w:p>
    <w:p w14:paraId="2E8F7E12" w14:textId="77777777" w:rsidR="00E07302" w:rsidRDefault="00E07302" w:rsidP="00DD4B8F">
      <w:pPr>
        <w:rPr>
          <w:rFonts w:asciiTheme="majorHAnsi" w:hAnsiTheme="majorHAnsi" w:cstheme="majorHAnsi"/>
          <w:sz w:val="22"/>
          <w:szCs w:val="22"/>
        </w:rPr>
      </w:pPr>
    </w:p>
    <w:p w14:paraId="7B519AFE" w14:textId="77777777" w:rsidR="00E07302" w:rsidRPr="00D575C6" w:rsidRDefault="00E07302" w:rsidP="00D575C6">
      <w:pPr>
        <w:pStyle w:val="Listeavsnitt"/>
        <w:numPr>
          <w:ilvl w:val="0"/>
          <w:numId w:val="8"/>
        </w:numPr>
        <w:ind w:left="426" w:hanging="284"/>
        <w:rPr>
          <w:rFonts w:asciiTheme="majorHAnsi" w:hAnsiTheme="majorHAnsi" w:cstheme="majorHAnsi"/>
          <w:b/>
          <w:bCs/>
          <w:sz w:val="22"/>
          <w:szCs w:val="22"/>
        </w:rPr>
      </w:pPr>
      <w:r w:rsidRPr="00D575C6">
        <w:rPr>
          <w:rFonts w:asciiTheme="majorHAnsi" w:hAnsiTheme="majorHAnsi" w:cstheme="majorHAnsi"/>
          <w:b/>
          <w:bCs/>
          <w:sz w:val="22"/>
          <w:szCs w:val="22"/>
        </w:rPr>
        <w:t>Selvbevissthet og Integritet:</w:t>
      </w:r>
    </w:p>
    <w:p w14:paraId="04B3FF8F" w14:textId="77777777" w:rsidR="00E07302" w:rsidRPr="00D575C6" w:rsidRDefault="00E07302" w:rsidP="00D575C6">
      <w:pPr>
        <w:pStyle w:val="Listeavsnitt"/>
        <w:ind w:left="426"/>
        <w:rPr>
          <w:rFonts w:asciiTheme="majorHAnsi" w:hAnsiTheme="majorHAnsi" w:cstheme="majorHAnsi"/>
          <w:sz w:val="22"/>
          <w:szCs w:val="22"/>
        </w:rPr>
      </w:pPr>
      <w:r w:rsidRPr="00D575C6">
        <w:rPr>
          <w:rFonts w:asciiTheme="majorHAnsi" w:hAnsiTheme="majorHAnsi" w:cstheme="majorHAnsi"/>
          <w:sz w:val="22"/>
          <w:szCs w:val="22"/>
        </w:rPr>
        <w:t xml:space="preserve">Å kultivere selvbevissthet og integritet blant medarbeidere kan direkte forbedre organisasjonens etiske standarder og ansvarlighet. Dette støtter direkte </w:t>
      </w:r>
      <w:proofErr w:type="spellStart"/>
      <w:r w:rsidRPr="00D575C6">
        <w:rPr>
          <w:rFonts w:asciiTheme="majorHAnsi" w:hAnsiTheme="majorHAnsi" w:cstheme="majorHAnsi"/>
          <w:sz w:val="22"/>
          <w:szCs w:val="22"/>
        </w:rPr>
        <w:t>FN's</w:t>
      </w:r>
      <w:proofErr w:type="spellEnd"/>
      <w:r w:rsidRPr="00D575C6">
        <w:rPr>
          <w:rFonts w:asciiTheme="majorHAnsi" w:hAnsiTheme="majorHAnsi" w:cstheme="majorHAnsi"/>
          <w:sz w:val="22"/>
          <w:szCs w:val="22"/>
        </w:rPr>
        <w:t xml:space="preserve"> </w:t>
      </w:r>
      <w:proofErr w:type="spellStart"/>
      <w:r w:rsidRPr="00D575C6">
        <w:rPr>
          <w:rFonts w:asciiTheme="majorHAnsi" w:hAnsiTheme="majorHAnsi" w:cstheme="majorHAnsi"/>
          <w:sz w:val="22"/>
          <w:szCs w:val="22"/>
        </w:rPr>
        <w:t>bærekraftsmål</w:t>
      </w:r>
      <w:proofErr w:type="spellEnd"/>
      <w:r w:rsidRPr="00D575C6">
        <w:rPr>
          <w:rFonts w:asciiTheme="majorHAnsi" w:hAnsiTheme="majorHAnsi" w:cstheme="majorHAnsi"/>
          <w:sz w:val="22"/>
          <w:szCs w:val="22"/>
        </w:rPr>
        <w:t xml:space="preserve"> 12 ved å fremme ansvarlig forbruk og produksjon. Ansatte som er mer selvbevisste og integrerte, tar oftere bærekraftige valg som reduserer avfall og øker effektiviteten.</w:t>
      </w:r>
    </w:p>
    <w:p w14:paraId="085FB90A" w14:textId="77777777" w:rsidR="00E07302" w:rsidRPr="00E07302" w:rsidRDefault="00E07302" w:rsidP="00D575C6">
      <w:pPr>
        <w:ind w:left="426" w:hanging="284"/>
        <w:rPr>
          <w:rFonts w:asciiTheme="majorHAnsi" w:hAnsiTheme="majorHAnsi" w:cstheme="majorHAnsi"/>
          <w:sz w:val="22"/>
          <w:szCs w:val="22"/>
        </w:rPr>
      </w:pPr>
    </w:p>
    <w:p w14:paraId="5B4A6EED" w14:textId="1BD477CB" w:rsidR="00E07302" w:rsidRPr="00AC1FE7" w:rsidRDefault="00E07302" w:rsidP="00D575C6">
      <w:pPr>
        <w:pStyle w:val="Listeavsnitt"/>
        <w:numPr>
          <w:ilvl w:val="0"/>
          <w:numId w:val="8"/>
        </w:numPr>
        <w:ind w:left="426" w:hanging="284"/>
        <w:rPr>
          <w:rFonts w:asciiTheme="majorHAnsi" w:hAnsiTheme="majorHAnsi" w:cstheme="majorHAnsi"/>
          <w:b/>
          <w:bCs/>
          <w:sz w:val="22"/>
          <w:szCs w:val="22"/>
        </w:rPr>
      </w:pPr>
      <w:r w:rsidRPr="00AC1FE7">
        <w:rPr>
          <w:rFonts w:asciiTheme="majorHAnsi" w:hAnsiTheme="majorHAnsi" w:cstheme="majorHAnsi"/>
          <w:b/>
          <w:bCs/>
          <w:sz w:val="22"/>
          <w:szCs w:val="22"/>
        </w:rPr>
        <w:t xml:space="preserve">Kritisk tenkning og </w:t>
      </w:r>
      <w:r w:rsidR="00AC1FE7" w:rsidRPr="00AC1FE7">
        <w:rPr>
          <w:rFonts w:asciiTheme="majorHAnsi" w:hAnsiTheme="majorHAnsi" w:cstheme="majorHAnsi"/>
          <w:b/>
          <w:bCs/>
          <w:sz w:val="22"/>
          <w:szCs w:val="22"/>
        </w:rPr>
        <w:t xml:space="preserve">sette en </w:t>
      </w:r>
      <w:r w:rsidRPr="00AC1FE7">
        <w:rPr>
          <w:rFonts w:asciiTheme="majorHAnsi" w:hAnsiTheme="majorHAnsi" w:cstheme="majorHAnsi"/>
          <w:b/>
          <w:bCs/>
          <w:sz w:val="22"/>
          <w:szCs w:val="22"/>
        </w:rPr>
        <w:t>Visjon:</w:t>
      </w:r>
    </w:p>
    <w:p w14:paraId="518E6013" w14:textId="77777777" w:rsidR="00E07302" w:rsidRPr="00D575C6" w:rsidRDefault="00E07302" w:rsidP="00AC1FE7">
      <w:pPr>
        <w:pStyle w:val="Listeavsnitt"/>
        <w:ind w:left="426"/>
        <w:rPr>
          <w:rFonts w:asciiTheme="majorHAnsi" w:hAnsiTheme="majorHAnsi" w:cstheme="majorHAnsi"/>
          <w:sz w:val="22"/>
          <w:szCs w:val="22"/>
        </w:rPr>
      </w:pPr>
      <w:r w:rsidRPr="00D575C6">
        <w:rPr>
          <w:rFonts w:asciiTheme="majorHAnsi" w:hAnsiTheme="majorHAnsi" w:cstheme="majorHAnsi"/>
          <w:sz w:val="22"/>
          <w:szCs w:val="22"/>
        </w:rPr>
        <w:t>Utdypning av kritisk tenkning og evnen til å forme og følge langsiktige visjoner kan styrke organisasjonens evne til å håndtere og tilpasse seg klimaendringer (Mål 13). Dette inkluderer utvikling av nye produkter og tjenester som er mindre belastende på miljøet, og å forbedre eksisterende systemer for større effektivitet og mindre ressursbruk.</w:t>
      </w:r>
    </w:p>
    <w:p w14:paraId="5E089AE8" w14:textId="77777777" w:rsidR="00E07302" w:rsidRPr="00E07302" w:rsidRDefault="00E07302" w:rsidP="00D575C6">
      <w:pPr>
        <w:ind w:left="426" w:hanging="284"/>
        <w:rPr>
          <w:rFonts w:asciiTheme="majorHAnsi" w:hAnsiTheme="majorHAnsi" w:cstheme="majorHAnsi"/>
          <w:sz w:val="22"/>
          <w:szCs w:val="22"/>
        </w:rPr>
      </w:pPr>
    </w:p>
    <w:p w14:paraId="0B2BA69A" w14:textId="77777777" w:rsidR="00E07302" w:rsidRPr="00AC1FE7" w:rsidRDefault="00E07302" w:rsidP="00D575C6">
      <w:pPr>
        <w:pStyle w:val="Listeavsnitt"/>
        <w:numPr>
          <w:ilvl w:val="0"/>
          <w:numId w:val="8"/>
        </w:numPr>
        <w:ind w:left="426" w:hanging="284"/>
        <w:rPr>
          <w:rFonts w:asciiTheme="majorHAnsi" w:hAnsiTheme="majorHAnsi" w:cstheme="majorHAnsi"/>
          <w:b/>
          <w:bCs/>
          <w:sz w:val="22"/>
          <w:szCs w:val="22"/>
        </w:rPr>
      </w:pPr>
      <w:r w:rsidRPr="00AC1FE7">
        <w:rPr>
          <w:rFonts w:asciiTheme="majorHAnsi" w:hAnsiTheme="majorHAnsi" w:cstheme="majorHAnsi"/>
          <w:b/>
          <w:bCs/>
          <w:sz w:val="22"/>
          <w:szCs w:val="22"/>
        </w:rPr>
        <w:t>Empati og Samarbeid:</w:t>
      </w:r>
    </w:p>
    <w:p w14:paraId="24A32023" w14:textId="35358844" w:rsidR="00E07302" w:rsidRPr="00D575C6" w:rsidRDefault="00E07302" w:rsidP="00AC1FE7">
      <w:pPr>
        <w:pStyle w:val="Listeavsnitt"/>
        <w:ind w:left="426"/>
        <w:rPr>
          <w:rFonts w:asciiTheme="majorHAnsi" w:hAnsiTheme="majorHAnsi" w:cstheme="majorHAnsi"/>
          <w:sz w:val="22"/>
          <w:szCs w:val="22"/>
        </w:rPr>
      </w:pPr>
      <w:r w:rsidRPr="00D575C6">
        <w:rPr>
          <w:rFonts w:asciiTheme="majorHAnsi" w:hAnsiTheme="majorHAnsi" w:cstheme="majorHAnsi"/>
          <w:sz w:val="22"/>
          <w:szCs w:val="22"/>
        </w:rPr>
        <w:t xml:space="preserve">Styrking av empati og sosiale ferdigheter er kritisk for å oppnå </w:t>
      </w:r>
      <w:proofErr w:type="spellStart"/>
      <w:r w:rsidRPr="00D575C6">
        <w:rPr>
          <w:rFonts w:asciiTheme="majorHAnsi" w:hAnsiTheme="majorHAnsi" w:cstheme="majorHAnsi"/>
          <w:sz w:val="22"/>
          <w:szCs w:val="22"/>
        </w:rPr>
        <w:t>FN's</w:t>
      </w:r>
      <w:proofErr w:type="spellEnd"/>
      <w:r w:rsidRPr="00D575C6">
        <w:rPr>
          <w:rFonts w:asciiTheme="majorHAnsi" w:hAnsiTheme="majorHAnsi" w:cstheme="majorHAnsi"/>
          <w:sz w:val="22"/>
          <w:szCs w:val="22"/>
        </w:rPr>
        <w:t xml:space="preserve"> </w:t>
      </w:r>
      <w:proofErr w:type="spellStart"/>
      <w:r w:rsidRPr="00D575C6">
        <w:rPr>
          <w:rFonts w:asciiTheme="majorHAnsi" w:hAnsiTheme="majorHAnsi" w:cstheme="majorHAnsi"/>
          <w:sz w:val="22"/>
          <w:szCs w:val="22"/>
        </w:rPr>
        <w:t>bærekraftsmål</w:t>
      </w:r>
      <w:proofErr w:type="spellEnd"/>
      <w:r w:rsidRPr="00D575C6">
        <w:rPr>
          <w:rFonts w:asciiTheme="majorHAnsi" w:hAnsiTheme="majorHAnsi" w:cstheme="majorHAnsi"/>
          <w:sz w:val="22"/>
          <w:szCs w:val="22"/>
        </w:rPr>
        <w:t xml:space="preserve"> 3 og 16, som omhandler god helse og velvære og fredelige, inkluderende samfunn. Virksomheter som </w:t>
      </w:r>
      <w:proofErr w:type="gramStart"/>
      <w:r w:rsidRPr="00D575C6">
        <w:rPr>
          <w:rFonts w:asciiTheme="majorHAnsi" w:hAnsiTheme="majorHAnsi" w:cstheme="majorHAnsi"/>
          <w:sz w:val="22"/>
          <w:szCs w:val="22"/>
        </w:rPr>
        <w:t>fokuserer</w:t>
      </w:r>
      <w:proofErr w:type="gramEnd"/>
      <w:r w:rsidRPr="00D575C6">
        <w:rPr>
          <w:rFonts w:asciiTheme="majorHAnsi" w:hAnsiTheme="majorHAnsi" w:cstheme="majorHAnsi"/>
          <w:sz w:val="22"/>
          <w:szCs w:val="22"/>
        </w:rPr>
        <w:t xml:space="preserve"> på disse aspektene opplever ofte bedre arbeidsmiljø og sterkere, mer positive relasjoner både internt og eksternt.</w:t>
      </w:r>
      <w:r w:rsidR="00944A06">
        <w:rPr>
          <w:rFonts w:asciiTheme="majorHAnsi" w:hAnsiTheme="majorHAnsi" w:cstheme="majorHAnsi"/>
          <w:sz w:val="22"/>
          <w:szCs w:val="22"/>
        </w:rPr>
        <w:t xml:space="preserve"> Man blir også mer attraktiv i kampen om kvalifisert arbeidskraft</w:t>
      </w:r>
      <w:r w:rsidR="008D4A99">
        <w:rPr>
          <w:rFonts w:asciiTheme="majorHAnsi" w:hAnsiTheme="majorHAnsi" w:cstheme="majorHAnsi"/>
          <w:sz w:val="22"/>
          <w:szCs w:val="22"/>
        </w:rPr>
        <w:t xml:space="preserve">, redusere sykefravær, og </w:t>
      </w:r>
      <w:r w:rsidR="001F316C">
        <w:rPr>
          <w:rFonts w:asciiTheme="majorHAnsi" w:hAnsiTheme="majorHAnsi" w:cstheme="majorHAnsi"/>
          <w:sz w:val="22"/>
          <w:szCs w:val="22"/>
        </w:rPr>
        <w:t>større organisatorisk kompetanse og mulighet for nettopp å utnytte denne bedre</w:t>
      </w:r>
      <w:r w:rsidR="008D4A99">
        <w:rPr>
          <w:rFonts w:asciiTheme="majorHAnsi" w:hAnsiTheme="majorHAnsi" w:cstheme="majorHAnsi"/>
          <w:sz w:val="22"/>
          <w:szCs w:val="22"/>
        </w:rPr>
        <w:t xml:space="preserve"> etc.</w:t>
      </w:r>
      <w:r w:rsidR="00C87FDA">
        <w:rPr>
          <w:rFonts w:asciiTheme="majorHAnsi" w:hAnsiTheme="majorHAnsi" w:cstheme="majorHAnsi"/>
          <w:sz w:val="22"/>
          <w:szCs w:val="22"/>
        </w:rPr>
        <w:t xml:space="preserve"> </w:t>
      </w:r>
      <w:r w:rsidR="00F60B55">
        <w:rPr>
          <w:rFonts w:asciiTheme="majorHAnsi" w:hAnsiTheme="majorHAnsi" w:cstheme="majorHAnsi"/>
          <w:sz w:val="22"/>
          <w:szCs w:val="22"/>
        </w:rPr>
        <w:t xml:space="preserve">Standard Norge har </w:t>
      </w:r>
      <w:r w:rsidR="006B2CFA">
        <w:rPr>
          <w:rFonts w:asciiTheme="majorHAnsi" w:hAnsiTheme="majorHAnsi" w:cstheme="majorHAnsi"/>
          <w:sz w:val="22"/>
          <w:szCs w:val="22"/>
        </w:rPr>
        <w:t>eksempelvis</w:t>
      </w:r>
      <w:r w:rsidR="00F60B55">
        <w:rPr>
          <w:rFonts w:asciiTheme="majorHAnsi" w:hAnsiTheme="majorHAnsi" w:cstheme="majorHAnsi"/>
          <w:sz w:val="22"/>
          <w:szCs w:val="22"/>
        </w:rPr>
        <w:t xml:space="preserve"> utviklet en egen standard for </w:t>
      </w:r>
      <w:proofErr w:type="spellStart"/>
      <w:r w:rsidR="00F0065C">
        <w:rPr>
          <w:rFonts w:asciiTheme="majorHAnsi" w:hAnsiTheme="majorHAnsi" w:cstheme="majorHAnsi"/>
          <w:sz w:val="22"/>
          <w:szCs w:val="22"/>
        </w:rPr>
        <w:t>mangfoldsledelse</w:t>
      </w:r>
      <w:proofErr w:type="spellEnd"/>
      <w:r w:rsidR="00F0065C">
        <w:rPr>
          <w:rFonts w:asciiTheme="majorHAnsi" w:hAnsiTheme="majorHAnsi" w:cstheme="majorHAnsi"/>
          <w:sz w:val="22"/>
          <w:szCs w:val="22"/>
        </w:rPr>
        <w:t xml:space="preserve"> (NS 11201/2018</w:t>
      </w:r>
      <w:r w:rsidR="006B2CFA">
        <w:rPr>
          <w:rFonts w:asciiTheme="majorHAnsi" w:hAnsiTheme="majorHAnsi" w:cstheme="majorHAnsi"/>
          <w:sz w:val="22"/>
          <w:szCs w:val="22"/>
        </w:rPr>
        <w:t>).</w:t>
      </w:r>
    </w:p>
    <w:p w14:paraId="2114AF6A" w14:textId="77777777" w:rsidR="00E07302" w:rsidRPr="00E07302" w:rsidRDefault="00E07302" w:rsidP="00D575C6">
      <w:pPr>
        <w:ind w:left="426" w:hanging="284"/>
        <w:rPr>
          <w:rFonts w:asciiTheme="majorHAnsi" w:hAnsiTheme="majorHAnsi" w:cstheme="majorHAnsi"/>
          <w:sz w:val="22"/>
          <w:szCs w:val="22"/>
        </w:rPr>
      </w:pPr>
    </w:p>
    <w:p w14:paraId="319A4109" w14:textId="77777777" w:rsidR="00E07302" w:rsidRPr="001F316C" w:rsidRDefault="00E07302" w:rsidP="00D575C6">
      <w:pPr>
        <w:pStyle w:val="Listeavsnitt"/>
        <w:numPr>
          <w:ilvl w:val="0"/>
          <w:numId w:val="8"/>
        </w:numPr>
        <w:ind w:left="426" w:hanging="284"/>
        <w:rPr>
          <w:rFonts w:asciiTheme="majorHAnsi" w:hAnsiTheme="majorHAnsi" w:cstheme="majorHAnsi"/>
          <w:b/>
          <w:bCs/>
          <w:sz w:val="22"/>
          <w:szCs w:val="22"/>
        </w:rPr>
      </w:pPr>
      <w:r w:rsidRPr="001F316C">
        <w:rPr>
          <w:rFonts w:asciiTheme="majorHAnsi" w:hAnsiTheme="majorHAnsi" w:cstheme="majorHAnsi"/>
          <w:b/>
          <w:bCs/>
          <w:sz w:val="22"/>
          <w:szCs w:val="22"/>
        </w:rPr>
        <w:t>Handling og Innovasjon:</w:t>
      </w:r>
    </w:p>
    <w:p w14:paraId="05BDD3B6" w14:textId="4D97A238" w:rsidR="00E07302" w:rsidRDefault="00E07302" w:rsidP="001F316C">
      <w:pPr>
        <w:pStyle w:val="Listeavsnitt"/>
        <w:ind w:left="426"/>
        <w:rPr>
          <w:rFonts w:asciiTheme="majorHAnsi" w:hAnsiTheme="majorHAnsi" w:cstheme="majorHAnsi"/>
          <w:sz w:val="22"/>
          <w:szCs w:val="22"/>
        </w:rPr>
      </w:pPr>
      <w:r w:rsidRPr="00D575C6">
        <w:rPr>
          <w:rFonts w:asciiTheme="majorHAnsi" w:hAnsiTheme="majorHAnsi" w:cstheme="majorHAnsi"/>
          <w:sz w:val="22"/>
          <w:szCs w:val="22"/>
        </w:rPr>
        <w:t xml:space="preserve">Å fostre en kultur av mot og proaktivitet hjelper organisasjoner med å være på forkant med innovasjon, noe som er nødvendig for å møte </w:t>
      </w:r>
      <w:proofErr w:type="spellStart"/>
      <w:r w:rsidRPr="00D575C6">
        <w:rPr>
          <w:rFonts w:asciiTheme="majorHAnsi" w:hAnsiTheme="majorHAnsi" w:cstheme="majorHAnsi"/>
          <w:sz w:val="22"/>
          <w:szCs w:val="22"/>
        </w:rPr>
        <w:t>bærekraftsmål</w:t>
      </w:r>
      <w:proofErr w:type="spellEnd"/>
      <w:r w:rsidRPr="00D575C6">
        <w:rPr>
          <w:rFonts w:asciiTheme="majorHAnsi" w:hAnsiTheme="majorHAnsi" w:cstheme="majorHAnsi"/>
          <w:sz w:val="22"/>
          <w:szCs w:val="22"/>
        </w:rPr>
        <w:t xml:space="preserve"> 4 og 8—utdanning og økonomisk vekst. Dette innebærer å oppmuntre til risikotaking og innovasjon i utvikling av nye produkter eller tjenester som kan møte fremtidens behov</w:t>
      </w:r>
      <w:r w:rsidR="00AE01BB">
        <w:rPr>
          <w:rFonts w:asciiTheme="majorHAnsi" w:hAnsiTheme="majorHAnsi" w:cstheme="majorHAnsi"/>
          <w:sz w:val="22"/>
          <w:szCs w:val="22"/>
        </w:rPr>
        <w:t>, og s</w:t>
      </w:r>
      <w:r w:rsidR="00BE0AC0">
        <w:rPr>
          <w:rFonts w:asciiTheme="majorHAnsi" w:hAnsiTheme="majorHAnsi" w:cstheme="majorHAnsi"/>
          <w:sz w:val="22"/>
          <w:szCs w:val="22"/>
        </w:rPr>
        <w:t>kape rom for trygghet til å handle</w:t>
      </w:r>
      <w:r w:rsidR="00AE01BB">
        <w:rPr>
          <w:rFonts w:asciiTheme="majorHAnsi" w:hAnsiTheme="majorHAnsi" w:cstheme="majorHAnsi"/>
          <w:sz w:val="22"/>
          <w:szCs w:val="22"/>
        </w:rPr>
        <w:t>.</w:t>
      </w:r>
    </w:p>
    <w:p w14:paraId="20190AF1" w14:textId="77777777" w:rsidR="006B2CFA" w:rsidRDefault="006B2CFA" w:rsidP="001F316C">
      <w:pPr>
        <w:pStyle w:val="Listeavsnitt"/>
        <w:ind w:left="426"/>
        <w:rPr>
          <w:rFonts w:asciiTheme="majorHAnsi" w:hAnsiTheme="majorHAnsi" w:cstheme="majorHAnsi"/>
          <w:sz w:val="22"/>
          <w:szCs w:val="22"/>
        </w:rPr>
      </w:pPr>
    </w:p>
    <w:p w14:paraId="62253657" w14:textId="77777777" w:rsidR="006B2CFA" w:rsidRPr="00D575C6" w:rsidRDefault="006B2CFA" w:rsidP="001F316C">
      <w:pPr>
        <w:pStyle w:val="Listeavsnitt"/>
        <w:ind w:left="426"/>
        <w:rPr>
          <w:rFonts w:asciiTheme="majorHAnsi" w:hAnsiTheme="majorHAnsi" w:cstheme="majorHAnsi"/>
          <w:sz w:val="22"/>
          <w:szCs w:val="22"/>
        </w:rPr>
      </w:pPr>
    </w:p>
    <w:p w14:paraId="5E6F8DA2" w14:textId="77777777" w:rsidR="00E07302" w:rsidRPr="00E07302" w:rsidRDefault="00E07302" w:rsidP="00D575C6">
      <w:pPr>
        <w:ind w:left="426" w:hanging="284"/>
        <w:rPr>
          <w:rFonts w:asciiTheme="majorHAnsi" w:hAnsiTheme="majorHAnsi" w:cstheme="majorHAnsi"/>
          <w:sz w:val="22"/>
          <w:szCs w:val="22"/>
        </w:rPr>
      </w:pPr>
    </w:p>
    <w:p w14:paraId="360008CE" w14:textId="77777777" w:rsidR="00324F85" w:rsidRDefault="00324F85">
      <w:pPr>
        <w:rPr>
          <w:rFonts w:asciiTheme="majorHAnsi" w:hAnsiTheme="majorHAnsi" w:cstheme="majorHAnsi"/>
          <w:b/>
          <w:bCs/>
          <w:sz w:val="22"/>
          <w:szCs w:val="22"/>
        </w:rPr>
      </w:pPr>
      <w:r>
        <w:rPr>
          <w:rFonts w:asciiTheme="majorHAnsi" w:hAnsiTheme="majorHAnsi" w:cstheme="majorHAnsi"/>
          <w:b/>
          <w:bCs/>
          <w:sz w:val="22"/>
          <w:szCs w:val="22"/>
        </w:rPr>
        <w:br w:type="page"/>
      </w:r>
    </w:p>
    <w:p w14:paraId="7899799B" w14:textId="75D2E09E" w:rsidR="00E07302" w:rsidRPr="00AE01BB" w:rsidRDefault="00E07302" w:rsidP="00D575C6">
      <w:pPr>
        <w:pStyle w:val="Listeavsnitt"/>
        <w:numPr>
          <w:ilvl w:val="0"/>
          <w:numId w:val="8"/>
        </w:numPr>
        <w:ind w:left="426" w:hanging="284"/>
        <w:rPr>
          <w:rFonts w:asciiTheme="majorHAnsi" w:hAnsiTheme="majorHAnsi" w:cstheme="majorHAnsi"/>
          <w:b/>
          <w:bCs/>
          <w:sz w:val="22"/>
          <w:szCs w:val="22"/>
        </w:rPr>
      </w:pPr>
      <w:r w:rsidRPr="00AE01BB">
        <w:rPr>
          <w:rFonts w:asciiTheme="majorHAnsi" w:hAnsiTheme="majorHAnsi" w:cstheme="majorHAnsi"/>
          <w:b/>
          <w:bCs/>
          <w:sz w:val="22"/>
          <w:szCs w:val="22"/>
        </w:rPr>
        <w:lastRenderedPageBreak/>
        <w:t>Bærekraftig Strategi:</w:t>
      </w:r>
    </w:p>
    <w:p w14:paraId="32DB35E2" w14:textId="4B1CF444" w:rsidR="00E07302" w:rsidRPr="00D575C6" w:rsidRDefault="00E07302" w:rsidP="00AE01BB">
      <w:pPr>
        <w:pStyle w:val="Listeavsnitt"/>
        <w:ind w:left="426"/>
        <w:rPr>
          <w:rFonts w:asciiTheme="majorHAnsi" w:hAnsiTheme="majorHAnsi" w:cstheme="majorHAnsi"/>
          <w:sz w:val="22"/>
          <w:szCs w:val="22"/>
        </w:rPr>
      </w:pPr>
      <w:r w:rsidRPr="00D575C6">
        <w:rPr>
          <w:rFonts w:asciiTheme="majorHAnsi" w:hAnsiTheme="majorHAnsi" w:cstheme="majorHAnsi"/>
          <w:sz w:val="22"/>
          <w:szCs w:val="22"/>
        </w:rPr>
        <w:t xml:space="preserve">For å </w:t>
      </w:r>
      <w:proofErr w:type="gramStart"/>
      <w:r w:rsidRPr="00D575C6">
        <w:rPr>
          <w:rFonts w:asciiTheme="majorHAnsi" w:hAnsiTheme="majorHAnsi" w:cstheme="majorHAnsi"/>
          <w:sz w:val="22"/>
          <w:szCs w:val="22"/>
        </w:rPr>
        <w:t>integrere</w:t>
      </w:r>
      <w:proofErr w:type="gramEnd"/>
      <w:r w:rsidRPr="00D575C6">
        <w:rPr>
          <w:rFonts w:asciiTheme="majorHAnsi" w:hAnsiTheme="majorHAnsi" w:cstheme="majorHAnsi"/>
          <w:sz w:val="22"/>
          <w:szCs w:val="22"/>
        </w:rPr>
        <w:t xml:space="preserve"> bærekraft mer helhetlig i virksomheten, må organisasjoner vurdere hvordan hver beslutning—fra innkjøp og drift til markedsføring og salg—</w:t>
      </w:r>
      <w:r w:rsidR="005E47D6">
        <w:rPr>
          <w:rFonts w:asciiTheme="majorHAnsi" w:hAnsiTheme="majorHAnsi" w:cstheme="majorHAnsi"/>
          <w:sz w:val="22"/>
          <w:szCs w:val="22"/>
        </w:rPr>
        <w:t xml:space="preserve">påvirker </w:t>
      </w:r>
      <w:r w:rsidR="00B20E2E">
        <w:rPr>
          <w:rFonts w:asciiTheme="majorHAnsi" w:hAnsiTheme="majorHAnsi" w:cstheme="majorHAnsi"/>
          <w:sz w:val="22"/>
          <w:szCs w:val="22"/>
        </w:rPr>
        <w:t xml:space="preserve">bedriftens miljømessige og sosiale påvirkning. </w:t>
      </w:r>
      <w:r w:rsidRPr="00D575C6">
        <w:rPr>
          <w:rFonts w:asciiTheme="majorHAnsi" w:hAnsiTheme="majorHAnsi" w:cstheme="majorHAnsi"/>
          <w:sz w:val="22"/>
          <w:szCs w:val="22"/>
        </w:rPr>
        <w:t xml:space="preserve">Dette krever en omfattende plan som inkluderer klare mål, </w:t>
      </w:r>
      <w:proofErr w:type="spellStart"/>
      <w:r w:rsidRPr="00D575C6">
        <w:rPr>
          <w:rFonts w:asciiTheme="majorHAnsi" w:hAnsiTheme="majorHAnsi" w:cstheme="majorHAnsi"/>
          <w:sz w:val="22"/>
          <w:szCs w:val="22"/>
        </w:rPr>
        <w:t>kpi</w:t>
      </w:r>
      <w:proofErr w:type="spellEnd"/>
      <w:r w:rsidRPr="00D575C6">
        <w:rPr>
          <w:rFonts w:asciiTheme="majorHAnsi" w:hAnsiTheme="majorHAnsi" w:cstheme="majorHAnsi"/>
          <w:sz w:val="22"/>
          <w:szCs w:val="22"/>
        </w:rPr>
        <w:t>-er og regelmessig evaluering av fremgangen mot disse målene.</w:t>
      </w:r>
      <w:r w:rsidR="00D44FED">
        <w:rPr>
          <w:rFonts w:asciiTheme="majorHAnsi" w:hAnsiTheme="majorHAnsi" w:cstheme="majorHAnsi"/>
          <w:sz w:val="22"/>
          <w:szCs w:val="22"/>
        </w:rPr>
        <w:t xml:space="preserve"> Samtidig skaper bedriftens strategi en større mening for de av de ansatte som er opptatt av dette, </w:t>
      </w:r>
      <w:r w:rsidR="00EF78CD">
        <w:rPr>
          <w:rFonts w:asciiTheme="majorHAnsi" w:hAnsiTheme="majorHAnsi" w:cstheme="majorHAnsi"/>
          <w:sz w:val="22"/>
          <w:szCs w:val="22"/>
        </w:rPr>
        <w:t>økt motivasjon, og stolthet.</w:t>
      </w:r>
    </w:p>
    <w:p w14:paraId="1EAEDB45" w14:textId="77777777" w:rsidR="00E07302" w:rsidRPr="00E07302" w:rsidRDefault="00E07302" w:rsidP="00D575C6">
      <w:pPr>
        <w:ind w:left="426" w:hanging="284"/>
        <w:rPr>
          <w:rFonts w:asciiTheme="majorHAnsi" w:hAnsiTheme="majorHAnsi" w:cstheme="majorHAnsi"/>
          <w:sz w:val="22"/>
          <w:szCs w:val="22"/>
        </w:rPr>
      </w:pPr>
    </w:p>
    <w:p w14:paraId="351EBA70" w14:textId="02C7BF71" w:rsidR="00E07302" w:rsidRPr="00EF78CD" w:rsidRDefault="00EF78CD" w:rsidP="00D575C6">
      <w:pPr>
        <w:pStyle w:val="Listeavsnitt"/>
        <w:numPr>
          <w:ilvl w:val="0"/>
          <w:numId w:val="8"/>
        </w:numPr>
        <w:ind w:left="426" w:hanging="284"/>
        <w:rPr>
          <w:rFonts w:asciiTheme="majorHAnsi" w:hAnsiTheme="majorHAnsi" w:cstheme="majorHAnsi"/>
          <w:b/>
          <w:bCs/>
          <w:sz w:val="22"/>
          <w:szCs w:val="22"/>
        </w:rPr>
      </w:pPr>
      <w:r w:rsidRPr="00EF78CD">
        <w:rPr>
          <w:rFonts w:asciiTheme="majorHAnsi" w:hAnsiTheme="majorHAnsi" w:cstheme="majorHAnsi"/>
          <w:b/>
          <w:bCs/>
          <w:sz w:val="22"/>
          <w:szCs w:val="22"/>
        </w:rPr>
        <w:t>Regionalt og g</w:t>
      </w:r>
      <w:r w:rsidR="00E07302" w:rsidRPr="00EF78CD">
        <w:rPr>
          <w:rFonts w:asciiTheme="majorHAnsi" w:hAnsiTheme="majorHAnsi" w:cstheme="majorHAnsi"/>
          <w:b/>
          <w:bCs/>
          <w:sz w:val="22"/>
          <w:szCs w:val="22"/>
        </w:rPr>
        <w:t>lobalt Samarbeid:</w:t>
      </w:r>
    </w:p>
    <w:p w14:paraId="6F3562D6" w14:textId="77777777" w:rsidR="00DF6128" w:rsidRDefault="00E07302" w:rsidP="00EF78CD">
      <w:pPr>
        <w:pStyle w:val="Listeavsnitt"/>
        <w:ind w:left="426"/>
        <w:rPr>
          <w:rFonts w:asciiTheme="majorHAnsi" w:hAnsiTheme="majorHAnsi" w:cstheme="majorHAnsi"/>
          <w:sz w:val="22"/>
          <w:szCs w:val="22"/>
        </w:rPr>
      </w:pPr>
      <w:r w:rsidRPr="00D575C6">
        <w:rPr>
          <w:rFonts w:asciiTheme="majorHAnsi" w:hAnsiTheme="majorHAnsi" w:cstheme="majorHAnsi"/>
          <w:sz w:val="22"/>
          <w:szCs w:val="22"/>
        </w:rPr>
        <w:t xml:space="preserve">Å delta aktivt i </w:t>
      </w:r>
      <w:r w:rsidR="00EF78CD">
        <w:rPr>
          <w:rFonts w:asciiTheme="majorHAnsi" w:hAnsiTheme="majorHAnsi" w:cstheme="majorHAnsi"/>
          <w:sz w:val="22"/>
          <w:szCs w:val="22"/>
        </w:rPr>
        <w:t xml:space="preserve">regionale og </w:t>
      </w:r>
      <w:r w:rsidRPr="00D575C6">
        <w:rPr>
          <w:rFonts w:asciiTheme="majorHAnsi" w:hAnsiTheme="majorHAnsi" w:cstheme="majorHAnsi"/>
          <w:sz w:val="22"/>
          <w:szCs w:val="22"/>
        </w:rPr>
        <w:t xml:space="preserve">globale samarbeid og partnerskap er avgjørende for å oppnå </w:t>
      </w:r>
      <w:proofErr w:type="spellStart"/>
      <w:r w:rsidRPr="00D575C6">
        <w:rPr>
          <w:rFonts w:asciiTheme="majorHAnsi" w:hAnsiTheme="majorHAnsi" w:cstheme="majorHAnsi"/>
          <w:sz w:val="22"/>
          <w:szCs w:val="22"/>
        </w:rPr>
        <w:t>bærekraftsmål</w:t>
      </w:r>
      <w:proofErr w:type="spellEnd"/>
      <w:r w:rsidRPr="00D575C6">
        <w:rPr>
          <w:rFonts w:asciiTheme="majorHAnsi" w:hAnsiTheme="majorHAnsi" w:cstheme="majorHAnsi"/>
          <w:sz w:val="22"/>
          <w:szCs w:val="22"/>
        </w:rPr>
        <w:t xml:space="preserve"> 17 og styrker organisasjonens evne til å ta i bruk og påvirke bærekraftig praksis på tvers av industrier</w:t>
      </w:r>
      <w:r w:rsidR="00BA1D4E">
        <w:rPr>
          <w:rFonts w:asciiTheme="majorHAnsi" w:hAnsiTheme="majorHAnsi" w:cstheme="majorHAnsi"/>
          <w:sz w:val="22"/>
          <w:szCs w:val="22"/>
        </w:rPr>
        <w:t xml:space="preserve"> innenfor egne regioner/markeder</w:t>
      </w:r>
      <w:r w:rsidRPr="00D575C6">
        <w:rPr>
          <w:rFonts w:asciiTheme="majorHAnsi" w:hAnsiTheme="majorHAnsi" w:cstheme="majorHAnsi"/>
          <w:sz w:val="22"/>
          <w:szCs w:val="22"/>
        </w:rPr>
        <w:t xml:space="preserve"> og landegrenser.</w:t>
      </w:r>
    </w:p>
    <w:p w14:paraId="37BF2728" w14:textId="77777777" w:rsidR="00DF6128" w:rsidRDefault="00DF6128" w:rsidP="00DF6128">
      <w:pPr>
        <w:rPr>
          <w:rFonts w:asciiTheme="majorHAnsi" w:hAnsiTheme="majorHAnsi" w:cstheme="majorHAnsi"/>
          <w:sz w:val="22"/>
          <w:szCs w:val="22"/>
        </w:rPr>
      </w:pPr>
    </w:p>
    <w:p w14:paraId="16051C2D" w14:textId="280BC755" w:rsidR="00DF6128" w:rsidRPr="00055074" w:rsidRDefault="00DF6128" w:rsidP="00DF6128">
      <w:pPr>
        <w:rPr>
          <w:rFonts w:asciiTheme="majorHAnsi" w:hAnsiTheme="majorHAnsi" w:cstheme="majorHAnsi"/>
          <w:b/>
          <w:bCs/>
          <w:sz w:val="22"/>
          <w:szCs w:val="22"/>
        </w:rPr>
      </w:pPr>
      <w:r w:rsidRPr="00055074">
        <w:rPr>
          <w:rFonts w:asciiTheme="majorHAnsi" w:hAnsiTheme="majorHAnsi" w:cstheme="majorHAnsi"/>
          <w:b/>
          <w:bCs/>
          <w:sz w:val="22"/>
          <w:szCs w:val="22"/>
        </w:rPr>
        <w:t xml:space="preserve">En mulig sjekkliste for </w:t>
      </w:r>
      <w:r w:rsidR="00121D69">
        <w:rPr>
          <w:rFonts w:asciiTheme="majorHAnsi" w:hAnsiTheme="majorHAnsi" w:cstheme="majorHAnsi"/>
          <w:b/>
          <w:bCs/>
          <w:sz w:val="22"/>
          <w:szCs w:val="22"/>
        </w:rPr>
        <w:t>å utvikle en bærekraftig strategi</w:t>
      </w:r>
      <w:r w:rsidRPr="00055074">
        <w:rPr>
          <w:rFonts w:asciiTheme="majorHAnsi" w:hAnsiTheme="majorHAnsi" w:cstheme="majorHAnsi"/>
          <w:b/>
          <w:bCs/>
          <w:sz w:val="22"/>
          <w:szCs w:val="22"/>
        </w:rPr>
        <w:t xml:space="preserve"> i en virksomhet kan være:</w:t>
      </w:r>
    </w:p>
    <w:p w14:paraId="663BB2F4" w14:textId="65C7DE05" w:rsidR="00DF6128" w:rsidRPr="00DF6128" w:rsidRDefault="00DF6128" w:rsidP="00DF6128">
      <w:pPr>
        <w:rPr>
          <w:rFonts w:asciiTheme="majorHAnsi" w:hAnsiTheme="majorHAnsi" w:cstheme="majorHAnsi"/>
          <w:sz w:val="22"/>
          <w:szCs w:val="22"/>
        </w:rPr>
      </w:pPr>
      <w:r w:rsidRPr="00DF6128">
        <w:rPr>
          <w:rFonts w:asciiTheme="majorHAnsi" w:hAnsiTheme="majorHAnsi" w:cstheme="majorHAnsi"/>
          <w:sz w:val="22"/>
          <w:szCs w:val="22"/>
        </w:rPr>
        <w:t xml:space="preserve">For å utvikle en bærekraftig strategi, bør virksomheter begynne med en grundig evaluering av nåværende praksis og deres innvirkning på miljøet og samfunnet. </w:t>
      </w:r>
      <w:r w:rsidR="00121D69">
        <w:rPr>
          <w:rFonts w:asciiTheme="majorHAnsi" w:hAnsiTheme="majorHAnsi" w:cstheme="majorHAnsi"/>
          <w:sz w:val="22"/>
          <w:szCs w:val="22"/>
        </w:rPr>
        <w:t xml:space="preserve">Samtidig </w:t>
      </w:r>
      <w:r w:rsidR="00EF68F4">
        <w:rPr>
          <w:rFonts w:asciiTheme="majorHAnsi" w:hAnsiTheme="majorHAnsi" w:cstheme="majorHAnsi"/>
          <w:sz w:val="22"/>
          <w:szCs w:val="22"/>
        </w:rPr>
        <w:t xml:space="preserve">må man ha et </w:t>
      </w:r>
      <w:proofErr w:type="gramStart"/>
      <w:r w:rsidR="00EF68F4">
        <w:rPr>
          <w:rFonts w:asciiTheme="majorHAnsi" w:hAnsiTheme="majorHAnsi" w:cstheme="majorHAnsi"/>
          <w:sz w:val="22"/>
          <w:szCs w:val="22"/>
        </w:rPr>
        <w:t>deltagerfokus</w:t>
      </w:r>
      <w:proofErr w:type="gramEnd"/>
      <w:r w:rsidR="00EF68F4">
        <w:rPr>
          <w:rFonts w:asciiTheme="majorHAnsi" w:hAnsiTheme="majorHAnsi" w:cstheme="majorHAnsi"/>
          <w:sz w:val="22"/>
          <w:szCs w:val="22"/>
        </w:rPr>
        <w:t xml:space="preserve"> på hva egne ansatte mener om dette, bygge kompetanse, og forankre. </w:t>
      </w:r>
      <w:r w:rsidRPr="00DF6128">
        <w:rPr>
          <w:rFonts w:asciiTheme="majorHAnsi" w:hAnsiTheme="majorHAnsi" w:cstheme="majorHAnsi"/>
          <w:sz w:val="22"/>
          <w:szCs w:val="22"/>
        </w:rPr>
        <w:t>Dette inkluderer:</w:t>
      </w:r>
    </w:p>
    <w:p w14:paraId="1B4D1B9A" w14:textId="77777777" w:rsidR="00DF6128" w:rsidRPr="00DF6128" w:rsidRDefault="00DF6128" w:rsidP="00DF6128">
      <w:pPr>
        <w:rPr>
          <w:rFonts w:asciiTheme="majorHAnsi" w:hAnsiTheme="majorHAnsi" w:cstheme="majorHAnsi"/>
          <w:sz w:val="22"/>
          <w:szCs w:val="22"/>
        </w:rPr>
      </w:pPr>
    </w:p>
    <w:p w14:paraId="78289811" w14:textId="2E907BB6" w:rsidR="00DF6128" w:rsidRPr="00EF68F4" w:rsidRDefault="00DF6128" w:rsidP="00EF68F4">
      <w:pPr>
        <w:pStyle w:val="Listeavsnitt"/>
        <w:numPr>
          <w:ilvl w:val="0"/>
          <w:numId w:val="9"/>
        </w:numPr>
        <w:rPr>
          <w:rFonts w:asciiTheme="majorHAnsi" w:hAnsiTheme="majorHAnsi" w:cstheme="majorHAnsi"/>
          <w:sz w:val="22"/>
          <w:szCs w:val="22"/>
        </w:rPr>
      </w:pPr>
      <w:r w:rsidRPr="00EF68F4">
        <w:rPr>
          <w:rFonts w:asciiTheme="majorHAnsi" w:hAnsiTheme="majorHAnsi" w:cstheme="majorHAnsi"/>
          <w:b/>
          <w:bCs/>
          <w:sz w:val="22"/>
          <w:szCs w:val="22"/>
        </w:rPr>
        <w:t xml:space="preserve">Vurdering av Status </w:t>
      </w:r>
      <w:proofErr w:type="spellStart"/>
      <w:r w:rsidRPr="00EF68F4">
        <w:rPr>
          <w:rFonts w:asciiTheme="majorHAnsi" w:hAnsiTheme="majorHAnsi" w:cstheme="majorHAnsi"/>
          <w:b/>
          <w:bCs/>
          <w:sz w:val="22"/>
          <w:szCs w:val="22"/>
        </w:rPr>
        <w:t>Quo</w:t>
      </w:r>
      <w:proofErr w:type="spellEnd"/>
      <w:r w:rsidRPr="00EF68F4">
        <w:rPr>
          <w:rFonts w:asciiTheme="majorHAnsi" w:hAnsiTheme="majorHAnsi" w:cstheme="majorHAnsi"/>
          <w:b/>
          <w:bCs/>
          <w:sz w:val="22"/>
          <w:szCs w:val="22"/>
        </w:rPr>
        <w:t>:</w:t>
      </w:r>
      <w:r w:rsidRPr="00EF68F4">
        <w:rPr>
          <w:rFonts w:asciiTheme="majorHAnsi" w:hAnsiTheme="majorHAnsi" w:cstheme="majorHAnsi"/>
          <w:sz w:val="22"/>
          <w:szCs w:val="22"/>
        </w:rPr>
        <w:t xml:space="preserve"> Forstå </w:t>
      </w:r>
      <w:r w:rsidR="0088264E">
        <w:rPr>
          <w:rFonts w:asciiTheme="majorHAnsi" w:hAnsiTheme="majorHAnsi" w:cstheme="majorHAnsi"/>
          <w:sz w:val="22"/>
          <w:szCs w:val="22"/>
        </w:rPr>
        <w:t xml:space="preserve">hvordan en faktisk i </w:t>
      </w:r>
      <w:r w:rsidR="00737A09">
        <w:rPr>
          <w:rFonts w:asciiTheme="majorHAnsi" w:hAnsiTheme="majorHAnsi" w:cstheme="majorHAnsi"/>
          <w:sz w:val="22"/>
          <w:szCs w:val="22"/>
        </w:rPr>
        <w:t>dag har av</w:t>
      </w:r>
      <w:r w:rsidRPr="00EF68F4">
        <w:rPr>
          <w:rFonts w:asciiTheme="majorHAnsi" w:hAnsiTheme="majorHAnsi" w:cstheme="majorHAnsi"/>
          <w:sz w:val="22"/>
          <w:szCs w:val="22"/>
        </w:rPr>
        <w:t xml:space="preserve"> miljømessige og sosiale effekter.</w:t>
      </w:r>
    </w:p>
    <w:p w14:paraId="485EBC10" w14:textId="13018343" w:rsidR="00DF6128" w:rsidRPr="00EF68F4" w:rsidRDefault="007311C3" w:rsidP="00EF68F4">
      <w:pPr>
        <w:pStyle w:val="Listeavsnitt"/>
        <w:numPr>
          <w:ilvl w:val="0"/>
          <w:numId w:val="9"/>
        </w:numPr>
        <w:rPr>
          <w:rFonts w:asciiTheme="majorHAnsi" w:hAnsiTheme="majorHAnsi" w:cstheme="majorHAnsi"/>
          <w:sz w:val="22"/>
          <w:szCs w:val="22"/>
        </w:rPr>
      </w:pPr>
      <w:r>
        <w:rPr>
          <w:rFonts w:asciiTheme="majorHAnsi" w:hAnsiTheme="majorHAnsi" w:cstheme="majorHAnsi"/>
          <w:b/>
          <w:bCs/>
          <w:sz w:val="22"/>
          <w:szCs w:val="22"/>
        </w:rPr>
        <w:t>Gjøre en interessent</w:t>
      </w:r>
      <w:r w:rsidR="00DF6128" w:rsidRPr="00737A09">
        <w:rPr>
          <w:rFonts w:asciiTheme="majorHAnsi" w:hAnsiTheme="majorHAnsi" w:cstheme="majorHAnsi"/>
          <w:b/>
          <w:bCs/>
          <w:sz w:val="22"/>
          <w:szCs w:val="22"/>
        </w:rPr>
        <w:t>analyse:</w:t>
      </w:r>
      <w:r w:rsidR="00DF6128" w:rsidRPr="00EF68F4">
        <w:rPr>
          <w:rFonts w:asciiTheme="majorHAnsi" w:hAnsiTheme="majorHAnsi" w:cstheme="majorHAnsi"/>
          <w:sz w:val="22"/>
          <w:szCs w:val="22"/>
        </w:rPr>
        <w:t xml:space="preserve"> Identifisere og konsultere med interessenter</w:t>
      </w:r>
      <w:r w:rsidR="00737A09">
        <w:rPr>
          <w:rFonts w:asciiTheme="majorHAnsi" w:hAnsiTheme="majorHAnsi" w:cstheme="majorHAnsi"/>
          <w:sz w:val="22"/>
          <w:szCs w:val="22"/>
        </w:rPr>
        <w:t xml:space="preserve"> i sine </w:t>
      </w:r>
      <w:proofErr w:type="spellStart"/>
      <w:r w:rsidR="00737A09">
        <w:rPr>
          <w:rFonts w:asciiTheme="majorHAnsi" w:hAnsiTheme="majorHAnsi" w:cstheme="majorHAnsi"/>
          <w:sz w:val="22"/>
          <w:szCs w:val="22"/>
        </w:rPr>
        <w:t>omgivelswer</w:t>
      </w:r>
      <w:proofErr w:type="spellEnd"/>
      <w:r w:rsidR="00240CF8">
        <w:rPr>
          <w:rFonts w:asciiTheme="majorHAnsi" w:hAnsiTheme="majorHAnsi" w:cstheme="majorHAnsi"/>
          <w:sz w:val="22"/>
          <w:szCs w:val="22"/>
        </w:rPr>
        <w:t xml:space="preserve">, herunder </w:t>
      </w:r>
      <w:r w:rsidR="00880DC9">
        <w:rPr>
          <w:rFonts w:asciiTheme="majorHAnsi" w:hAnsiTheme="majorHAnsi" w:cstheme="majorHAnsi"/>
          <w:sz w:val="22"/>
          <w:szCs w:val="22"/>
        </w:rPr>
        <w:t xml:space="preserve">eiere, </w:t>
      </w:r>
      <w:r w:rsidR="00240CF8">
        <w:rPr>
          <w:rFonts w:asciiTheme="majorHAnsi" w:hAnsiTheme="majorHAnsi" w:cstheme="majorHAnsi"/>
          <w:sz w:val="22"/>
          <w:szCs w:val="22"/>
        </w:rPr>
        <w:t>kunder, forbrukere, ansatte, myndigheter etc.</w:t>
      </w:r>
      <w:r w:rsidR="00DF6128" w:rsidRPr="00EF68F4">
        <w:rPr>
          <w:rFonts w:asciiTheme="majorHAnsi" w:hAnsiTheme="majorHAnsi" w:cstheme="majorHAnsi"/>
          <w:sz w:val="22"/>
          <w:szCs w:val="22"/>
        </w:rPr>
        <w:t xml:space="preserve"> for å få innsikt i deres forventninger og behov.</w:t>
      </w:r>
    </w:p>
    <w:p w14:paraId="75617D43" w14:textId="0036E38A" w:rsidR="00DF6128" w:rsidRPr="00EF68F4" w:rsidRDefault="00B24F7A" w:rsidP="00EF68F4">
      <w:pPr>
        <w:pStyle w:val="Listeavsnitt"/>
        <w:numPr>
          <w:ilvl w:val="0"/>
          <w:numId w:val="9"/>
        </w:numPr>
        <w:rPr>
          <w:rFonts w:asciiTheme="majorHAnsi" w:hAnsiTheme="majorHAnsi" w:cstheme="majorHAnsi"/>
          <w:sz w:val="22"/>
          <w:szCs w:val="22"/>
        </w:rPr>
      </w:pPr>
      <w:r>
        <w:rPr>
          <w:rFonts w:asciiTheme="majorHAnsi" w:hAnsiTheme="majorHAnsi" w:cstheme="majorHAnsi"/>
          <w:b/>
          <w:bCs/>
          <w:sz w:val="22"/>
          <w:szCs w:val="22"/>
        </w:rPr>
        <w:t>Tydeliggjøre en m</w:t>
      </w:r>
      <w:r w:rsidR="00DF6128" w:rsidRPr="00240CF8">
        <w:rPr>
          <w:rFonts w:asciiTheme="majorHAnsi" w:hAnsiTheme="majorHAnsi" w:cstheme="majorHAnsi"/>
          <w:b/>
          <w:bCs/>
          <w:sz w:val="22"/>
          <w:szCs w:val="22"/>
        </w:rPr>
        <w:t>ålsetting:</w:t>
      </w:r>
      <w:r w:rsidR="00DF6128" w:rsidRPr="00EF68F4">
        <w:rPr>
          <w:rFonts w:asciiTheme="majorHAnsi" w:hAnsiTheme="majorHAnsi" w:cstheme="majorHAnsi"/>
          <w:sz w:val="22"/>
          <w:szCs w:val="22"/>
        </w:rPr>
        <w:t xml:space="preserve"> Definere spesifikke, målbare og tidssensitive mål som reflekterer både organisasjonens interesser</w:t>
      </w:r>
      <w:r w:rsidR="0085294B">
        <w:rPr>
          <w:rFonts w:asciiTheme="majorHAnsi" w:hAnsiTheme="majorHAnsi" w:cstheme="majorHAnsi"/>
          <w:sz w:val="22"/>
          <w:szCs w:val="22"/>
        </w:rPr>
        <w:t>, gjeldende strategi, kvalitative og resultatmessige må</w:t>
      </w:r>
      <w:r w:rsidR="00880DC9">
        <w:rPr>
          <w:rFonts w:asciiTheme="majorHAnsi" w:hAnsiTheme="majorHAnsi" w:cstheme="majorHAnsi"/>
          <w:sz w:val="22"/>
          <w:szCs w:val="22"/>
        </w:rPr>
        <w:t>l</w:t>
      </w:r>
      <w:r w:rsidR="0085294B">
        <w:rPr>
          <w:rFonts w:asciiTheme="majorHAnsi" w:hAnsiTheme="majorHAnsi" w:cstheme="majorHAnsi"/>
          <w:sz w:val="22"/>
          <w:szCs w:val="22"/>
        </w:rPr>
        <w:t xml:space="preserve">, opp mot de </w:t>
      </w:r>
      <w:r w:rsidR="00DF6128" w:rsidRPr="00EF68F4">
        <w:rPr>
          <w:rFonts w:asciiTheme="majorHAnsi" w:hAnsiTheme="majorHAnsi" w:cstheme="majorHAnsi"/>
          <w:sz w:val="22"/>
          <w:szCs w:val="22"/>
        </w:rPr>
        <w:t xml:space="preserve">globale </w:t>
      </w:r>
      <w:proofErr w:type="spellStart"/>
      <w:r w:rsidR="00DF6128" w:rsidRPr="00EF68F4">
        <w:rPr>
          <w:rFonts w:asciiTheme="majorHAnsi" w:hAnsiTheme="majorHAnsi" w:cstheme="majorHAnsi"/>
          <w:sz w:val="22"/>
          <w:szCs w:val="22"/>
        </w:rPr>
        <w:t>bærekraftsmål</w:t>
      </w:r>
      <w:proofErr w:type="spellEnd"/>
      <w:r w:rsidR="00DF6128" w:rsidRPr="00EF68F4">
        <w:rPr>
          <w:rFonts w:asciiTheme="majorHAnsi" w:hAnsiTheme="majorHAnsi" w:cstheme="majorHAnsi"/>
          <w:sz w:val="22"/>
          <w:szCs w:val="22"/>
        </w:rPr>
        <w:t>.</w:t>
      </w:r>
    </w:p>
    <w:p w14:paraId="380F702C" w14:textId="4A88B877" w:rsidR="00DF6128" w:rsidRPr="00EF68F4" w:rsidRDefault="00B24F7A" w:rsidP="00EF68F4">
      <w:pPr>
        <w:pStyle w:val="Listeavsnitt"/>
        <w:numPr>
          <w:ilvl w:val="0"/>
          <w:numId w:val="9"/>
        </w:numPr>
        <w:rPr>
          <w:rFonts w:asciiTheme="majorHAnsi" w:hAnsiTheme="majorHAnsi" w:cstheme="majorHAnsi"/>
          <w:sz w:val="22"/>
          <w:szCs w:val="22"/>
        </w:rPr>
      </w:pPr>
      <w:r>
        <w:rPr>
          <w:rFonts w:asciiTheme="majorHAnsi" w:hAnsiTheme="majorHAnsi" w:cstheme="majorHAnsi"/>
          <w:b/>
          <w:bCs/>
          <w:sz w:val="22"/>
          <w:szCs w:val="22"/>
        </w:rPr>
        <w:t xml:space="preserve">Plan for </w:t>
      </w:r>
      <w:r w:rsidR="00093C76">
        <w:rPr>
          <w:rFonts w:asciiTheme="majorHAnsi" w:hAnsiTheme="majorHAnsi" w:cstheme="majorHAnsi"/>
          <w:b/>
          <w:bCs/>
          <w:sz w:val="22"/>
          <w:szCs w:val="22"/>
        </w:rPr>
        <w:t>implementering</w:t>
      </w:r>
      <w:r w:rsidR="00DF6128" w:rsidRPr="00880DC9">
        <w:rPr>
          <w:rFonts w:asciiTheme="majorHAnsi" w:hAnsiTheme="majorHAnsi" w:cstheme="majorHAnsi"/>
          <w:b/>
          <w:bCs/>
          <w:sz w:val="22"/>
          <w:szCs w:val="22"/>
        </w:rPr>
        <w:t>:</w:t>
      </w:r>
      <w:r w:rsidR="00DF6128" w:rsidRPr="00EF68F4">
        <w:rPr>
          <w:rFonts w:asciiTheme="majorHAnsi" w:hAnsiTheme="majorHAnsi" w:cstheme="majorHAnsi"/>
          <w:sz w:val="22"/>
          <w:szCs w:val="22"/>
        </w:rPr>
        <w:t xml:space="preserve"> </w:t>
      </w:r>
      <w:r w:rsidR="00880DC9">
        <w:rPr>
          <w:rFonts w:asciiTheme="majorHAnsi" w:hAnsiTheme="majorHAnsi" w:cstheme="majorHAnsi"/>
          <w:sz w:val="22"/>
          <w:szCs w:val="22"/>
        </w:rPr>
        <w:t>Plan for å s</w:t>
      </w:r>
      <w:r w:rsidR="00DF6128" w:rsidRPr="00EF68F4">
        <w:rPr>
          <w:rFonts w:asciiTheme="majorHAnsi" w:hAnsiTheme="majorHAnsi" w:cstheme="majorHAnsi"/>
          <w:sz w:val="22"/>
          <w:szCs w:val="22"/>
        </w:rPr>
        <w:t xml:space="preserve">ikre at bærekraft </w:t>
      </w:r>
      <w:r w:rsidR="00880DC9">
        <w:rPr>
          <w:rFonts w:asciiTheme="majorHAnsi" w:hAnsiTheme="majorHAnsi" w:cstheme="majorHAnsi"/>
          <w:sz w:val="22"/>
          <w:szCs w:val="22"/>
        </w:rPr>
        <w:t>blir</w:t>
      </w:r>
      <w:r w:rsidR="00DF6128" w:rsidRPr="00EF68F4">
        <w:rPr>
          <w:rFonts w:asciiTheme="majorHAnsi" w:hAnsiTheme="majorHAnsi" w:cstheme="majorHAnsi"/>
          <w:sz w:val="22"/>
          <w:szCs w:val="22"/>
        </w:rPr>
        <w:t xml:space="preserve"> en integrert del av alle forretningsbeslutninger og prosesser.</w:t>
      </w:r>
    </w:p>
    <w:p w14:paraId="434F1323" w14:textId="77777777" w:rsidR="00DF6128" w:rsidRPr="00EF68F4" w:rsidRDefault="00DF6128" w:rsidP="00EF68F4">
      <w:pPr>
        <w:pStyle w:val="Listeavsnitt"/>
        <w:numPr>
          <w:ilvl w:val="0"/>
          <w:numId w:val="9"/>
        </w:numPr>
        <w:rPr>
          <w:rFonts w:asciiTheme="majorHAnsi" w:hAnsiTheme="majorHAnsi" w:cstheme="majorHAnsi"/>
          <w:sz w:val="22"/>
          <w:szCs w:val="22"/>
        </w:rPr>
      </w:pPr>
      <w:r w:rsidRPr="00880DC9">
        <w:rPr>
          <w:rFonts w:asciiTheme="majorHAnsi" w:hAnsiTheme="majorHAnsi" w:cstheme="majorHAnsi"/>
          <w:b/>
          <w:bCs/>
          <w:sz w:val="22"/>
          <w:szCs w:val="22"/>
        </w:rPr>
        <w:t>Innovasjon:</w:t>
      </w:r>
      <w:r w:rsidRPr="00EF68F4">
        <w:rPr>
          <w:rFonts w:asciiTheme="majorHAnsi" w:hAnsiTheme="majorHAnsi" w:cstheme="majorHAnsi"/>
          <w:sz w:val="22"/>
          <w:szCs w:val="22"/>
        </w:rPr>
        <w:t xml:space="preserve"> Oppmuntre til innovasjon for å utvikle bærekraftige løsninger og tjenester.</w:t>
      </w:r>
    </w:p>
    <w:p w14:paraId="4B9E06AC" w14:textId="49D8F894" w:rsidR="00DF6128" w:rsidRPr="00EF68F4" w:rsidRDefault="00DF6128" w:rsidP="00EF68F4">
      <w:pPr>
        <w:pStyle w:val="Listeavsnitt"/>
        <w:numPr>
          <w:ilvl w:val="0"/>
          <w:numId w:val="9"/>
        </w:numPr>
        <w:rPr>
          <w:rFonts w:asciiTheme="majorHAnsi" w:hAnsiTheme="majorHAnsi" w:cstheme="majorHAnsi"/>
          <w:sz w:val="22"/>
          <w:szCs w:val="22"/>
        </w:rPr>
      </w:pPr>
      <w:r w:rsidRPr="009E1581">
        <w:rPr>
          <w:rFonts w:asciiTheme="majorHAnsi" w:hAnsiTheme="majorHAnsi" w:cstheme="majorHAnsi"/>
          <w:b/>
          <w:bCs/>
          <w:sz w:val="22"/>
          <w:szCs w:val="22"/>
        </w:rPr>
        <w:t>Rapportering og Evaluering:</w:t>
      </w:r>
      <w:r w:rsidRPr="00EF68F4">
        <w:rPr>
          <w:rFonts w:asciiTheme="majorHAnsi" w:hAnsiTheme="majorHAnsi" w:cstheme="majorHAnsi"/>
          <w:sz w:val="22"/>
          <w:szCs w:val="22"/>
        </w:rPr>
        <w:t xml:space="preserve"> </w:t>
      </w:r>
      <w:proofErr w:type="gramStart"/>
      <w:r w:rsidRPr="00EF68F4">
        <w:rPr>
          <w:rFonts w:asciiTheme="majorHAnsi" w:hAnsiTheme="majorHAnsi" w:cstheme="majorHAnsi"/>
          <w:sz w:val="22"/>
          <w:szCs w:val="22"/>
        </w:rPr>
        <w:t>Implementere</w:t>
      </w:r>
      <w:proofErr w:type="gramEnd"/>
      <w:r w:rsidRPr="00EF68F4">
        <w:rPr>
          <w:rFonts w:asciiTheme="majorHAnsi" w:hAnsiTheme="majorHAnsi" w:cstheme="majorHAnsi"/>
          <w:sz w:val="22"/>
          <w:szCs w:val="22"/>
        </w:rPr>
        <w:t xml:space="preserve"> systemer for å spore fremgang og rapportere om dette åpent og ærlig.</w:t>
      </w:r>
      <w:r w:rsidR="00A25BF9">
        <w:rPr>
          <w:rFonts w:asciiTheme="majorHAnsi" w:hAnsiTheme="majorHAnsi" w:cstheme="majorHAnsi"/>
          <w:sz w:val="22"/>
          <w:szCs w:val="22"/>
        </w:rPr>
        <w:t xml:space="preserve"> Her kan </w:t>
      </w:r>
      <w:r w:rsidR="00925C2E">
        <w:rPr>
          <w:rFonts w:asciiTheme="majorHAnsi" w:hAnsiTheme="majorHAnsi" w:cstheme="majorHAnsi"/>
          <w:sz w:val="22"/>
          <w:szCs w:val="22"/>
        </w:rPr>
        <w:t>eksempelvis virksomhetens</w:t>
      </w:r>
      <w:r w:rsidR="00A25BF9">
        <w:rPr>
          <w:rFonts w:asciiTheme="majorHAnsi" w:hAnsiTheme="majorHAnsi" w:cstheme="majorHAnsi"/>
          <w:sz w:val="22"/>
          <w:szCs w:val="22"/>
        </w:rPr>
        <w:t xml:space="preserve"> rutiner for</w:t>
      </w:r>
      <w:r w:rsidR="002618AB">
        <w:rPr>
          <w:rFonts w:asciiTheme="majorHAnsi" w:hAnsiTheme="majorHAnsi" w:cstheme="majorHAnsi"/>
          <w:sz w:val="22"/>
          <w:szCs w:val="22"/>
        </w:rPr>
        <w:t xml:space="preserve"> å overvåke egne markedsandeler/utvikling</w:t>
      </w:r>
      <w:r w:rsidR="00425FEA">
        <w:rPr>
          <w:rFonts w:asciiTheme="majorHAnsi" w:hAnsiTheme="majorHAnsi" w:cstheme="majorHAnsi"/>
          <w:sz w:val="22"/>
          <w:szCs w:val="22"/>
        </w:rPr>
        <w:t>,</w:t>
      </w:r>
      <w:r w:rsidR="00A25BF9">
        <w:rPr>
          <w:rFonts w:asciiTheme="majorHAnsi" w:hAnsiTheme="majorHAnsi" w:cstheme="majorHAnsi"/>
          <w:sz w:val="22"/>
          <w:szCs w:val="22"/>
        </w:rPr>
        <w:t xml:space="preserve"> HR, og HMS arbeide være ett av flere verktøy</w:t>
      </w:r>
      <w:r w:rsidR="002618AB">
        <w:rPr>
          <w:rFonts w:asciiTheme="majorHAnsi" w:hAnsiTheme="majorHAnsi" w:cstheme="majorHAnsi"/>
          <w:sz w:val="22"/>
          <w:szCs w:val="22"/>
        </w:rPr>
        <w:t>.</w:t>
      </w:r>
    </w:p>
    <w:p w14:paraId="1FEEBBAA" w14:textId="77777777" w:rsidR="009E1581" w:rsidRDefault="009E1581" w:rsidP="009E1581">
      <w:pPr>
        <w:rPr>
          <w:rFonts w:asciiTheme="majorHAnsi" w:hAnsiTheme="majorHAnsi" w:cstheme="majorHAnsi"/>
          <w:sz w:val="22"/>
          <w:szCs w:val="22"/>
        </w:rPr>
      </w:pPr>
    </w:p>
    <w:p w14:paraId="2572A087" w14:textId="3039C2E8" w:rsidR="00891112" w:rsidRDefault="00DF6128" w:rsidP="00884572">
      <w:pPr>
        <w:pBdr>
          <w:bottom w:val="single" w:sz="12" w:space="1" w:color="auto"/>
        </w:pBdr>
        <w:rPr>
          <w:rFonts w:asciiTheme="majorHAnsi" w:hAnsiTheme="majorHAnsi" w:cstheme="majorHAnsi"/>
          <w:sz w:val="22"/>
          <w:szCs w:val="22"/>
        </w:rPr>
      </w:pPr>
      <w:r w:rsidRPr="009E1581">
        <w:rPr>
          <w:rFonts w:asciiTheme="majorHAnsi" w:hAnsiTheme="majorHAnsi" w:cstheme="majorHAnsi"/>
          <w:sz w:val="22"/>
          <w:szCs w:val="22"/>
        </w:rPr>
        <w:t xml:space="preserve">Ved å </w:t>
      </w:r>
      <w:r w:rsidR="009E1581">
        <w:rPr>
          <w:rFonts w:asciiTheme="majorHAnsi" w:hAnsiTheme="majorHAnsi" w:cstheme="majorHAnsi"/>
          <w:sz w:val="22"/>
          <w:szCs w:val="22"/>
        </w:rPr>
        <w:t xml:space="preserve">avstemme en slik sjekkliste </w:t>
      </w:r>
      <w:r w:rsidRPr="009E1581">
        <w:rPr>
          <w:rFonts w:asciiTheme="majorHAnsi" w:hAnsiTheme="majorHAnsi" w:cstheme="majorHAnsi"/>
          <w:sz w:val="22"/>
          <w:szCs w:val="22"/>
        </w:rPr>
        <w:t xml:space="preserve">kan virksomheter ikke bare forbedre sin operasjonelle </w:t>
      </w:r>
      <w:r w:rsidR="00362EFB">
        <w:rPr>
          <w:rFonts w:asciiTheme="majorHAnsi" w:hAnsiTheme="majorHAnsi" w:cstheme="majorHAnsi"/>
          <w:sz w:val="22"/>
          <w:szCs w:val="22"/>
        </w:rPr>
        <w:t>kvalitet</w:t>
      </w:r>
      <w:r w:rsidR="007311C3">
        <w:rPr>
          <w:rFonts w:asciiTheme="majorHAnsi" w:hAnsiTheme="majorHAnsi" w:cstheme="majorHAnsi"/>
          <w:sz w:val="22"/>
          <w:szCs w:val="22"/>
        </w:rPr>
        <w:t xml:space="preserve">, </w:t>
      </w:r>
      <w:r w:rsidRPr="009E1581">
        <w:rPr>
          <w:rFonts w:asciiTheme="majorHAnsi" w:hAnsiTheme="majorHAnsi" w:cstheme="majorHAnsi"/>
          <w:sz w:val="22"/>
          <w:szCs w:val="22"/>
        </w:rPr>
        <w:t>effektivitet og markedsposisjon, men også spille en avgjørende rolle i den globale bevegelsen mot en mer bærekraftig og rettferdig fremtid.</w:t>
      </w:r>
      <w:r w:rsidR="00362EFB">
        <w:rPr>
          <w:rFonts w:asciiTheme="majorHAnsi" w:hAnsiTheme="majorHAnsi" w:cstheme="majorHAnsi"/>
          <w:sz w:val="22"/>
          <w:szCs w:val="22"/>
        </w:rPr>
        <w:t xml:space="preserve"> </w:t>
      </w:r>
    </w:p>
    <w:p w14:paraId="20E06875" w14:textId="77777777" w:rsidR="00216F5C" w:rsidRDefault="00216F5C" w:rsidP="00884572">
      <w:pPr>
        <w:pBdr>
          <w:bottom w:val="single" w:sz="12" w:space="1" w:color="auto"/>
        </w:pBdr>
        <w:rPr>
          <w:rFonts w:asciiTheme="majorHAnsi" w:hAnsiTheme="majorHAnsi" w:cstheme="majorHAnsi"/>
          <w:sz w:val="22"/>
          <w:szCs w:val="22"/>
        </w:rPr>
      </w:pPr>
    </w:p>
    <w:p w14:paraId="1079A355" w14:textId="77777777" w:rsidR="00216F5C" w:rsidRPr="00955951" w:rsidRDefault="00216F5C" w:rsidP="00884572">
      <w:pPr>
        <w:rPr>
          <w:rFonts w:asciiTheme="majorHAnsi" w:hAnsiTheme="majorHAnsi" w:cstheme="majorHAnsi"/>
          <w:sz w:val="8"/>
          <w:szCs w:val="8"/>
        </w:rPr>
      </w:pPr>
    </w:p>
    <w:p w14:paraId="0ADD1D22" w14:textId="1FB84D97" w:rsidR="00216F5C" w:rsidRDefault="00216F5C" w:rsidP="00216F5C">
      <w:pPr>
        <w:jc w:val="center"/>
        <w:rPr>
          <w:rFonts w:asciiTheme="majorHAnsi" w:hAnsiTheme="majorHAnsi" w:cstheme="majorHAnsi"/>
          <w:b/>
          <w:bCs/>
          <w:sz w:val="22"/>
          <w:szCs w:val="22"/>
        </w:rPr>
      </w:pPr>
      <w:r w:rsidRPr="00216F5C">
        <w:rPr>
          <w:rFonts w:asciiTheme="majorHAnsi" w:hAnsiTheme="majorHAnsi" w:cstheme="majorHAnsi"/>
          <w:b/>
          <w:bCs/>
          <w:sz w:val="22"/>
          <w:szCs w:val="22"/>
        </w:rPr>
        <w:t>Samarbeidspartner:</w:t>
      </w:r>
    </w:p>
    <w:p w14:paraId="5A4907A1" w14:textId="7A159777" w:rsidR="00E81434" w:rsidRPr="00216F5C" w:rsidRDefault="00E81434" w:rsidP="00216F5C">
      <w:pPr>
        <w:jc w:val="center"/>
        <w:rPr>
          <w:rStyle w:val="Overskrift1Tegn"/>
          <w:b w:val="0"/>
          <w:bCs w:val="0"/>
        </w:rPr>
      </w:pPr>
      <w:bookmarkStart w:id="20" w:name="_Toc188860461"/>
      <w:r>
        <w:rPr>
          <w:rStyle w:val="Overskrift1Tegn"/>
          <w:b w:val="0"/>
          <w:bCs w:val="0"/>
          <w:noProof/>
        </w:rPr>
        <w:drawing>
          <wp:inline distT="0" distB="0" distL="0" distR="0" wp14:anchorId="59A59953" wp14:editId="362C2CD9">
            <wp:extent cx="4826000" cy="2689375"/>
            <wp:effectExtent l="0" t="0" r="0" b="0"/>
            <wp:docPr id="149616422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4855506" cy="2705818"/>
                    </a:xfrm>
                    <a:prstGeom prst="rect">
                      <a:avLst/>
                    </a:prstGeom>
                    <a:noFill/>
                  </pic:spPr>
                </pic:pic>
              </a:graphicData>
            </a:graphic>
          </wp:inline>
        </w:drawing>
      </w:r>
      <w:bookmarkEnd w:id="20"/>
    </w:p>
    <w:sectPr w:rsidR="00E81434" w:rsidRPr="00216F5C" w:rsidSect="00884572">
      <w:type w:val="continuous"/>
      <w:pgSz w:w="11900" w:h="16840"/>
      <w:pgMar w:top="1417" w:right="843" w:bottom="1276" w:left="1417" w:header="708" w:footer="311" w:gutter="0"/>
      <w:cols w:space="28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04E4F5" w14:textId="77777777" w:rsidR="00EB059F" w:rsidRDefault="00EB059F" w:rsidP="00766487">
      <w:r>
        <w:separator/>
      </w:r>
    </w:p>
  </w:endnote>
  <w:endnote w:type="continuationSeparator" w:id="0">
    <w:p w14:paraId="65ECBF48" w14:textId="77777777" w:rsidR="00EB059F" w:rsidRDefault="00EB059F" w:rsidP="00766487">
      <w:r>
        <w:continuationSeparator/>
      </w:r>
    </w:p>
  </w:endnote>
  <w:endnote w:type="continuationNotice" w:id="1">
    <w:p w14:paraId="48081D7A" w14:textId="77777777" w:rsidR="00EB059F" w:rsidRDefault="00EB05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urostile">
    <w:altName w:val="Agency FB"/>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A5782" w14:textId="77777777" w:rsidR="001F43C4" w:rsidRDefault="001F43C4" w:rsidP="007F0DE6">
    <w:pPr>
      <w:pStyle w:val="Bunntekst"/>
      <w:framePr w:wrap="around"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41DBE32B" w14:textId="77777777" w:rsidR="001F43C4" w:rsidRDefault="001F43C4" w:rsidP="007F0DE6">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F8DF6" w14:textId="6C7466AD" w:rsidR="001F43C4" w:rsidRDefault="005C23DF" w:rsidP="008A0F37">
    <w:pPr>
      <w:pStyle w:val="Bunntekst"/>
      <w:tabs>
        <w:tab w:val="left" w:pos="1134"/>
        <w:tab w:val="left" w:pos="3119"/>
        <w:tab w:val="left" w:pos="5670"/>
        <w:tab w:val="left" w:pos="7230"/>
        <w:tab w:val="left" w:pos="8505"/>
      </w:tabs>
      <w:ind w:right="360"/>
      <w:rPr>
        <w:rFonts w:ascii="Eurostile" w:hAnsi="Eurostile"/>
        <w:b/>
        <w:bCs/>
        <w:sz w:val="14"/>
      </w:rPr>
    </w:pPr>
    <w:r>
      <w:rPr>
        <w:rFonts w:ascii="Arial" w:eastAsia="Arial" w:hAnsi="Arial" w:cs="Arial"/>
        <w:b/>
        <w:noProof/>
        <w:sz w:val="60"/>
      </w:rPr>
      <w:drawing>
        <wp:anchor distT="0" distB="0" distL="114300" distR="114300" simplePos="0" relativeHeight="251659264" behindDoc="0" locked="0" layoutInCell="1" allowOverlap="1" wp14:anchorId="12D50EDA" wp14:editId="12C0C6CF">
          <wp:simplePos x="0" y="0"/>
          <wp:positionH relativeFrom="margin">
            <wp:posOffset>-28409</wp:posOffset>
          </wp:positionH>
          <wp:positionV relativeFrom="paragraph">
            <wp:posOffset>86995</wp:posOffset>
          </wp:positionV>
          <wp:extent cx="1193595" cy="353833"/>
          <wp:effectExtent l="0" t="0" r="6985" b="8255"/>
          <wp:wrapNone/>
          <wp:docPr id="268485866" name="Bilde 1" descr="Et bilde som inneholder Grafikk, grafisk design, Fargerikt, sirk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87772" name="Bilde 1" descr="Et bilde som inneholder Grafikk, grafisk design, Fargerikt, sirkel&#10;&#10;Automatisk generert beskrivelse"/>
                  <pic:cNvPicPr/>
                </pic:nvPicPr>
                <pic:blipFill>
                  <a:blip r:embed="rId1"/>
                  <a:stretch>
                    <a:fillRect/>
                  </a:stretch>
                </pic:blipFill>
                <pic:spPr>
                  <a:xfrm>
                    <a:off x="0" y="0"/>
                    <a:ext cx="1193595" cy="353833"/>
                  </a:xfrm>
                  <a:prstGeom prst="rect">
                    <a:avLst/>
                  </a:prstGeom>
                </pic:spPr>
              </pic:pic>
            </a:graphicData>
          </a:graphic>
          <wp14:sizeRelH relativeFrom="page">
            <wp14:pctWidth>0</wp14:pctWidth>
          </wp14:sizeRelH>
          <wp14:sizeRelV relativeFrom="page">
            <wp14:pctHeight>0</wp14:pctHeight>
          </wp14:sizeRelV>
        </wp:anchor>
      </w:drawing>
    </w:r>
  </w:p>
  <w:p w14:paraId="2A3FD0B1" w14:textId="68A67BD7" w:rsidR="00CC05E3" w:rsidRPr="00B318CC" w:rsidRDefault="001F43C4" w:rsidP="00CC05E3">
    <w:pPr>
      <w:pStyle w:val="Normal1"/>
      <w:rPr>
        <w:rFonts w:ascii="Calibri" w:hAnsi="Calibri" w:cs="Calibri"/>
        <w:b/>
        <w:color w:val="404040" w:themeColor="text1" w:themeTint="BF"/>
        <w:sz w:val="14"/>
      </w:rPr>
    </w:pPr>
    <w:r>
      <w:rPr>
        <w:rFonts w:ascii="Eurostile" w:hAnsi="Eurostile"/>
        <w:b/>
        <w:bCs/>
        <w:sz w:val="14"/>
      </w:rPr>
      <w:tab/>
    </w:r>
    <w:r w:rsidR="00CC05E3">
      <w:rPr>
        <w:rFonts w:ascii="Eurostile" w:hAnsi="Eurostile"/>
        <w:b/>
        <w:bCs/>
        <w:sz w:val="14"/>
      </w:rPr>
      <w:tab/>
    </w:r>
    <w:r w:rsidR="005C23DF">
      <w:rPr>
        <w:rFonts w:ascii="Eurostile" w:hAnsi="Eurostile"/>
        <w:b/>
        <w:bCs/>
        <w:sz w:val="14"/>
      </w:rPr>
      <w:tab/>
    </w:r>
    <w:r w:rsidR="00CC05E3" w:rsidRPr="00B318CC">
      <w:rPr>
        <w:rFonts w:ascii="Calibri" w:hAnsi="Calibri" w:cs="Calibri"/>
        <w:b/>
        <w:color w:val="404040" w:themeColor="text1" w:themeTint="BF"/>
        <w:sz w:val="14"/>
      </w:rPr>
      <w:t>Administrasjon:</w:t>
    </w:r>
    <w:r w:rsidR="00CC05E3" w:rsidRPr="00B318CC">
      <w:rPr>
        <w:rFonts w:ascii="Calibri" w:hAnsi="Calibri" w:cs="Calibri"/>
        <w:color w:val="404040" w:themeColor="text1" w:themeTint="BF"/>
        <w:sz w:val="14"/>
      </w:rPr>
      <w:tab/>
    </w:r>
    <w:r w:rsidR="00CC05E3" w:rsidRPr="00B318CC">
      <w:rPr>
        <w:rFonts w:ascii="Calibri" w:hAnsi="Calibri" w:cs="Calibri"/>
        <w:color w:val="404040" w:themeColor="text1" w:themeTint="BF"/>
        <w:sz w:val="14"/>
      </w:rPr>
      <w:tab/>
    </w:r>
    <w:r w:rsidR="00CC05E3" w:rsidRPr="00B318CC">
      <w:rPr>
        <w:rFonts w:ascii="Calibri" w:hAnsi="Calibri" w:cs="Calibri"/>
        <w:b/>
        <w:color w:val="404040" w:themeColor="text1" w:themeTint="BF"/>
        <w:sz w:val="14"/>
      </w:rPr>
      <w:t>Bankgiro</w:t>
    </w:r>
    <w:r w:rsidR="00CC05E3" w:rsidRPr="00B318CC">
      <w:rPr>
        <w:rFonts w:ascii="Calibri" w:hAnsi="Calibri" w:cs="Calibri"/>
        <w:color w:val="404040" w:themeColor="text1" w:themeTint="BF"/>
        <w:sz w:val="14"/>
      </w:rPr>
      <w:tab/>
    </w:r>
    <w:r w:rsidR="00CC05E3" w:rsidRPr="00B318CC">
      <w:rPr>
        <w:rFonts w:ascii="Calibri" w:hAnsi="Calibri" w:cs="Calibri"/>
        <w:color w:val="404040" w:themeColor="text1" w:themeTint="BF"/>
        <w:sz w:val="14"/>
      </w:rPr>
      <w:tab/>
    </w:r>
    <w:proofErr w:type="spellStart"/>
    <w:r w:rsidR="00CC05E3" w:rsidRPr="00B318CC">
      <w:rPr>
        <w:rFonts w:ascii="Calibri" w:hAnsi="Calibri" w:cs="Calibri"/>
        <w:b/>
        <w:color w:val="404040" w:themeColor="text1" w:themeTint="BF"/>
        <w:sz w:val="14"/>
      </w:rPr>
      <w:t>Organisa</w:t>
    </w:r>
    <w:r w:rsidR="00D049A4">
      <w:rPr>
        <w:rFonts w:ascii="Calibri" w:hAnsi="Calibri" w:cs="Calibri"/>
        <w:b/>
        <w:color w:val="404040" w:themeColor="text1" w:themeTint="BF"/>
        <w:sz w:val="14"/>
      </w:rPr>
      <w:t>s</w:t>
    </w:r>
    <w:r w:rsidR="00CC05E3" w:rsidRPr="00B318CC">
      <w:rPr>
        <w:rFonts w:ascii="Calibri" w:hAnsi="Calibri" w:cs="Calibri"/>
        <w:b/>
        <w:color w:val="404040" w:themeColor="text1" w:themeTint="BF"/>
        <w:sz w:val="14"/>
      </w:rPr>
      <w:t>jonsnr</w:t>
    </w:r>
    <w:proofErr w:type="spellEnd"/>
    <w:r w:rsidR="00CC05E3" w:rsidRPr="00B318CC">
      <w:rPr>
        <w:rFonts w:ascii="Calibri" w:hAnsi="Calibri" w:cs="Calibri"/>
        <w:b/>
        <w:color w:val="404040" w:themeColor="text1" w:themeTint="BF"/>
        <w:sz w:val="14"/>
      </w:rPr>
      <w:t>.</w:t>
    </w:r>
    <w:r w:rsidR="00CC05E3" w:rsidRPr="00B318CC">
      <w:rPr>
        <w:rFonts w:ascii="Calibri" w:hAnsi="Calibri" w:cs="Calibri"/>
        <w:b/>
        <w:color w:val="404040" w:themeColor="text1" w:themeTint="BF"/>
        <w:sz w:val="14"/>
      </w:rPr>
      <w:tab/>
    </w:r>
    <w:r w:rsidR="00E0665D">
      <w:rPr>
        <w:rFonts w:ascii="Calibri" w:hAnsi="Calibri" w:cs="Calibri"/>
        <w:b/>
        <w:color w:val="404040" w:themeColor="text1" w:themeTint="BF"/>
        <w:sz w:val="14"/>
      </w:rPr>
      <w:tab/>
    </w:r>
    <w:r w:rsidR="00E0665D">
      <w:rPr>
        <w:rFonts w:ascii="Calibri" w:hAnsi="Calibri" w:cs="Calibri"/>
        <w:b/>
        <w:color w:val="404040" w:themeColor="text1" w:themeTint="BF"/>
        <w:sz w:val="14"/>
      </w:rPr>
      <w:tab/>
    </w:r>
    <w:r w:rsidR="00CC05E3" w:rsidRPr="00B318CC">
      <w:rPr>
        <w:rStyle w:val="Sidetall"/>
        <w:rFonts w:ascii="Calibri" w:hAnsi="Calibri" w:cs="Calibri"/>
        <w:b/>
        <w:sz w:val="14"/>
      </w:rPr>
      <w:t xml:space="preserve">Side </w:t>
    </w:r>
    <w:r w:rsidR="00CC05E3" w:rsidRPr="00B318CC">
      <w:rPr>
        <w:rStyle w:val="Sidetall"/>
        <w:rFonts w:ascii="Calibri" w:hAnsi="Calibri" w:cs="Calibri"/>
        <w:b/>
        <w:sz w:val="14"/>
        <w:lang w:val="en-US"/>
      </w:rPr>
      <w:fldChar w:fldCharType="begin"/>
    </w:r>
    <w:r w:rsidR="00CC05E3" w:rsidRPr="00B318CC">
      <w:rPr>
        <w:rStyle w:val="Sidetall"/>
        <w:rFonts w:ascii="Calibri" w:hAnsi="Calibri" w:cs="Calibri"/>
        <w:b/>
        <w:sz w:val="14"/>
      </w:rPr>
      <w:instrText xml:space="preserve"> PAGE </w:instrText>
    </w:r>
    <w:r w:rsidR="00CC05E3" w:rsidRPr="00B318CC">
      <w:rPr>
        <w:rStyle w:val="Sidetall"/>
        <w:rFonts w:ascii="Calibri" w:hAnsi="Calibri" w:cs="Calibri"/>
        <w:b/>
        <w:sz w:val="14"/>
        <w:lang w:val="en-US"/>
      </w:rPr>
      <w:fldChar w:fldCharType="separate"/>
    </w:r>
    <w:r w:rsidR="00CC05E3" w:rsidRPr="00CC05E3">
      <w:rPr>
        <w:rStyle w:val="Sidetall"/>
        <w:rFonts w:ascii="Calibri" w:hAnsi="Calibri" w:cs="Calibri"/>
        <w:b/>
        <w:sz w:val="14"/>
      </w:rPr>
      <w:t>1</w:t>
    </w:r>
    <w:r w:rsidR="00CC05E3" w:rsidRPr="00B318CC">
      <w:rPr>
        <w:rStyle w:val="Sidetall"/>
        <w:rFonts w:ascii="Calibri" w:hAnsi="Calibri" w:cs="Calibri"/>
        <w:b/>
        <w:sz w:val="14"/>
        <w:lang w:val="en-US"/>
      </w:rPr>
      <w:fldChar w:fldCharType="end"/>
    </w:r>
    <w:r w:rsidR="00CC05E3" w:rsidRPr="00B318CC">
      <w:rPr>
        <w:rStyle w:val="Sidetall"/>
        <w:rFonts w:ascii="Calibri" w:hAnsi="Calibri" w:cs="Calibri"/>
        <w:b/>
        <w:sz w:val="14"/>
      </w:rPr>
      <w:t xml:space="preserve"> av </w:t>
    </w:r>
    <w:r w:rsidR="00CC05E3" w:rsidRPr="00B318CC">
      <w:rPr>
        <w:rStyle w:val="Sidetall"/>
        <w:rFonts w:ascii="Calibri" w:hAnsi="Calibri" w:cs="Calibri"/>
        <w:b/>
        <w:sz w:val="14"/>
        <w:lang w:val="en-US"/>
      </w:rPr>
      <w:fldChar w:fldCharType="begin"/>
    </w:r>
    <w:r w:rsidR="00CC05E3" w:rsidRPr="00B318CC">
      <w:rPr>
        <w:rStyle w:val="Sidetall"/>
        <w:rFonts w:ascii="Calibri" w:hAnsi="Calibri" w:cs="Calibri"/>
        <w:b/>
        <w:sz w:val="14"/>
      </w:rPr>
      <w:instrText xml:space="preserve"> NUMPAGES </w:instrText>
    </w:r>
    <w:r w:rsidR="00CC05E3" w:rsidRPr="00B318CC">
      <w:rPr>
        <w:rStyle w:val="Sidetall"/>
        <w:rFonts w:ascii="Calibri" w:hAnsi="Calibri" w:cs="Calibri"/>
        <w:b/>
        <w:sz w:val="14"/>
        <w:lang w:val="en-US"/>
      </w:rPr>
      <w:fldChar w:fldCharType="separate"/>
    </w:r>
    <w:r w:rsidR="00CC05E3" w:rsidRPr="00CC05E3">
      <w:rPr>
        <w:rStyle w:val="Sidetall"/>
        <w:rFonts w:ascii="Calibri" w:hAnsi="Calibri" w:cs="Calibri"/>
        <w:b/>
        <w:sz w:val="14"/>
      </w:rPr>
      <w:t>1</w:t>
    </w:r>
    <w:r w:rsidR="00CC05E3" w:rsidRPr="00B318CC">
      <w:rPr>
        <w:rStyle w:val="Sidetall"/>
        <w:rFonts w:ascii="Calibri" w:hAnsi="Calibri" w:cs="Calibri"/>
        <w:b/>
        <w:sz w:val="14"/>
        <w:lang w:val="en-US"/>
      </w:rPr>
      <w:fldChar w:fldCharType="end"/>
    </w:r>
    <w:r w:rsidR="00CC05E3" w:rsidRPr="00B318CC">
      <w:rPr>
        <w:rFonts w:ascii="Calibri" w:hAnsi="Calibri" w:cs="Calibri"/>
        <w:b/>
        <w:color w:val="404040" w:themeColor="text1" w:themeTint="BF"/>
        <w:sz w:val="14"/>
      </w:rPr>
      <w:t xml:space="preserve"> </w:t>
    </w:r>
  </w:p>
  <w:p w14:paraId="6D35DBE8" w14:textId="36D5EB6D" w:rsidR="00CC05E3" w:rsidRPr="00B318CC" w:rsidRDefault="00D56D15" w:rsidP="005C23DF">
    <w:pPr>
      <w:pStyle w:val="Normal1"/>
      <w:ind w:left="1416" w:firstLine="708"/>
      <w:rPr>
        <w:rFonts w:asciiTheme="majorHAnsi" w:hAnsiTheme="majorHAnsi" w:cstheme="majorHAnsi"/>
        <w:color w:val="404040" w:themeColor="text1" w:themeTint="BF"/>
        <w:sz w:val="14"/>
      </w:rPr>
    </w:pPr>
    <w:proofErr w:type="spellStart"/>
    <w:r>
      <w:rPr>
        <w:rFonts w:asciiTheme="majorHAnsi" w:hAnsiTheme="majorHAnsi" w:cstheme="majorHAnsi"/>
        <w:color w:val="404040" w:themeColor="text1" w:themeTint="BF"/>
        <w:sz w:val="12"/>
      </w:rPr>
      <w:t>Phønixbrygga</w:t>
    </w:r>
    <w:proofErr w:type="spellEnd"/>
    <w:r>
      <w:rPr>
        <w:rFonts w:asciiTheme="majorHAnsi" w:hAnsiTheme="majorHAnsi" w:cstheme="majorHAnsi"/>
        <w:color w:val="404040" w:themeColor="text1" w:themeTint="BF"/>
        <w:sz w:val="12"/>
      </w:rPr>
      <w:t xml:space="preserve"> 3</w:t>
    </w:r>
    <w:r w:rsidR="00CC05E3" w:rsidRPr="00B318CC">
      <w:rPr>
        <w:rFonts w:asciiTheme="majorHAnsi" w:hAnsiTheme="majorHAnsi" w:cstheme="majorHAnsi"/>
        <w:color w:val="404040" w:themeColor="text1" w:themeTint="BF"/>
        <w:sz w:val="12"/>
      </w:rPr>
      <w:tab/>
    </w:r>
    <w:r w:rsidR="00CC05E3" w:rsidRPr="00B318CC">
      <w:rPr>
        <w:rFonts w:asciiTheme="majorHAnsi" w:hAnsiTheme="majorHAnsi" w:cstheme="majorHAnsi"/>
        <w:color w:val="404040" w:themeColor="text1" w:themeTint="BF"/>
        <w:sz w:val="12"/>
      </w:rPr>
      <w:tab/>
    </w:r>
    <w:r w:rsidR="00996483" w:rsidRPr="00996483">
      <w:rPr>
        <w:rFonts w:asciiTheme="majorHAnsi" w:hAnsiTheme="majorHAnsi" w:cstheme="majorHAnsi"/>
        <w:color w:val="404040" w:themeColor="text1" w:themeTint="BF"/>
        <w:sz w:val="12"/>
      </w:rPr>
      <w:t>1080.64.39008</w:t>
    </w:r>
    <w:r w:rsidR="00CC05E3" w:rsidRPr="00B318CC">
      <w:rPr>
        <w:rFonts w:asciiTheme="majorHAnsi" w:hAnsiTheme="majorHAnsi" w:cstheme="majorHAnsi"/>
        <w:color w:val="404040" w:themeColor="text1" w:themeTint="BF"/>
        <w:sz w:val="12"/>
      </w:rPr>
      <w:tab/>
    </w:r>
    <w:r w:rsidR="00C6061A" w:rsidRPr="00C6061A">
      <w:rPr>
        <w:rFonts w:asciiTheme="majorHAnsi" w:hAnsiTheme="majorHAnsi" w:cstheme="majorHAnsi"/>
        <w:color w:val="404040" w:themeColor="text1" w:themeTint="BF"/>
        <w:sz w:val="12"/>
      </w:rPr>
      <w:t>933 682 234</w:t>
    </w:r>
  </w:p>
  <w:p w14:paraId="3F06758F" w14:textId="3CA58AF6" w:rsidR="00CC05E3" w:rsidRPr="005C23DF" w:rsidRDefault="00CC05E3" w:rsidP="00AE11FA">
    <w:pPr>
      <w:pStyle w:val="Normal1"/>
      <w:ind w:left="1416" w:firstLine="708"/>
      <w:jc w:val="both"/>
      <w:rPr>
        <w:rFonts w:asciiTheme="majorHAnsi" w:hAnsiTheme="majorHAnsi" w:cstheme="majorHAnsi"/>
        <w:color w:val="404040" w:themeColor="text1" w:themeTint="BF"/>
        <w:sz w:val="12"/>
        <w:u w:val="single"/>
      </w:rPr>
    </w:pPr>
    <w:r w:rsidRPr="00B318CC">
      <w:rPr>
        <w:rFonts w:asciiTheme="majorHAnsi" w:hAnsiTheme="majorHAnsi" w:cstheme="majorHAnsi"/>
        <w:color w:val="404040" w:themeColor="text1" w:themeTint="BF"/>
        <w:sz w:val="12"/>
      </w:rPr>
      <w:t>160</w:t>
    </w:r>
    <w:r w:rsidR="002315C9">
      <w:rPr>
        <w:rFonts w:asciiTheme="majorHAnsi" w:hAnsiTheme="majorHAnsi" w:cstheme="majorHAnsi"/>
        <w:color w:val="404040" w:themeColor="text1" w:themeTint="BF"/>
        <w:sz w:val="12"/>
      </w:rPr>
      <w:t>6</w:t>
    </w:r>
    <w:r w:rsidRPr="00B318CC">
      <w:rPr>
        <w:rFonts w:asciiTheme="majorHAnsi" w:hAnsiTheme="majorHAnsi" w:cstheme="majorHAnsi"/>
        <w:color w:val="404040" w:themeColor="text1" w:themeTint="BF"/>
        <w:sz w:val="12"/>
      </w:rPr>
      <w:t xml:space="preserve"> Fredrikstad</w:t>
    </w:r>
    <w:r w:rsidRPr="00B318CC">
      <w:rPr>
        <w:rFonts w:asciiTheme="majorHAnsi" w:hAnsiTheme="majorHAnsi" w:cstheme="majorHAnsi"/>
        <w:color w:val="404040" w:themeColor="text1" w:themeTint="BF"/>
        <w:sz w:val="12"/>
      </w:rPr>
      <w:tab/>
    </w:r>
    <w:r w:rsidRPr="00B318CC">
      <w:rPr>
        <w:rFonts w:asciiTheme="majorHAnsi" w:hAnsiTheme="majorHAnsi" w:cstheme="majorHAnsi"/>
        <w:color w:val="404040" w:themeColor="text1" w:themeTint="BF"/>
        <w:sz w:val="12"/>
      </w:rPr>
      <w:tab/>
    </w:r>
    <w:r w:rsidRPr="005C23DF">
      <w:rPr>
        <w:rFonts w:asciiTheme="majorHAnsi" w:hAnsiTheme="majorHAnsi" w:cstheme="majorHAnsi"/>
        <w:b/>
        <w:color w:val="404040" w:themeColor="text1" w:themeTint="BF"/>
        <w:sz w:val="12"/>
      </w:rPr>
      <w:t>Web:</w:t>
    </w:r>
    <w:r w:rsidRPr="005C23DF">
      <w:rPr>
        <w:rFonts w:asciiTheme="majorHAnsi" w:hAnsiTheme="majorHAnsi" w:cstheme="majorHAnsi"/>
        <w:color w:val="404040" w:themeColor="text1" w:themeTint="BF"/>
        <w:sz w:val="12"/>
      </w:rPr>
      <w:t xml:space="preserve"> </w:t>
    </w:r>
    <w:hyperlink r:id="rId2" w:history="1">
      <w:r w:rsidR="005C23DF" w:rsidRPr="000F7503">
        <w:rPr>
          <w:rStyle w:val="Hyperkobling"/>
          <w:rFonts w:asciiTheme="majorHAnsi" w:hAnsiTheme="majorHAnsi" w:cstheme="majorHAnsi"/>
          <w:sz w:val="12"/>
        </w:rPr>
        <w:t>kommer</w:t>
      </w:r>
    </w:hyperlink>
    <w:r w:rsidR="005C23DF">
      <w:rPr>
        <w:rStyle w:val="Hyperkobling"/>
        <w:rFonts w:asciiTheme="majorHAnsi" w:hAnsiTheme="majorHAnsi" w:cstheme="majorHAnsi"/>
        <w:sz w:val="12"/>
      </w:rPr>
      <w:tab/>
    </w:r>
    <w:r w:rsidR="004B106E" w:rsidRPr="005C23DF">
      <w:rPr>
        <w:rStyle w:val="Hyperkobling"/>
        <w:rFonts w:asciiTheme="majorHAnsi" w:hAnsiTheme="majorHAnsi" w:cstheme="majorHAnsi"/>
        <w:color w:val="404040" w:themeColor="text1" w:themeTint="BF"/>
        <w:sz w:val="12"/>
        <w:u w:val="none"/>
      </w:rPr>
      <w:tab/>
    </w:r>
    <w:r w:rsidRPr="005C23DF">
      <w:rPr>
        <w:rFonts w:asciiTheme="majorHAnsi" w:hAnsiTheme="majorHAnsi" w:cstheme="majorHAnsi"/>
        <w:b/>
        <w:color w:val="404040" w:themeColor="text1" w:themeTint="BF"/>
        <w:sz w:val="12"/>
      </w:rPr>
      <w:t>Epost:</w:t>
    </w:r>
    <w:r w:rsidRPr="005C23DF">
      <w:rPr>
        <w:rFonts w:asciiTheme="majorHAnsi" w:hAnsiTheme="majorHAnsi" w:cstheme="majorHAnsi"/>
        <w:color w:val="404040" w:themeColor="text1" w:themeTint="BF"/>
        <w:sz w:val="12"/>
      </w:rPr>
      <w:t xml:space="preserve"> </w:t>
    </w:r>
    <w:hyperlink r:id="rId3" w:history="1">
      <w:r w:rsidR="00D56D15" w:rsidRPr="005C23DF">
        <w:rPr>
          <w:rStyle w:val="Hyperkobling"/>
          <w:rFonts w:asciiTheme="majorHAnsi" w:hAnsiTheme="majorHAnsi" w:cstheme="majorHAnsi"/>
          <w:sz w:val="12"/>
        </w:rPr>
        <w:t>post@aofostfold.no</w:t>
      </w:r>
    </w:hyperlink>
  </w:p>
  <w:p w14:paraId="2F67E6EA" w14:textId="4050681A" w:rsidR="001F43C4" w:rsidRPr="005C23DF" w:rsidRDefault="001F43C4" w:rsidP="00CC05E3">
    <w:pPr>
      <w:pStyle w:val="Bunntekst"/>
      <w:tabs>
        <w:tab w:val="left" w:pos="851"/>
        <w:tab w:val="left" w:pos="2977"/>
        <w:tab w:val="left" w:pos="5529"/>
        <w:tab w:val="left" w:pos="7088"/>
        <w:tab w:val="left" w:pos="8222"/>
      </w:tabs>
      <w:ind w:right="360"/>
      <w:rPr>
        <w:rFonts w:ascii="Eurostile" w:hAnsi="Eurostil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A61445" w14:textId="77777777" w:rsidR="00C6061A" w:rsidRDefault="00C6061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2DA9B7" w14:textId="77777777" w:rsidR="00EB059F" w:rsidRDefault="00EB059F" w:rsidP="00766487">
      <w:r>
        <w:separator/>
      </w:r>
    </w:p>
  </w:footnote>
  <w:footnote w:type="continuationSeparator" w:id="0">
    <w:p w14:paraId="6CE1BF3A" w14:textId="77777777" w:rsidR="00EB059F" w:rsidRDefault="00EB059F" w:rsidP="00766487">
      <w:r>
        <w:continuationSeparator/>
      </w:r>
    </w:p>
  </w:footnote>
  <w:footnote w:type="continuationNotice" w:id="1">
    <w:p w14:paraId="514A2125" w14:textId="77777777" w:rsidR="00EB059F" w:rsidRDefault="00EB05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3DC96" w14:textId="77777777" w:rsidR="00C6061A" w:rsidRDefault="00C6061A">
    <w:pPr>
      <w:pStyle w:val="Top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61A97" w14:textId="7400D540" w:rsidR="001F43C4" w:rsidRPr="00115ED8" w:rsidRDefault="00507839" w:rsidP="00115ED8">
    <w:pPr>
      <w:pStyle w:val="Topptekst"/>
      <w:jc w:val="right"/>
      <w:rPr>
        <w:rFonts w:asciiTheme="majorHAnsi" w:hAnsiTheme="majorHAnsi"/>
        <w:bCs/>
        <w:i/>
        <w:iCs/>
        <w:color w:val="7F7F7F" w:themeColor="text1" w:themeTint="80"/>
        <w:sz w:val="20"/>
        <w:szCs w:val="20"/>
      </w:rPr>
    </w:pPr>
    <w:r>
      <w:rPr>
        <w:rFonts w:asciiTheme="majorHAnsi" w:hAnsiTheme="majorHAnsi"/>
        <w:bCs/>
        <w:i/>
        <w:iCs/>
        <w:color w:val="7F7F7F" w:themeColor="text1" w:themeTint="80"/>
        <w:sz w:val="20"/>
        <w:szCs w:val="20"/>
      </w:rPr>
      <w:t xml:space="preserve">Prosjekt: </w:t>
    </w:r>
    <w:r w:rsidR="00800608">
      <w:rPr>
        <w:rFonts w:asciiTheme="majorHAnsi" w:hAnsiTheme="majorHAnsi"/>
        <w:bCs/>
        <w:i/>
        <w:iCs/>
        <w:color w:val="7F7F7F" w:themeColor="text1" w:themeTint="80"/>
        <w:sz w:val="20"/>
        <w:szCs w:val="20"/>
      </w:rPr>
      <w:t>HUB Phønix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32DD8" w14:textId="77777777" w:rsidR="00C6061A" w:rsidRDefault="00C6061A">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9591C"/>
    <w:multiLevelType w:val="hybridMultilevel"/>
    <w:tmpl w:val="B394BA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7FD22EE"/>
    <w:multiLevelType w:val="hybridMultilevel"/>
    <w:tmpl w:val="63A298DA"/>
    <w:lvl w:ilvl="0" w:tplc="04140001">
      <w:start w:val="1"/>
      <w:numFmt w:val="bullet"/>
      <w:lvlText w:val=""/>
      <w:lvlJc w:val="left"/>
      <w:pPr>
        <w:ind w:left="3648" w:hanging="360"/>
      </w:pPr>
      <w:rPr>
        <w:rFonts w:ascii="Symbol" w:hAnsi="Symbol" w:hint="default"/>
      </w:rPr>
    </w:lvl>
    <w:lvl w:ilvl="1" w:tplc="04140003" w:tentative="1">
      <w:start w:val="1"/>
      <w:numFmt w:val="bullet"/>
      <w:lvlText w:val="o"/>
      <w:lvlJc w:val="left"/>
      <w:pPr>
        <w:ind w:left="4368" w:hanging="360"/>
      </w:pPr>
      <w:rPr>
        <w:rFonts w:ascii="Courier New" w:hAnsi="Courier New" w:cs="Courier New" w:hint="default"/>
      </w:rPr>
    </w:lvl>
    <w:lvl w:ilvl="2" w:tplc="04140005" w:tentative="1">
      <w:start w:val="1"/>
      <w:numFmt w:val="bullet"/>
      <w:lvlText w:val=""/>
      <w:lvlJc w:val="left"/>
      <w:pPr>
        <w:ind w:left="5088" w:hanging="360"/>
      </w:pPr>
      <w:rPr>
        <w:rFonts w:ascii="Wingdings" w:hAnsi="Wingdings" w:hint="default"/>
      </w:rPr>
    </w:lvl>
    <w:lvl w:ilvl="3" w:tplc="04140001" w:tentative="1">
      <w:start w:val="1"/>
      <w:numFmt w:val="bullet"/>
      <w:lvlText w:val=""/>
      <w:lvlJc w:val="left"/>
      <w:pPr>
        <w:ind w:left="5808" w:hanging="360"/>
      </w:pPr>
      <w:rPr>
        <w:rFonts w:ascii="Symbol" w:hAnsi="Symbol" w:hint="default"/>
      </w:rPr>
    </w:lvl>
    <w:lvl w:ilvl="4" w:tplc="04140003" w:tentative="1">
      <w:start w:val="1"/>
      <w:numFmt w:val="bullet"/>
      <w:lvlText w:val="o"/>
      <w:lvlJc w:val="left"/>
      <w:pPr>
        <w:ind w:left="6528" w:hanging="360"/>
      </w:pPr>
      <w:rPr>
        <w:rFonts w:ascii="Courier New" w:hAnsi="Courier New" w:cs="Courier New" w:hint="default"/>
      </w:rPr>
    </w:lvl>
    <w:lvl w:ilvl="5" w:tplc="04140005" w:tentative="1">
      <w:start w:val="1"/>
      <w:numFmt w:val="bullet"/>
      <w:lvlText w:val=""/>
      <w:lvlJc w:val="left"/>
      <w:pPr>
        <w:ind w:left="7248" w:hanging="360"/>
      </w:pPr>
      <w:rPr>
        <w:rFonts w:ascii="Wingdings" w:hAnsi="Wingdings" w:hint="default"/>
      </w:rPr>
    </w:lvl>
    <w:lvl w:ilvl="6" w:tplc="04140001" w:tentative="1">
      <w:start w:val="1"/>
      <w:numFmt w:val="bullet"/>
      <w:lvlText w:val=""/>
      <w:lvlJc w:val="left"/>
      <w:pPr>
        <w:ind w:left="7968" w:hanging="360"/>
      </w:pPr>
      <w:rPr>
        <w:rFonts w:ascii="Symbol" w:hAnsi="Symbol" w:hint="default"/>
      </w:rPr>
    </w:lvl>
    <w:lvl w:ilvl="7" w:tplc="04140003" w:tentative="1">
      <w:start w:val="1"/>
      <w:numFmt w:val="bullet"/>
      <w:lvlText w:val="o"/>
      <w:lvlJc w:val="left"/>
      <w:pPr>
        <w:ind w:left="8688" w:hanging="360"/>
      </w:pPr>
      <w:rPr>
        <w:rFonts w:ascii="Courier New" w:hAnsi="Courier New" w:cs="Courier New" w:hint="default"/>
      </w:rPr>
    </w:lvl>
    <w:lvl w:ilvl="8" w:tplc="04140005" w:tentative="1">
      <w:start w:val="1"/>
      <w:numFmt w:val="bullet"/>
      <w:lvlText w:val=""/>
      <w:lvlJc w:val="left"/>
      <w:pPr>
        <w:ind w:left="9408" w:hanging="360"/>
      </w:pPr>
      <w:rPr>
        <w:rFonts w:ascii="Wingdings" w:hAnsi="Wingdings" w:hint="default"/>
      </w:rPr>
    </w:lvl>
  </w:abstractNum>
  <w:abstractNum w:abstractNumId="2" w15:restartNumberingAfterBreak="0">
    <w:nsid w:val="0BCA687E"/>
    <w:multiLevelType w:val="hybridMultilevel"/>
    <w:tmpl w:val="6E58A8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010D1C"/>
    <w:multiLevelType w:val="hybridMultilevel"/>
    <w:tmpl w:val="151C2C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FCA1DDA"/>
    <w:multiLevelType w:val="hybridMultilevel"/>
    <w:tmpl w:val="EDCAF4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40D315E7"/>
    <w:multiLevelType w:val="hybridMultilevel"/>
    <w:tmpl w:val="E4288A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4CED5E80"/>
    <w:multiLevelType w:val="hybridMultilevel"/>
    <w:tmpl w:val="3BB87CBC"/>
    <w:lvl w:ilvl="0" w:tplc="04140001">
      <w:start w:val="1"/>
      <w:numFmt w:val="bullet"/>
      <w:lvlText w:val=""/>
      <w:lvlJc w:val="left"/>
      <w:pPr>
        <w:ind w:left="3600" w:hanging="360"/>
      </w:pPr>
      <w:rPr>
        <w:rFonts w:ascii="Symbol" w:hAnsi="Symbol" w:hint="default"/>
      </w:rPr>
    </w:lvl>
    <w:lvl w:ilvl="1" w:tplc="04140003" w:tentative="1">
      <w:start w:val="1"/>
      <w:numFmt w:val="bullet"/>
      <w:lvlText w:val="o"/>
      <w:lvlJc w:val="left"/>
      <w:pPr>
        <w:ind w:left="4320" w:hanging="360"/>
      </w:pPr>
      <w:rPr>
        <w:rFonts w:ascii="Courier New" w:hAnsi="Courier New" w:cs="Courier New" w:hint="default"/>
      </w:rPr>
    </w:lvl>
    <w:lvl w:ilvl="2" w:tplc="04140005" w:tentative="1">
      <w:start w:val="1"/>
      <w:numFmt w:val="bullet"/>
      <w:lvlText w:val=""/>
      <w:lvlJc w:val="left"/>
      <w:pPr>
        <w:ind w:left="5040" w:hanging="360"/>
      </w:pPr>
      <w:rPr>
        <w:rFonts w:ascii="Wingdings" w:hAnsi="Wingdings" w:hint="default"/>
      </w:rPr>
    </w:lvl>
    <w:lvl w:ilvl="3" w:tplc="04140001" w:tentative="1">
      <w:start w:val="1"/>
      <w:numFmt w:val="bullet"/>
      <w:lvlText w:val=""/>
      <w:lvlJc w:val="left"/>
      <w:pPr>
        <w:ind w:left="5760" w:hanging="360"/>
      </w:pPr>
      <w:rPr>
        <w:rFonts w:ascii="Symbol" w:hAnsi="Symbol" w:hint="default"/>
      </w:rPr>
    </w:lvl>
    <w:lvl w:ilvl="4" w:tplc="04140003" w:tentative="1">
      <w:start w:val="1"/>
      <w:numFmt w:val="bullet"/>
      <w:lvlText w:val="o"/>
      <w:lvlJc w:val="left"/>
      <w:pPr>
        <w:ind w:left="6480" w:hanging="360"/>
      </w:pPr>
      <w:rPr>
        <w:rFonts w:ascii="Courier New" w:hAnsi="Courier New" w:cs="Courier New" w:hint="default"/>
      </w:rPr>
    </w:lvl>
    <w:lvl w:ilvl="5" w:tplc="04140005" w:tentative="1">
      <w:start w:val="1"/>
      <w:numFmt w:val="bullet"/>
      <w:lvlText w:val=""/>
      <w:lvlJc w:val="left"/>
      <w:pPr>
        <w:ind w:left="7200" w:hanging="360"/>
      </w:pPr>
      <w:rPr>
        <w:rFonts w:ascii="Wingdings" w:hAnsi="Wingdings" w:hint="default"/>
      </w:rPr>
    </w:lvl>
    <w:lvl w:ilvl="6" w:tplc="04140001" w:tentative="1">
      <w:start w:val="1"/>
      <w:numFmt w:val="bullet"/>
      <w:lvlText w:val=""/>
      <w:lvlJc w:val="left"/>
      <w:pPr>
        <w:ind w:left="7920" w:hanging="360"/>
      </w:pPr>
      <w:rPr>
        <w:rFonts w:ascii="Symbol" w:hAnsi="Symbol" w:hint="default"/>
      </w:rPr>
    </w:lvl>
    <w:lvl w:ilvl="7" w:tplc="04140003" w:tentative="1">
      <w:start w:val="1"/>
      <w:numFmt w:val="bullet"/>
      <w:lvlText w:val="o"/>
      <w:lvlJc w:val="left"/>
      <w:pPr>
        <w:ind w:left="8640" w:hanging="360"/>
      </w:pPr>
      <w:rPr>
        <w:rFonts w:ascii="Courier New" w:hAnsi="Courier New" w:cs="Courier New" w:hint="default"/>
      </w:rPr>
    </w:lvl>
    <w:lvl w:ilvl="8" w:tplc="04140005" w:tentative="1">
      <w:start w:val="1"/>
      <w:numFmt w:val="bullet"/>
      <w:lvlText w:val=""/>
      <w:lvlJc w:val="left"/>
      <w:pPr>
        <w:ind w:left="9360" w:hanging="360"/>
      </w:pPr>
      <w:rPr>
        <w:rFonts w:ascii="Wingdings" w:hAnsi="Wingdings" w:hint="default"/>
      </w:rPr>
    </w:lvl>
  </w:abstractNum>
  <w:abstractNum w:abstractNumId="7" w15:restartNumberingAfterBreak="0">
    <w:nsid w:val="549A58FB"/>
    <w:multiLevelType w:val="multilevel"/>
    <w:tmpl w:val="28360E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4D66440"/>
    <w:multiLevelType w:val="hybridMultilevel"/>
    <w:tmpl w:val="795EA69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558D4BC3"/>
    <w:multiLevelType w:val="hybridMultilevel"/>
    <w:tmpl w:val="9B0A70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5A357A1C"/>
    <w:multiLevelType w:val="hybridMultilevel"/>
    <w:tmpl w:val="B4C0A0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5D927C76"/>
    <w:multiLevelType w:val="hybridMultilevel"/>
    <w:tmpl w:val="20AAA05A"/>
    <w:lvl w:ilvl="0" w:tplc="CECCE68C">
      <w:numFmt w:val="bullet"/>
      <w:lvlText w:val="-"/>
      <w:lvlJc w:val="left"/>
      <w:pPr>
        <w:ind w:left="1068" w:hanging="708"/>
      </w:pPr>
      <w:rPr>
        <w:rFonts w:ascii="Calibri" w:eastAsiaTheme="minorEastAsia"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FDB0C8A"/>
    <w:multiLevelType w:val="hybridMultilevel"/>
    <w:tmpl w:val="6BDA21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62BE6B80"/>
    <w:multiLevelType w:val="hybridMultilevel"/>
    <w:tmpl w:val="AB208EEA"/>
    <w:lvl w:ilvl="0" w:tplc="04140001">
      <w:start w:val="1"/>
      <w:numFmt w:val="bullet"/>
      <w:lvlText w:val=""/>
      <w:lvlJc w:val="left"/>
      <w:pPr>
        <w:ind w:left="3600" w:hanging="360"/>
      </w:pPr>
      <w:rPr>
        <w:rFonts w:ascii="Symbol" w:hAnsi="Symbol" w:hint="default"/>
      </w:rPr>
    </w:lvl>
    <w:lvl w:ilvl="1" w:tplc="04140003" w:tentative="1">
      <w:start w:val="1"/>
      <w:numFmt w:val="bullet"/>
      <w:lvlText w:val="o"/>
      <w:lvlJc w:val="left"/>
      <w:pPr>
        <w:ind w:left="4320" w:hanging="360"/>
      </w:pPr>
      <w:rPr>
        <w:rFonts w:ascii="Courier New" w:hAnsi="Courier New" w:cs="Courier New" w:hint="default"/>
      </w:rPr>
    </w:lvl>
    <w:lvl w:ilvl="2" w:tplc="04140005" w:tentative="1">
      <w:start w:val="1"/>
      <w:numFmt w:val="bullet"/>
      <w:lvlText w:val=""/>
      <w:lvlJc w:val="left"/>
      <w:pPr>
        <w:ind w:left="5040" w:hanging="360"/>
      </w:pPr>
      <w:rPr>
        <w:rFonts w:ascii="Wingdings" w:hAnsi="Wingdings" w:hint="default"/>
      </w:rPr>
    </w:lvl>
    <w:lvl w:ilvl="3" w:tplc="04140001" w:tentative="1">
      <w:start w:val="1"/>
      <w:numFmt w:val="bullet"/>
      <w:lvlText w:val=""/>
      <w:lvlJc w:val="left"/>
      <w:pPr>
        <w:ind w:left="5760" w:hanging="360"/>
      </w:pPr>
      <w:rPr>
        <w:rFonts w:ascii="Symbol" w:hAnsi="Symbol" w:hint="default"/>
      </w:rPr>
    </w:lvl>
    <w:lvl w:ilvl="4" w:tplc="04140003" w:tentative="1">
      <w:start w:val="1"/>
      <w:numFmt w:val="bullet"/>
      <w:lvlText w:val="o"/>
      <w:lvlJc w:val="left"/>
      <w:pPr>
        <w:ind w:left="6480" w:hanging="360"/>
      </w:pPr>
      <w:rPr>
        <w:rFonts w:ascii="Courier New" w:hAnsi="Courier New" w:cs="Courier New" w:hint="default"/>
      </w:rPr>
    </w:lvl>
    <w:lvl w:ilvl="5" w:tplc="04140005" w:tentative="1">
      <w:start w:val="1"/>
      <w:numFmt w:val="bullet"/>
      <w:lvlText w:val=""/>
      <w:lvlJc w:val="left"/>
      <w:pPr>
        <w:ind w:left="7200" w:hanging="360"/>
      </w:pPr>
      <w:rPr>
        <w:rFonts w:ascii="Wingdings" w:hAnsi="Wingdings" w:hint="default"/>
      </w:rPr>
    </w:lvl>
    <w:lvl w:ilvl="6" w:tplc="04140001" w:tentative="1">
      <w:start w:val="1"/>
      <w:numFmt w:val="bullet"/>
      <w:lvlText w:val=""/>
      <w:lvlJc w:val="left"/>
      <w:pPr>
        <w:ind w:left="7920" w:hanging="360"/>
      </w:pPr>
      <w:rPr>
        <w:rFonts w:ascii="Symbol" w:hAnsi="Symbol" w:hint="default"/>
      </w:rPr>
    </w:lvl>
    <w:lvl w:ilvl="7" w:tplc="04140003" w:tentative="1">
      <w:start w:val="1"/>
      <w:numFmt w:val="bullet"/>
      <w:lvlText w:val="o"/>
      <w:lvlJc w:val="left"/>
      <w:pPr>
        <w:ind w:left="8640" w:hanging="360"/>
      </w:pPr>
      <w:rPr>
        <w:rFonts w:ascii="Courier New" w:hAnsi="Courier New" w:cs="Courier New" w:hint="default"/>
      </w:rPr>
    </w:lvl>
    <w:lvl w:ilvl="8" w:tplc="04140005" w:tentative="1">
      <w:start w:val="1"/>
      <w:numFmt w:val="bullet"/>
      <w:lvlText w:val=""/>
      <w:lvlJc w:val="left"/>
      <w:pPr>
        <w:ind w:left="9360" w:hanging="360"/>
      </w:pPr>
      <w:rPr>
        <w:rFonts w:ascii="Wingdings" w:hAnsi="Wingdings" w:hint="default"/>
      </w:rPr>
    </w:lvl>
  </w:abstractNum>
  <w:abstractNum w:abstractNumId="14" w15:restartNumberingAfterBreak="0">
    <w:nsid w:val="63267EA1"/>
    <w:multiLevelType w:val="hybridMultilevel"/>
    <w:tmpl w:val="662C107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6CFA0F92"/>
    <w:multiLevelType w:val="hybridMultilevel"/>
    <w:tmpl w:val="11EC121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6FFF613A"/>
    <w:multiLevelType w:val="hybridMultilevel"/>
    <w:tmpl w:val="6E58A8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A090EC5"/>
    <w:multiLevelType w:val="hybridMultilevel"/>
    <w:tmpl w:val="847CE8D4"/>
    <w:lvl w:ilvl="0" w:tplc="04140001">
      <w:start w:val="1"/>
      <w:numFmt w:val="bullet"/>
      <w:lvlText w:val=""/>
      <w:lvlJc w:val="left"/>
      <w:pPr>
        <w:ind w:left="1068" w:hanging="708"/>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8512941">
    <w:abstractNumId w:val="9"/>
  </w:num>
  <w:num w:numId="2" w16cid:durableId="2039429579">
    <w:abstractNumId w:val="14"/>
  </w:num>
  <w:num w:numId="3" w16cid:durableId="1074937319">
    <w:abstractNumId w:val="7"/>
  </w:num>
  <w:num w:numId="4" w16cid:durableId="1955668701">
    <w:abstractNumId w:val="5"/>
  </w:num>
  <w:num w:numId="5" w16cid:durableId="1006783091">
    <w:abstractNumId w:val="10"/>
  </w:num>
  <w:num w:numId="6" w16cid:durableId="674891192">
    <w:abstractNumId w:val="3"/>
  </w:num>
  <w:num w:numId="7" w16cid:durableId="39596564">
    <w:abstractNumId w:val="2"/>
  </w:num>
  <w:num w:numId="8" w16cid:durableId="1131485995">
    <w:abstractNumId w:val="16"/>
  </w:num>
  <w:num w:numId="9" w16cid:durableId="232008538">
    <w:abstractNumId w:val="12"/>
  </w:num>
  <w:num w:numId="10" w16cid:durableId="1821653204">
    <w:abstractNumId w:val="6"/>
  </w:num>
  <w:num w:numId="11" w16cid:durableId="1825781438">
    <w:abstractNumId w:val="13"/>
  </w:num>
  <w:num w:numId="12" w16cid:durableId="2061440399">
    <w:abstractNumId w:val="8"/>
  </w:num>
  <w:num w:numId="13" w16cid:durableId="1965383883">
    <w:abstractNumId w:val="1"/>
  </w:num>
  <w:num w:numId="14" w16cid:durableId="282271445">
    <w:abstractNumId w:val="0"/>
  </w:num>
  <w:num w:numId="15" w16cid:durableId="1803646648">
    <w:abstractNumId w:val="4"/>
  </w:num>
  <w:num w:numId="16" w16cid:durableId="1229147290">
    <w:abstractNumId w:val="11"/>
  </w:num>
  <w:num w:numId="17" w16cid:durableId="1295452445">
    <w:abstractNumId w:val="17"/>
  </w:num>
  <w:num w:numId="18" w16cid:durableId="1935093235">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B4D"/>
    <w:rsid w:val="000001C1"/>
    <w:rsid w:val="00000E02"/>
    <w:rsid w:val="0000110F"/>
    <w:rsid w:val="000018C3"/>
    <w:rsid w:val="00002E6B"/>
    <w:rsid w:val="000031E1"/>
    <w:rsid w:val="0000346D"/>
    <w:rsid w:val="00004330"/>
    <w:rsid w:val="000045E1"/>
    <w:rsid w:val="00005E4E"/>
    <w:rsid w:val="0000708E"/>
    <w:rsid w:val="00007C0C"/>
    <w:rsid w:val="00010748"/>
    <w:rsid w:val="00010CC3"/>
    <w:rsid w:val="00014BDB"/>
    <w:rsid w:val="00014CC4"/>
    <w:rsid w:val="00015A51"/>
    <w:rsid w:val="00017614"/>
    <w:rsid w:val="00022C42"/>
    <w:rsid w:val="00023E99"/>
    <w:rsid w:val="00024C08"/>
    <w:rsid w:val="00030D91"/>
    <w:rsid w:val="00030EDD"/>
    <w:rsid w:val="00031AA0"/>
    <w:rsid w:val="000320D3"/>
    <w:rsid w:val="00032430"/>
    <w:rsid w:val="00033AC7"/>
    <w:rsid w:val="000368A1"/>
    <w:rsid w:val="00036DBD"/>
    <w:rsid w:val="000372FC"/>
    <w:rsid w:val="00037701"/>
    <w:rsid w:val="00037D86"/>
    <w:rsid w:val="000405D3"/>
    <w:rsid w:val="000426AC"/>
    <w:rsid w:val="00042E71"/>
    <w:rsid w:val="000445AD"/>
    <w:rsid w:val="000451A3"/>
    <w:rsid w:val="000459B1"/>
    <w:rsid w:val="0004612F"/>
    <w:rsid w:val="00047A38"/>
    <w:rsid w:val="00047F17"/>
    <w:rsid w:val="00050877"/>
    <w:rsid w:val="0005264B"/>
    <w:rsid w:val="000530EC"/>
    <w:rsid w:val="000534FF"/>
    <w:rsid w:val="000542F5"/>
    <w:rsid w:val="00054FFA"/>
    <w:rsid w:val="00055074"/>
    <w:rsid w:val="00055DE1"/>
    <w:rsid w:val="00056A89"/>
    <w:rsid w:val="00056F43"/>
    <w:rsid w:val="000575C6"/>
    <w:rsid w:val="00057AB8"/>
    <w:rsid w:val="00057AF4"/>
    <w:rsid w:val="00060069"/>
    <w:rsid w:val="000607D6"/>
    <w:rsid w:val="00065425"/>
    <w:rsid w:val="000659B2"/>
    <w:rsid w:val="0006673E"/>
    <w:rsid w:val="00067BCB"/>
    <w:rsid w:val="000717B0"/>
    <w:rsid w:val="00072BEA"/>
    <w:rsid w:val="0007323C"/>
    <w:rsid w:val="0007325A"/>
    <w:rsid w:val="00075506"/>
    <w:rsid w:val="00075BC1"/>
    <w:rsid w:val="00076AF0"/>
    <w:rsid w:val="00076BAF"/>
    <w:rsid w:val="00085241"/>
    <w:rsid w:val="00085FAB"/>
    <w:rsid w:val="000876B4"/>
    <w:rsid w:val="0008799F"/>
    <w:rsid w:val="00090567"/>
    <w:rsid w:val="00090D8B"/>
    <w:rsid w:val="00093638"/>
    <w:rsid w:val="00093671"/>
    <w:rsid w:val="00093C76"/>
    <w:rsid w:val="00096107"/>
    <w:rsid w:val="00097959"/>
    <w:rsid w:val="000A070E"/>
    <w:rsid w:val="000A111B"/>
    <w:rsid w:val="000A2AB1"/>
    <w:rsid w:val="000A4865"/>
    <w:rsid w:val="000A5FBB"/>
    <w:rsid w:val="000A62B0"/>
    <w:rsid w:val="000A62B4"/>
    <w:rsid w:val="000B0486"/>
    <w:rsid w:val="000B11A9"/>
    <w:rsid w:val="000B3048"/>
    <w:rsid w:val="000B34B5"/>
    <w:rsid w:val="000B45ED"/>
    <w:rsid w:val="000B4718"/>
    <w:rsid w:val="000B4E72"/>
    <w:rsid w:val="000B5763"/>
    <w:rsid w:val="000B5E84"/>
    <w:rsid w:val="000B6695"/>
    <w:rsid w:val="000C0218"/>
    <w:rsid w:val="000C05C7"/>
    <w:rsid w:val="000C1693"/>
    <w:rsid w:val="000C16A5"/>
    <w:rsid w:val="000C29C7"/>
    <w:rsid w:val="000C30F9"/>
    <w:rsid w:val="000C35BE"/>
    <w:rsid w:val="000C37AD"/>
    <w:rsid w:val="000C37F1"/>
    <w:rsid w:val="000C418C"/>
    <w:rsid w:val="000C4BF6"/>
    <w:rsid w:val="000C4E5A"/>
    <w:rsid w:val="000C6F9F"/>
    <w:rsid w:val="000D0077"/>
    <w:rsid w:val="000D04F4"/>
    <w:rsid w:val="000D103B"/>
    <w:rsid w:val="000D1C42"/>
    <w:rsid w:val="000D333C"/>
    <w:rsid w:val="000D38AF"/>
    <w:rsid w:val="000D4A2B"/>
    <w:rsid w:val="000D5712"/>
    <w:rsid w:val="000D5818"/>
    <w:rsid w:val="000D5B1A"/>
    <w:rsid w:val="000D770F"/>
    <w:rsid w:val="000E03A0"/>
    <w:rsid w:val="000E1699"/>
    <w:rsid w:val="000E1FE0"/>
    <w:rsid w:val="000E3110"/>
    <w:rsid w:val="000E47D5"/>
    <w:rsid w:val="000E522D"/>
    <w:rsid w:val="000F07B6"/>
    <w:rsid w:val="000F0BC1"/>
    <w:rsid w:val="000F17C6"/>
    <w:rsid w:val="000F2701"/>
    <w:rsid w:val="000F2EEF"/>
    <w:rsid w:val="000F2FD8"/>
    <w:rsid w:val="000F32EB"/>
    <w:rsid w:val="000F337C"/>
    <w:rsid w:val="000F3FD7"/>
    <w:rsid w:val="000F76E9"/>
    <w:rsid w:val="00100666"/>
    <w:rsid w:val="00100A16"/>
    <w:rsid w:val="00100ACA"/>
    <w:rsid w:val="00101E25"/>
    <w:rsid w:val="00102324"/>
    <w:rsid w:val="0010321D"/>
    <w:rsid w:val="00103792"/>
    <w:rsid w:val="00103879"/>
    <w:rsid w:val="00104A99"/>
    <w:rsid w:val="00104F8B"/>
    <w:rsid w:val="00105474"/>
    <w:rsid w:val="00105A6C"/>
    <w:rsid w:val="00105EEE"/>
    <w:rsid w:val="00105FB0"/>
    <w:rsid w:val="00107086"/>
    <w:rsid w:val="00107208"/>
    <w:rsid w:val="00107B48"/>
    <w:rsid w:val="00110674"/>
    <w:rsid w:val="00111202"/>
    <w:rsid w:val="001129D4"/>
    <w:rsid w:val="00112A2C"/>
    <w:rsid w:val="00113120"/>
    <w:rsid w:val="00113DB3"/>
    <w:rsid w:val="00114128"/>
    <w:rsid w:val="0011483D"/>
    <w:rsid w:val="00114993"/>
    <w:rsid w:val="00115ED8"/>
    <w:rsid w:val="00116BFB"/>
    <w:rsid w:val="00117B10"/>
    <w:rsid w:val="00117BDF"/>
    <w:rsid w:val="00121D69"/>
    <w:rsid w:val="00122A71"/>
    <w:rsid w:val="00123F16"/>
    <w:rsid w:val="0012418A"/>
    <w:rsid w:val="0012488E"/>
    <w:rsid w:val="00124912"/>
    <w:rsid w:val="0012563E"/>
    <w:rsid w:val="00125C4A"/>
    <w:rsid w:val="00125E45"/>
    <w:rsid w:val="00126DFA"/>
    <w:rsid w:val="00126FCA"/>
    <w:rsid w:val="001318B6"/>
    <w:rsid w:val="001318F5"/>
    <w:rsid w:val="00132C77"/>
    <w:rsid w:val="0013341A"/>
    <w:rsid w:val="00133C64"/>
    <w:rsid w:val="00136C92"/>
    <w:rsid w:val="00136E0D"/>
    <w:rsid w:val="001409D0"/>
    <w:rsid w:val="00140FB5"/>
    <w:rsid w:val="00141B3A"/>
    <w:rsid w:val="001441D8"/>
    <w:rsid w:val="00144CB2"/>
    <w:rsid w:val="0014530C"/>
    <w:rsid w:val="00146496"/>
    <w:rsid w:val="001474BE"/>
    <w:rsid w:val="00147E29"/>
    <w:rsid w:val="001510C9"/>
    <w:rsid w:val="001526B0"/>
    <w:rsid w:val="00153B8E"/>
    <w:rsid w:val="001574E5"/>
    <w:rsid w:val="001616DB"/>
    <w:rsid w:val="00161F58"/>
    <w:rsid w:val="00163E42"/>
    <w:rsid w:val="00164B63"/>
    <w:rsid w:val="00164DC4"/>
    <w:rsid w:val="00164EB5"/>
    <w:rsid w:val="00165D52"/>
    <w:rsid w:val="00166777"/>
    <w:rsid w:val="00167C33"/>
    <w:rsid w:val="001701C0"/>
    <w:rsid w:val="00170F05"/>
    <w:rsid w:val="00171003"/>
    <w:rsid w:val="00171C48"/>
    <w:rsid w:val="00171DB1"/>
    <w:rsid w:val="001725A5"/>
    <w:rsid w:val="00172AA2"/>
    <w:rsid w:val="00173005"/>
    <w:rsid w:val="00173291"/>
    <w:rsid w:val="00174B1C"/>
    <w:rsid w:val="00175416"/>
    <w:rsid w:val="001759A5"/>
    <w:rsid w:val="00175D04"/>
    <w:rsid w:val="00177A8D"/>
    <w:rsid w:val="001800A2"/>
    <w:rsid w:val="00181E7E"/>
    <w:rsid w:val="0018215F"/>
    <w:rsid w:val="00182460"/>
    <w:rsid w:val="00183806"/>
    <w:rsid w:val="00183F6A"/>
    <w:rsid w:val="001840A5"/>
    <w:rsid w:val="001846BB"/>
    <w:rsid w:val="00185BF1"/>
    <w:rsid w:val="001869EC"/>
    <w:rsid w:val="001920A5"/>
    <w:rsid w:val="00192CB9"/>
    <w:rsid w:val="001940DE"/>
    <w:rsid w:val="00194C5F"/>
    <w:rsid w:val="00194F66"/>
    <w:rsid w:val="00194FC1"/>
    <w:rsid w:val="001951B6"/>
    <w:rsid w:val="00195C06"/>
    <w:rsid w:val="00195E6B"/>
    <w:rsid w:val="00196410"/>
    <w:rsid w:val="00197639"/>
    <w:rsid w:val="001A029A"/>
    <w:rsid w:val="001A06B0"/>
    <w:rsid w:val="001A2697"/>
    <w:rsid w:val="001A3671"/>
    <w:rsid w:val="001A378C"/>
    <w:rsid w:val="001A3C1C"/>
    <w:rsid w:val="001A56C8"/>
    <w:rsid w:val="001B0A0E"/>
    <w:rsid w:val="001B0A32"/>
    <w:rsid w:val="001B11D0"/>
    <w:rsid w:val="001B335A"/>
    <w:rsid w:val="001B4C4D"/>
    <w:rsid w:val="001B4DBB"/>
    <w:rsid w:val="001B5018"/>
    <w:rsid w:val="001B549E"/>
    <w:rsid w:val="001B59A3"/>
    <w:rsid w:val="001B6F9C"/>
    <w:rsid w:val="001B75B2"/>
    <w:rsid w:val="001B7D50"/>
    <w:rsid w:val="001B7F82"/>
    <w:rsid w:val="001B7F9A"/>
    <w:rsid w:val="001C038E"/>
    <w:rsid w:val="001C0681"/>
    <w:rsid w:val="001C13AE"/>
    <w:rsid w:val="001C1485"/>
    <w:rsid w:val="001C47AC"/>
    <w:rsid w:val="001C5CF3"/>
    <w:rsid w:val="001C61EE"/>
    <w:rsid w:val="001C7C2E"/>
    <w:rsid w:val="001D2016"/>
    <w:rsid w:val="001D27FC"/>
    <w:rsid w:val="001D2D6F"/>
    <w:rsid w:val="001D48CE"/>
    <w:rsid w:val="001D5236"/>
    <w:rsid w:val="001D5CC4"/>
    <w:rsid w:val="001D5CFA"/>
    <w:rsid w:val="001D6C21"/>
    <w:rsid w:val="001E013D"/>
    <w:rsid w:val="001E100A"/>
    <w:rsid w:val="001E225E"/>
    <w:rsid w:val="001E2B93"/>
    <w:rsid w:val="001E4C20"/>
    <w:rsid w:val="001E5D2A"/>
    <w:rsid w:val="001E6E38"/>
    <w:rsid w:val="001E6EEC"/>
    <w:rsid w:val="001F0D8D"/>
    <w:rsid w:val="001F1747"/>
    <w:rsid w:val="001F1FDF"/>
    <w:rsid w:val="001F2D0C"/>
    <w:rsid w:val="001F316C"/>
    <w:rsid w:val="001F32FD"/>
    <w:rsid w:val="001F3594"/>
    <w:rsid w:val="001F43C4"/>
    <w:rsid w:val="001F4B72"/>
    <w:rsid w:val="001F51D7"/>
    <w:rsid w:val="001F5369"/>
    <w:rsid w:val="001F53A2"/>
    <w:rsid w:val="001F561F"/>
    <w:rsid w:val="001F5FBF"/>
    <w:rsid w:val="001F60DE"/>
    <w:rsid w:val="001F7018"/>
    <w:rsid w:val="001F77E0"/>
    <w:rsid w:val="00200B0D"/>
    <w:rsid w:val="00201278"/>
    <w:rsid w:val="002019E8"/>
    <w:rsid w:val="00202D80"/>
    <w:rsid w:val="00203AF3"/>
    <w:rsid w:val="00203C2B"/>
    <w:rsid w:val="00203CBF"/>
    <w:rsid w:val="0020452A"/>
    <w:rsid w:val="0020549C"/>
    <w:rsid w:val="0020791A"/>
    <w:rsid w:val="00207D6D"/>
    <w:rsid w:val="00210658"/>
    <w:rsid w:val="00210E17"/>
    <w:rsid w:val="00214C7D"/>
    <w:rsid w:val="00214D18"/>
    <w:rsid w:val="00215FDE"/>
    <w:rsid w:val="0021637F"/>
    <w:rsid w:val="00216F5C"/>
    <w:rsid w:val="00221620"/>
    <w:rsid w:val="0022235E"/>
    <w:rsid w:val="00224C0C"/>
    <w:rsid w:val="00225B8F"/>
    <w:rsid w:val="002264BA"/>
    <w:rsid w:val="00226BC4"/>
    <w:rsid w:val="00227B2A"/>
    <w:rsid w:val="0023031F"/>
    <w:rsid w:val="00230340"/>
    <w:rsid w:val="002315C9"/>
    <w:rsid w:val="00231C93"/>
    <w:rsid w:val="00232263"/>
    <w:rsid w:val="00232BF2"/>
    <w:rsid w:val="00233568"/>
    <w:rsid w:val="002335E3"/>
    <w:rsid w:val="00234736"/>
    <w:rsid w:val="002347E9"/>
    <w:rsid w:val="00234AB3"/>
    <w:rsid w:val="00234ABF"/>
    <w:rsid w:val="002350A5"/>
    <w:rsid w:val="00236964"/>
    <w:rsid w:val="002379FF"/>
    <w:rsid w:val="00240CF8"/>
    <w:rsid w:val="002438BC"/>
    <w:rsid w:val="00244062"/>
    <w:rsid w:val="002442D4"/>
    <w:rsid w:val="00244868"/>
    <w:rsid w:val="00244B7F"/>
    <w:rsid w:val="002476A3"/>
    <w:rsid w:val="00250876"/>
    <w:rsid w:val="002524CD"/>
    <w:rsid w:val="00253620"/>
    <w:rsid w:val="00253A6C"/>
    <w:rsid w:val="002548B4"/>
    <w:rsid w:val="00254F1D"/>
    <w:rsid w:val="0025503C"/>
    <w:rsid w:val="00255A92"/>
    <w:rsid w:val="00255DC2"/>
    <w:rsid w:val="00256D35"/>
    <w:rsid w:val="002618AB"/>
    <w:rsid w:val="00261D81"/>
    <w:rsid w:val="00261EF0"/>
    <w:rsid w:val="00261F7D"/>
    <w:rsid w:val="0026218A"/>
    <w:rsid w:val="00262EFC"/>
    <w:rsid w:val="00263D49"/>
    <w:rsid w:val="0026488B"/>
    <w:rsid w:val="00264956"/>
    <w:rsid w:val="00264C2E"/>
    <w:rsid w:val="0026519F"/>
    <w:rsid w:val="0026552B"/>
    <w:rsid w:val="00266578"/>
    <w:rsid w:val="0026680F"/>
    <w:rsid w:val="0026684C"/>
    <w:rsid w:val="002675B0"/>
    <w:rsid w:val="002721A2"/>
    <w:rsid w:val="002721EE"/>
    <w:rsid w:val="0027333C"/>
    <w:rsid w:val="0027335E"/>
    <w:rsid w:val="00274A02"/>
    <w:rsid w:val="0028006D"/>
    <w:rsid w:val="00280889"/>
    <w:rsid w:val="0028137C"/>
    <w:rsid w:val="00282722"/>
    <w:rsid w:val="00282DD8"/>
    <w:rsid w:val="00282EF4"/>
    <w:rsid w:val="00285E13"/>
    <w:rsid w:val="00290745"/>
    <w:rsid w:val="00290938"/>
    <w:rsid w:val="00290D97"/>
    <w:rsid w:val="0029163B"/>
    <w:rsid w:val="00291E45"/>
    <w:rsid w:val="00292B0B"/>
    <w:rsid w:val="00293F0C"/>
    <w:rsid w:val="002948E3"/>
    <w:rsid w:val="002954F3"/>
    <w:rsid w:val="00295A50"/>
    <w:rsid w:val="00295A5E"/>
    <w:rsid w:val="00295EE8"/>
    <w:rsid w:val="002978B0"/>
    <w:rsid w:val="00297A6D"/>
    <w:rsid w:val="002A071C"/>
    <w:rsid w:val="002A23A0"/>
    <w:rsid w:val="002A2E5A"/>
    <w:rsid w:val="002A39EF"/>
    <w:rsid w:val="002A4020"/>
    <w:rsid w:val="002A412B"/>
    <w:rsid w:val="002A5886"/>
    <w:rsid w:val="002A5917"/>
    <w:rsid w:val="002B09B9"/>
    <w:rsid w:val="002B0F40"/>
    <w:rsid w:val="002B1F05"/>
    <w:rsid w:val="002B2A68"/>
    <w:rsid w:val="002B34F2"/>
    <w:rsid w:val="002B37F9"/>
    <w:rsid w:val="002B3DDB"/>
    <w:rsid w:val="002B7215"/>
    <w:rsid w:val="002B7D2D"/>
    <w:rsid w:val="002C09A6"/>
    <w:rsid w:val="002C0A0F"/>
    <w:rsid w:val="002C24E7"/>
    <w:rsid w:val="002C28EE"/>
    <w:rsid w:val="002C306D"/>
    <w:rsid w:val="002C3C95"/>
    <w:rsid w:val="002C6866"/>
    <w:rsid w:val="002C7364"/>
    <w:rsid w:val="002C7385"/>
    <w:rsid w:val="002C7677"/>
    <w:rsid w:val="002C7FDC"/>
    <w:rsid w:val="002D084F"/>
    <w:rsid w:val="002D0D54"/>
    <w:rsid w:val="002D285E"/>
    <w:rsid w:val="002D28B9"/>
    <w:rsid w:val="002D417E"/>
    <w:rsid w:val="002D44E0"/>
    <w:rsid w:val="002D7A42"/>
    <w:rsid w:val="002E104D"/>
    <w:rsid w:val="002E148E"/>
    <w:rsid w:val="002E173D"/>
    <w:rsid w:val="002E1F7F"/>
    <w:rsid w:val="002E4015"/>
    <w:rsid w:val="002E5C3C"/>
    <w:rsid w:val="002E7182"/>
    <w:rsid w:val="002E7D9B"/>
    <w:rsid w:val="002F054A"/>
    <w:rsid w:val="002F0F07"/>
    <w:rsid w:val="002F142F"/>
    <w:rsid w:val="002F192B"/>
    <w:rsid w:val="002F3C3C"/>
    <w:rsid w:val="002F3C7F"/>
    <w:rsid w:val="002F3C85"/>
    <w:rsid w:val="002F416D"/>
    <w:rsid w:val="002F41AF"/>
    <w:rsid w:val="002F7351"/>
    <w:rsid w:val="002F7980"/>
    <w:rsid w:val="002F7CB0"/>
    <w:rsid w:val="002F7F51"/>
    <w:rsid w:val="00301CCB"/>
    <w:rsid w:val="0030210D"/>
    <w:rsid w:val="00302495"/>
    <w:rsid w:val="00302EFC"/>
    <w:rsid w:val="00304AE6"/>
    <w:rsid w:val="003053ED"/>
    <w:rsid w:val="00307452"/>
    <w:rsid w:val="0030773E"/>
    <w:rsid w:val="00310C8D"/>
    <w:rsid w:val="003112FB"/>
    <w:rsid w:val="00311574"/>
    <w:rsid w:val="003120CB"/>
    <w:rsid w:val="0031313E"/>
    <w:rsid w:val="00313484"/>
    <w:rsid w:val="00314006"/>
    <w:rsid w:val="0031404D"/>
    <w:rsid w:val="00315F4B"/>
    <w:rsid w:val="00316742"/>
    <w:rsid w:val="0031712F"/>
    <w:rsid w:val="00322216"/>
    <w:rsid w:val="00322816"/>
    <w:rsid w:val="00323620"/>
    <w:rsid w:val="00323BF7"/>
    <w:rsid w:val="00323FE7"/>
    <w:rsid w:val="00324E68"/>
    <w:rsid w:val="00324F85"/>
    <w:rsid w:val="00325028"/>
    <w:rsid w:val="00325BF5"/>
    <w:rsid w:val="00326011"/>
    <w:rsid w:val="003260A2"/>
    <w:rsid w:val="0033047F"/>
    <w:rsid w:val="0033491C"/>
    <w:rsid w:val="00335832"/>
    <w:rsid w:val="00335A0C"/>
    <w:rsid w:val="00335E02"/>
    <w:rsid w:val="00335EE3"/>
    <w:rsid w:val="00336BCC"/>
    <w:rsid w:val="00336F28"/>
    <w:rsid w:val="00336F2D"/>
    <w:rsid w:val="00343001"/>
    <w:rsid w:val="00345CA9"/>
    <w:rsid w:val="00347186"/>
    <w:rsid w:val="003477D1"/>
    <w:rsid w:val="00350C01"/>
    <w:rsid w:val="00350F06"/>
    <w:rsid w:val="00351871"/>
    <w:rsid w:val="00352101"/>
    <w:rsid w:val="00352EAA"/>
    <w:rsid w:val="00352FEE"/>
    <w:rsid w:val="003558BC"/>
    <w:rsid w:val="00355D20"/>
    <w:rsid w:val="003569AA"/>
    <w:rsid w:val="00356F5A"/>
    <w:rsid w:val="00360897"/>
    <w:rsid w:val="003616FC"/>
    <w:rsid w:val="00362EFB"/>
    <w:rsid w:val="00363194"/>
    <w:rsid w:val="003652AF"/>
    <w:rsid w:val="00365BAB"/>
    <w:rsid w:val="00365E70"/>
    <w:rsid w:val="00367D02"/>
    <w:rsid w:val="003708FC"/>
    <w:rsid w:val="00372ED3"/>
    <w:rsid w:val="00372ED4"/>
    <w:rsid w:val="003735EC"/>
    <w:rsid w:val="0037452E"/>
    <w:rsid w:val="00374C0C"/>
    <w:rsid w:val="003751DB"/>
    <w:rsid w:val="0037521E"/>
    <w:rsid w:val="00375460"/>
    <w:rsid w:val="00376827"/>
    <w:rsid w:val="0037778C"/>
    <w:rsid w:val="00377D63"/>
    <w:rsid w:val="00381240"/>
    <w:rsid w:val="00382A26"/>
    <w:rsid w:val="00384087"/>
    <w:rsid w:val="00384ADF"/>
    <w:rsid w:val="00385F6F"/>
    <w:rsid w:val="00386D59"/>
    <w:rsid w:val="00390D00"/>
    <w:rsid w:val="00391FA0"/>
    <w:rsid w:val="003920F7"/>
    <w:rsid w:val="00392489"/>
    <w:rsid w:val="00392979"/>
    <w:rsid w:val="00393EA6"/>
    <w:rsid w:val="003941BB"/>
    <w:rsid w:val="0039757D"/>
    <w:rsid w:val="00397658"/>
    <w:rsid w:val="003A086A"/>
    <w:rsid w:val="003A0D7D"/>
    <w:rsid w:val="003A5AD7"/>
    <w:rsid w:val="003A69E2"/>
    <w:rsid w:val="003A6D87"/>
    <w:rsid w:val="003A73AD"/>
    <w:rsid w:val="003A75C8"/>
    <w:rsid w:val="003B02D7"/>
    <w:rsid w:val="003B1DDB"/>
    <w:rsid w:val="003B3283"/>
    <w:rsid w:val="003B3304"/>
    <w:rsid w:val="003B39B3"/>
    <w:rsid w:val="003B3BEA"/>
    <w:rsid w:val="003B3D40"/>
    <w:rsid w:val="003B4E46"/>
    <w:rsid w:val="003B4EA7"/>
    <w:rsid w:val="003C0E2D"/>
    <w:rsid w:val="003C1D89"/>
    <w:rsid w:val="003C2F64"/>
    <w:rsid w:val="003C3283"/>
    <w:rsid w:val="003C338D"/>
    <w:rsid w:val="003C3906"/>
    <w:rsid w:val="003C3F59"/>
    <w:rsid w:val="003C44A4"/>
    <w:rsid w:val="003C52FA"/>
    <w:rsid w:val="003D053C"/>
    <w:rsid w:val="003D1130"/>
    <w:rsid w:val="003D270B"/>
    <w:rsid w:val="003D4E0A"/>
    <w:rsid w:val="003D5D81"/>
    <w:rsid w:val="003E19D0"/>
    <w:rsid w:val="003E1C05"/>
    <w:rsid w:val="003E1F66"/>
    <w:rsid w:val="003E24E7"/>
    <w:rsid w:val="003E2A71"/>
    <w:rsid w:val="003E2B4C"/>
    <w:rsid w:val="003E3B30"/>
    <w:rsid w:val="003E4442"/>
    <w:rsid w:val="003E4836"/>
    <w:rsid w:val="003E4B15"/>
    <w:rsid w:val="003E69FC"/>
    <w:rsid w:val="003E7599"/>
    <w:rsid w:val="003E7C0E"/>
    <w:rsid w:val="003F05D9"/>
    <w:rsid w:val="003F10B8"/>
    <w:rsid w:val="003F1D57"/>
    <w:rsid w:val="003F2498"/>
    <w:rsid w:val="003F3421"/>
    <w:rsid w:val="003F3B7B"/>
    <w:rsid w:val="003F422E"/>
    <w:rsid w:val="003F56B6"/>
    <w:rsid w:val="003F58CC"/>
    <w:rsid w:val="003F60E7"/>
    <w:rsid w:val="003F60FA"/>
    <w:rsid w:val="003F6A1F"/>
    <w:rsid w:val="003F78BA"/>
    <w:rsid w:val="004009E3"/>
    <w:rsid w:val="004020ED"/>
    <w:rsid w:val="0040394F"/>
    <w:rsid w:val="00405B97"/>
    <w:rsid w:val="0040673F"/>
    <w:rsid w:val="00407E2D"/>
    <w:rsid w:val="00407FE9"/>
    <w:rsid w:val="004102BB"/>
    <w:rsid w:val="004112FD"/>
    <w:rsid w:val="00416ACD"/>
    <w:rsid w:val="00416D4E"/>
    <w:rsid w:val="004208FB"/>
    <w:rsid w:val="00421A68"/>
    <w:rsid w:val="00421C4C"/>
    <w:rsid w:val="004243F8"/>
    <w:rsid w:val="00425117"/>
    <w:rsid w:val="00425B31"/>
    <w:rsid w:val="00425FEA"/>
    <w:rsid w:val="004264AE"/>
    <w:rsid w:val="004265B1"/>
    <w:rsid w:val="00426854"/>
    <w:rsid w:val="0043004E"/>
    <w:rsid w:val="00433322"/>
    <w:rsid w:val="0043387A"/>
    <w:rsid w:val="00434057"/>
    <w:rsid w:val="004343BC"/>
    <w:rsid w:val="00434B50"/>
    <w:rsid w:val="004360B1"/>
    <w:rsid w:val="00437186"/>
    <w:rsid w:val="004372CA"/>
    <w:rsid w:val="00440852"/>
    <w:rsid w:val="004421AB"/>
    <w:rsid w:val="00443902"/>
    <w:rsid w:val="00444177"/>
    <w:rsid w:val="00445291"/>
    <w:rsid w:val="0044546D"/>
    <w:rsid w:val="0044575E"/>
    <w:rsid w:val="0045128F"/>
    <w:rsid w:val="0045260A"/>
    <w:rsid w:val="00453932"/>
    <w:rsid w:val="00454918"/>
    <w:rsid w:val="0046053C"/>
    <w:rsid w:val="00460D5F"/>
    <w:rsid w:val="00462550"/>
    <w:rsid w:val="00462C75"/>
    <w:rsid w:val="00463742"/>
    <w:rsid w:val="00464170"/>
    <w:rsid w:val="0046523F"/>
    <w:rsid w:val="00465A54"/>
    <w:rsid w:val="00465CF7"/>
    <w:rsid w:val="0046633E"/>
    <w:rsid w:val="004663E9"/>
    <w:rsid w:val="00466B61"/>
    <w:rsid w:val="00472DE1"/>
    <w:rsid w:val="00474866"/>
    <w:rsid w:val="00481430"/>
    <w:rsid w:val="0048292F"/>
    <w:rsid w:val="00482A13"/>
    <w:rsid w:val="00484E31"/>
    <w:rsid w:val="00485CB6"/>
    <w:rsid w:val="0048664B"/>
    <w:rsid w:val="00487455"/>
    <w:rsid w:val="004876C6"/>
    <w:rsid w:val="004903A9"/>
    <w:rsid w:val="00490F0E"/>
    <w:rsid w:val="00491A21"/>
    <w:rsid w:val="0049215F"/>
    <w:rsid w:val="00492B34"/>
    <w:rsid w:val="00493838"/>
    <w:rsid w:val="00493D12"/>
    <w:rsid w:val="004944A8"/>
    <w:rsid w:val="00495053"/>
    <w:rsid w:val="00495746"/>
    <w:rsid w:val="00496A6F"/>
    <w:rsid w:val="004975E5"/>
    <w:rsid w:val="00497BB4"/>
    <w:rsid w:val="004A0FDA"/>
    <w:rsid w:val="004A2156"/>
    <w:rsid w:val="004A4D6F"/>
    <w:rsid w:val="004A5540"/>
    <w:rsid w:val="004A678D"/>
    <w:rsid w:val="004B0093"/>
    <w:rsid w:val="004B106E"/>
    <w:rsid w:val="004B2F9E"/>
    <w:rsid w:val="004B30E4"/>
    <w:rsid w:val="004B35ED"/>
    <w:rsid w:val="004B3A91"/>
    <w:rsid w:val="004B405C"/>
    <w:rsid w:val="004B5773"/>
    <w:rsid w:val="004B7248"/>
    <w:rsid w:val="004B757C"/>
    <w:rsid w:val="004B7636"/>
    <w:rsid w:val="004C20EA"/>
    <w:rsid w:val="004C35A1"/>
    <w:rsid w:val="004C3F91"/>
    <w:rsid w:val="004C6C31"/>
    <w:rsid w:val="004C76D3"/>
    <w:rsid w:val="004C7757"/>
    <w:rsid w:val="004D0E0A"/>
    <w:rsid w:val="004D1329"/>
    <w:rsid w:val="004D1A04"/>
    <w:rsid w:val="004D30BC"/>
    <w:rsid w:val="004D324E"/>
    <w:rsid w:val="004D3693"/>
    <w:rsid w:val="004D3E1B"/>
    <w:rsid w:val="004D5BD3"/>
    <w:rsid w:val="004D6168"/>
    <w:rsid w:val="004D6617"/>
    <w:rsid w:val="004D6A2C"/>
    <w:rsid w:val="004D6BBF"/>
    <w:rsid w:val="004D75BF"/>
    <w:rsid w:val="004E0560"/>
    <w:rsid w:val="004E141A"/>
    <w:rsid w:val="004E1A84"/>
    <w:rsid w:val="004E206E"/>
    <w:rsid w:val="004E2AD2"/>
    <w:rsid w:val="004E3276"/>
    <w:rsid w:val="004E3ADC"/>
    <w:rsid w:val="004E3F8E"/>
    <w:rsid w:val="004E5886"/>
    <w:rsid w:val="004E5DC7"/>
    <w:rsid w:val="004E6B3D"/>
    <w:rsid w:val="004E74E1"/>
    <w:rsid w:val="004F0F39"/>
    <w:rsid w:val="004F11CA"/>
    <w:rsid w:val="004F263E"/>
    <w:rsid w:val="004F7050"/>
    <w:rsid w:val="0050057D"/>
    <w:rsid w:val="00500CC1"/>
    <w:rsid w:val="005010A9"/>
    <w:rsid w:val="0050187C"/>
    <w:rsid w:val="0050211E"/>
    <w:rsid w:val="0050247F"/>
    <w:rsid w:val="00502803"/>
    <w:rsid w:val="00503EF2"/>
    <w:rsid w:val="00505826"/>
    <w:rsid w:val="0050596F"/>
    <w:rsid w:val="0050602A"/>
    <w:rsid w:val="00507839"/>
    <w:rsid w:val="0050786E"/>
    <w:rsid w:val="00507AC9"/>
    <w:rsid w:val="00507DB0"/>
    <w:rsid w:val="00511947"/>
    <w:rsid w:val="00511F3F"/>
    <w:rsid w:val="005127C6"/>
    <w:rsid w:val="00512A80"/>
    <w:rsid w:val="00512D3D"/>
    <w:rsid w:val="00514BAA"/>
    <w:rsid w:val="00515292"/>
    <w:rsid w:val="00515348"/>
    <w:rsid w:val="0051647F"/>
    <w:rsid w:val="00516C07"/>
    <w:rsid w:val="0051753C"/>
    <w:rsid w:val="005224DA"/>
    <w:rsid w:val="00523BB1"/>
    <w:rsid w:val="005245A0"/>
    <w:rsid w:val="005267A2"/>
    <w:rsid w:val="0052798F"/>
    <w:rsid w:val="0053241D"/>
    <w:rsid w:val="00533F29"/>
    <w:rsid w:val="00534A92"/>
    <w:rsid w:val="00535EE0"/>
    <w:rsid w:val="0053682A"/>
    <w:rsid w:val="00536AA3"/>
    <w:rsid w:val="00537070"/>
    <w:rsid w:val="00537376"/>
    <w:rsid w:val="0053760C"/>
    <w:rsid w:val="00537DC6"/>
    <w:rsid w:val="00540CDD"/>
    <w:rsid w:val="005417F0"/>
    <w:rsid w:val="00541EC1"/>
    <w:rsid w:val="005421F3"/>
    <w:rsid w:val="0054225A"/>
    <w:rsid w:val="00542EC5"/>
    <w:rsid w:val="00543735"/>
    <w:rsid w:val="005446B7"/>
    <w:rsid w:val="0054524D"/>
    <w:rsid w:val="005456D4"/>
    <w:rsid w:val="005458E2"/>
    <w:rsid w:val="00546BCA"/>
    <w:rsid w:val="0054701B"/>
    <w:rsid w:val="00547649"/>
    <w:rsid w:val="005511CF"/>
    <w:rsid w:val="00552B6D"/>
    <w:rsid w:val="00552F33"/>
    <w:rsid w:val="005535C2"/>
    <w:rsid w:val="00553C5E"/>
    <w:rsid w:val="005550F7"/>
    <w:rsid w:val="00555A94"/>
    <w:rsid w:val="00557472"/>
    <w:rsid w:val="00557BD1"/>
    <w:rsid w:val="005610FB"/>
    <w:rsid w:val="005622C1"/>
    <w:rsid w:val="00564AB3"/>
    <w:rsid w:val="00564E7A"/>
    <w:rsid w:val="005677D0"/>
    <w:rsid w:val="00570F71"/>
    <w:rsid w:val="0057295E"/>
    <w:rsid w:val="0057365A"/>
    <w:rsid w:val="00573724"/>
    <w:rsid w:val="005745E7"/>
    <w:rsid w:val="005751B1"/>
    <w:rsid w:val="00575315"/>
    <w:rsid w:val="005755D7"/>
    <w:rsid w:val="005759C9"/>
    <w:rsid w:val="00576DCD"/>
    <w:rsid w:val="00580941"/>
    <w:rsid w:val="00584E79"/>
    <w:rsid w:val="00591BAE"/>
    <w:rsid w:val="00591C47"/>
    <w:rsid w:val="00592319"/>
    <w:rsid w:val="0059313F"/>
    <w:rsid w:val="0059391D"/>
    <w:rsid w:val="0059450D"/>
    <w:rsid w:val="00595175"/>
    <w:rsid w:val="00595D3A"/>
    <w:rsid w:val="005960AC"/>
    <w:rsid w:val="0059728E"/>
    <w:rsid w:val="005978F9"/>
    <w:rsid w:val="005A0C23"/>
    <w:rsid w:val="005A15BF"/>
    <w:rsid w:val="005A1B26"/>
    <w:rsid w:val="005A45FC"/>
    <w:rsid w:val="005A5281"/>
    <w:rsid w:val="005A7247"/>
    <w:rsid w:val="005A7541"/>
    <w:rsid w:val="005A7750"/>
    <w:rsid w:val="005B28E4"/>
    <w:rsid w:val="005B3131"/>
    <w:rsid w:val="005B37C1"/>
    <w:rsid w:val="005B482B"/>
    <w:rsid w:val="005B63A1"/>
    <w:rsid w:val="005B76F2"/>
    <w:rsid w:val="005C23DF"/>
    <w:rsid w:val="005C3BAB"/>
    <w:rsid w:val="005D0BD6"/>
    <w:rsid w:val="005D0DAC"/>
    <w:rsid w:val="005D0F16"/>
    <w:rsid w:val="005D10E0"/>
    <w:rsid w:val="005D2A4C"/>
    <w:rsid w:val="005D2C2B"/>
    <w:rsid w:val="005D616F"/>
    <w:rsid w:val="005D79D3"/>
    <w:rsid w:val="005E0F53"/>
    <w:rsid w:val="005E115E"/>
    <w:rsid w:val="005E1FB3"/>
    <w:rsid w:val="005E2383"/>
    <w:rsid w:val="005E2542"/>
    <w:rsid w:val="005E304C"/>
    <w:rsid w:val="005E368B"/>
    <w:rsid w:val="005E39CA"/>
    <w:rsid w:val="005E47D6"/>
    <w:rsid w:val="005E60F3"/>
    <w:rsid w:val="005E6FF1"/>
    <w:rsid w:val="005F0D40"/>
    <w:rsid w:val="005F203F"/>
    <w:rsid w:val="005F6232"/>
    <w:rsid w:val="005F6A7C"/>
    <w:rsid w:val="005F7271"/>
    <w:rsid w:val="005F74FC"/>
    <w:rsid w:val="005F79D6"/>
    <w:rsid w:val="00600268"/>
    <w:rsid w:val="00600969"/>
    <w:rsid w:val="006029DD"/>
    <w:rsid w:val="00602BEC"/>
    <w:rsid w:val="00603220"/>
    <w:rsid w:val="00603596"/>
    <w:rsid w:val="00604566"/>
    <w:rsid w:val="00604F08"/>
    <w:rsid w:val="00605522"/>
    <w:rsid w:val="00605A88"/>
    <w:rsid w:val="006069A3"/>
    <w:rsid w:val="00606E60"/>
    <w:rsid w:val="00610047"/>
    <w:rsid w:val="00610E7D"/>
    <w:rsid w:val="00616A72"/>
    <w:rsid w:val="00617C77"/>
    <w:rsid w:val="00620B78"/>
    <w:rsid w:val="00620C01"/>
    <w:rsid w:val="00620DDC"/>
    <w:rsid w:val="00621B11"/>
    <w:rsid w:val="00622DDE"/>
    <w:rsid w:val="00623433"/>
    <w:rsid w:val="00623772"/>
    <w:rsid w:val="00625169"/>
    <w:rsid w:val="00626AFC"/>
    <w:rsid w:val="00627759"/>
    <w:rsid w:val="0062792E"/>
    <w:rsid w:val="0063163A"/>
    <w:rsid w:val="00631C89"/>
    <w:rsid w:val="00631E43"/>
    <w:rsid w:val="006334E8"/>
    <w:rsid w:val="00633AE4"/>
    <w:rsid w:val="0063590D"/>
    <w:rsid w:val="00635C5B"/>
    <w:rsid w:val="0063636E"/>
    <w:rsid w:val="006369E2"/>
    <w:rsid w:val="00640F70"/>
    <w:rsid w:val="00641A02"/>
    <w:rsid w:val="00641BB4"/>
    <w:rsid w:val="00641BF2"/>
    <w:rsid w:val="00643662"/>
    <w:rsid w:val="00645D3B"/>
    <w:rsid w:val="00646097"/>
    <w:rsid w:val="00646744"/>
    <w:rsid w:val="0064725C"/>
    <w:rsid w:val="00650543"/>
    <w:rsid w:val="006519CF"/>
    <w:rsid w:val="00651B7D"/>
    <w:rsid w:val="006527A4"/>
    <w:rsid w:val="0065296F"/>
    <w:rsid w:val="0065350D"/>
    <w:rsid w:val="0065455D"/>
    <w:rsid w:val="0065475B"/>
    <w:rsid w:val="0065504F"/>
    <w:rsid w:val="0065508B"/>
    <w:rsid w:val="0065667D"/>
    <w:rsid w:val="0065798E"/>
    <w:rsid w:val="006579BC"/>
    <w:rsid w:val="00660220"/>
    <w:rsid w:val="0066085C"/>
    <w:rsid w:val="006624D0"/>
    <w:rsid w:val="006647AD"/>
    <w:rsid w:val="006651B3"/>
    <w:rsid w:val="00666A7D"/>
    <w:rsid w:val="006674B0"/>
    <w:rsid w:val="00670D31"/>
    <w:rsid w:val="00670E06"/>
    <w:rsid w:val="006714F2"/>
    <w:rsid w:val="00671C06"/>
    <w:rsid w:val="006723DE"/>
    <w:rsid w:val="00673468"/>
    <w:rsid w:val="00675C3D"/>
    <w:rsid w:val="00675D9D"/>
    <w:rsid w:val="0067711C"/>
    <w:rsid w:val="00680084"/>
    <w:rsid w:val="006801CD"/>
    <w:rsid w:val="006803CD"/>
    <w:rsid w:val="00680F43"/>
    <w:rsid w:val="00682420"/>
    <w:rsid w:val="00682888"/>
    <w:rsid w:val="00683440"/>
    <w:rsid w:val="006840C7"/>
    <w:rsid w:val="0068434D"/>
    <w:rsid w:val="00687AC0"/>
    <w:rsid w:val="00690B6C"/>
    <w:rsid w:val="00692170"/>
    <w:rsid w:val="00692AC4"/>
    <w:rsid w:val="00693D67"/>
    <w:rsid w:val="0069424E"/>
    <w:rsid w:val="0069478C"/>
    <w:rsid w:val="006951C5"/>
    <w:rsid w:val="00696323"/>
    <w:rsid w:val="00696510"/>
    <w:rsid w:val="006A09BE"/>
    <w:rsid w:val="006A239F"/>
    <w:rsid w:val="006A2AE8"/>
    <w:rsid w:val="006A2CCC"/>
    <w:rsid w:val="006A43FE"/>
    <w:rsid w:val="006A4B84"/>
    <w:rsid w:val="006A5411"/>
    <w:rsid w:val="006A5FAA"/>
    <w:rsid w:val="006A7856"/>
    <w:rsid w:val="006B2172"/>
    <w:rsid w:val="006B2CFA"/>
    <w:rsid w:val="006B5814"/>
    <w:rsid w:val="006C030C"/>
    <w:rsid w:val="006C0C9D"/>
    <w:rsid w:val="006C11DA"/>
    <w:rsid w:val="006C13EA"/>
    <w:rsid w:val="006C256D"/>
    <w:rsid w:val="006C31BC"/>
    <w:rsid w:val="006C3241"/>
    <w:rsid w:val="006C37A5"/>
    <w:rsid w:val="006C464E"/>
    <w:rsid w:val="006C4D00"/>
    <w:rsid w:val="006C5A0B"/>
    <w:rsid w:val="006D0780"/>
    <w:rsid w:val="006D2190"/>
    <w:rsid w:val="006D3374"/>
    <w:rsid w:val="006D3EDF"/>
    <w:rsid w:val="006D4DDC"/>
    <w:rsid w:val="006D52DD"/>
    <w:rsid w:val="006D5E3B"/>
    <w:rsid w:val="006D7385"/>
    <w:rsid w:val="006E30FE"/>
    <w:rsid w:val="006E5CCD"/>
    <w:rsid w:val="006E5E5D"/>
    <w:rsid w:val="006E63D3"/>
    <w:rsid w:val="006E6453"/>
    <w:rsid w:val="006E7929"/>
    <w:rsid w:val="006F1258"/>
    <w:rsid w:val="006F1326"/>
    <w:rsid w:val="006F170B"/>
    <w:rsid w:val="006F2681"/>
    <w:rsid w:val="006F2948"/>
    <w:rsid w:val="006F3BBE"/>
    <w:rsid w:val="006F5227"/>
    <w:rsid w:val="006F5600"/>
    <w:rsid w:val="006F560F"/>
    <w:rsid w:val="006F7785"/>
    <w:rsid w:val="006F7CD4"/>
    <w:rsid w:val="00700A15"/>
    <w:rsid w:val="00701632"/>
    <w:rsid w:val="00701EE3"/>
    <w:rsid w:val="0070235E"/>
    <w:rsid w:val="00703800"/>
    <w:rsid w:val="00703828"/>
    <w:rsid w:val="00703B38"/>
    <w:rsid w:val="00703D1D"/>
    <w:rsid w:val="00704710"/>
    <w:rsid w:val="00704A0F"/>
    <w:rsid w:val="00704E31"/>
    <w:rsid w:val="00706B1A"/>
    <w:rsid w:val="00707C68"/>
    <w:rsid w:val="0071063D"/>
    <w:rsid w:val="0071073B"/>
    <w:rsid w:val="00711FDB"/>
    <w:rsid w:val="00712FBD"/>
    <w:rsid w:val="0071418D"/>
    <w:rsid w:val="007151E4"/>
    <w:rsid w:val="00716080"/>
    <w:rsid w:val="00716A30"/>
    <w:rsid w:val="00716EB1"/>
    <w:rsid w:val="0071755C"/>
    <w:rsid w:val="0072136E"/>
    <w:rsid w:val="00721E3E"/>
    <w:rsid w:val="00722A68"/>
    <w:rsid w:val="00722E48"/>
    <w:rsid w:val="00726EA5"/>
    <w:rsid w:val="00726FB2"/>
    <w:rsid w:val="00727F22"/>
    <w:rsid w:val="007311C3"/>
    <w:rsid w:val="00731D3D"/>
    <w:rsid w:val="007329C0"/>
    <w:rsid w:val="00733533"/>
    <w:rsid w:val="007341D0"/>
    <w:rsid w:val="00735273"/>
    <w:rsid w:val="00737639"/>
    <w:rsid w:val="00737A09"/>
    <w:rsid w:val="00740963"/>
    <w:rsid w:val="00741220"/>
    <w:rsid w:val="007429B3"/>
    <w:rsid w:val="00743EE2"/>
    <w:rsid w:val="0074462C"/>
    <w:rsid w:val="00744674"/>
    <w:rsid w:val="00744A56"/>
    <w:rsid w:val="00745282"/>
    <w:rsid w:val="00745456"/>
    <w:rsid w:val="00746371"/>
    <w:rsid w:val="0075107D"/>
    <w:rsid w:val="0075136E"/>
    <w:rsid w:val="0075359A"/>
    <w:rsid w:val="00753F82"/>
    <w:rsid w:val="00754564"/>
    <w:rsid w:val="007568E3"/>
    <w:rsid w:val="00762395"/>
    <w:rsid w:val="00763B74"/>
    <w:rsid w:val="00764209"/>
    <w:rsid w:val="00764DF9"/>
    <w:rsid w:val="00766487"/>
    <w:rsid w:val="0076793A"/>
    <w:rsid w:val="007708D1"/>
    <w:rsid w:val="0077189E"/>
    <w:rsid w:val="00771E81"/>
    <w:rsid w:val="0077304D"/>
    <w:rsid w:val="00773432"/>
    <w:rsid w:val="00773651"/>
    <w:rsid w:val="00773984"/>
    <w:rsid w:val="007739B6"/>
    <w:rsid w:val="00773B61"/>
    <w:rsid w:val="00773BE5"/>
    <w:rsid w:val="00774B1B"/>
    <w:rsid w:val="00774FBB"/>
    <w:rsid w:val="0077580E"/>
    <w:rsid w:val="00775B22"/>
    <w:rsid w:val="007774DE"/>
    <w:rsid w:val="00777E20"/>
    <w:rsid w:val="00781942"/>
    <w:rsid w:val="00781A2E"/>
    <w:rsid w:val="007824CD"/>
    <w:rsid w:val="007829A5"/>
    <w:rsid w:val="007832B8"/>
    <w:rsid w:val="0078387C"/>
    <w:rsid w:val="00785544"/>
    <w:rsid w:val="00785AD7"/>
    <w:rsid w:val="007867B6"/>
    <w:rsid w:val="00787FBA"/>
    <w:rsid w:val="0079057D"/>
    <w:rsid w:val="00790EC6"/>
    <w:rsid w:val="0079109A"/>
    <w:rsid w:val="00791431"/>
    <w:rsid w:val="0079220D"/>
    <w:rsid w:val="007922A8"/>
    <w:rsid w:val="00793426"/>
    <w:rsid w:val="00794225"/>
    <w:rsid w:val="00794EC8"/>
    <w:rsid w:val="0079659D"/>
    <w:rsid w:val="007A2963"/>
    <w:rsid w:val="007A4895"/>
    <w:rsid w:val="007A5302"/>
    <w:rsid w:val="007A5F0D"/>
    <w:rsid w:val="007A6F85"/>
    <w:rsid w:val="007A716B"/>
    <w:rsid w:val="007B1F2E"/>
    <w:rsid w:val="007B2351"/>
    <w:rsid w:val="007B483C"/>
    <w:rsid w:val="007B58B5"/>
    <w:rsid w:val="007B5A4F"/>
    <w:rsid w:val="007B7D02"/>
    <w:rsid w:val="007C046E"/>
    <w:rsid w:val="007C0BD8"/>
    <w:rsid w:val="007C18E0"/>
    <w:rsid w:val="007C190A"/>
    <w:rsid w:val="007C3DD2"/>
    <w:rsid w:val="007C4B17"/>
    <w:rsid w:val="007C4FB5"/>
    <w:rsid w:val="007C5073"/>
    <w:rsid w:val="007C5907"/>
    <w:rsid w:val="007C711A"/>
    <w:rsid w:val="007C712E"/>
    <w:rsid w:val="007D1335"/>
    <w:rsid w:val="007D225E"/>
    <w:rsid w:val="007D28DB"/>
    <w:rsid w:val="007D3DB9"/>
    <w:rsid w:val="007D3FB7"/>
    <w:rsid w:val="007D58C5"/>
    <w:rsid w:val="007D5DF3"/>
    <w:rsid w:val="007D6108"/>
    <w:rsid w:val="007E05B5"/>
    <w:rsid w:val="007E07F7"/>
    <w:rsid w:val="007E470C"/>
    <w:rsid w:val="007E5542"/>
    <w:rsid w:val="007E66ED"/>
    <w:rsid w:val="007F0BB0"/>
    <w:rsid w:val="007F0DE6"/>
    <w:rsid w:val="007F34B0"/>
    <w:rsid w:val="007F3A10"/>
    <w:rsid w:val="007F5ADF"/>
    <w:rsid w:val="007F6956"/>
    <w:rsid w:val="00800608"/>
    <w:rsid w:val="00800FED"/>
    <w:rsid w:val="00801C61"/>
    <w:rsid w:val="008027EF"/>
    <w:rsid w:val="00802D4F"/>
    <w:rsid w:val="008036AC"/>
    <w:rsid w:val="008053A8"/>
    <w:rsid w:val="008061CD"/>
    <w:rsid w:val="0080636C"/>
    <w:rsid w:val="00807BA3"/>
    <w:rsid w:val="0081067F"/>
    <w:rsid w:val="008148C3"/>
    <w:rsid w:val="008148C4"/>
    <w:rsid w:val="00815372"/>
    <w:rsid w:val="00816742"/>
    <w:rsid w:val="0081699C"/>
    <w:rsid w:val="0081700E"/>
    <w:rsid w:val="00820871"/>
    <w:rsid w:val="00822639"/>
    <w:rsid w:val="00823109"/>
    <w:rsid w:val="00823C3A"/>
    <w:rsid w:val="008258E7"/>
    <w:rsid w:val="00825A8F"/>
    <w:rsid w:val="008262CA"/>
    <w:rsid w:val="00826C6B"/>
    <w:rsid w:val="00827567"/>
    <w:rsid w:val="00830481"/>
    <w:rsid w:val="00830855"/>
    <w:rsid w:val="008309A3"/>
    <w:rsid w:val="0083102F"/>
    <w:rsid w:val="0083215A"/>
    <w:rsid w:val="008324B8"/>
    <w:rsid w:val="008325C7"/>
    <w:rsid w:val="00832754"/>
    <w:rsid w:val="008332C7"/>
    <w:rsid w:val="00836DBF"/>
    <w:rsid w:val="00837A9D"/>
    <w:rsid w:val="00841224"/>
    <w:rsid w:val="008415F5"/>
    <w:rsid w:val="00845373"/>
    <w:rsid w:val="00845A8C"/>
    <w:rsid w:val="00845CB0"/>
    <w:rsid w:val="00845ED2"/>
    <w:rsid w:val="00850114"/>
    <w:rsid w:val="0085294B"/>
    <w:rsid w:val="008558AF"/>
    <w:rsid w:val="00855B84"/>
    <w:rsid w:val="00856A8D"/>
    <w:rsid w:val="00860C7A"/>
    <w:rsid w:val="00862105"/>
    <w:rsid w:val="0086249D"/>
    <w:rsid w:val="00863D06"/>
    <w:rsid w:val="00863E97"/>
    <w:rsid w:val="00864002"/>
    <w:rsid w:val="00866B23"/>
    <w:rsid w:val="00870D40"/>
    <w:rsid w:val="00870D80"/>
    <w:rsid w:val="00871929"/>
    <w:rsid w:val="008758FA"/>
    <w:rsid w:val="00875B71"/>
    <w:rsid w:val="008766A3"/>
    <w:rsid w:val="00876771"/>
    <w:rsid w:val="00876927"/>
    <w:rsid w:val="0087798F"/>
    <w:rsid w:val="00877A2F"/>
    <w:rsid w:val="00880DC9"/>
    <w:rsid w:val="00881157"/>
    <w:rsid w:val="0088264E"/>
    <w:rsid w:val="008841C2"/>
    <w:rsid w:val="00884572"/>
    <w:rsid w:val="00884C7D"/>
    <w:rsid w:val="00885244"/>
    <w:rsid w:val="00885D7A"/>
    <w:rsid w:val="00886E5A"/>
    <w:rsid w:val="00887E3F"/>
    <w:rsid w:val="00890AE5"/>
    <w:rsid w:val="00891112"/>
    <w:rsid w:val="00891722"/>
    <w:rsid w:val="00892667"/>
    <w:rsid w:val="00892740"/>
    <w:rsid w:val="00892843"/>
    <w:rsid w:val="00893F13"/>
    <w:rsid w:val="00894881"/>
    <w:rsid w:val="00894B37"/>
    <w:rsid w:val="00894C04"/>
    <w:rsid w:val="00896664"/>
    <w:rsid w:val="00897A14"/>
    <w:rsid w:val="008A0028"/>
    <w:rsid w:val="008A00C2"/>
    <w:rsid w:val="008A0F37"/>
    <w:rsid w:val="008A1C11"/>
    <w:rsid w:val="008A5755"/>
    <w:rsid w:val="008A692B"/>
    <w:rsid w:val="008A6E29"/>
    <w:rsid w:val="008A74C0"/>
    <w:rsid w:val="008A75EB"/>
    <w:rsid w:val="008A764F"/>
    <w:rsid w:val="008A78E4"/>
    <w:rsid w:val="008A7E80"/>
    <w:rsid w:val="008B0543"/>
    <w:rsid w:val="008B3049"/>
    <w:rsid w:val="008B3B97"/>
    <w:rsid w:val="008B695F"/>
    <w:rsid w:val="008B7345"/>
    <w:rsid w:val="008B75BA"/>
    <w:rsid w:val="008C15BD"/>
    <w:rsid w:val="008C2EF5"/>
    <w:rsid w:val="008C5B15"/>
    <w:rsid w:val="008C5E81"/>
    <w:rsid w:val="008C648B"/>
    <w:rsid w:val="008C6D85"/>
    <w:rsid w:val="008C6EDF"/>
    <w:rsid w:val="008C70E5"/>
    <w:rsid w:val="008C7627"/>
    <w:rsid w:val="008C7849"/>
    <w:rsid w:val="008D1721"/>
    <w:rsid w:val="008D192C"/>
    <w:rsid w:val="008D1A38"/>
    <w:rsid w:val="008D1ED4"/>
    <w:rsid w:val="008D2035"/>
    <w:rsid w:val="008D23E6"/>
    <w:rsid w:val="008D2A79"/>
    <w:rsid w:val="008D3B3A"/>
    <w:rsid w:val="008D4A99"/>
    <w:rsid w:val="008D64CF"/>
    <w:rsid w:val="008D78C8"/>
    <w:rsid w:val="008D79B1"/>
    <w:rsid w:val="008E0352"/>
    <w:rsid w:val="008E03C5"/>
    <w:rsid w:val="008E0FF6"/>
    <w:rsid w:val="008E179C"/>
    <w:rsid w:val="008E26D5"/>
    <w:rsid w:val="008E2B99"/>
    <w:rsid w:val="008E4D33"/>
    <w:rsid w:val="008E55C7"/>
    <w:rsid w:val="008E5CC7"/>
    <w:rsid w:val="008E5DEF"/>
    <w:rsid w:val="008E639F"/>
    <w:rsid w:val="008E6ED7"/>
    <w:rsid w:val="008E7943"/>
    <w:rsid w:val="008E7E77"/>
    <w:rsid w:val="008F556A"/>
    <w:rsid w:val="008F56A0"/>
    <w:rsid w:val="008F60E2"/>
    <w:rsid w:val="008F64DA"/>
    <w:rsid w:val="009010DC"/>
    <w:rsid w:val="00901F21"/>
    <w:rsid w:val="009032A4"/>
    <w:rsid w:val="00904794"/>
    <w:rsid w:val="009047FC"/>
    <w:rsid w:val="00904AD8"/>
    <w:rsid w:val="00905B2B"/>
    <w:rsid w:val="00906257"/>
    <w:rsid w:val="00906473"/>
    <w:rsid w:val="009100CF"/>
    <w:rsid w:val="00912D96"/>
    <w:rsid w:val="009164B9"/>
    <w:rsid w:val="009165F4"/>
    <w:rsid w:val="00921F4F"/>
    <w:rsid w:val="00923839"/>
    <w:rsid w:val="00923C57"/>
    <w:rsid w:val="00925336"/>
    <w:rsid w:val="00925C2E"/>
    <w:rsid w:val="00925D1D"/>
    <w:rsid w:val="00930D57"/>
    <w:rsid w:val="00931804"/>
    <w:rsid w:val="009319C2"/>
    <w:rsid w:val="009319FA"/>
    <w:rsid w:val="00932041"/>
    <w:rsid w:val="00934216"/>
    <w:rsid w:val="009345AD"/>
    <w:rsid w:val="009347A6"/>
    <w:rsid w:val="00936DE4"/>
    <w:rsid w:val="009371BA"/>
    <w:rsid w:val="00943B5E"/>
    <w:rsid w:val="00944A06"/>
    <w:rsid w:val="00945A7D"/>
    <w:rsid w:val="00945EFB"/>
    <w:rsid w:val="00950903"/>
    <w:rsid w:val="00950F93"/>
    <w:rsid w:val="00952BAF"/>
    <w:rsid w:val="009536E4"/>
    <w:rsid w:val="00955951"/>
    <w:rsid w:val="009569A6"/>
    <w:rsid w:val="009579FF"/>
    <w:rsid w:val="00957EF4"/>
    <w:rsid w:val="00960148"/>
    <w:rsid w:val="00960567"/>
    <w:rsid w:val="0096132A"/>
    <w:rsid w:val="00962770"/>
    <w:rsid w:val="00963DDD"/>
    <w:rsid w:val="00964AF3"/>
    <w:rsid w:val="009661D4"/>
    <w:rsid w:val="00966CA8"/>
    <w:rsid w:val="009671C2"/>
    <w:rsid w:val="0096792C"/>
    <w:rsid w:val="00967FF1"/>
    <w:rsid w:val="00970A3C"/>
    <w:rsid w:val="00971BBF"/>
    <w:rsid w:val="00971D15"/>
    <w:rsid w:val="00972144"/>
    <w:rsid w:val="00972DEE"/>
    <w:rsid w:val="0097312D"/>
    <w:rsid w:val="009732B1"/>
    <w:rsid w:val="009734B0"/>
    <w:rsid w:val="0097652A"/>
    <w:rsid w:val="00976AAC"/>
    <w:rsid w:val="009779B4"/>
    <w:rsid w:val="00977AD6"/>
    <w:rsid w:val="00980BEE"/>
    <w:rsid w:val="00981384"/>
    <w:rsid w:val="009815CF"/>
    <w:rsid w:val="00981CD7"/>
    <w:rsid w:val="00982842"/>
    <w:rsid w:val="00982A86"/>
    <w:rsid w:val="00982C5F"/>
    <w:rsid w:val="00982F96"/>
    <w:rsid w:val="00983803"/>
    <w:rsid w:val="0098631A"/>
    <w:rsid w:val="00990736"/>
    <w:rsid w:val="00990FC0"/>
    <w:rsid w:val="009912F3"/>
    <w:rsid w:val="009918D5"/>
    <w:rsid w:val="009925D5"/>
    <w:rsid w:val="00992760"/>
    <w:rsid w:val="00992D3B"/>
    <w:rsid w:val="009934E8"/>
    <w:rsid w:val="00993AAC"/>
    <w:rsid w:val="00993AE3"/>
    <w:rsid w:val="009942CD"/>
    <w:rsid w:val="00995CA9"/>
    <w:rsid w:val="00996483"/>
    <w:rsid w:val="00996A30"/>
    <w:rsid w:val="009972ED"/>
    <w:rsid w:val="00997D75"/>
    <w:rsid w:val="00997F7E"/>
    <w:rsid w:val="009A078A"/>
    <w:rsid w:val="009A19BC"/>
    <w:rsid w:val="009A2020"/>
    <w:rsid w:val="009A4637"/>
    <w:rsid w:val="009A7957"/>
    <w:rsid w:val="009B1024"/>
    <w:rsid w:val="009B1A64"/>
    <w:rsid w:val="009B1A96"/>
    <w:rsid w:val="009B2ECE"/>
    <w:rsid w:val="009B2FBB"/>
    <w:rsid w:val="009B3F42"/>
    <w:rsid w:val="009B47AF"/>
    <w:rsid w:val="009B485A"/>
    <w:rsid w:val="009B49AE"/>
    <w:rsid w:val="009B4C77"/>
    <w:rsid w:val="009B4D75"/>
    <w:rsid w:val="009B51EB"/>
    <w:rsid w:val="009B5BF1"/>
    <w:rsid w:val="009B6183"/>
    <w:rsid w:val="009B64D9"/>
    <w:rsid w:val="009B6BCF"/>
    <w:rsid w:val="009B6BFF"/>
    <w:rsid w:val="009B718F"/>
    <w:rsid w:val="009B74F5"/>
    <w:rsid w:val="009C1089"/>
    <w:rsid w:val="009C1734"/>
    <w:rsid w:val="009C2855"/>
    <w:rsid w:val="009C3F6F"/>
    <w:rsid w:val="009C4915"/>
    <w:rsid w:val="009C6431"/>
    <w:rsid w:val="009C6EDD"/>
    <w:rsid w:val="009D0603"/>
    <w:rsid w:val="009D2806"/>
    <w:rsid w:val="009D31F9"/>
    <w:rsid w:val="009D3868"/>
    <w:rsid w:val="009D446B"/>
    <w:rsid w:val="009D6F01"/>
    <w:rsid w:val="009E1581"/>
    <w:rsid w:val="009E17C5"/>
    <w:rsid w:val="009E294C"/>
    <w:rsid w:val="009E2D27"/>
    <w:rsid w:val="009E2DD5"/>
    <w:rsid w:val="009E2DFB"/>
    <w:rsid w:val="009E5726"/>
    <w:rsid w:val="009E760C"/>
    <w:rsid w:val="009E7BDC"/>
    <w:rsid w:val="009F0191"/>
    <w:rsid w:val="009F027A"/>
    <w:rsid w:val="009F0522"/>
    <w:rsid w:val="009F0876"/>
    <w:rsid w:val="009F16CC"/>
    <w:rsid w:val="009F4CD1"/>
    <w:rsid w:val="009F5C24"/>
    <w:rsid w:val="009F5ECC"/>
    <w:rsid w:val="009F6C23"/>
    <w:rsid w:val="00A00F6A"/>
    <w:rsid w:val="00A01671"/>
    <w:rsid w:val="00A0179F"/>
    <w:rsid w:val="00A01D59"/>
    <w:rsid w:val="00A05F6A"/>
    <w:rsid w:val="00A061AD"/>
    <w:rsid w:val="00A07CCA"/>
    <w:rsid w:val="00A11C7D"/>
    <w:rsid w:val="00A1349A"/>
    <w:rsid w:val="00A13D9C"/>
    <w:rsid w:val="00A14467"/>
    <w:rsid w:val="00A169C0"/>
    <w:rsid w:val="00A17354"/>
    <w:rsid w:val="00A203C0"/>
    <w:rsid w:val="00A20436"/>
    <w:rsid w:val="00A20A9D"/>
    <w:rsid w:val="00A20E98"/>
    <w:rsid w:val="00A22D03"/>
    <w:rsid w:val="00A24735"/>
    <w:rsid w:val="00A2477E"/>
    <w:rsid w:val="00A25BF9"/>
    <w:rsid w:val="00A26003"/>
    <w:rsid w:val="00A26196"/>
    <w:rsid w:val="00A27FCD"/>
    <w:rsid w:val="00A30A29"/>
    <w:rsid w:val="00A31021"/>
    <w:rsid w:val="00A32960"/>
    <w:rsid w:val="00A338DC"/>
    <w:rsid w:val="00A34301"/>
    <w:rsid w:val="00A35450"/>
    <w:rsid w:val="00A358DC"/>
    <w:rsid w:val="00A37085"/>
    <w:rsid w:val="00A40EBC"/>
    <w:rsid w:val="00A414A2"/>
    <w:rsid w:val="00A416BA"/>
    <w:rsid w:val="00A43422"/>
    <w:rsid w:val="00A43616"/>
    <w:rsid w:val="00A4594B"/>
    <w:rsid w:val="00A4666E"/>
    <w:rsid w:val="00A46796"/>
    <w:rsid w:val="00A47BE5"/>
    <w:rsid w:val="00A50923"/>
    <w:rsid w:val="00A526A5"/>
    <w:rsid w:val="00A5271C"/>
    <w:rsid w:val="00A55811"/>
    <w:rsid w:val="00A558D4"/>
    <w:rsid w:val="00A564F3"/>
    <w:rsid w:val="00A56792"/>
    <w:rsid w:val="00A56B4D"/>
    <w:rsid w:val="00A571AA"/>
    <w:rsid w:val="00A57B60"/>
    <w:rsid w:val="00A57E3A"/>
    <w:rsid w:val="00A6182C"/>
    <w:rsid w:val="00A618BC"/>
    <w:rsid w:val="00A645D4"/>
    <w:rsid w:val="00A65253"/>
    <w:rsid w:val="00A6597E"/>
    <w:rsid w:val="00A65A50"/>
    <w:rsid w:val="00A65DEB"/>
    <w:rsid w:val="00A65F31"/>
    <w:rsid w:val="00A67947"/>
    <w:rsid w:val="00A71EF6"/>
    <w:rsid w:val="00A72F0F"/>
    <w:rsid w:val="00A736E4"/>
    <w:rsid w:val="00A7464E"/>
    <w:rsid w:val="00A758BA"/>
    <w:rsid w:val="00A76007"/>
    <w:rsid w:val="00A7623D"/>
    <w:rsid w:val="00A8031B"/>
    <w:rsid w:val="00A812AE"/>
    <w:rsid w:val="00A815FA"/>
    <w:rsid w:val="00A81C4E"/>
    <w:rsid w:val="00A81FED"/>
    <w:rsid w:val="00A825D0"/>
    <w:rsid w:val="00A82EAF"/>
    <w:rsid w:val="00A82FDE"/>
    <w:rsid w:val="00A8389F"/>
    <w:rsid w:val="00A84B9C"/>
    <w:rsid w:val="00A85AB2"/>
    <w:rsid w:val="00A860EC"/>
    <w:rsid w:val="00A868DB"/>
    <w:rsid w:val="00A87022"/>
    <w:rsid w:val="00A87E30"/>
    <w:rsid w:val="00A90CE2"/>
    <w:rsid w:val="00A915F9"/>
    <w:rsid w:val="00A92042"/>
    <w:rsid w:val="00A93EAF"/>
    <w:rsid w:val="00A945B4"/>
    <w:rsid w:val="00A97013"/>
    <w:rsid w:val="00AA0060"/>
    <w:rsid w:val="00AA346A"/>
    <w:rsid w:val="00AA47F5"/>
    <w:rsid w:val="00AA5558"/>
    <w:rsid w:val="00AA6027"/>
    <w:rsid w:val="00AA7B03"/>
    <w:rsid w:val="00AB01F0"/>
    <w:rsid w:val="00AB04F8"/>
    <w:rsid w:val="00AB0ADD"/>
    <w:rsid w:val="00AB0BEF"/>
    <w:rsid w:val="00AB2617"/>
    <w:rsid w:val="00AB3C6C"/>
    <w:rsid w:val="00AB42C7"/>
    <w:rsid w:val="00AB5BF0"/>
    <w:rsid w:val="00AB5F42"/>
    <w:rsid w:val="00AB6074"/>
    <w:rsid w:val="00AB6571"/>
    <w:rsid w:val="00AB6A31"/>
    <w:rsid w:val="00AB7E52"/>
    <w:rsid w:val="00AB7EA1"/>
    <w:rsid w:val="00AC018C"/>
    <w:rsid w:val="00AC118D"/>
    <w:rsid w:val="00AC1FE7"/>
    <w:rsid w:val="00AC2080"/>
    <w:rsid w:val="00AC21F7"/>
    <w:rsid w:val="00AC32F2"/>
    <w:rsid w:val="00AC4151"/>
    <w:rsid w:val="00AC6B8C"/>
    <w:rsid w:val="00AC79BC"/>
    <w:rsid w:val="00AC7B8A"/>
    <w:rsid w:val="00AC7D2A"/>
    <w:rsid w:val="00AD0E08"/>
    <w:rsid w:val="00AD1F37"/>
    <w:rsid w:val="00AD2F6B"/>
    <w:rsid w:val="00AD3225"/>
    <w:rsid w:val="00AD3EC8"/>
    <w:rsid w:val="00AD4106"/>
    <w:rsid w:val="00AD5264"/>
    <w:rsid w:val="00AD604A"/>
    <w:rsid w:val="00AD6773"/>
    <w:rsid w:val="00AD7737"/>
    <w:rsid w:val="00AE01BB"/>
    <w:rsid w:val="00AE0B33"/>
    <w:rsid w:val="00AE11FA"/>
    <w:rsid w:val="00AE1E5D"/>
    <w:rsid w:val="00AE294D"/>
    <w:rsid w:val="00AE36F8"/>
    <w:rsid w:val="00AE4508"/>
    <w:rsid w:val="00AE4AB4"/>
    <w:rsid w:val="00AE59B7"/>
    <w:rsid w:val="00AF1A73"/>
    <w:rsid w:val="00AF2E2A"/>
    <w:rsid w:val="00AF2EF4"/>
    <w:rsid w:val="00AF3B6B"/>
    <w:rsid w:val="00AF41B7"/>
    <w:rsid w:val="00AF58E6"/>
    <w:rsid w:val="00AF5D99"/>
    <w:rsid w:val="00AF690B"/>
    <w:rsid w:val="00AF6AAE"/>
    <w:rsid w:val="00AF7014"/>
    <w:rsid w:val="00B00451"/>
    <w:rsid w:val="00B01F3E"/>
    <w:rsid w:val="00B0252F"/>
    <w:rsid w:val="00B02726"/>
    <w:rsid w:val="00B042C8"/>
    <w:rsid w:val="00B04D94"/>
    <w:rsid w:val="00B07658"/>
    <w:rsid w:val="00B079A2"/>
    <w:rsid w:val="00B12816"/>
    <w:rsid w:val="00B134CB"/>
    <w:rsid w:val="00B13565"/>
    <w:rsid w:val="00B15612"/>
    <w:rsid w:val="00B156C0"/>
    <w:rsid w:val="00B15BAB"/>
    <w:rsid w:val="00B16170"/>
    <w:rsid w:val="00B1661F"/>
    <w:rsid w:val="00B16CEF"/>
    <w:rsid w:val="00B179AC"/>
    <w:rsid w:val="00B2088D"/>
    <w:rsid w:val="00B20E2E"/>
    <w:rsid w:val="00B21CBE"/>
    <w:rsid w:val="00B22313"/>
    <w:rsid w:val="00B24F7A"/>
    <w:rsid w:val="00B269E7"/>
    <w:rsid w:val="00B27542"/>
    <w:rsid w:val="00B31C47"/>
    <w:rsid w:val="00B33DF7"/>
    <w:rsid w:val="00B347A5"/>
    <w:rsid w:val="00B34D22"/>
    <w:rsid w:val="00B36254"/>
    <w:rsid w:val="00B36911"/>
    <w:rsid w:val="00B37996"/>
    <w:rsid w:val="00B41AB6"/>
    <w:rsid w:val="00B42B24"/>
    <w:rsid w:val="00B43A2F"/>
    <w:rsid w:val="00B43AD8"/>
    <w:rsid w:val="00B4457A"/>
    <w:rsid w:val="00B4570A"/>
    <w:rsid w:val="00B46A6B"/>
    <w:rsid w:val="00B500CE"/>
    <w:rsid w:val="00B50291"/>
    <w:rsid w:val="00B5222D"/>
    <w:rsid w:val="00B55D4B"/>
    <w:rsid w:val="00B57916"/>
    <w:rsid w:val="00B57F33"/>
    <w:rsid w:val="00B61B5B"/>
    <w:rsid w:val="00B61C03"/>
    <w:rsid w:val="00B61D2E"/>
    <w:rsid w:val="00B624B2"/>
    <w:rsid w:val="00B63099"/>
    <w:rsid w:val="00B64735"/>
    <w:rsid w:val="00B65C18"/>
    <w:rsid w:val="00B6684F"/>
    <w:rsid w:val="00B67573"/>
    <w:rsid w:val="00B675FE"/>
    <w:rsid w:val="00B70704"/>
    <w:rsid w:val="00B71140"/>
    <w:rsid w:val="00B716ED"/>
    <w:rsid w:val="00B71BCB"/>
    <w:rsid w:val="00B71FE5"/>
    <w:rsid w:val="00B73331"/>
    <w:rsid w:val="00B7349F"/>
    <w:rsid w:val="00B73B6B"/>
    <w:rsid w:val="00B75521"/>
    <w:rsid w:val="00B75B4D"/>
    <w:rsid w:val="00B773A5"/>
    <w:rsid w:val="00B77698"/>
    <w:rsid w:val="00B77A36"/>
    <w:rsid w:val="00B81955"/>
    <w:rsid w:val="00B81A59"/>
    <w:rsid w:val="00B828A9"/>
    <w:rsid w:val="00B82A50"/>
    <w:rsid w:val="00B838E6"/>
    <w:rsid w:val="00B84CEB"/>
    <w:rsid w:val="00B8503A"/>
    <w:rsid w:val="00B878F9"/>
    <w:rsid w:val="00B91A2C"/>
    <w:rsid w:val="00B91F3F"/>
    <w:rsid w:val="00B93D30"/>
    <w:rsid w:val="00B95744"/>
    <w:rsid w:val="00B9617F"/>
    <w:rsid w:val="00B96B7C"/>
    <w:rsid w:val="00B9740C"/>
    <w:rsid w:val="00B9778A"/>
    <w:rsid w:val="00B97E97"/>
    <w:rsid w:val="00BA088D"/>
    <w:rsid w:val="00BA08A7"/>
    <w:rsid w:val="00BA0A43"/>
    <w:rsid w:val="00BA1229"/>
    <w:rsid w:val="00BA1D4E"/>
    <w:rsid w:val="00BA2B1F"/>
    <w:rsid w:val="00BA3072"/>
    <w:rsid w:val="00BA36AD"/>
    <w:rsid w:val="00BA3BE9"/>
    <w:rsid w:val="00BA4052"/>
    <w:rsid w:val="00BA530F"/>
    <w:rsid w:val="00BA5399"/>
    <w:rsid w:val="00BA5A99"/>
    <w:rsid w:val="00BA6BDD"/>
    <w:rsid w:val="00BA6CA2"/>
    <w:rsid w:val="00BA7F1B"/>
    <w:rsid w:val="00BB0901"/>
    <w:rsid w:val="00BB20BD"/>
    <w:rsid w:val="00BB5310"/>
    <w:rsid w:val="00BB579E"/>
    <w:rsid w:val="00BB74C6"/>
    <w:rsid w:val="00BB77E9"/>
    <w:rsid w:val="00BC00A5"/>
    <w:rsid w:val="00BC0438"/>
    <w:rsid w:val="00BC073C"/>
    <w:rsid w:val="00BC253E"/>
    <w:rsid w:val="00BC6D7F"/>
    <w:rsid w:val="00BC716D"/>
    <w:rsid w:val="00BD0B3D"/>
    <w:rsid w:val="00BD0C93"/>
    <w:rsid w:val="00BD0F15"/>
    <w:rsid w:val="00BD4144"/>
    <w:rsid w:val="00BD4670"/>
    <w:rsid w:val="00BD4DD0"/>
    <w:rsid w:val="00BD5244"/>
    <w:rsid w:val="00BD5301"/>
    <w:rsid w:val="00BD6EB8"/>
    <w:rsid w:val="00BE078D"/>
    <w:rsid w:val="00BE0AC0"/>
    <w:rsid w:val="00BE1FA7"/>
    <w:rsid w:val="00BE296B"/>
    <w:rsid w:val="00BE2CEE"/>
    <w:rsid w:val="00BE352C"/>
    <w:rsid w:val="00BE3995"/>
    <w:rsid w:val="00BE3E5A"/>
    <w:rsid w:val="00BE3EE7"/>
    <w:rsid w:val="00BE487B"/>
    <w:rsid w:val="00BE5840"/>
    <w:rsid w:val="00BE7FC1"/>
    <w:rsid w:val="00BF1740"/>
    <w:rsid w:val="00BF2933"/>
    <w:rsid w:val="00BF3A88"/>
    <w:rsid w:val="00BF4170"/>
    <w:rsid w:val="00BF4489"/>
    <w:rsid w:val="00BF5B58"/>
    <w:rsid w:val="00BF7446"/>
    <w:rsid w:val="00C01372"/>
    <w:rsid w:val="00C01B4E"/>
    <w:rsid w:val="00C01CA7"/>
    <w:rsid w:val="00C02C94"/>
    <w:rsid w:val="00C03764"/>
    <w:rsid w:val="00C041CA"/>
    <w:rsid w:val="00C04245"/>
    <w:rsid w:val="00C04617"/>
    <w:rsid w:val="00C046C0"/>
    <w:rsid w:val="00C0470B"/>
    <w:rsid w:val="00C04E3F"/>
    <w:rsid w:val="00C055D0"/>
    <w:rsid w:val="00C06376"/>
    <w:rsid w:val="00C10B50"/>
    <w:rsid w:val="00C10BC0"/>
    <w:rsid w:val="00C11033"/>
    <w:rsid w:val="00C1120C"/>
    <w:rsid w:val="00C124F7"/>
    <w:rsid w:val="00C12D5D"/>
    <w:rsid w:val="00C14392"/>
    <w:rsid w:val="00C145AE"/>
    <w:rsid w:val="00C14931"/>
    <w:rsid w:val="00C15092"/>
    <w:rsid w:val="00C1594E"/>
    <w:rsid w:val="00C1628E"/>
    <w:rsid w:val="00C2079E"/>
    <w:rsid w:val="00C20DEF"/>
    <w:rsid w:val="00C21B0E"/>
    <w:rsid w:val="00C21F03"/>
    <w:rsid w:val="00C24C06"/>
    <w:rsid w:val="00C27034"/>
    <w:rsid w:val="00C3104A"/>
    <w:rsid w:val="00C315AB"/>
    <w:rsid w:val="00C31618"/>
    <w:rsid w:val="00C3176C"/>
    <w:rsid w:val="00C3271F"/>
    <w:rsid w:val="00C331F0"/>
    <w:rsid w:val="00C3414A"/>
    <w:rsid w:val="00C34C23"/>
    <w:rsid w:val="00C3547D"/>
    <w:rsid w:val="00C361B5"/>
    <w:rsid w:val="00C366F2"/>
    <w:rsid w:val="00C36E7A"/>
    <w:rsid w:val="00C40ABD"/>
    <w:rsid w:val="00C411C3"/>
    <w:rsid w:val="00C417DC"/>
    <w:rsid w:val="00C436B1"/>
    <w:rsid w:val="00C43977"/>
    <w:rsid w:val="00C455BC"/>
    <w:rsid w:val="00C45E7F"/>
    <w:rsid w:val="00C460AA"/>
    <w:rsid w:val="00C4637F"/>
    <w:rsid w:val="00C464DD"/>
    <w:rsid w:val="00C46666"/>
    <w:rsid w:val="00C50081"/>
    <w:rsid w:val="00C50514"/>
    <w:rsid w:val="00C5344F"/>
    <w:rsid w:val="00C53AF8"/>
    <w:rsid w:val="00C53C8E"/>
    <w:rsid w:val="00C5508C"/>
    <w:rsid w:val="00C55708"/>
    <w:rsid w:val="00C564D8"/>
    <w:rsid w:val="00C56C2C"/>
    <w:rsid w:val="00C57B6F"/>
    <w:rsid w:val="00C60219"/>
    <w:rsid w:val="00C6061A"/>
    <w:rsid w:val="00C61279"/>
    <w:rsid w:val="00C61E9C"/>
    <w:rsid w:val="00C6294B"/>
    <w:rsid w:val="00C631A6"/>
    <w:rsid w:val="00C641FD"/>
    <w:rsid w:val="00C651A8"/>
    <w:rsid w:val="00C65714"/>
    <w:rsid w:val="00C66017"/>
    <w:rsid w:val="00C660A1"/>
    <w:rsid w:val="00C663B9"/>
    <w:rsid w:val="00C663D4"/>
    <w:rsid w:val="00C664BB"/>
    <w:rsid w:val="00C669A6"/>
    <w:rsid w:val="00C67346"/>
    <w:rsid w:val="00C673C1"/>
    <w:rsid w:val="00C700ED"/>
    <w:rsid w:val="00C7047D"/>
    <w:rsid w:val="00C71363"/>
    <w:rsid w:val="00C72390"/>
    <w:rsid w:val="00C72E91"/>
    <w:rsid w:val="00C73664"/>
    <w:rsid w:val="00C73E4F"/>
    <w:rsid w:val="00C73F25"/>
    <w:rsid w:val="00C74733"/>
    <w:rsid w:val="00C75C25"/>
    <w:rsid w:val="00C769F7"/>
    <w:rsid w:val="00C779DC"/>
    <w:rsid w:val="00C81CCB"/>
    <w:rsid w:val="00C822FD"/>
    <w:rsid w:val="00C82310"/>
    <w:rsid w:val="00C83BCA"/>
    <w:rsid w:val="00C84500"/>
    <w:rsid w:val="00C85A64"/>
    <w:rsid w:val="00C85DD9"/>
    <w:rsid w:val="00C8705A"/>
    <w:rsid w:val="00C87642"/>
    <w:rsid w:val="00C87FDA"/>
    <w:rsid w:val="00C9048D"/>
    <w:rsid w:val="00C90A8E"/>
    <w:rsid w:val="00C910BF"/>
    <w:rsid w:val="00C91778"/>
    <w:rsid w:val="00C9258F"/>
    <w:rsid w:val="00C94DED"/>
    <w:rsid w:val="00C950A9"/>
    <w:rsid w:val="00C963F2"/>
    <w:rsid w:val="00C968BD"/>
    <w:rsid w:val="00C96A43"/>
    <w:rsid w:val="00C96CB0"/>
    <w:rsid w:val="00C971F6"/>
    <w:rsid w:val="00CA10D6"/>
    <w:rsid w:val="00CA1B59"/>
    <w:rsid w:val="00CA38F4"/>
    <w:rsid w:val="00CA3E28"/>
    <w:rsid w:val="00CA500E"/>
    <w:rsid w:val="00CA711C"/>
    <w:rsid w:val="00CB0741"/>
    <w:rsid w:val="00CB0A07"/>
    <w:rsid w:val="00CB19DE"/>
    <w:rsid w:val="00CB1DA0"/>
    <w:rsid w:val="00CB21D5"/>
    <w:rsid w:val="00CB2AEA"/>
    <w:rsid w:val="00CB363C"/>
    <w:rsid w:val="00CB4168"/>
    <w:rsid w:val="00CB4B5E"/>
    <w:rsid w:val="00CB5EB7"/>
    <w:rsid w:val="00CC05E3"/>
    <w:rsid w:val="00CC201D"/>
    <w:rsid w:val="00CC253C"/>
    <w:rsid w:val="00CC4DBD"/>
    <w:rsid w:val="00CC4DFB"/>
    <w:rsid w:val="00CC5176"/>
    <w:rsid w:val="00CC71CF"/>
    <w:rsid w:val="00CC787C"/>
    <w:rsid w:val="00CD005B"/>
    <w:rsid w:val="00CD035C"/>
    <w:rsid w:val="00CD1C2C"/>
    <w:rsid w:val="00CD1DEE"/>
    <w:rsid w:val="00CD20FE"/>
    <w:rsid w:val="00CD34CD"/>
    <w:rsid w:val="00CD368A"/>
    <w:rsid w:val="00CD4029"/>
    <w:rsid w:val="00CD4638"/>
    <w:rsid w:val="00CD4B72"/>
    <w:rsid w:val="00CD54ED"/>
    <w:rsid w:val="00CD6FCD"/>
    <w:rsid w:val="00CD79A2"/>
    <w:rsid w:val="00CE060B"/>
    <w:rsid w:val="00CE1566"/>
    <w:rsid w:val="00CE1B86"/>
    <w:rsid w:val="00CE3549"/>
    <w:rsid w:val="00CE39FB"/>
    <w:rsid w:val="00CE550D"/>
    <w:rsid w:val="00CE6696"/>
    <w:rsid w:val="00CF0AB3"/>
    <w:rsid w:val="00CF2B3E"/>
    <w:rsid w:val="00CF6F38"/>
    <w:rsid w:val="00CF719E"/>
    <w:rsid w:val="00D0024D"/>
    <w:rsid w:val="00D005CC"/>
    <w:rsid w:val="00D0190A"/>
    <w:rsid w:val="00D0215E"/>
    <w:rsid w:val="00D03CBD"/>
    <w:rsid w:val="00D049A4"/>
    <w:rsid w:val="00D0532D"/>
    <w:rsid w:val="00D05762"/>
    <w:rsid w:val="00D05E73"/>
    <w:rsid w:val="00D0601A"/>
    <w:rsid w:val="00D069AB"/>
    <w:rsid w:val="00D07016"/>
    <w:rsid w:val="00D078BE"/>
    <w:rsid w:val="00D1131E"/>
    <w:rsid w:val="00D11D65"/>
    <w:rsid w:val="00D13AF4"/>
    <w:rsid w:val="00D1454E"/>
    <w:rsid w:val="00D147AC"/>
    <w:rsid w:val="00D158EC"/>
    <w:rsid w:val="00D15D48"/>
    <w:rsid w:val="00D16323"/>
    <w:rsid w:val="00D16BA1"/>
    <w:rsid w:val="00D179A4"/>
    <w:rsid w:val="00D17FE7"/>
    <w:rsid w:val="00D20145"/>
    <w:rsid w:val="00D2048F"/>
    <w:rsid w:val="00D205EB"/>
    <w:rsid w:val="00D20713"/>
    <w:rsid w:val="00D2162F"/>
    <w:rsid w:val="00D238A9"/>
    <w:rsid w:val="00D2406A"/>
    <w:rsid w:val="00D24968"/>
    <w:rsid w:val="00D270AE"/>
    <w:rsid w:val="00D30331"/>
    <w:rsid w:val="00D30788"/>
    <w:rsid w:val="00D317BD"/>
    <w:rsid w:val="00D323B2"/>
    <w:rsid w:val="00D336B5"/>
    <w:rsid w:val="00D33D33"/>
    <w:rsid w:val="00D33FC4"/>
    <w:rsid w:val="00D3549A"/>
    <w:rsid w:val="00D35E75"/>
    <w:rsid w:val="00D37B34"/>
    <w:rsid w:val="00D41C19"/>
    <w:rsid w:val="00D439DA"/>
    <w:rsid w:val="00D43EF2"/>
    <w:rsid w:val="00D448BF"/>
    <w:rsid w:val="00D44FED"/>
    <w:rsid w:val="00D4543A"/>
    <w:rsid w:val="00D468F6"/>
    <w:rsid w:val="00D46CC2"/>
    <w:rsid w:val="00D4707B"/>
    <w:rsid w:val="00D47433"/>
    <w:rsid w:val="00D47E11"/>
    <w:rsid w:val="00D52841"/>
    <w:rsid w:val="00D53409"/>
    <w:rsid w:val="00D55E19"/>
    <w:rsid w:val="00D56D15"/>
    <w:rsid w:val="00D575C6"/>
    <w:rsid w:val="00D60C4A"/>
    <w:rsid w:val="00D61D2F"/>
    <w:rsid w:val="00D61E8F"/>
    <w:rsid w:val="00D630DE"/>
    <w:rsid w:val="00D63FF8"/>
    <w:rsid w:val="00D65B7F"/>
    <w:rsid w:val="00D65D09"/>
    <w:rsid w:val="00D67A86"/>
    <w:rsid w:val="00D7248D"/>
    <w:rsid w:val="00D72D49"/>
    <w:rsid w:val="00D72DC4"/>
    <w:rsid w:val="00D730CD"/>
    <w:rsid w:val="00D7440E"/>
    <w:rsid w:val="00D778D4"/>
    <w:rsid w:val="00D80145"/>
    <w:rsid w:val="00D8031A"/>
    <w:rsid w:val="00D80E6E"/>
    <w:rsid w:val="00D82ABB"/>
    <w:rsid w:val="00D83307"/>
    <w:rsid w:val="00D83A7E"/>
    <w:rsid w:val="00D84A35"/>
    <w:rsid w:val="00D86A91"/>
    <w:rsid w:val="00D871DB"/>
    <w:rsid w:val="00D8782A"/>
    <w:rsid w:val="00D87ACA"/>
    <w:rsid w:val="00D90052"/>
    <w:rsid w:val="00D9008B"/>
    <w:rsid w:val="00D90697"/>
    <w:rsid w:val="00D91130"/>
    <w:rsid w:val="00D91533"/>
    <w:rsid w:val="00D91E0C"/>
    <w:rsid w:val="00D92773"/>
    <w:rsid w:val="00D94E36"/>
    <w:rsid w:val="00D95688"/>
    <w:rsid w:val="00D96E02"/>
    <w:rsid w:val="00DA0D18"/>
    <w:rsid w:val="00DA1BF0"/>
    <w:rsid w:val="00DA204F"/>
    <w:rsid w:val="00DA2C90"/>
    <w:rsid w:val="00DA3141"/>
    <w:rsid w:val="00DA3CD2"/>
    <w:rsid w:val="00DA4514"/>
    <w:rsid w:val="00DA5729"/>
    <w:rsid w:val="00DA58C5"/>
    <w:rsid w:val="00DA62B7"/>
    <w:rsid w:val="00DA6973"/>
    <w:rsid w:val="00DA7306"/>
    <w:rsid w:val="00DA7F71"/>
    <w:rsid w:val="00DB0256"/>
    <w:rsid w:val="00DB0F1A"/>
    <w:rsid w:val="00DB1F54"/>
    <w:rsid w:val="00DB355B"/>
    <w:rsid w:val="00DB37F8"/>
    <w:rsid w:val="00DB42D3"/>
    <w:rsid w:val="00DB44C7"/>
    <w:rsid w:val="00DB5212"/>
    <w:rsid w:val="00DB5C26"/>
    <w:rsid w:val="00DB6586"/>
    <w:rsid w:val="00DB665C"/>
    <w:rsid w:val="00DB7B54"/>
    <w:rsid w:val="00DB7CC7"/>
    <w:rsid w:val="00DC0C47"/>
    <w:rsid w:val="00DC0EC2"/>
    <w:rsid w:val="00DC163F"/>
    <w:rsid w:val="00DC182B"/>
    <w:rsid w:val="00DC1CB0"/>
    <w:rsid w:val="00DC1CE4"/>
    <w:rsid w:val="00DC205C"/>
    <w:rsid w:val="00DC28C6"/>
    <w:rsid w:val="00DC4288"/>
    <w:rsid w:val="00DC46CE"/>
    <w:rsid w:val="00DC4E98"/>
    <w:rsid w:val="00DC5215"/>
    <w:rsid w:val="00DC5320"/>
    <w:rsid w:val="00DC5637"/>
    <w:rsid w:val="00DD074E"/>
    <w:rsid w:val="00DD0D09"/>
    <w:rsid w:val="00DD107E"/>
    <w:rsid w:val="00DD117A"/>
    <w:rsid w:val="00DD24C2"/>
    <w:rsid w:val="00DD476A"/>
    <w:rsid w:val="00DD4B8F"/>
    <w:rsid w:val="00DD57B3"/>
    <w:rsid w:val="00DE1BDF"/>
    <w:rsid w:val="00DE27AA"/>
    <w:rsid w:val="00DE3400"/>
    <w:rsid w:val="00DE35A0"/>
    <w:rsid w:val="00DE3BC9"/>
    <w:rsid w:val="00DE3EA5"/>
    <w:rsid w:val="00DE438A"/>
    <w:rsid w:val="00DE6C85"/>
    <w:rsid w:val="00DE784B"/>
    <w:rsid w:val="00DF1577"/>
    <w:rsid w:val="00DF2706"/>
    <w:rsid w:val="00DF498D"/>
    <w:rsid w:val="00DF4D48"/>
    <w:rsid w:val="00DF4EAE"/>
    <w:rsid w:val="00DF6128"/>
    <w:rsid w:val="00DF6483"/>
    <w:rsid w:val="00DF66AA"/>
    <w:rsid w:val="00DF6C15"/>
    <w:rsid w:val="00DF7152"/>
    <w:rsid w:val="00DF7505"/>
    <w:rsid w:val="00DF7E88"/>
    <w:rsid w:val="00E00708"/>
    <w:rsid w:val="00E03058"/>
    <w:rsid w:val="00E04A0C"/>
    <w:rsid w:val="00E05C0F"/>
    <w:rsid w:val="00E0665D"/>
    <w:rsid w:val="00E07302"/>
    <w:rsid w:val="00E073B3"/>
    <w:rsid w:val="00E0741F"/>
    <w:rsid w:val="00E07AC3"/>
    <w:rsid w:val="00E104CF"/>
    <w:rsid w:val="00E13C00"/>
    <w:rsid w:val="00E13DE3"/>
    <w:rsid w:val="00E14046"/>
    <w:rsid w:val="00E14FFB"/>
    <w:rsid w:val="00E15483"/>
    <w:rsid w:val="00E17645"/>
    <w:rsid w:val="00E17835"/>
    <w:rsid w:val="00E178DA"/>
    <w:rsid w:val="00E2497B"/>
    <w:rsid w:val="00E252B6"/>
    <w:rsid w:val="00E26911"/>
    <w:rsid w:val="00E26A39"/>
    <w:rsid w:val="00E27669"/>
    <w:rsid w:val="00E278AB"/>
    <w:rsid w:val="00E278EC"/>
    <w:rsid w:val="00E314D0"/>
    <w:rsid w:val="00E31A8A"/>
    <w:rsid w:val="00E32779"/>
    <w:rsid w:val="00E32E8A"/>
    <w:rsid w:val="00E32F61"/>
    <w:rsid w:val="00E3342D"/>
    <w:rsid w:val="00E34F63"/>
    <w:rsid w:val="00E3621E"/>
    <w:rsid w:val="00E364C2"/>
    <w:rsid w:val="00E37636"/>
    <w:rsid w:val="00E37A4A"/>
    <w:rsid w:val="00E37CAF"/>
    <w:rsid w:val="00E409BA"/>
    <w:rsid w:val="00E43519"/>
    <w:rsid w:val="00E43D76"/>
    <w:rsid w:val="00E44331"/>
    <w:rsid w:val="00E447FC"/>
    <w:rsid w:val="00E46C55"/>
    <w:rsid w:val="00E50296"/>
    <w:rsid w:val="00E52E01"/>
    <w:rsid w:val="00E5331B"/>
    <w:rsid w:val="00E53783"/>
    <w:rsid w:val="00E53A81"/>
    <w:rsid w:val="00E542A7"/>
    <w:rsid w:val="00E54559"/>
    <w:rsid w:val="00E54AE7"/>
    <w:rsid w:val="00E5500A"/>
    <w:rsid w:val="00E55E19"/>
    <w:rsid w:val="00E55FA4"/>
    <w:rsid w:val="00E56427"/>
    <w:rsid w:val="00E5653D"/>
    <w:rsid w:val="00E566CD"/>
    <w:rsid w:val="00E61869"/>
    <w:rsid w:val="00E619DF"/>
    <w:rsid w:val="00E621A5"/>
    <w:rsid w:val="00E653EE"/>
    <w:rsid w:val="00E65DE2"/>
    <w:rsid w:val="00E66362"/>
    <w:rsid w:val="00E669F1"/>
    <w:rsid w:val="00E66C4E"/>
    <w:rsid w:val="00E67953"/>
    <w:rsid w:val="00E67C33"/>
    <w:rsid w:val="00E67E4A"/>
    <w:rsid w:val="00E70024"/>
    <w:rsid w:val="00E707C6"/>
    <w:rsid w:val="00E70EA8"/>
    <w:rsid w:val="00E713F0"/>
    <w:rsid w:val="00E715A3"/>
    <w:rsid w:val="00E71686"/>
    <w:rsid w:val="00E72003"/>
    <w:rsid w:val="00E72527"/>
    <w:rsid w:val="00E737C2"/>
    <w:rsid w:val="00E7412B"/>
    <w:rsid w:val="00E74311"/>
    <w:rsid w:val="00E74563"/>
    <w:rsid w:val="00E74746"/>
    <w:rsid w:val="00E759F7"/>
    <w:rsid w:val="00E75A9C"/>
    <w:rsid w:val="00E765FF"/>
    <w:rsid w:val="00E7778C"/>
    <w:rsid w:val="00E779E0"/>
    <w:rsid w:val="00E77EAD"/>
    <w:rsid w:val="00E80D56"/>
    <w:rsid w:val="00E81434"/>
    <w:rsid w:val="00E8327E"/>
    <w:rsid w:val="00E832FD"/>
    <w:rsid w:val="00E84155"/>
    <w:rsid w:val="00E84716"/>
    <w:rsid w:val="00E8544B"/>
    <w:rsid w:val="00E85D47"/>
    <w:rsid w:val="00E860A3"/>
    <w:rsid w:val="00E86D2D"/>
    <w:rsid w:val="00E906CC"/>
    <w:rsid w:val="00E90BC4"/>
    <w:rsid w:val="00E91D4E"/>
    <w:rsid w:val="00E93897"/>
    <w:rsid w:val="00E939A0"/>
    <w:rsid w:val="00E964A6"/>
    <w:rsid w:val="00E96510"/>
    <w:rsid w:val="00E96FB9"/>
    <w:rsid w:val="00E970DE"/>
    <w:rsid w:val="00E9776A"/>
    <w:rsid w:val="00E97E86"/>
    <w:rsid w:val="00EA098A"/>
    <w:rsid w:val="00EA0C89"/>
    <w:rsid w:val="00EA11C1"/>
    <w:rsid w:val="00EA293C"/>
    <w:rsid w:val="00EA7B84"/>
    <w:rsid w:val="00EB059F"/>
    <w:rsid w:val="00EB084E"/>
    <w:rsid w:val="00EB2070"/>
    <w:rsid w:val="00EB2C4F"/>
    <w:rsid w:val="00EB3894"/>
    <w:rsid w:val="00EB4E89"/>
    <w:rsid w:val="00EB501B"/>
    <w:rsid w:val="00EB55BC"/>
    <w:rsid w:val="00EB62A6"/>
    <w:rsid w:val="00EB6C39"/>
    <w:rsid w:val="00EB7E4A"/>
    <w:rsid w:val="00EC03E4"/>
    <w:rsid w:val="00EC10B9"/>
    <w:rsid w:val="00EC1887"/>
    <w:rsid w:val="00EC2C4E"/>
    <w:rsid w:val="00EC394C"/>
    <w:rsid w:val="00EC4878"/>
    <w:rsid w:val="00EC6BE8"/>
    <w:rsid w:val="00ED1620"/>
    <w:rsid w:val="00ED1636"/>
    <w:rsid w:val="00ED2CAE"/>
    <w:rsid w:val="00ED2F9B"/>
    <w:rsid w:val="00ED310D"/>
    <w:rsid w:val="00ED3394"/>
    <w:rsid w:val="00ED40F4"/>
    <w:rsid w:val="00ED47EE"/>
    <w:rsid w:val="00ED4A21"/>
    <w:rsid w:val="00ED6217"/>
    <w:rsid w:val="00ED78B2"/>
    <w:rsid w:val="00ED7AB2"/>
    <w:rsid w:val="00EE02B0"/>
    <w:rsid w:val="00EE0483"/>
    <w:rsid w:val="00EE1997"/>
    <w:rsid w:val="00EE19CF"/>
    <w:rsid w:val="00EE23B9"/>
    <w:rsid w:val="00EE23FB"/>
    <w:rsid w:val="00EE4C25"/>
    <w:rsid w:val="00EE4C75"/>
    <w:rsid w:val="00EE4DA3"/>
    <w:rsid w:val="00EE6060"/>
    <w:rsid w:val="00EE73AE"/>
    <w:rsid w:val="00EE7589"/>
    <w:rsid w:val="00EF05BC"/>
    <w:rsid w:val="00EF1440"/>
    <w:rsid w:val="00EF1807"/>
    <w:rsid w:val="00EF1D16"/>
    <w:rsid w:val="00EF1D65"/>
    <w:rsid w:val="00EF2053"/>
    <w:rsid w:val="00EF2683"/>
    <w:rsid w:val="00EF346A"/>
    <w:rsid w:val="00EF3473"/>
    <w:rsid w:val="00EF436C"/>
    <w:rsid w:val="00EF43F2"/>
    <w:rsid w:val="00EF4BF5"/>
    <w:rsid w:val="00EF68F4"/>
    <w:rsid w:val="00EF7526"/>
    <w:rsid w:val="00EF78CD"/>
    <w:rsid w:val="00EF7FBC"/>
    <w:rsid w:val="00F0065C"/>
    <w:rsid w:val="00F006CA"/>
    <w:rsid w:val="00F03FFA"/>
    <w:rsid w:val="00F06247"/>
    <w:rsid w:val="00F077E0"/>
    <w:rsid w:val="00F07EBB"/>
    <w:rsid w:val="00F11B0E"/>
    <w:rsid w:val="00F11C5C"/>
    <w:rsid w:val="00F128EE"/>
    <w:rsid w:val="00F13A10"/>
    <w:rsid w:val="00F1510C"/>
    <w:rsid w:val="00F152DE"/>
    <w:rsid w:val="00F158A9"/>
    <w:rsid w:val="00F15921"/>
    <w:rsid w:val="00F15CF9"/>
    <w:rsid w:val="00F15E6E"/>
    <w:rsid w:val="00F16BBF"/>
    <w:rsid w:val="00F202FB"/>
    <w:rsid w:val="00F2034D"/>
    <w:rsid w:val="00F20864"/>
    <w:rsid w:val="00F21104"/>
    <w:rsid w:val="00F2133D"/>
    <w:rsid w:val="00F2174E"/>
    <w:rsid w:val="00F22810"/>
    <w:rsid w:val="00F23956"/>
    <w:rsid w:val="00F257CD"/>
    <w:rsid w:val="00F259E1"/>
    <w:rsid w:val="00F264AE"/>
    <w:rsid w:val="00F26BD0"/>
    <w:rsid w:val="00F27565"/>
    <w:rsid w:val="00F27749"/>
    <w:rsid w:val="00F301B7"/>
    <w:rsid w:val="00F31269"/>
    <w:rsid w:val="00F31749"/>
    <w:rsid w:val="00F318AE"/>
    <w:rsid w:val="00F33329"/>
    <w:rsid w:val="00F33534"/>
    <w:rsid w:val="00F35D91"/>
    <w:rsid w:val="00F36C78"/>
    <w:rsid w:val="00F41B78"/>
    <w:rsid w:val="00F425C1"/>
    <w:rsid w:val="00F42CC6"/>
    <w:rsid w:val="00F445F2"/>
    <w:rsid w:val="00F4463F"/>
    <w:rsid w:val="00F4566E"/>
    <w:rsid w:val="00F45ADE"/>
    <w:rsid w:val="00F468DA"/>
    <w:rsid w:val="00F47D6F"/>
    <w:rsid w:val="00F500D8"/>
    <w:rsid w:val="00F50CCD"/>
    <w:rsid w:val="00F51AD7"/>
    <w:rsid w:val="00F5248C"/>
    <w:rsid w:val="00F528DC"/>
    <w:rsid w:val="00F52EE2"/>
    <w:rsid w:val="00F533E7"/>
    <w:rsid w:val="00F5340B"/>
    <w:rsid w:val="00F53A36"/>
    <w:rsid w:val="00F55AF9"/>
    <w:rsid w:val="00F569EB"/>
    <w:rsid w:val="00F5736D"/>
    <w:rsid w:val="00F57B14"/>
    <w:rsid w:val="00F60B55"/>
    <w:rsid w:val="00F60E27"/>
    <w:rsid w:val="00F6175E"/>
    <w:rsid w:val="00F6189B"/>
    <w:rsid w:val="00F6201F"/>
    <w:rsid w:val="00F6358C"/>
    <w:rsid w:val="00F64A05"/>
    <w:rsid w:val="00F66753"/>
    <w:rsid w:val="00F66EB3"/>
    <w:rsid w:val="00F711C3"/>
    <w:rsid w:val="00F72118"/>
    <w:rsid w:val="00F72887"/>
    <w:rsid w:val="00F74EE3"/>
    <w:rsid w:val="00F7652E"/>
    <w:rsid w:val="00F77411"/>
    <w:rsid w:val="00F775EC"/>
    <w:rsid w:val="00F80230"/>
    <w:rsid w:val="00F81ABD"/>
    <w:rsid w:val="00F81FFB"/>
    <w:rsid w:val="00F8294A"/>
    <w:rsid w:val="00F84C12"/>
    <w:rsid w:val="00F84E17"/>
    <w:rsid w:val="00F84F15"/>
    <w:rsid w:val="00F857C0"/>
    <w:rsid w:val="00F85CF3"/>
    <w:rsid w:val="00F9043F"/>
    <w:rsid w:val="00F912BD"/>
    <w:rsid w:val="00F92B00"/>
    <w:rsid w:val="00F936E0"/>
    <w:rsid w:val="00F9485D"/>
    <w:rsid w:val="00F95640"/>
    <w:rsid w:val="00F964B5"/>
    <w:rsid w:val="00F97B39"/>
    <w:rsid w:val="00FA25C6"/>
    <w:rsid w:val="00FA3A48"/>
    <w:rsid w:val="00FA4792"/>
    <w:rsid w:val="00FA59A9"/>
    <w:rsid w:val="00FA5D8E"/>
    <w:rsid w:val="00FA665D"/>
    <w:rsid w:val="00FA7884"/>
    <w:rsid w:val="00FA7C51"/>
    <w:rsid w:val="00FB033C"/>
    <w:rsid w:val="00FB0A92"/>
    <w:rsid w:val="00FB0C28"/>
    <w:rsid w:val="00FB1763"/>
    <w:rsid w:val="00FB1E6A"/>
    <w:rsid w:val="00FB320F"/>
    <w:rsid w:val="00FB3645"/>
    <w:rsid w:val="00FB3864"/>
    <w:rsid w:val="00FB3AB1"/>
    <w:rsid w:val="00FB419B"/>
    <w:rsid w:val="00FB46F2"/>
    <w:rsid w:val="00FB4811"/>
    <w:rsid w:val="00FB5387"/>
    <w:rsid w:val="00FB6994"/>
    <w:rsid w:val="00FC2794"/>
    <w:rsid w:val="00FC3A44"/>
    <w:rsid w:val="00FC3F17"/>
    <w:rsid w:val="00FC437E"/>
    <w:rsid w:val="00FC46C7"/>
    <w:rsid w:val="00FC4CB4"/>
    <w:rsid w:val="00FC548C"/>
    <w:rsid w:val="00FC54A3"/>
    <w:rsid w:val="00FC624F"/>
    <w:rsid w:val="00FC6E05"/>
    <w:rsid w:val="00FD014E"/>
    <w:rsid w:val="00FD022E"/>
    <w:rsid w:val="00FD0DD3"/>
    <w:rsid w:val="00FD188D"/>
    <w:rsid w:val="00FD1B72"/>
    <w:rsid w:val="00FD34A0"/>
    <w:rsid w:val="00FD48B7"/>
    <w:rsid w:val="00FD4C5A"/>
    <w:rsid w:val="00FD541D"/>
    <w:rsid w:val="00FD620F"/>
    <w:rsid w:val="00FD6362"/>
    <w:rsid w:val="00FD6538"/>
    <w:rsid w:val="00FD663B"/>
    <w:rsid w:val="00FE1541"/>
    <w:rsid w:val="00FE1CB0"/>
    <w:rsid w:val="00FE2050"/>
    <w:rsid w:val="00FE2C1A"/>
    <w:rsid w:val="00FE3707"/>
    <w:rsid w:val="00FE3B51"/>
    <w:rsid w:val="00FE3C77"/>
    <w:rsid w:val="00FE48E0"/>
    <w:rsid w:val="00FE5574"/>
    <w:rsid w:val="00FE5E83"/>
    <w:rsid w:val="00FE691D"/>
    <w:rsid w:val="00FE7517"/>
    <w:rsid w:val="00FF0713"/>
    <w:rsid w:val="00FF0BBB"/>
    <w:rsid w:val="00FF0F0E"/>
    <w:rsid w:val="00FF24A4"/>
    <w:rsid w:val="00FF2D83"/>
    <w:rsid w:val="00FF4EEC"/>
    <w:rsid w:val="00FF6982"/>
    <w:rsid w:val="00FF743C"/>
    <w:rsid w:val="00FF7BBA"/>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76E9DE"/>
  <w14:defaultImageDpi w14:val="330"/>
  <w15:docId w15:val="{779179F4-0336-49C0-B80C-D153F2EC8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F2D"/>
  </w:style>
  <w:style w:type="paragraph" w:styleId="Overskrift1">
    <w:name w:val="heading 1"/>
    <w:basedOn w:val="Normal"/>
    <w:next w:val="Normal"/>
    <w:link w:val="Overskrift1Tegn"/>
    <w:uiPriority w:val="9"/>
    <w:qFormat/>
    <w:rsid w:val="00A56B4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B64D9"/>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Overskrift3">
    <w:name w:val="heading 3"/>
    <w:basedOn w:val="Normal"/>
    <w:next w:val="Normal"/>
    <w:link w:val="Overskrift3Tegn"/>
    <w:uiPriority w:val="9"/>
    <w:unhideWhenUsed/>
    <w:qFormat/>
    <w:rsid w:val="00A56B4D"/>
    <w:pPr>
      <w:keepNext/>
      <w:keepLines/>
      <w:spacing w:before="20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A56B4D"/>
    <w:pPr>
      <w:keepNext/>
      <w:keepLines/>
      <w:spacing w:before="20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56B4D"/>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B64D9"/>
    <w:rPr>
      <w:rFonts w:asciiTheme="majorHAnsi" w:eastAsiaTheme="majorEastAsia" w:hAnsiTheme="majorHAnsi" w:cstheme="majorBidi"/>
      <w:b/>
      <w:bCs/>
      <w:color w:val="4F81BD" w:themeColor="accent1"/>
      <w:sz w:val="28"/>
      <w:szCs w:val="28"/>
    </w:rPr>
  </w:style>
  <w:style w:type="character" w:customStyle="1" w:styleId="Overskrift3Tegn">
    <w:name w:val="Overskrift 3 Tegn"/>
    <w:basedOn w:val="Standardskriftforavsnitt"/>
    <w:link w:val="Overskrift3"/>
    <w:uiPriority w:val="9"/>
    <w:rsid w:val="00A56B4D"/>
    <w:rPr>
      <w:rFonts w:asciiTheme="majorHAnsi" w:eastAsiaTheme="majorEastAsia" w:hAnsiTheme="majorHAnsi" w:cstheme="majorBidi"/>
      <w:b/>
      <w:bCs/>
      <w:color w:val="4F81BD" w:themeColor="accent1"/>
    </w:rPr>
  </w:style>
  <w:style w:type="paragraph" w:styleId="Listeavsnitt">
    <w:name w:val="List Paragraph"/>
    <w:basedOn w:val="Normal"/>
    <w:uiPriority w:val="34"/>
    <w:qFormat/>
    <w:rsid w:val="00A56B4D"/>
    <w:pPr>
      <w:ind w:left="720"/>
      <w:contextualSpacing/>
    </w:pPr>
  </w:style>
  <w:style w:type="character" w:customStyle="1" w:styleId="Overskrift4Tegn">
    <w:name w:val="Overskrift 4 Tegn"/>
    <w:basedOn w:val="Standardskriftforavsnitt"/>
    <w:link w:val="Overskrift4"/>
    <w:uiPriority w:val="9"/>
    <w:rsid w:val="00A56B4D"/>
    <w:rPr>
      <w:rFonts w:asciiTheme="majorHAnsi" w:eastAsiaTheme="majorEastAsia" w:hAnsiTheme="majorHAnsi" w:cstheme="majorBidi"/>
      <w:b/>
      <w:bCs/>
      <w:i/>
      <w:iCs/>
      <w:color w:val="4F81BD" w:themeColor="accent1"/>
    </w:rPr>
  </w:style>
  <w:style w:type="paragraph" w:styleId="Overskriftforinnholdsfortegnelse">
    <w:name w:val="TOC Heading"/>
    <w:basedOn w:val="Overskrift1"/>
    <w:next w:val="Normal"/>
    <w:uiPriority w:val="39"/>
    <w:unhideWhenUsed/>
    <w:qFormat/>
    <w:rsid w:val="00A56B4D"/>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0F3FD7"/>
    <w:pPr>
      <w:tabs>
        <w:tab w:val="right" w:leader="dot" w:pos="9056"/>
      </w:tabs>
      <w:spacing w:before="120"/>
    </w:pPr>
    <w:rPr>
      <w:b/>
      <w:caps/>
      <w:sz w:val="22"/>
      <w:szCs w:val="22"/>
    </w:rPr>
  </w:style>
  <w:style w:type="paragraph" w:styleId="INNH2">
    <w:name w:val="toc 2"/>
    <w:basedOn w:val="Normal"/>
    <w:next w:val="Normal"/>
    <w:autoRedefine/>
    <w:uiPriority w:val="39"/>
    <w:unhideWhenUsed/>
    <w:rsid w:val="00A56B4D"/>
    <w:pPr>
      <w:ind w:left="240"/>
    </w:pPr>
    <w:rPr>
      <w:smallCaps/>
      <w:sz w:val="22"/>
      <w:szCs w:val="22"/>
    </w:rPr>
  </w:style>
  <w:style w:type="paragraph" w:styleId="INNH3">
    <w:name w:val="toc 3"/>
    <w:basedOn w:val="Normal"/>
    <w:next w:val="Normal"/>
    <w:autoRedefine/>
    <w:uiPriority w:val="39"/>
    <w:unhideWhenUsed/>
    <w:rsid w:val="00A56B4D"/>
    <w:pPr>
      <w:ind w:left="480"/>
    </w:pPr>
    <w:rPr>
      <w:i/>
      <w:sz w:val="22"/>
      <w:szCs w:val="22"/>
    </w:rPr>
  </w:style>
  <w:style w:type="paragraph" w:styleId="Bobletekst">
    <w:name w:val="Balloon Text"/>
    <w:basedOn w:val="Normal"/>
    <w:link w:val="BobletekstTegn"/>
    <w:uiPriority w:val="99"/>
    <w:semiHidden/>
    <w:unhideWhenUsed/>
    <w:rsid w:val="00A56B4D"/>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A56B4D"/>
    <w:rPr>
      <w:rFonts w:ascii="Lucida Grande" w:hAnsi="Lucida Grande" w:cs="Lucida Grande"/>
      <w:sz w:val="18"/>
      <w:szCs w:val="18"/>
    </w:rPr>
  </w:style>
  <w:style w:type="paragraph" w:styleId="INNH4">
    <w:name w:val="toc 4"/>
    <w:basedOn w:val="Normal"/>
    <w:next w:val="Normal"/>
    <w:autoRedefine/>
    <w:uiPriority w:val="39"/>
    <w:semiHidden/>
    <w:unhideWhenUsed/>
    <w:rsid w:val="00A56B4D"/>
    <w:pPr>
      <w:ind w:left="720"/>
    </w:pPr>
    <w:rPr>
      <w:sz w:val="18"/>
      <w:szCs w:val="18"/>
    </w:rPr>
  </w:style>
  <w:style w:type="paragraph" w:styleId="INNH5">
    <w:name w:val="toc 5"/>
    <w:basedOn w:val="Normal"/>
    <w:next w:val="Normal"/>
    <w:autoRedefine/>
    <w:uiPriority w:val="39"/>
    <w:semiHidden/>
    <w:unhideWhenUsed/>
    <w:rsid w:val="00A56B4D"/>
    <w:pPr>
      <w:ind w:left="960"/>
    </w:pPr>
    <w:rPr>
      <w:sz w:val="18"/>
      <w:szCs w:val="18"/>
    </w:rPr>
  </w:style>
  <w:style w:type="paragraph" w:styleId="INNH6">
    <w:name w:val="toc 6"/>
    <w:basedOn w:val="Normal"/>
    <w:next w:val="Normal"/>
    <w:autoRedefine/>
    <w:uiPriority w:val="39"/>
    <w:semiHidden/>
    <w:unhideWhenUsed/>
    <w:rsid w:val="00A56B4D"/>
    <w:pPr>
      <w:ind w:left="1200"/>
    </w:pPr>
    <w:rPr>
      <w:sz w:val="18"/>
      <w:szCs w:val="18"/>
    </w:rPr>
  </w:style>
  <w:style w:type="paragraph" w:styleId="INNH7">
    <w:name w:val="toc 7"/>
    <w:basedOn w:val="Normal"/>
    <w:next w:val="Normal"/>
    <w:autoRedefine/>
    <w:uiPriority w:val="39"/>
    <w:semiHidden/>
    <w:unhideWhenUsed/>
    <w:rsid w:val="00A56B4D"/>
    <w:pPr>
      <w:ind w:left="1440"/>
    </w:pPr>
    <w:rPr>
      <w:sz w:val="18"/>
      <w:szCs w:val="18"/>
    </w:rPr>
  </w:style>
  <w:style w:type="paragraph" w:styleId="INNH8">
    <w:name w:val="toc 8"/>
    <w:basedOn w:val="Normal"/>
    <w:next w:val="Normal"/>
    <w:autoRedefine/>
    <w:uiPriority w:val="39"/>
    <w:semiHidden/>
    <w:unhideWhenUsed/>
    <w:rsid w:val="00A56B4D"/>
    <w:pPr>
      <w:ind w:left="1680"/>
    </w:pPr>
    <w:rPr>
      <w:sz w:val="18"/>
      <w:szCs w:val="18"/>
    </w:rPr>
  </w:style>
  <w:style w:type="paragraph" w:styleId="INNH9">
    <w:name w:val="toc 9"/>
    <w:basedOn w:val="Normal"/>
    <w:next w:val="Normal"/>
    <w:autoRedefine/>
    <w:uiPriority w:val="39"/>
    <w:semiHidden/>
    <w:unhideWhenUsed/>
    <w:rsid w:val="00A56B4D"/>
    <w:pPr>
      <w:ind w:left="1920"/>
    </w:pPr>
    <w:rPr>
      <w:sz w:val="18"/>
      <w:szCs w:val="18"/>
    </w:rPr>
  </w:style>
  <w:style w:type="paragraph" w:customStyle="1" w:styleId="Normal1">
    <w:name w:val="Normal1"/>
    <w:rsid w:val="00291E45"/>
    <w:pPr>
      <w:widowControl w:val="0"/>
    </w:pPr>
    <w:rPr>
      <w:rFonts w:ascii="Cambria" w:eastAsia="Cambria" w:hAnsi="Cambria" w:cs="Cambria"/>
      <w:color w:val="000000"/>
      <w:lang w:eastAsia="ja-JP"/>
    </w:rPr>
  </w:style>
  <w:style w:type="paragraph" w:styleId="Topptekst">
    <w:name w:val="header"/>
    <w:basedOn w:val="Normal"/>
    <w:link w:val="TopptekstTegn"/>
    <w:unhideWhenUsed/>
    <w:rsid w:val="00766487"/>
    <w:pPr>
      <w:tabs>
        <w:tab w:val="center" w:pos="4536"/>
        <w:tab w:val="right" w:pos="9072"/>
      </w:tabs>
    </w:pPr>
  </w:style>
  <w:style w:type="character" w:customStyle="1" w:styleId="TopptekstTegn">
    <w:name w:val="Topptekst Tegn"/>
    <w:basedOn w:val="Standardskriftforavsnitt"/>
    <w:link w:val="Topptekst"/>
    <w:rsid w:val="00766487"/>
  </w:style>
  <w:style w:type="paragraph" w:styleId="Bunntekst">
    <w:name w:val="footer"/>
    <w:basedOn w:val="Normal"/>
    <w:link w:val="BunntekstTegn"/>
    <w:uiPriority w:val="99"/>
    <w:unhideWhenUsed/>
    <w:rsid w:val="00766487"/>
    <w:pPr>
      <w:tabs>
        <w:tab w:val="center" w:pos="4536"/>
        <w:tab w:val="right" w:pos="9072"/>
      </w:tabs>
    </w:pPr>
  </w:style>
  <w:style w:type="character" w:customStyle="1" w:styleId="BunntekstTegn">
    <w:name w:val="Bunntekst Tegn"/>
    <w:basedOn w:val="Standardskriftforavsnitt"/>
    <w:link w:val="Bunntekst"/>
    <w:uiPriority w:val="99"/>
    <w:rsid w:val="00766487"/>
  </w:style>
  <w:style w:type="character" w:styleId="Hyperkobling">
    <w:name w:val="Hyperlink"/>
    <w:basedOn w:val="Standardskriftforavsnitt"/>
    <w:uiPriority w:val="99"/>
    <w:unhideWhenUsed/>
    <w:rsid w:val="00C40ABD"/>
    <w:rPr>
      <w:color w:val="0000FF" w:themeColor="hyperlink"/>
      <w:u w:val="single"/>
    </w:rPr>
  </w:style>
  <w:style w:type="character" w:styleId="Fulgthyperkobling">
    <w:name w:val="FollowedHyperlink"/>
    <w:basedOn w:val="Standardskriftforavsnitt"/>
    <w:uiPriority w:val="99"/>
    <w:semiHidden/>
    <w:unhideWhenUsed/>
    <w:rsid w:val="00C40ABD"/>
    <w:rPr>
      <w:color w:val="800080" w:themeColor="followedHyperlink"/>
      <w:u w:val="single"/>
    </w:rPr>
  </w:style>
  <w:style w:type="character" w:styleId="Sidetall">
    <w:name w:val="page number"/>
    <w:basedOn w:val="Standardskriftforavsnitt"/>
    <w:uiPriority w:val="99"/>
    <w:semiHidden/>
    <w:unhideWhenUsed/>
    <w:rsid w:val="00407E2D"/>
  </w:style>
  <w:style w:type="paragraph" w:customStyle="1" w:styleId="Default">
    <w:name w:val="Default"/>
    <w:rsid w:val="0043387A"/>
    <w:pPr>
      <w:autoSpaceDE w:val="0"/>
      <w:autoSpaceDN w:val="0"/>
      <w:adjustRightInd w:val="0"/>
    </w:pPr>
    <w:rPr>
      <w:rFonts w:ascii="Calibri" w:eastAsia="Times New Roman" w:hAnsi="Calibri" w:cs="Calibri"/>
      <w:color w:val="000000"/>
      <w:lang w:val="en-US" w:eastAsia="en-US"/>
    </w:rPr>
  </w:style>
  <w:style w:type="table" w:styleId="Tabellrutenett">
    <w:name w:val="Table Grid"/>
    <w:basedOn w:val="Vanligtabell"/>
    <w:uiPriority w:val="59"/>
    <w:rsid w:val="007A4895"/>
    <w:rPr>
      <w:rFonts w:eastAsiaTheme="minorHAnsi"/>
      <w:sz w:val="22"/>
      <w:szCs w:val="22"/>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forts4">
    <w:name w:val="List Continue 4"/>
    <w:basedOn w:val="Normal"/>
    <w:rsid w:val="0067711C"/>
    <w:pPr>
      <w:spacing w:after="120"/>
      <w:ind w:left="1132"/>
    </w:pPr>
    <w:rPr>
      <w:rFonts w:ascii="Times New Roman" w:eastAsia="Times New Roman" w:hAnsi="Times New Roman" w:cs="Times New Roman"/>
    </w:rPr>
  </w:style>
  <w:style w:type="paragraph" w:styleId="NormalWeb">
    <w:name w:val="Normal (Web)"/>
    <w:basedOn w:val="Normal"/>
    <w:uiPriority w:val="99"/>
    <w:rsid w:val="004D30BC"/>
    <w:pPr>
      <w:spacing w:before="100" w:beforeAutospacing="1" w:after="100" w:afterAutospacing="1"/>
    </w:pPr>
    <w:rPr>
      <w:rFonts w:ascii="Verdana" w:eastAsia="Times New Roman" w:hAnsi="Verdana" w:cs="Times New Roman"/>
      <w:sz w:val="22"/>
      <w:szCs w:val="22"/>
    </w:rPr>
  </w:style>
  <w:style w:type="character" w:styleId="Ulstomtale">
    <w:name w:val="Unresolved Mention"/>
    <w:basedOn w:val="Standardskriftforavsnitt"/>
    <w:uiPriority w:val="99"/>
    <w:semiHidden/>
    <w:unhideWhenUsed/>
    <w:rsid w:val="00AE0B33"/>
    <w:rPr>
      <w:color w:val="605E5C"/>
      <w:shd w:val="clear" w:color="auto" w:fill="E1DFDD"/>
    </w:rPr>
  </w:style>
  <w:style w:type="character" w:styleId="Sterk">
    <w:name w:val="Strong"/>
    <w:basedOn w:val="Standardskriftforavsnitt"/>
    <w:uiPriority w:val="22"/>
    <w:qFormat/>
    <w:rsid w:val="009C6431"/>
    <w:rPr>
      <w:b/>
      <w:bCs/>
    </w:rPr>
  </w:style>
  <w:style w:type="paragraph" w:styleId="Revisjon">
    <w:name w:val="Revision"/>
    <w:hidden/>
    <w:uiPriority w:val="99"/>
    <w:semiHidden/>
    <w:rsid w:val="00741220"/>
  </w:style>
  <w:style w:type="table" w:styleId="Rutenettabell4uthevingsfarge1">
    <w:name w:val="Grid Table 4 Accent 1"/>
    <w:basedOn w:val="Vanligtabell"/>
    <w:uiPriority w:val="49"/>
    <w:rsid w:val="005A1B2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genmellomrom">
    <w:name w:val="No Spacing"/>
    <w:uiPriority w:val="1"/>
    <w:qFormat/>
    <w:rsid w:val="00A81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90868">
      <w:bodyDiv w:val="1"/>
      <w:marLeft w:val="0"/>
      <w:marRight w:val="0"/>
      <w:marTop w:val="0"/>
      <w:marBottom w:val="0"/>
      <w:divBdr>
        <w:top w:val="none" w:sz="0" w:space="0" w:color="auto"/>
        <w:left w:val="none" w:sz="0" w:space="0" w:color="auto"/>
        <w:bottom w:val="none" w:sz="0" w:space="0" w:color="auto"/>
        <w:right w:val="none" w:sz="0" w:space="0" w:color="auto"/>
      </w:divBdr>
    </w:div>
    <w:div w:id="189539444">
      <w:bodyDiv w:val="1"/>
      <w:marLeft w:val="0"/>
      <w:marRight w:val="0"/>
      <w:marTop w:val="0"/>
      <w:marBottom w:val="0"/>
      <w:divBdr>
        <w:top w:val="none" w:sz="0" w:space="0" w:color="auto"/>
        <w:left w:val="none" w:sz="0" w:space="0" w:color="auto"/>
        <w:bottom w:val="none" w:sz="0" w:space="0" w:color="auto"/>
        <w:right w:val="none" w:sz="0" w:space="0" w:color="auto"/>
      </w:divBdr>
    </w:div>
    <w:div w:id="354621810">
      <w:bodyDiv w:val="1"/>
      <w:marLeft w:val="0"/>
      <w:marRight w:val="0"/>
      <w:marTop w:val="0"/>
      <w:marBottom w:val="0"/>
      <w:divBdr>
        <w:top w:val="none" w:sz="0" w:space="0" w:color="auto"/>
        <w:left w:val="none" w:sz="0" w:space="0" w:color="auto"/>
        <w:bottom w:val="none" w:sz="0" w:space="0" w:color="auto"/>
        <w:right w:val="none" w:sz="0" w:space="0" w:color="auto"/>
      </w:divBdr>
      <w:divsChild>
        <w:div w:id="716785598">
          <w:marLeft w:val="0"/>
          <w:marRight w:val="0"/>
          <w:marTop w:val="0"/>
          <w:marBottom w:val="0"/>
          <w:divBdr>
            <w:top w:val="none" w:sz="0" w:space="0" w:color="auto"/>
            <w:left w:val="none" w:sz="0" w:space="0" w:color="auto"/>
            <w:bottom w:val="none" w:sz="0" w:space="0" w:color="auto"/>
            <w:right w:val="none" w:sz="0" w:space="0" w:color="auto"/>
          </w:divBdr>
          <w:divsChild>
            <w:div w:id="304044144">
              <w:marLeft w:val="0"/>
              <w:marRight w:val="0"/>
              <w:marTop w:val="0"/>
              <w:marBottom w:val="0"/>
              <w:divBdr>
                <w:top w:val="none" w:sz="0" w:space="0" w:color="auto"/>
                <w:left w:val="none" w:sz="0" w:space="0" w:color="auto"/>
                <w:bottom w:val="none" w:sz="0" w:space="0" w:color="auto"/>
                <w:right w:val="none" w:sz="0" w:space="0" w:color="auto"/>
              </w:divBdr>
              <w:divsChild>
                <w:div w:id="2096169494">
                  <w:marLeft w:val="0"/>
                  <w:marRight w:val="0"/>
                  <w:marTop w:val="0"/>
                  <w:marBottom w:val="0"/>
                  <w:divBdr>
                    <w:top w:val="none" w:sz="0" w:space="0" w:color="auto"/>
                    <w:left w:val="none" w:sz="0" w:space="0" w:color="auto"/>
                    <w:bottom w:val="none" w:sz="0" w:space="0" w:color="auto"/>
                    <w:right w:val="none" w:sz="0" w:space="0" w:color="auto"/>
                  </w:divBdr>
                </w:div>
              </w:divsChild>
            </w:div>
            <w:div w:id="1866211628">
              <w:marLeft w:val="0"/>
              <w:marRight w:val="0"/>
              <w:marTop w:val="0"/>
              <w:marBottom w:val="0"/>
              <w:divBdr>
                <w:top w:val="none" w:sz="0" w:space="0" w:color="auto"/>
                <w:left w:val="none" w:sz="0" w:space="0" w:color="auto"/>
                <w:bottom w:val="none" w:sz="0" w:space="0" w:color="auto"/>
                <w:right w:val="none" w:sz="0" w:space="0" w:color="auto"/>
              </w:divBdr>
              <w:divsChild>
                <w:div w:id="155808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0039">
          <w:marLeft w:val="0"/>
          <w:marRight w:val="0"/>
          <w:marTop w:val="0"/>
          <w:marBottom w:val="0"/>
          <w:divBdr>
            <w:top w:val="none" w:sz="0" w:space="0" w:color="auto"/>
            <w:left w:val="none" w:sz="0" w:space="0" w:color="auto"/>
            <w:bottom w:val="none" w:sz="0" w:space="0" w:color="auto"/>
            <w:right w:val="none" w:sz="0" w:space="0" w:color="auto"/>
          </w:divBdr>
          <w:divsChild>
            <w:div w:id="173233800">
              <w:marLeft w:val="0"/>
              <w:marRight w:val="0"/>
              <w:marTop w:val="0"/>
              <w:marBottom w:val="0"/>
              <w:divBdr>
                <w:top w:val="none" w:sz="0" w:space="0" w:color="auto"/>
                <w:left w:val="none" w:sz="0" w:space="0" w:color="auto"/>
                <w:bottom w:val="none" w:sz="0" w:space="0" w:color="auto"/>
                <w:right w:val="none" w:sz="0" w:space="0" w:color="auto"/>
              </w:divBdr>
              <w:divsChild>
                <w:div w:id="1749574523">
                  <w:marLeft w:val="0"/>
                  <w:marRight w:val="0"/>
                  <w:marTop w:val="0"/>
                  <w:marBottom w:val="0"/>
                  <w:divBdr>
                    <w:top w:val="none" w:sz="0" w:space="0" w:color="auto"/>
                    <w:left w:val="none" w:sz="0" w:space="0" w:color="auto"/>
                    <w:bottom w:val="none" w:sz="0" w:space="0" w:color="auto"/>
                    <w:right w:val="none" w:sz="0" w:space="0" w:color="auto"/>
                  </w:divBdr>
                </w:div>
              </w:divsChild>
            </w:div>
            <w:div w:id="158086343">
              <w:marLeft w:val="0"/>
              <w:marRight w:val="0"/>
              <w:marTop w:val="0"/>
              <w:marBottom w:val="0"/>
              <w:divBdr>
                <w:top w:val="none" w:sz="0" w:space="0" w:color="auto"/>
                <w:left w:val="none" w:sz="0" w:space="0" w:color="auto"/>
                <w:bottom w:val="none" w:sz="0" w:space="0" w:color="auto"/>
                <w:right w:val="none" w:sz="0" w:space="0" w:color="auto"/>
              </w:divBdr>
              <w:divsChild>
                <w:div w:id="15105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71684">
      <w:bodyDiv w:val="1"/>
      <w:marLeft w:val="0"/>
      <w:marRight w:val="0"/>
      <w:marTop w:val="0"/>
      <w:marBottom w:val="0"/>
      <w:divBdr>
        <w:top w:val="none" w:sz="0" w:space="0" w:color="auto"/>
        <w:left w:val="none" w:sz="0" w:space="0" w:color="auto"/>
        <w:bottom w:val="none" w:sz="0" w:space="0" w:color="auto"/>
        <w:right w:val="none" w:sz="0" w:space="0" w:color="auto"/>
      </w:divBdr>
    </w:div>
    <w:div w:id="692416900">
      <w:bodyDiv w:val="1"/>
      <w:marLeft w:val="0"/>
      <w:marRight w:val="0"/>
      <w:marTop w:val="0"/>
      <w:marBottom w:val="0"/>
      <w:divBdr>
        <w:top w:val="none" w:sz="0" w:space="0" w:color="auto"/>
        <w:left w:val="none" w:sz="0" w:space="0" w:color="auto"/>
        <w:bottom w:val="none" w:sz="0" w:space="0" w:color="auto"/>
        <w:right w:val="none" w:sz="0" w:space="0" w:color="auto"/>
      </w:divBdr>
      <w:divsChild>
        <w:div w:id="2061007913">
          <w:marLeft w:val="0"/>
          <w:marRight w:val="0"/>
          <w:marTop w:val="0"/>
          <w:marBottom w:val="0"/>
          <w:divBdr>
            <w:top w:val="none" w:sz="0" w:space="0" w:color="auto"/>
            <w:left w:val="none" w:sz="0" w:space="0" w:color="auto"/>
            <w:bottom w:val="none" w:sz="0" w:space="0" w:color="auto"/>
            <w:right w:val="none" w:sz="0" w:space="0" w:color="auto"/>
          </w:divBdr>
        </w:div>
        <w:div w:id="1377193357">
          <w:marLeft w:val="0"/>
          <w:marRight w:val="0"/>
          <w:marTop w:val="0"/>
          <w:marBottom w:val="0"/>
          <w:divBdr>
            <w:top w:val="none" w:sz="0" w:space="0" w:color="auto"/>
            <w:left w:val="none" w:sz="0" w:space="0" w:color="auto"/>
            <w:bottom w:val="none" w:sz="0" w:space="0" w:color="auto"/>
            <w:right w:val="none" w:sz="0" w:space="0" w:color="auto"/>
          </w:divBdr>
        </w:div>
        <w:div w:id="936208592">
          <w:marLeft w:val="0"/>
          <w:marRight w:val="0"/>
          <w:marTop w:val="0"/>
          <w:marBottom w:val="0"/>
          <w:divBdr>
            <w:top w:val="none" w:sz="0" w:space="0" w:color="auto"/>
            <w:left w:val="none" w:sz="0" w:space="0" w:color="auto"/>
            <w:bottom w:val="none" w:sz="0" w:space="0" w:color="auto"/>
            <w:right w:val="none" w:sz="0" w:space="0" w:color="auto"/>
          </w:divBdr>
        </w:div>
        <w:div w:id="139731234">
          <w:marLeft w:val="0"/>
          <w:marRight w:val="0"/>
          <w:marTop w:val="0"/>
          <w:marBottom w:val="0"/>
          <w:divBdr>
            <w:top w:val="none" w:sz="0" w:space="0" w:color="auto"/>
            <w:left w:val="none" w:sz="0" w:space="0" w:color="auto"/>
            <w:bottom w:val="none" w:sz="0" w:space="0" w:color="auto"/>
            <w:right w:val="none" w:sz="0" w:space="0" w:color="auto"/>
          </w:divBdr>
        </w:div>
        <w:div w:id="344790986">
          <w:marLeft w:val="0"/>
          <w:marRight w:val="0"/>
          <w:marTop w:val="0"/>
          <w:marBottom w:val="0"/>
          <w:divBdr>
            <w:top w:val="none" w:sz="0" w:space="0" w:color="auto"/>
            <w:left w:val="none" w:sz="0" w:space="0" w:color="auto"/>
            <w:bottom w:val="none" w:sz="0" w:space="0" w:color="auto"/>
            <w:right w:val="none" w:sz="0" w:space="0" w:color="auto"/>
          </w:divBdr>
        </w:div>
      </w:divsChild>
    </w:div>
    <w:div w:id="705715109">
      <w:bodyDiv w:val="1"/>
      <w:marLeft w:val="0"/>
      <w:marRight w:val="0"/>
      <w:marTop w:val="0"/>
      <w:marBottom w:val="0"/>
      <w:divBdr>
        <w:top w:val="none" w:sz="0" w:space="0" w:color="auto"/>
        <w:left w:val="none" w:sz="0" w:space="0" w:color="auto"/>
        <w:bottom w:val="none" w:sz="0" w:space="0" w:color="auto"/>
        <w:right w:val="none" w:sz="0" w:space="0" w:color="auto"/>
      </w:divBdr>
    </w:div>
    <w:div w:id="926112051">
      <w:bodyDiv w:val="1"/>
      <w:marLeft w:val="0"/>
      <w:marRight w:val="0"/>
      <w:marTop w:val="0"/>
      <w:marBottom w:val="0"/>
      <w:divBdr>
        <w:top w:val="none" w:sz="0" w:space="0" w:color="auto"/>
        <w:left w:val="none" w:sz="0" w:space="0" w:color="auto"/>
        <w:bottom w:val="none" w:sz="0" w:space="0" w:color="auto"/>
        <w:right w:val="none" w:sz="0" w:space="0" w:color="auto"/>
      </w:divBdr>
    </w:div>
    <w:div w:id="1027372054">
      <w:bodyDiv w:val="1"/>
      <w:marLeft w:val="0"/>
      <w:marRight w:val="0"/>
      <w:marTop w:val="0"/>
      <w:marBottom w:val="0"/>
      <w:divBdr>
        <w:top w:val="none" w:sz="0" w:space="0" w:color="auto"/>
        <w:left w:val="none" w:sz="0" w:space="0" w:color="auto"/>
        <w:bottom w:val="none" w:sz="0" w:space="0" w:color="auto"/>
        <w:right w:val="none" w:sz="0" w:space="0" w:color="auto"/>
      </w:divBdr>
      <w:divsChild>
        <w:div w:id="371853736">
          <w:marLeft w:val="0"/>
          <w:marRight w:val="0"/>
          <w:marTop w:val="0"/>
          <w:marBottom w:val="0"/>
          <w:divBdr>
            <w:top w:val="none" w:sz="0" w:space="0" w:color="auto"/>
            <w:left w:val="none" w:sz="0" w:space="0" w:color="auto"/>
            <w:bottom w:val="none" w:sz="0" w:space="0" w:color="auto"/>
            <w:right w:val="none" w:sz="0" w:space="0" w:color="auto"/>
          </w:divBdr>
        </w:div>
        <w:div w:id="616566309">
          <w:marLeft w:val="0"/>
          <w:marRight w:val="0"/>
          <w:marTop w:val="0"/>
          <w:marBottom w:val="0"/>
          <w:divBdr>
            <w:top w:val="none" w:sz="0" w:space="0" w:color="auto"/>
            <w:left w:val="none" w:sz="0" w:space="0" w:color="auto"/>
            <w:bottom w:val="none" w:sz="0" w:space="0" w:color="auto"/>
            <w:right w:val="none" w:sz="0" w:space="0" w:color="auto"/>
          </w:divBdr>
        </w:div>
        <w:div w:id="763186707">
          <w:marLeft w:val="0"/>
          <w:marRight w:val="0"/>
          <w:marTop w:val="0"/>
          <w:marBottom w:val="0"/>
          <w:divBdr>
            <w:top w:val="none" w:sz="0" w:space="0" w:color="auto"/>
            <w:left w:val="none" w:sz="0" w:space="0" w:color="auto"/>
            <w:bottom w:val="none" w:sz="0" w:space="0" w:color="auto"/>
            <w:right w:val="none" w:sz="0" w:space="0" w:color="auto"/>
          </w:divBdr>
        </w:div>
      </w:divsChild>
    </w:div>
    <w:div w:id="1030031784">
      <w:bodyDiv w:val="1"/>
      <w:marLeft w:val="0"/>
      <w:marRight w:val="0"/>
      <w:marTop w:val="0"/>
      <w:marBottom w:val="0"/>
      <w:divBdr>
        <w:top w:val="none" w:sz="0" w:space="0" w:color="auto"/>
        <w:left w:val="none" w:sz="0" w:space="0" w:color="auto"/>
        <w:bottom w:val="none" w:sz="0" w:space="0" w:color="auto"/>
        <w:right w:val="none" w:sz="0" w:space="0" w:color="auto"/>
      </w:divBdr>
    </w:div>
    <w:div w:id="1537039665">
      <w:bodyDiv w:val="1"/>
      <w:marLeft w:val="0"/>
      <w:marRight w:val="0"/>
      <w:marTop w:val="0"/>
      <w:marBottom w:val="0"/>
      <w:divBdr>
        <w:top w:val="none" w:sz="0" w:space="0" w:color="auto"/>
        <w:left w:val="none" w:sz="0" w:space="0" w:color="auto"/>
        <w:bottom w:val="none" w:sz="0" w:space="0" w:color="auto"/>
        <w:right w:val="none" w:sz="0" w:space="0" w:color="auto"/>
      </w:divBdr>
    </w:div>
    <w:div w:id="1772778870">
      <w:bodyDiv w:val="1"/>
      <w:marLeft w:val="0"/>
      <w:marRight w:val="0"/>
      <w:marTop w:val="0"/>
      <w:marBottom w:val="0"/>
      <w:divBdr>
        <w:top w:val="none" w:sz="0" w:space="0" w:color="auto"/>
        <w:left w:val="none" w:sz="0" w:space="0" w:color="auto"/>
        <w:bottom w:val="none" w:sz="0" w:space="0" w:color="auto"/>
        <w:right w:val="none" w:sz="0" w:space="0" w:color="auto"/>
      </w:divBdr>
    </w:div>
    <w:div w:id="1788817733">
      <w:bodyDiv w:val="1"/>
      <w:marLeft w:val="0"/>
      <w:marRight w:val="0"/>
      <w:marTop w:val="0"/>
      <w:marBottom w:val="0"/>
      <w:divBdr>
        <w:top w:val="none" w:sz="0" w:space="0" w:color="auto"/>
        <w:left w:val="none" w:sz="0" w:space="0" w:color="auto"/>
        <w:bottom w:val="none" w:sz="0" w:space="0" w:color="auto"/>
        <w:right w:val="none" w:sz="0" w:space="0" w:color="auto"/>
      </w:divBdr>
    </w:div>
    <w:div w:id="1792749266">
      <w:bodyDiv w:val="1"/>
      <w:marLeft w:val="0"/>
      <w:marRight w:val="0"/>
      <w:marTop w:val="0"/>
      <w:marBottom w:val="0"/>
      <w:divBdr>
        <w:top w:val="none" w:sz="0" w:space="0" w:color="auto"/>
        <w:left w:val="none" w:sz="0" w:space="0" w:color="auto"/>
        <w:bottom w:val="none" w:sz="0" w:space="0" w:color="auto"/>
        <w:right w:val="none" w:sz="0" w:space="0" w:color="auto"/>
      </w:divBdr>
    </w:div>
    <w:div w:id="18252755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utdanning.aofostfold.no/"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ww.visitfredrikstadhvaler.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ncce.no/no/"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www.facebook.com/profile.php?id=61553305102236"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hapetskatedral.no/" TargetMode="External"/><Relationship Id="rId27" Type="http://schemas.openxmlformats.org/officeDocument/2006/relationships/image" Target="media/image6.png"/></Relationships>
</file>

<file path=word/_rels/footer2.xml.rels><?xml version="1.0" encoding="UTF-8" standalone="yes"?>
<Relationships xmlns="http://schemas.openxmlformats.org/package/2006/relationships"><Relationship Id="rId3" Type="http://schemas.openxmlformats.org/officeDocument/2006/relationships/hyperlink" Target="mailto:post@aofostfold.no" TargetMode="External"/><Relationship Id="rId2" Type="http://schemas.openxmlformats.org/officeDocument/2006/relationships/hyperlink" Target="mailto:kommer" TargetMode="External"/><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4381a7e-1e0e-42d5-93d6-e8c7602483ba" xsi:nil="true"/>
    <lcf76f155ced4ddcb4097134ff3c332f xmlns="0c1cc586-a2b1-4229-bcb6-84b13ddc1d3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0C6CD4A02B63894C8B5AD64A0EFD7234" ma:contentTypeVersion="15" ma:contentTypeDescription="Opprett et nytt dokument." ma:contentTypeScope="" ma:versionID="d8fbc8bacd884517af52d2c315627ed2">
  <xsd:schema xmlns:xsd="http://www.w3.org/2001/XMLSchema" xmlns:xs="http://www.w3.org/2001/XMLSchema" xmlns:p="http://schemas.microsoft.com/office/2006/metadata/properties" xmlns:ns2="0c1cc586-a2b1-4229-bcb6-84b13ddc1d30" xmlns:ns3="b4381a7e-1e0e-42d5-93d6-e8c7602483ba" targetNamespace="http://schemas.microsoft.com/office/2006/metadata/properties" ma:root="true" ma:fieldsID="1f7bb24c746a7411a4128f8c4ca322ca" ns2:_="" ns3:_="">
    <xsd:import namespace="0c1cc586-a2b1-4229-bcb6-84b13ddc1d30"/>
    <xsd:import namespace="b4381a7e-1e0e-42d5-93d6-e8c7602483b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1cc586-a2b1-4229-bcb6-84b13ddc1d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emerkelapper" ma:readOnly="false" ma:fieldId="{5cf76f15-5ced-4ddc-b409-7134ff3c332f}" ma:taxonomyMulti="true" ma:sspId="87410091-8bc5-472f-8626-5cb50d0a5d0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4381a7e-1e0e-42d5-93d6-e8c7602483ba"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ingsdetaljer" ma:internalName="SharedWithDetails" ma:readOnly="true">
      <xsd:simpleType>
        <xsd:restriction base="dms:Note">
          <xsd:maxLength value="255"/>
        </xsd:restriction>
      </xsd:simpleType>
    </xsd:element>
    <xsd:element name="TaxCatchAll" ma:index="22" nillable="true" ma:displayName="Taxonomy Catch All Column" ma:hidden="true" ma:list="{8179d232-4169-4337-b18a-d00f5b4b0b49}" ma:internalName="TaxCatchAll" ma:showField="CatchAllData" ma:web="b4381a7e-1e0e-42d5-93d6-e8c7602483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A6F158-6D04-4DA4-AD49-B880DC440DE4}">
  <ds:schemaRefs>
    <ds:schemaRef ds:uri="http://schemas.microsoft.com/office/2006/metadata/properties"/>
    <ds:schemaRef ds:uri="http://schemas.microsoft.com/office/infopath/2007/PartnerControls"/>
    <ds:schemaRef ds:uri="b4381a7e-1e0e-42d5-93d6-e8c7602483ba"/>
    <ds:schemaRef ds:uri="0c1cc586-a2b1-4229-bcb6-84b13ddc1d30"/>
  </ds:schemaRefs>
</ds:datastoreItem>
</file>

<file path=customXml/itemProps2.xml><?xml version="1.0" encoding="utf-8"?>
<ds:datastoreItem xmlns:ds="http://schemas.openxmlformats.org/officeDocument/2006/customXml" ds:itemID="{99864B03-88E4-42B9-9883-4083F7D11152}">
  <ds:schemaRefs>
    <ds:schemaRef ds:uri="http://schemas.microsoft.com/sharepoint/v3/contenttype/forms"/>
  </ds:schemaRefs>
</ds:datastoreItem>
</file>

<file path=customXml/itemProps3.xml><?xml version="1.0" encoding="utf-8"?>
<ds:datastoreItem xmlns:ds="http://schemas.openxmlformats.org/officeDocument/2006/customXml" ds:itemID="{5D3F3509-7651-4AB9-9783-192EA525B785}">
  <ds:schemaRefs>
    <ds:schemaRef ds:uri="http://schemas.openxmlformats.org/officeDocument/2006/bibliography"/>
  </ds:schemaRefs>
</ds:datastoreItem>
</file>

<file path=customXml/itemProps4.xml><?xml version="1.0" encoding="utf-8"?>
<ds:datastoreItem xmlns:ds="http://schemas.openxmlformats.org/officeDocument/2006/customXml" ds:itemID="{0BA17F5A-06C7-48E7-802B-49BE75E7E9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1cc586-a2b1-4229-bcb6-84b13ddc1d30"/>
    <ds:schemaRef ds:uri="b4381a7e-1e0e-42d5-93d6-e8c7602483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12</Pages>
  <Words>5075</Words>
  <Characters>26902</Characters>
  <Application>Microsoft Office Word</Application>
  <DocSecurity>0</DocSecurity>
  <Lines>224</Lines>
  <Paragraphs>63</Paragraphs>
  <ScaleCrop>false</ScaleCrop>
  <HeadingPairs>
    <vt:vector size="4" baseType="variant">
      <vt:variant>
        <vt:lpstr>Tittel</vt:lpstr>
      </vt:variant>
      <vt:variant>
        <vt:i4>1</vt:i4>
      </vt:variant>
      <vt:variant>
        <vt:lpstr>Headings</vt:lpstr>
      </vt:variant>
      <vt:variant>
        <vt:i4>47</vt:i4>
      </vt:variant>
    </vt:vector>
  </HeadingPairs>
  <TitlesOfParts>
    <vt:vector size="48" baseType="lpstr">
      <vt:lpstr/>
      <vt:lpstr>INNLEDNING</vt:lpstr>
      <vt:lpstr>1. Hvor står vi i dag?</vt:lpstr>
      <vt:lpstr>    SWOT</vt:lpstr>
      <vt:lpstr>        Styrker</vt:lpstr>
      <vt:lpstr>        Svakheter</vt:lpstr>
      <vt:lpstr>        Muligheter</vt:lpstr>
      <vt:lpstr>        Trusler</vt:lpstr>
      <vt:lpstr>    Ny organisering</vt:lpstr>
      <vt:lpstr>2. Arbeidsprosess med nye stillingsbeskrivelser</vt:lpstr>
      <vt:lpstr>    2.1 Metode</vt:lpstr>
      <vt:lpstr>3. Fagteam og faglige stillinger i Noroff</vt:lpstr>
      <vt:lpstr>    3.1 Faglærerteam sentralt</vt:lpstr>
      <vt:lpstr>    3.2 Faglærerteam lokalt</vt:lpstr>
      <vt:lpstr>        3.2.1 Fagkoordinator sentralt eller lokalt</vt:lpstr>
      <vt:lpstr>        3.2.2 Hovedlærer</vt:lpstr>
      <vt:lpstr>        3.2.3 Driftsteknisk utstyrsliste og gjesteforelesere lokalt</vt:lpstr>
      <vt:lpstr>    3.3 Hovedlærerteam</vt:lpstr>
      <vt:lpstr>        3.3.1 Studieleder</vt:lpstr>
      <vt:lpstr>        3.3.2 Utstyrsprofil</vt:lpstr>
      <vt:lpstr>    3.4 Studielederteam</vt:lpstr>
      <vt:lpstr>        3.4.1 Fagsjef</vt:lpstr>
      <vt:lpstr>    3.5 Undervisningstid i de ulike rollene</vt:lpstr>
      <vt:lpstr>    3.6 Faglig profil og undervisningsstrategi</vt:lpstr>
      <vt:lpstr>        3.6.1 Faglig profil</vt:lpstr>
      <vt:lpstr>        3.6.2 Undervisningsstrategi</vt:lpstr>
      <vt:lpstr>    3.7 Tidstyvene for lærere i Noroff</vt:lpstr>
      <vt:lpstr>4. Prosessbeskrivelse og årshjul</vt:lpstr>
      <vt:lpstr>    4.1 Vedlikehold av studier</vt:lpstr>
      <vt:lpstr>        4.1.1 Faglig relevans og kvalitet i leveransen</vt:lpstr>
      <vt:lpstr>        4.1.2 Årshjul faglig vedlikehold</vt:lpstr>
      <vt:lpstr>    4.2 Utvikling av nye studieprogrammer</vt:lpstr>
      <vt:lpstr>5. Organisasjonskart og økonomiske konsekvenser</vt:lpstr>
      <vt:lpstr>    5.1 Organisasjonskart</vt:lpstr>
      <vt:lpstr>        5.1.1 Økonomiske konsekvenser</vt:lpstr>
      <vt:lpstr>        5.1.2 Utfordringer knyttet til fagområdeinndeling</vt:lpstr>
      <vt:lpstr>6. Oppsummering og diskusjon</vt:lpstr>
      <vt:lpstr>    6.1 Oppsummering av valgt løsning</vt:lpstr>
      <vt:lpstr>        6.1.1 Ansvarsfordeling</vt:lpstr>
      <vt:lpstr>        6.1.2 Lokal kvalitetssikring</vt:lpstr>
      <vt:lpstr>        6.1.3 Faglige fellesrutiner</vt:lpstr>
      <vt:lpstr>        6.1.4 Pedagogisk ledelse</vt:lpstr>
      <vt:lpstr>        6.1.5 Kompetanseheving av lærere</vt:lpstr>
      <vt:lpstr>    6.2 En organisasjon i utvikling</vt:lpstr>
      <vt:lpstr>    6.3 Teori og anvendt praksis</vt:lpstr>
      <vt:lpstr>7. Vedlegg</vt:lpstr>
      <vt:lpstr>    7.1 Stillingsbeskrivelser</vt:lpstr>
      <vt:lpstr>    7.2 Oppsummert SWOT analyse (Prosjektperiode 1)</vt:lpstr>
    </vt:vector>
  </TitlesOfParts>
  <Manager/>
  <Company>AOF Østfold</Company>
  <LinksUpToDate>false</LinksUpToDate>
  <CharactersWithSpaces>31914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Skyum</dc:creator>
  <cp:keywords/>
  <dc:description/>
  <cp:lastModifiedBy>Christian Skyum</cp:lastModifiedBy>
  <cp:revision>34</cp:revision>
  <cp:lastPrinted>2024-09-13T14:11:00Z</cp:lastPrinted>
  <dcterms:created xsi:type="dcterms:W3CDTF">2024-09-13T13:48:00Z</dcterms:created>
  <dcterms:modified xsi:type="dcterms:W3CDTF">2025-01-27T07:56:00Z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0x0101000C6CD4A02B63894C8B5AD64A0EFD7234</vt:lpwstr>
  </property>
  <property fmtid="{D5CDD505-2E9C-101B-9397-08002B2CF9AE}" pid="3" name="MediaServiceImageTags">
    <vt:lpwstr/>
  </property>
</Properties>
</file>