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0DD76E" w14:textId="77777777" w:rsidR="00B677B9" w:rsidRDefault="004F3870">
      <w:pPr>
        <w:rPr>
          <w:sz w:val="2"/>
          <w:szCs w:val="2"/>
        </w:rPr>
      </w:pPr>
      <w:r>
        <w:rPr>
          <w:noProof/>
          <w:sz w:val="2"/>
          <w:szCs w:val="2"/>
        </w:rPr>
        <w:drawing>
          <wp:anchor distT="114300" distB="114300" distL="114300" distR="114300" simplePos="0" relativeHeight="251658240" behindDoc="0" locked="0" layoutInCell="1" hidden="0" allowOverlap="1" wp14:anchorId="56189F23" wp14:editId="099DDB8F">
            <wp:simplePos x="0" y="0"/>
            <wp:positionH relativeFrom="page">
              <wp:posOffset>57150</wp:posOffset>
            </wp:positionH>
            <wp:positionV relativeFrom="page">
              <wp:posOffset>0</wp:posOffset>
            </wp:positionV>
            <wp:extent cx="2947988" cy="2146904"/>
            <wp:effectExtent l="0" t="0" r="0" b="0"/>
            <wp:wrapNone/>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t="2787"/>
                    <a:stretch>
                      <a:fillRect/>
                    </a:stretch>
                  </pic:blipFill>
                  <pic:spPr>
                    <a:xfrm>
                      <a:off x="0" y="0"/>
                      <a:ext cx="2947988" cy="2146904"/>
                    </a:xfrm>
                    <a:prstGeom prst="rect">
                      <a:avLst/>
                    </a:prstGeom>
                    <a:ln/>
                  </pic:spPr>
                </pic:pic>
              </a:graphicData>
            </a:graphic>
          </wp:anchor>
        </w:drawing>
      </w:r>
    </w:p>
    <w:tbl>
      <w:tblPr>
        <w:tblStyle w:val="a"/>
        <w:tblW w:w="11985" w:type="dxa"/>
        <w:tblInd w:w="-144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880"/>
        <w:gridCol w:w="6105"/>
      </w:tblGrid>
      <w:tr w:rsidR="00B677B9" w14:paraId="5D5A4C76" w14:textId="77777777">
        <w:trPr>
          <w:trHeight w:val="3030"/>
        </w:trPr>
        <w:tc>
          <w:tcPr>
            <w:tcW w:w="5880" w:type="dxa"/>
            <w:tcBorders>
              <w:top w:val="single" w:sz="24" w:space="0" w:color="E94E1B"/>
              <w:left w:val="single" w:sz="24" w:space="0" w:color="E94E1B"/>
              <w:bottom w:val="single" w:sz="8" w:space="0" w:color="FFFFFF"/>
              <w:right w:val="single" w:sz="8" w:space="0" w:color="E94E1B"/>
            </w:tcBorders>
            <w:shd w:val="clear" w:color="auto" w:fill="E94E1B"/>
          </w:tcPr>
          <w:p w14:paraId="3B0E8914" w14:textId="77777777" w:rsidR="00B677B9" w:rsidRDefault="00B677B9">
            <w:pPr>
              <w:spacing w:line="240" w:lineRule="auto"/>
              <w:rPr>
                <w:rFonts w:ascii="Bebas Neue" w:eastAsia="Bebas Neue" w:hAnsi="Bebas Neue" w:cs="Bebas Neue"/>
                <w:sz w:val="8"/>
                <w:szCs w:val="8"/>
              </w:rPr>
            </w:pPr>
          </w:p>
        </w:tc>
        <w:tc>
          <w:tcPr>
            <w:tcW w:w="6105" w:type="dxa"/>
            <w:tcBorders>
              <w:top w:val="single" w:sz="24" w:space="0" w:color="E94E1B"/>
              <w:left w:val="single" w:sz="8" w:space="0" w:color="E94E1B"/>
              <w:bottom w:val="single" w:sz="8" w:space="0" w:color="FFFFFF"/>
              <w:right w:val="single" w:sz="48" w:space="0" w:color="E94E1B"/>
            </w:tcBorders>
            <w:shd w:val="clear" w:color="auto" w:fill="E94E1B"/>
          </w:tcPr>
          <w:p w14:paraId="37AD9052" w14:textId="77777777" w:rsidR="00B677B9" w:rsidRDefault="00B677B9">
            <w:pPr>
              <w:spacing w:line="240" w:lineRule="auto"/>
              <w:jc w:val="right"/>
              <w:rPr>
                <w:rFonts w:ascii="Bebas Neue" w:eastAsia="Bebas Neue" w:hAnsi="Bebas Neue" w:cs="Bebas Neue"/>
                <w:sz w:val="8"/>
                <w:szCs w:val="8"/>
              </w:rPr>
            </w:pPr>
          </w:p>
          <w:p w14:paraId="18865B47" w14:textId="77777777" w:rsidR="00B677B9" w:rsidRDefault="00B677B9">
            <w:pPr>
              <w:ind w:right="-135"/>
              <w:rPr>
                <w:rFonts w:ascii="Roboto Slab" w:eastAsia="Roboto Slab" w:hAnsi="Roboto Slab" w:cs="Roboto Slab"/>
                <w:b/>
                <w:color w:val="003947"/>
                <w:sz w:val="26"/>
                <w:szCs w:val="26"/>
              </w:rPr>
            </w:pPr>
          </w:p>
          <w:p w14:paraId="75688330" w14:textId="77777777" w:rsidR="00B677B9" w:rsidRDefault="004F3870">
            <w:pPr>
              <w:ind w:right="-135"/>
              <w:rPr>
                <w:rFonts w:ascii="Bebas Neue" w:eastAsia="Bebas Neue" w:hAnsi="Bebas Neue" w:cs="Bebas Neue"/>
                <w:color w:val="FFFFFF"/>
                <w:sz w:val="66"/>
                <w:szCs w:val="66"/>
              </w:rPr>
            </w:pPr>
            <w:r>
              <w:rPr>
                <w:rFonts w:ascii="Bebas Neue" w:eastAsia="Bebas Neue" w:hAnsi="Bebas Neue" w:cs="Bebas Neue"/>
                <w:b/>
                <w:color w:val="003947"/>
                <w:sz w:val="52"/>
                <w:szCs w:val="52"/>
              </w:rPr>
              <w:t>Édition 2024</w:t>
            </w:r>
          </w:p>
          <w:p w14:paraId="457DC4D2" w14:textId="77777777" w:rsidR="00B677B9" w:rsidRDefault="00B677B9">
            <w:pPr>
              <w:ind w:right="-240"/>
              <w:rPr>
                <w:rFonts w:ascii="Bebas Neue" w:eastAsia="Bebas Neue" w:hAnsi="Bebas Neue" w:cs="Bebas Neue"/>
                <w:color w:val="FFFFFF"/>
              </w:rPr>
            </w:pPr>
          </w:p>
          <w:p w14:paraId="04F473D9" w14:textId="77777777" w:rsidR="00B677B9" w:rsidRDefault="004F3870">
            <w:pPr>
              <w:widowControl w:val="0"/>
              <w:spacing w:line="360" w:lineRule="auto"/>
              <w:rPr>
                <w:b/>
                <w:color w:val="FFFFFF"/>
                <w:sz w:val="34"/>
                <w:szCs w:val="34"/>
              </w:rPr>
            </w:pPr>
            <w:r>
              <w:rPr>
                <w:b/>
                <w:color w:val="FFFFFF"/>
                <w:sz w:val="34"/>
                <w:szCs w:val="34"/>
              </w:rPr>
              <w:t>DOSSIER DE CANDIDATURE</w:t>
            </w:r>
          </w:p>
          <w:p w14:paraId="310D1138" w14:textId="77777777" w:rsidR="00B677B9" w:rsidRDefault="004F3870">
            <w:pPr>
              <w:widowControl w:val="0"/>
              <w:spacing w:line="360" w:lineRule="auto"/>
              <w:rPr>
                <w:b/>
                <w:color w:val="FFFFFF"/>
                <w:sz w:val="34"/>
                <w:szCs w:val="34"/>
              </w:rPr>
            </w:pPr>
            <w:r>
              <w:rPr>
                <w:b/>
                <w:color w:val="FFFFFF"/>
                <w:sz w:val="34"/>
                <w:szCs w:val="34"/>
              </w:rPr>
              <w:t>PRÉSENTATION DU PROJET</w:t>
            </w:r>
          </w:p>
        </w:tc>
      </w:tr>
    </w:tbl>
    <w:p w14:paraId="6C3430C4" w14:textId="77777777" w:rsidR="00B677B9" w:rsidRDefault="00B677B9">
      <w:pPr>
        <w:widowControl w:val="0"/>
        <w:pBdr>
          <w:top w:val="nil"/>
          <w:left w:val="nil"/>
          <w:bottom w:val="nil"/>
          <w:right w:val="nil"/>
          <w:between w:val="nil"/>
        </w:pBdr>
        <w:spacing w:line="360" w:lineRule="auto"/>
        <w:rPr>
          <w:rFonts w:ascii="Bebas Neue" w:eastAsia="Bebas Neue" w:hAnsi="Bebas Neue" w:cs="Bebas Neue"/>
          <w:b/>
          <w:color w:val="003947"/>
          <w:sz w:val="16"/>
          <w:szCs w:val="16"/>
        </w:rPr>
      </w:pPr>
    </w:p>
    <w:tbl>
      <w:tblPr>
        <w:tblStyle w:val="a0"/>
        <w:tblW w:w="10500" w:type="dxa"/>
        <w:tblInd w:w="-67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500"/>
      </w:tblGrid>
      <w:tr w:rsidR="00B677B9" w14:paraId="10329876" w14:textId="77777777">
        <w:trPr>
          <w:trHeight w:val="6180"/>
        </w:trPr>
        <w:tc>
          <w:tcPr>
            <w:tcW w:w="10500" w:type="dxa"/>
            <w:shd w:val="clear" w:color="auto" w:fill="auto"/>
            <w:tcMar>
              <w:top w:w="100" w:type="dxa"/>
              <w:left w:w="100" w:type="dxa"/>
              <w:bottom w:w="100" w:type="dxa"/>
              <w:right w:w="100" w:type="dxa"/>
            </w:tcMar>
          </w:tcPr>
          <w:p w14:paraId="5D61CD86" w14:textId="77777777" w:rsidR="00EC11A8" w:rsidRDefault="00EC11A8">
            <w:pPr>
              <w:widowControl w:val="0"/>
              <w:pBdr>
                <w:top w:val="nil"/>
                <w:left w:val="nil"/>
                <w:bottom w:val="nil"/>
                <w:right w:val="nil"/>
                <w:between w:val="nil"/>
              </w:pBdr>
              <w:spacing w:line="240" w:lineRule="auto"/>
              <w:rPr>
                <w:noProof/>
              </w:rPr>
            </w:pPr>
          </w:p>
          <w:p w14:paraId="293FD09B" w14:textId="318884F7" w:rsidR="00B677B9" w:rsidRDefault="00EC11A8" w:rsidP="00EC11A8">
            <w:pPr>
              <w:widowControl w:val="0"/>
              <w:pBdr>
                <w:top w:val="nil"/>
                <w:left w:val="nil"/>
                <w:bottom w:val="nil"/>
                <w:right w:val="nil"/>
                <w:between w:val="nil"/>
              </w:pBdr>
              <w:spacing w:line="240" w:lineRule="auto"/>
              <w:jc w:val="center"/>
              <w:rPr>
                <w:rFonts w:ascii="Bebas Neue" w:eastAsia="Bebas Neue" w:hAnsi="Bebas Neue" w:cs="Bebas Neue"/>
                <w:b/>
                <w:color w:val="003947"/>
                <w:sz w:val="52"/>
                <w:szCs w:val="52"/>
              </w:rPr>
            </w:pPr>
            <w:r>
              <w:rPr>
                <w:noProof/>
              </w:rPr>
              <w:drawing>
                <wp:inline distT="0" distB="0" distL="0" distR="0" wp14:anchorId="1897E145" wp14:editId="10CEBFB6">
                  <wp:extent cx="6016625" cy="4486275"/>
                  <wp:effectExtent l="0" t="0" r="3175" b="9525"/>
                  <wp:docPr id="115807140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a:extLst>
                              <a:ext uri="{BEBA8EAE-BF5A-486C-A8C5-ECC9F3942E4B}">
                                <a14:imgProps xmlns:a14="http://schemas.microsoft.com/office/drawing/2010/main">
                                  <a14:imgLayer r:embed="rId11">
                                    <a14:imgEffect>
                                      <a14:colorTemperature colorTemp="8800"/>
                                    </a14:imgEffect>
                                  </a14:imgLayer>
                                </a14:imgProps>
                              </a:ext>
                              <a:ext uri="{28A0092B-C50C-407E-A947-70E740481C1C}">
                                <a14:useLocalDpi xmlns:a14="http://schemas.microsoft.com/office/drawing/2010/main" val="0"/>
                              </a:ext>
                            </a:extLst>
                          </a:blip>
                          <a:srcRect l="8010" t="8301" b="40254"/>
                          <a:stretch/>
                        </pic:blipFill>
                        <pic:spPr bwMode="auto">
                          <a:xfrm>
                            <a:off x="0" y="0"/>
                            <a:ext cx="6016625" cy="4486275"/>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000FABA8" w14:textId="77777777" w:rsidR="00B677B9" w:rsidRDefault="00B677B9">
      <w:pPr>
        <w:widowControl w:val="0"/>
        <w:spacing w:line="360" w:lineRule="auto"/>
        <w:rPr>
          <w:rFonts w:ascii="Bebas Neue" w:eastAsia="Bebas Neue" w:hAnsi="Bebas Neue" w:cs="Bebas Neue"/>
          <w:color w:val="003947"/>
          <w:sz w:val="12"/>
          <w:szCs w:val="12"/>
        </w:rPr>
      </w:pPr>
    </w:p>
    <w:tbl>
      <w:tblPr>
        <w:tblStyle w:val="a1"/>
        <w:tblW w:w="10485" w:type="dxa"/>
        <w:tblInd w:w="-6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305"/>
        <w:gridCol w:w="6180"/>
      </w:tblGrid>
      <w:tr w:rsidR="00B677B9" w14:paraId="57746BF2" w14:textId="77777777">
        <w:tc>
          <w:tcPr>
            <w:tcW w:w="4305" w:type="dxa"/>
            <w:tcBorders>
              <w:top w:val="single" w:sz="8" w:space="0" w:color="B7B7B7"/>
              <w:left w:val="single" w:sz="8" w:space="0" w:color="B7B7B7"/>
              <w:bottom w:val="single" w:sz="8" w:space="0" w:color="B7B7B7"/>
              <w:right w:val="single" w:sz="8" w:space="0" w:color="B7B7B7"/>
            </w:tcBorders>
            <w:shd w:val="clear" w:color="auto" w:fill="auto"/>
            <w:tcMar>
              <w:top w:w="0" w:type="dxa"/>
              <w:left w:w="0" w:type="dxa"/>
              <w:bottom w:w="0" w:type="dxa"/>
              <w:right w:w="0" w:type="dxa"/>
            </w:tcMar>
            <w:vAlign w:val="center"/>
          </w:tcPr>
          <w:p w14:paraId="7438F5C3" w14:textId="77777777" w:rsidR="00B677B9" w:rsidRDefault="004F3870">
            <w:pPr>
              <w:spacing w:line="360" w:lineRule="auto"/>
              <w:ind w:left="141" w:right="704"/>
              <w:rPr>
                <w:rFonts w:ascii="Bebas Neue" w:eastAsia="Bebas Neue" w:hAnsi="Bebas Neue" w:cs="Bebas Neue"/>
                <w:color w:val="003947"/>
                <w:sz w:val="30"/>
                <w:szCs w:val="30"/>
              </w:rPr>
            </w:pPr>
            <w:proofErr w:type="gramStart"/>
            <w:r>
              <w:rPr>
                <w:rFonts w:ascii="Bebas Neue" w:eastAsia="Bebas Neue" w:hAnsi="Bebas Neue" w:cs="Bebas Neue"/>
                <w:color w:val="003947"/>
                <w:sz w:val="30"/>
                <w:szCs w:val="30"/>
              </w:rPr>
              <w:t>nom</w:t>
            </w:r>
            <w:proofErr w:type="gramEnd"/>
            <w:r>
              <w:rPr>
                <w:rFonts w:ascii="Bebas Neue" w:eastAsia="Bebas Neue" w:hAnsi="Bebas Neue" w:cs="Bebas Neue"/>
                <w:color w:val="003947"/>
                <w:sz w:val="30"/>
                <w:szCs w:val="30"/>
              </w:rPr>
              <w:t xml:space="preserve"> de votre projet :</w:t>
            </w:r>
          </w:p>
        </w:tc>
        <w:tc>
          <w:tcPr>
            <w:tcW w:w="6180" w:type="dxa"/>
            <w:tcBorders>
              <w:top w:val="single" w:sz="8" w:space="0" w:color="B7B7B7"/>
              <w:left w:val="single" w:sz="8" w:space="0" w:color="B7B7B7"/>
              <w:bottom w:val="single" w:sz="8" w:space="0" w:color="B7B7B7"/>
              <w:right w:val="single" w:sz="8" w:space="0" w:color="B7B7B7"/>
            </w:tcBorders>
            <w:shd w:val="clear" w:color="auto" w:fill="auto"/>
            <w:tcMar>
              <w:top w:w="0" w:type="dxa"/>
              <w:left w:w="0" w:type="dxa"/>
              <w:bottom w:w="0" w:type="dxa"/>
              <w:right w:w="0" w:type="dxa"/>
            </w:tcMar>
            <w:vAlign w:val="center"/>
          </w:tcPr>
          <w:p w14:paraId="483940B6" w14:textId="702E9AAD" w:rsidR="00B677B9" w:rsidRDefault="00761B93" w:rsidP="00761B93">
            <w:pPr>
              <w:widowControl w:val="0"/>
              <w:pBdr>
                <w:top w:val="nil"/>
                <w:left w:val="nil"/>
                <w:bottom w:val="nil"/>
                <w:right w:val="nil"/>
                <w:between w:val="nil"/>
              </w:pBdr>
              <w:spacing w:line="240" w:lineRule="auto"/>
              <w:ind w:left="154"/>
              <w:rPr>
                <w:rFonts w:ascii="Bebas Neue" w:eastAsia="Bebas Neue" w:hAnsi="Bebas Neue" w:cs="Bebas Neue"/>
                <w:color w:val="003947"/>
                <w:sz w:val="30"/>
                <w:szCs w:val="30"/>
              </w:rPr>
            </w:pPr>
            <w:proofErr w:type="spellStart"/>
            <w:r>
              <w:rPr>
                <w:rFonts w:ascii="Bebas Neue" w:eastAsia="Bebas Neue" w:hAnsi="Bebas Neue" w:cs="Bebas Neue"/>
                <w:color w:val="003947"/>
                <w:sz w:val="30"/>
                <w:szCs w:val="30"/>
              </w:rPr>
              <w:t>Chatroom</w:t>
            </w:r>
            <w:proofErr w:type="spellEnd"/>
          </w:p>
        </w:tc>
      </w:tr>
      <w:tr w:rsidR="00B677B9" w14:paraId="190BA3D5" w14:textId="77777777">
        <w:tc>
          <w:tcPr>
            <w:tcW w:w="4305" w:type="dxa"/>
            <w:tcBorders>
              <w:top w:val="single" w:sz="8" w:space="0" w:color="B7B7B7"/>
              <w:left w:val="single" w:sz="8" w:space="0" w:color="B7B7B7"/>
              <w:bottom w:val="single" w:sz="8" w:space="0" w:color="B7B7B7"/>
              <w:right w:val="single" w:sz="8" w:space="0" w:color="B7B7B7"/>
            </w:tcBorders>
            <w:shd w:val="clear" w:color="auto" w:fill="auto"/>
            <w:tcMar>
              <w:top w:w="0" w:type="dxa"/>
              <w:left w:w="0" w:type="dxa"/>
              <w:bottom w:w="0" w:type="dxa"/>
              <w:right w:w="0" w:type="dxa"/>
            </w:tcMar>
            <w:vAlign w:val="center"/>
          </w:tcPr>
          <w:p w14:paraId="285DF6FC" w14:textId="77777777" w:rsidR="00B677B9" w:rsidRDefault="004F3870">
            <w:pPr>
              <w:spacing w:line="360" w:lineRule="auto"/>
              <w:ind w:left="141" w:right="704"/>
              <w:rPr>
                <w:rFonts w:ascii="Bebas Neue" w:eastAsia="Bebas Neue" w:hAnsi="Bebas Neue" w:cs="Bebas Neue"/>
                <w:color w:val="003947"/>
                <w:sz w:val="30"/>
                <w:szCs w:val="30"/>
              </w:rPr>
            </w:pPr>
            <w:proofErr w:type="gramStart"/>
            <w:r>
              <w:rPr>
                <w:rFonts w:ascii="Bebas Neue" w:eastAsia="Bebas Neue" w:hAnsi="Bebas Neue" w:cs="Bebas Neue"/>
                <w:color w:val="003947"/>
                <w:sz w:val="30"/>
                <w:szCs w:val="30"/>
              </w:rPr>
              <w:t>membres</w:t>
            </w:r>
            <w:proofErr w:type="gramEnd"/>
            <w:r>
              <w:rPr>
                <w:rFonts w:ascii="Bebas Neue" w:eastAsia="Bebas Neue" w:hAnsi="Bebas Neue" w:cs="Bebas Neue"/>
                <w:color w:val="003947"/>
                <w:sz w:val="30"/>
                <w:szCs w:val="30"/>
              </w:rPr>
              <w:t xml:space="preserve"> de l’équipe :</w:t>
            </w:r>
          </w:p>
        </w:tc>
        <w:tc>
          <w:tcPr>
            <w:tcW w:w="6180" w:type="dxa"/>
            <w:tcBorders>
              <w:top w:val="single" w:sz="8" w:space="0" w:color="B7B7B7"/>
              <w:left w:val="single" w:sz="8" w:space="0" w:color="B7B7B7"/>
              <w:bottom w:val="single" w:sz="8" w:space="0" w:color="B7B7B7"/>
              <w:right w:val="single" w:sz="8" w:space="0" w:color="B7B7B7"/>
            </w:tcBorders>
            <w:shd w:val="clear" w:color="auto" w:fill="auto"/>
            <w:tcMar>
              <w:top w:w="0" w:type="dxa"/>
              <w:left w:w="0" w:type="dxa"/>
              <w:bottom w:w="0" w:type="dxa"/>
              <w:right w:w="0" w:type="dxa"/>
            </w:tcMar>
            <w:vAlign w:val="center"/>
          </w:tcPr>
          <w:p w14:paraId="37D8F3BE" w14:textId="3FDCD381" w:rsidR="00B677B9" w:rsidRDefault="00761B93">
            <w:pPr>
              <w:spacing w:line="360" w:lineRule="auto"/>
              <w:ind w:left="141" w:right="704"/>
              <w:rPr>
                <w:rFonts w:ascii="Bebas Neue" w:eastAsia="Bebas Neue" w:hAnsi="Bebas Neue" w:cs="Bebas Neue"/>
                <w:color w:val="003947"/>
                <w:sz w:val="30"/>
                <w:szCs w:val="30"/>
              </w:rPr>
            </w:pPr>
            <w:r>
              <w:rPr>
                <w:rFonts w:ascii="Bebas Neue" w:eastAsia="Bebas Neue" w:hAnsi="Bebas Neue" w:cs="Bebas Neue"/>
                <w:color w:val="003947"/>
                <w:sz w:val="30"/>
                <w:szCs w:val="30"/>
              </w:rPr>
              <w:t>Mathieu CHAREYRE</w:t>
            </w:r>
          </w:p>
        </w:tc>
      </w:tr>
      <w:tr w:rsidR="00B677B9" w14:paraId="47689009" w14:textId="77777777">
        <w:tc>
          <w:tcPr>
            <w:tcW w:w="4305" w:type="dxa"/>
            <w:tcBorders>
              <w:top w:val="single" w:sz="8" w:space="0" w:color="B7B7B7"/>
              <w:left w:val="single" w:sz="8" w:space="0" w:color="B7B7B7"/>
              <w:bottom w:val="single" w:sz="8" w:space="0" w:color="B7B7B7"/>
              <w:right w:val="single" w:sz="8" w:space="0" w:color="B7B7B7"/>
            </w:tcBorders>
            <w:shd w:val="clear" w:color="auto" w:fill="auto"/>
            <w:tcMar>
              <w:top w:w="0" w:type="dxa"/>
              <w:left w:w="0" w:type="dxa"/>
              <w:bottom w:w="0" w:type="dxa"/>
              <w:right w:w="0" w:type="dxa"/>
            </w:tcMar>
            <w:vAlign w:val="center"/>
          </w:tcPr>
          <w:p w14:paraId="6E98D3C1" w14:textId="77777777" w:rsidR="00B677B9" w:rsidRDefault="004F3870">
            <w:pPr>
              <w:spacing w:line="360" w:lineRule="auto"/>
              <w:ind w:left="141" w:right="704"/>
              <w:rPr>
                <w:rFonts w:ascii="Bebas Neue" w:eastAsia="Bebas Neue" w:hAnsi="Bebas Neue" w:cs="Bebas Neue"/>
                <w:color w:val="003947"/>
                <w:sz w:val="30"/>
                <w:szCs w:val="30"/>
              </w:rPr>
            </w:pPr>
            <w:proofErr w:type="gramStart"/>
            <w:r>
              <w:rPr>
                <w:rFonts w:ascii="Bebas Neue" w:eastAsia="Bebas Neue" w:hAnsi="Bebas Neue" w:cs="Bebas Neue"/>
                <w:color w:val="003947"/>
                <w:sz w:val="30"/>
                <w:szCs w:val="30"/>
              </w:rPr>
              <w:t>membres</w:t>
            </w:r>
            <w:proofErr w:type="gramEnd"/>
            <w:r>
              <w:rPr>
                <w:rFonts w:ascii="Bebas Neue" w:eastAsia="Bebas Neue" w:hAnsi="Bebas Neue" w:cs="Bebas Neue"/>
                <w:color w:val="003947"/>
                <w:sz w:val="30"/>
                <w:szCs w:val="30"/>
              </w:rPr>
              <w:t xml:space="preserve"> de l’équipe : </w:t>
            </w:r>
          </w:p>
        </w:tc>
        <w:tc>
          <w:tcPr>
            <w:tcW w:w="6180" w:type="dxa"/>
            <w:tcBorders>
              <w:top w:val="single" w:sz="8" w:space="0" w:color="B7B7B7"/>
              <w:left w:val="single" w:sz="8" w:space="0" w:color="B7B7B7"/>
              <w:bottom w:val="single" w:sz="8" w:space="0" w:color="B7B7B7"/>
              <w:right w:val="single" w:sz="8" w:space="0" w:color="B7B7B7"/>
            </w:tcBorders>
            <w:shd w:val="clear" w:color="auto" w:fill="auto"/>
            <w:tcMar>
              <w:top w:w="0" w:type="dxa"/>
              <w:left w:w="0" w:type="dxa"/>
              <w:bottom w:w="0" w:type="dxa"/>
              <w:right w:w="0" w:type="dxa"/>
            </w:tcMar>
            <w:vAlign w:val="center"/>
          </w:tcPr>
          <w:p w14:paraId="780087D9" w14:textId="6291616E" w:rsidR="00B677B9" w:rsidRDefault="00761B93">
            <w:pPr>
              <w:spacing w:line="360" w:lineRule="auto"/>
              <w:ind w:left="141" w:right="704"/>
              <w:rPr>
                <w:rFonts w:ascii="Bebas Neue" w:eastAsia="Bebas Neue" w:hAnsi="Bebas Neue" w:cs="Bebas Neue"/>
                <w:color w:val="003947"/>
                <w:sz w:val="30"/>
                <w:szCs w:val="30"/>
              </w:rPr>
            </w:pPr>
            <w:proofErr w:type="spellStart"/>
            <w:r>
              <w:rPr>
                <w:rFonts w:ascii="Bebas Neue" w:eastAsia="Bebas Neue" w:hAnsi="Bebas Neue" w:cs="Bebas Neue"/>
                <w:color w:val="003947"/>
                <w:sz w:val="30"/>
                <w:szCs w:val="30"/>
              </w:rPr>
              <w:t>Hyejun</w:t>
            </w:r>
            <w:proofErr w:type="spellEnd"/>
            <w:r>
              <w:rPr>
                <w:rFonts w:ascii="Bebas Neue" w:eastAsia="Bebas Neue" w:hAnsi="Bebas Neue" w:cs="Bebas Neue"/>
                <w:color w:val="003947"/>
                <w:sz w:val="30"/>
                <w:szCs w:val="30"/>
              </w:rPr>
              <w:t xml:space="preserve"> KIM</w:t>
            </w:r>
          </w:p>
        </w:tc>
      </w:tr>
      <w:tr w:rsidR="00B677B9" w14:paraId="783451F1" w14:textId="77777777">
        <w:tc>
          <w:tcPr>
            <w:tcW w:w="4305" w:type="dxa"/>
            <w:tcBorders>
              <w:top w:val="single" w:sz="8" w:space="0" w:color="B7B7B7"/>
              <w:left w:val="single" w:sz="8" w:space="0" w:color="B7B7B7"/>
              <w:bottom w:val="single" w:sz="8" w:space="0" w:color="B7B7B7"/>
              <w:right w:val="single" w:sz="8" w:space="0" w:color="B7B7B7"/>
            </w:tcBorders>
            <w:shd w:val="clear" w:color="auto" w:fill="auto"/>
            <w:tcMar>
              <w:top w:w="0" w:type="dxa"/>
              <w:left w:w="0" w:type="dxa"/>
              <w:bottom w:w="0" w:type="dxa"/>
              <w:right w:w="0" w:type="dxa"/>
            </w:tcMar>
            <w:vAlign w:val="center"/>
          </w:tcPr>
          <w:p w14:paraId="060B566A" w14:textId="77777777" w:rsidR="00B677B9" w:rsidRDefault="004F3870">
            <w:pPr>
              <w:widowControl w:val="0"/>
              <w:spacing w:line="360" w:lineRule="auto"/>
              <w:ind w:left="141"/>
              <w:rPr>
                <w:rFonts w:ascii="Bebas Neue" w:eastAsia="Bebas Neue" w:hAnsi="Bebas Neue" w:cs="Bebas Neue"/>
                <w:color w:val="003947"/>
                <w:sz w:val="30"/>
                <w:szCs w:val="30"/>
              </w:rPr>
            </w:pPr>
            <w:proofErr w:type="spellStart"/>
            <w:r>
              <w:rPr>
                <w:rFonts w:ascii="Bebas Neue" w:eastAsia="Bebas Neue" w:hAnsi="Bebas Neue" w:cs="Bebas Neue"/>
                <w:color w:val="003947"/>
                <w:sz w:val="30"/>
                <w:szCs w:val="30"/>
              </w:rPr>
              <w:t>NIveau</w:t>
            </w:r>
            <w:proofErr w:type="spellEnd"/>
            <w:r>
              <w:rPr>
                <w:rFonts w:ascii="Bebas Neue" w:eastAsia="Bebas Neue" w:hAnsi="Bebas Neue" w:cs="Bebas Neue"/>
                <w:color w:val="003947"/>
                <w:sz w:val="30"/>
                <w:szCs w:val="30"/>
              </w:rPr>
              <w:t xml:space="preserve"> d’étude :</w:t>
            </w:r>
          </w:p>
        </w:tc>
        <w:tc>
          <w:tcPr>
            <w:tcW w:w="6180" w:type="dxa"/>
            <w:tcBorders>
              <w:top w:val="single" w:sz="8" w:space="0" w:color="B7B7B7"/>
              <w:left w:val="single" w:sz="8" w:space="0" w:color="B7B7B7"/>
              <w:bottom w:val="single" w:sz="8" w:space="0" w:color="B7B7B7"/>
              <w:right w:val="single" w:sz="8" w:space="0" w:color="B7B7B7"/>
            </w:tcBorders>
            <w:shd w:val="clear" w:color="auto" w:fill="auto"/>
            <w:tcMar>
              <w:top w:w="0" w:type="dxa"/>
              <w:left w:w="0" w:type="dxa"/>
              <w:bottom w:w="0" w:type="dxa"/>
              <w:right w:w="0" w:type="dxa"/>
            </w:tcMar>
            <w:vAlign w:val="center"/>
          </w:tcPr>
          <w:p w14:paraId="7BFEC764" w14:textId="7DBBFD84" w:rsidR="00B677B9" w:rsidRDefault="00761B93">
            <w:pPr>
              <w:widowControl w:val="0"/>
              <w:spacing w:line="360" w:lineRule="auto"/>
              <w:ind w:left="141"/>
              <w:rPr>
                <w:rFonts w:ascii="Bebas Neue" w:eastAsia="Bebas Neue" w:hAnsi="Bebas Neue" w:cs="Bebas Neue"/>
                <w:color w:val="003947"/>
                <w:sz w:val="30"/>
                <w:szCs w:val="30"/>
              </w:rPr>
            </w:pPr>
            <w:r>
              <w:rPr>
                <w:rFonts w:ascii="Bebas Neue" w:eastAsia="Bebas Neue" w:hAnsi="Bebas Neue" w:cs="Bebas Neue"/>
                <w:color w:val="003947"/>
                <w:sz w:val="30"/>
                <w:szCs w:val="30"/>
              </w:rPr>
              <w:t>P</w:t>
            </w:r>
            <w:r w:rsidR="004F3870">
              <w:rPr>
                <w:rFonts w:ascii="Bebas Neue" w:eastAsia="Bebas Neue" w:hAnsi="Bebas Neue" w:cs="Bebas Neue"/>
                <w:color w:val="003947"/>
                <w:sz w:val="30"/>
                <w:szCs w:val="30"/>
              </w:rPr>
              <w:t>remière</w:t>
            </w:r>
          </w:p>
        </w:tc>
      </w:tr>
      <w:tr w:rsidR="00B677B9" w:rsidRPr="00EC11A8" w14:paraId="032C2119" w14:textId="77777777">
        <w:tc>
          <w:tcPr>
            <w:tcW w:w="4305" w:type="dxa"/>
            <w:tcBorders>
              <w:top w:val="single" w:sz="8" w:space="0" w:color="B7B7B7"/>
              <w:left w:val="single" w:sz="8" w:space="0" w:color="B7B7B7"/>
              <w:bottom w:val="single" w:sz="8" w:space="0" w:color="B7B7B7"/>
              <w:right w:val="single" w:sz="8" w:space="0" w:color="B7B7B7"/>
            </w:tcBorders>
            <w:shd w:val="clear" w:color="auto" w:fill="auto"/>
            <w:tcMar>
              <w:top w:w="0" w:type="dxa"/>
              <w:left w:w="0" w:type="dxa"/>
              <w:bottom w:w="0" w:type="dxa"/>
              <w:right w:w="0" w:type="dxa"/>
            </w:tcMar>
            <w:vAlign w:val="center"/>
          </w:tcPr>
          <w:p w14:paraId="0A388C41" w14:textId="77777777" w:rsidR="00B677B9" w:rsidRDefault="004F3870">
            <w:pPr>
              <w:widowControl w:val="0"/>
              <w:spacing w:line="360" w:lineRule="auto"/>
              <w:ind w:left="141"/>
              <w:rPr>
                <w:rFonts w:ascii="Bebas Neue" w:eastAsia="Bebas Neue" w:hAnsi="Bebas Neue" w:cs="Bebas Neue"/>
                <w:color w:val="003947"/>
                <w:sz w:val="30"/>
                <w:szCs w:val="30"/>
              </w:rPr>
            </w:pPr>
            <w:proofErr w:type="gramStart"/>
            <w:r>
              <w:rPr>
                <w:rFonts w:ascii="Bebas Neue" w:eastAsia="Bebas Neue" w:hAnsi="Bebas Neue" w:cs="Bebas Neue"/>
                <w:color w:val="003947"/>
                <w:sz w:val="30"/>
                <w:szCs w:val="30"/>
              </w:rPr>
              <w:t>établissement</w:t>
            </w:r>
            <w:proofErr w:type="gramEnd"/>
            <w:r>
              <w:rPr>
                <w:rFonts w:ascii="Bebas Neue" w:eastAsia="Bebas Neue" w:hAnsi="Bebas Neue" w:cs="Bebas Neue"/>
                <w:color w:val="003947"/>
                <w:sz w:val="30"/>
                <w:szCs w:val="30"/>
              </w:rPr>
              <w:t xml:space="preserve"> scolaire : </w:t>
            </w:r>
          </w:p>
        </w:tc>
        <w:tc>
          <w:tcPr>
            <w:tcW w:w="6180" w:type="dxa"/>
            <w:tcBorders>
              <w:top w:val="single" w:sz="8" w:space="0" w:color="B7B7B7"/>
              <w:left w:val="single" w:sz="8" w:space="0" w:color="B7B7B7"/>
              <w:bottom w:val="single" w:sz="8" w:space="0" w:color="B7B7B7"/>
              <w:right w:val="single" w:sz="8" w:space="0" w:color="B7B7B7"/>
            </w:tcBorders>
            <w:shd w:val="clear" w:color="auto" w:fill="auto"/>
            <w:tcMar>
              <w:top w:w="0" w:type="dxa"/>
              <w:left w:w="0" w:type="dxa"/>
              <w:bottom w:w="0" w:type="dxa"/>
              <w:right w:w="0" w:type="dxa"/>
            </w:tcMar>
            <w:vAlign w:val="center"/>
          </w:tcPr>
          <w:p w14:paraId="36695D46" w14:textId="0D2CEEE3" w:rsidR="00B677B9" w:rsidRPr="00761B93" w:rsidRDefault="00761B93" w:rsidP="00761B93">
            <w:pPr>
              <w:widowControl w:val="0"/>
              <w:pBdr>
                <w:top w:val="nil"/>
                <w:left w:val="nil"/>
                <w:bottom w:val="nil"/>
                <w:right w:val="nil"/>
                <w:between w:val="nil"/>
              </w:pBdr>
              <w:spacing w:line="240" w:lineRule="auto"/>
              <w:ind w:left="154"/>
              <w:rPr>
                <w:rFonts w:ascii="Bebas Neue" w:eastAsia="Bebas Neue" w:hAnsi="Bebas Neue" w:cs="Bebas Neue"/>
                <w:color w:val="003947"/>
                <w:sz w:val="30"/>
                <w:szCs w:val="30"/>
                <w:lang w:val="en-GB"/>
              </w:rPr>
            </w:pPr>
            <w:proofErr w:type="spellStart"/>
            <w:r w:rsidRPr="00761B93">
              <w:rPr>
                <w:rFonts w:ascii="Bebas Neue" w:eastAsia="Bebas Neue" w:hAnsi="Bebas Neue" w:cs="Bebas Neue"/>
                <w:color w:val="003947"/>
                <w:sz w:val="30"/>
                <w:szCs w:val="30"/>
                <w:lang w:val="en-GB"/>
              </w:rPr>
              <w:t>Lycee</w:t>
            </w:r>
            <w:proofErr w:type="spellEnd"/>
            <w:r w:rsidRPr="00761B93">
              <w:rPr>
                <w:rFonts w:ascii="Bebas Neue" w:eastAsia="Bebas Neue" w:hAnsi="Bebas Neue" w:cs="Bebas Neue"/>
                <w:color w:val="003947"/>
                <w:sz w:val="30"/>
                <w:szCs w:val="30"/>
                <w:lang w:val="en-GB"/>
              </w:rPr>
              <w:t xml:space="preserve"> INTERNATIONAL VICTOR HUGO, C</w:t>
            </w:r>
            <w:r>
              <w:rPr>
                <w:rFonts w:ascii="Bebas Neue" w:eastAsia="Bebas Neue" w:hAnsi="Bebas Neue" w:cs="Bebas Neue"/>
                <w:color w:val="003947"/>
                <w:sz w:val="30"/>
                <w:szCs w:val="30"/>
                <w:lang w:val="en-GB"/>
              </w:rPr>
              <w:t>OLOMIERS</w:t>
            </w:r>
          </w:p>
        </w:tc>
      </w:tr>
      <w:tr w:rsidR="00B677B9" w14:paraId="58664E2E" w14:textId="77777777">
        <w:tc>
          <w:tcPr>
            <w:tcW w:w="4305" w:type="dxa"/>
            <w:tcBorders>
              <w:top w:val="single" w:sz="8" w:space="0" w:color="B7B7B7"/>
              <w:left w:val="single" w:sz="8" w:space="0" w:color="B7B7B7"/>
              <w:bottom w:val="single" w:sz="8" w:space="0" w:color="B7B7B7"/>
              <w:right w:val="single" w:sz="8" w:space="0" w:color="B7B7B7"/>
            </w:tcBorders>
            <w:shd w:val="clear" w:color="auto" w:fill="auto"/>
            <w:tcMar>
              <w:top w:w="0" w:type="dxa"/>
              <w:left w:w="0" w:type="dxa"/>
              <w:bottom w:w="0" w:type="dxa"/>
              <w:right w:w="0" w:type="dxa"/>
            </w:tcMar>
            <w:vAlign w:val="center"/>
          </w:tcPr>
          <w:p w14:paraId="4EFE6751" w14:textId="77777777" w:rsidR="00B677B9" w:rsidRDefault="004F3870">
            <w:pPr>
              <w:widowControl w:val="0"/>
              <w:spacing w:line="360" w:lineRule="auto"/>
              <w:ind w:left="141"/>
              <w:rPr>
                <w:rFonts w:ascii="Bebas Neue" w:eastAsia="Bebas Neue" w:hAnsi="Bebas Neue" w:cs="Bebas Neue"/>
                <w:color w:val="003947"/>
                <w:sz w:val="30"/>
                <w:szCs w:val="30"/>
              </w:rPr>
            </w:pPr>
            <w:proofErr w:type="gramStart"/>
            <w:r>
              <w:rPr>
                <w:rFonts w:ascii="Bebas Neue" w:eastAsia="Bebas Neue" w:hAnsi="Bebas Neue" w:cs="Bebas Neue"/>
                <w:color w:val="003947"/>
                <w:sz w:val="30"/>
                <w:szCs w:val="30"/>
              </w:rPr>
              <w:t>enseignante</w:t>
            </w:r>
            <w:proofErr w:type="gramEnd"/>
            <w:r>
              <w:rPr>
                <w:rFonts w:ascii="Bebas Neue" w:eastAsia="Bebas Neue" w:hAnsi="Bebas Neue" w:cs="Bebas Neue"/>
                <w:color w:val="003947"/>
                <w:sz w:val="30"/>
                <w:szCs w:val="30"/>
              </w:rPr>
              <w:t xml:space="preserve">/enseignant de NSI : </w:t>
            </w:r>
          </w:p>
        </w:tc>
        <w:tc>
          <w:tcPr>
            <w:tcW w:w="6180" w:type="dxa"/>
            <w:tcBorders>
              <w:top w:val="single" w:sz="8" w:space="0" w:color="B7B7B7"/>
              <w:left w:val="single" w:sz="8" w:space="0" w:color="B7B7B7"/>
              <w:bottom w:val="single" w:sz="8" w:space="0" w:color="B7B7B7"/>
              <w:right w:val="single" w:sz="8" w:space="0" w:color="B7B7B7"/>
            </w:tcBorders>
            <w:shd w:val="clear" w:color="auto" w:fill="auto"/>
            <w:tcMar>
              <w:top w:w="0" w:type="dxa"/>
              <w:left w:w="0" w:type="dxa"/>
              <w:bottom w:w="0" w:type="dxa"/>
              <w:right w:w="0" w:type="dxa"/>
            </w:tcMar>
            <w:vAlign w:val="center"/>
          </w:tcPr>
          <w:p w14:paraId="10CE60DA" w14:textId="6B0D7FC5" w:rsidR="00B677B9" w:rsidRDefault="00761B93" w:rsidP="00761B93">
            <w:pPr>
              <w:widowControl w:val="0"/>
              <w:pBdr>
                <w:top w:val="nil"/>
                <w:left w:val="nil"/>
                <w:bottom w:val="nil"/>
                <w:right w:val="nil"/>
                <w:between w:val="nil"/>
              </w:pBdr>
              <w:spacing w:line="240" w:lineRule="auto"/>
              <w:ind w:left="154"/>
              <w:rPr>
                <w:rFonts w:ascii="Bebas Neue" w:eastAsia="Bebas Neue" w:hAnsi="Bebas Neue" w:cs="Bebas Neue"/>
                <w:color w:val="003947"/>
                <w:sz w:val="30"/>
                <w:szCs w:val="30"/>
              </w:rPr>
            </w:pPr>
            <w:r>
              <w:rPr>
                <w:rFonts w:ascii="Bebas Neue" w:eastAsia="Bebas Neue" w:hAnsi="Bebas Neue" w:cs="Bebas Neue"/>
                <w:color w:val="003947"/>
                <w:sz w:val="30"/>
                <w:szCs w:val="30"/>
              </w:rPr>
              <w:t xml:space="preserve">M. </w:t>
            </w:r>
            <w:proofErr w:type="spellStart"/>
            <w:r>
              <w:rPr>
                <w:rFonts w:ascii="Bebas Neue" w:eastAsia="Bebas Neue" w:hAnsi="Bebas Neue" w:cs="Bebas Neue"/>
                <w:color w:val="003947"/>
                <w:sz w:val="30"/>
                <w:szCs w:val="30"/>
              </w:rPr>
              <w:t>Moubèche</w:t>
            </w:r>
            <w:proofErr w:type="spellEnd"/>
          </w:p>
        </w:tc>
      </w:tr>
    </w:tbl>
    <w:p w14:paraId="61906B52" w14:textId="77777777" w:rsidR="00B105F0" w:rsidRDefault="00B105F0">
      <w:pPr>
        <w:rPr>
          <w:rFonts w:ascii="Bebas Neue" w:eastAsia="Bebas Neue" w:hAnsi="Bebas Neue" w:cs="Bebas Neue"/>
          <w:b/>
          <w:color w:val="003947"/>
          <w:sz w:val="36"/>
          <w:szCs w:val="36"/>
        </w:rPr>
      </w:pPr>
    </w:p>
    <w:p w14:paraId="3CD5F7E2" w14:textId="77777777" w:rsidR="00B105F0" w:rsidRDefault="00B105F0">
      <w:pPr>
        <w:rPr>
          <w:rFonts w:ascii="Bebas Neue" w:eastAsia="Bebas Neue" w:hAnsi="Bebas Neue" w:cs="Bebas Neue"/>
          <w:b/>
          <w:color w:val="003947"/>
          <w:sz w:val="36"/>
          <w:szCs w:val="36"/>
        </w:rPr>
      </w:pPr>
    </w:p>
    <w:p w14:paraId="6EA7997B" w14:textId="77777777" w:rsidR="00B105F0" w:rsidRDefault="00B105F0">
      <w:pPr>
        <w:rPr>
          <w:rFonts w:ascii="Bebas Neue" w:eastAsia="Bebas Neue" w:hAnsi="Bebas Neue" w:cs="Bebas Neue"/>
          <w:b/>
          <w:color w:val="003947"/>
          <w:sz w:val="36"/>
          <w:szCs w:val="36"/>
        </w:rPr>
      </w:pPr>
    </w:p>
    <w:p w14:paraId="5FE521FA" w14:textId="77777777" w:rsidR="00B105F0" w:rsidRDefault="00B105F0">
      <w:pPr>
        <w:rPr>
          <w:rFonts w:ascii="Bebas Neue" w:eastAsia="Bebas Neue" w:hAnsi="Bebas Neue" w:cs="Bebas Neue"/>
          <w:b/>
          <w:color w:val="003947"/>
          <w:sz w:val="36"/>
          <w:szCs w:val="36"/>
        </w:rPr>
      </w:pPr>
    </w:p>
    <w:p w14:paraId="03A45D4B" w14:textId="2EB7E551" w:rsidR="00B677B9" w:rsidRDefault="004F3870">
      <w:pPr>
        <w:rPr>
          <w:rFonts w:ascii="Bebas Neue" w:eastAsia="Bebas Neue" w:hAnsi="Bebas Neue" w:cs="Bebas Neue"/>
          <w:b/>
          <w:color w:val="003947"/>
          <w:sz w:val="36"/>
          <w:szCs w:val="36"/>
        </w:rPr>
      </w:pPr>
      <w:r>
        <w:rPr>
          <w:rFonts w:ascii="Bebas Neue" w:eastAsia="Bebas Neue" w:hAnsi="Bebas Neue" w:cs="Bebas Neue"/>
          <w:b/>
          <w:color w:val="003947"/>
          <w:sz w:val="36"/>
          <w:szCs w:val="36"/>
        </w:rPr>
        <w:t>&gt; PRÉSENTATION GÉNÉRALE :</w:t>
      </w:r>
    </w:p>
    <w:p w14:paraId="539BAEEE" w14:textId="77777777" w:rsidR="00B677B9" w:rsidRDefault="004F3870">
      <w:pPr>
        <w:rPr>
          <w:rFonts w:ascii="Roboto" w:eastAsia="Roboto" w:hAnsi="Roboto" w:cs="Roboto"/>
          <w:i/>
          <w:sz w:val="18"/>
          <w:szCs w:val="18"/>
        </w:rPr>
      </w:pPr>
      <w:r>
        <w:rPr>
          <w:rFonts w:ascii="Roboto" w:eastAsia="Roboto" w:hAnsi="Roboto" w:cs="Roboto"/>
          <w:i/>
          <w:sz w:val="18"/>
          <w:szCs w:val="18"/>
        </w:rPr>
        <w:t>Pouvez-vous présenter en quelques mots votre projet ?</w:t>
      </w:r>
    </w:p>
    <w:p w14:paraId="1692D281" w14:textId="77777777" w:rsidR="00B677B9" w:rsidRDefault="004F3870">
      <w:pPr>
        <w:rPr>
          <w:rFonts w:ascii="Roboto" w:eastAsia="Roboto" w:hAnsi="Roboto" w:cs="Roboto"/>
          <w:i/>
          <w:sz w:val="18"/>
          <w:szCs w:val="18"/>
        </w:rPr>
      </w:pPr>
      <w:r>
        <w:rPr>
          <w:rFonts w:ascii="Roboto" w:eastAsia="Roboto" w:hAnsi="Roboto" w:cs="Roboto"/>
          <w:i/>
          <w:sz w:val="18"/>
          <w:szCs w:val="18"/>
        </w:rPr>
        <w:t xml:space="preserve">Comment est né ce projet ? Quelle était la problématique de départ ? </w:t>
      </w:r>
    </w:p>
    <w:p w14:paraId="19A263E0" w14:textId="77777777" w:rsidR="00B677B9" w:rsidRDefault="004F3870">
      <w:pPr>
        <w:rPr>
          <w:rFonts w:ascii="Roboto Slab" w:eastAsia="Roboto Slab" w:hAnsi="Roboto Slab" w:cs="Roboto Slab"/>
          <w:i/>
          <w:sz w:val="20"/>
          <w:szCs w:val="20"/>
        </w:rPr>
      </w:pPr>
      <w:r>
        <w:rPr>
          <w:rFonts w:ascii="Roboto" w:eastAsia="Roboto" w:hAnsi="Roboto" w:cs="Roboto"/>
          <w:i/>
          <w:sz w:val="18"/>
          <w:szCs w:val="18"/>
        </w:rPr>
        <w:t>Quels sont les objectifs ? À quels besoins répondez-vous ?</w:t>
      </w:r>
    </w:p>
    <w:p w14:paraId="05DE4705" w14:textId="77777777" w:rsidR="00B677B9" w:rsidRDefault="00B677B9">
      <w:pPr>
        <w:pBdr>
          <w:top w:val="nil"/>
          <w:left w:val="nil"/>
          <w:bottom w:val="nil"/>
          <w:right w:val="nil"/>
          <w:between w:val="nil"/>
        </w:pBdr>
        <w:rPr>
          <w:rFonts w:ascii="Roboto Slab" w:eastAsia="Roboto Slab" w:hAnsi="Roboto Slab" w:cs="Roboto Slab"/>
        </w:rPr>
      </w:pPr>
    </w:p>
    <w:p w14:paraId="3B573899" w14:textId="77777777" w:rsidR="00B677B9" w:rsidRDefault="00B677B9">
      <w:pPr>
        <w:pBdr>
          <w:top w:val="nil"/>
          <w:left w:val="nil"/>
          <w:bottom w:val="nil"/>
          <w:right w:val="nil"/>
          <w:between w:val="nil"/>
        </w:pBdr>
        <w:rPr>
          <w:rFonts w:ascii="Roboto Slab" w:eastAsia="Roboto Slab" w:hAnsi="Roboto Slab" w:cs="Roboto Slab"/>
        </w:rPr>
      </w:pPr>
    </w:p>
    <w:p w14:paraId="1C231EC0" w14:textId="77777777" w:rsidR="00B677B9" w:rsidRDefault="00B677B9">
      <w:pPr>
        <w:pBdr>
          <w:top w:val="nil"/>
          <w:left w:val="nil"/>
          <w:bottom w:val="nil"/>
          <w:right w:val="nil"/>
          <w:between w:val="nil"/>
        </w:pBdr>
        <w:rPr>
          <w:rFonts w:ascii="Roboto Slab" w:eastAsia="Roboto Slab" w:hAnsi="Roboto Slab" w:cs="Roboto Slab"/>
        </w:rPr>
      </w:pPr>
    </w:p>
    <w:p w14:paraId="0A5F6513" w14:textId="4B9DC3BC" w:rsidR="00B677B9" w:rsidRDefault="00761B93" w:rsidP="00761B93">
      <w:pPr>
        <w:pBdr>
          <w:top w:val="nil"/>
          <w:left w:val="nil"/>
          <w:bottom w:val="nil"/>
          <w:right w:val="nil"/>
          <w:between w:val="nil"/>
        </w:pBdr>
        <w:ind w:firstLine="720"/>
        <w:jc w:val="both"/>
        <w:rPr>
          <w:rFonts w:ascii="Roboto Slab" w:eastAsia="Roboto Slab" w:hAnsi="Roboto Slab" w:cs="Roboto Slab"/>
        </w:rPr>
      </w:pPr>
      <w:proofErr w:type="spellStart"/>
      <w:r>
        <w:rPr>
          <w:rFonts w:ascii="Roboto Slab" w:eastAsia="Roboto Slab" w:hAnsi="Roboto Slab" w:cs="Roboto Slab"/>
          <w:b/>
          <w:bCs/>
        </w:rPr>
        <w:t>Chatroom</w:t>
      </w:r>
      <w:proofErr w:type="spellEnd"/>
      <w:r>
        <w:rPr>
          <w:rFonts w:ascii="Roboto Slab" w:eastAsia="Roboto Slab" w:hAnsi="Roboto Slab" w:cs="Roboto Slab"/>
        </w:rPr>
        <w:t xml:space="preserve"> est une application de messagerie instantanée locale. Elle permet d’envoyer et de recevoir des messages en texte sur un réseau local.</w:t>
      </w:r>
    </w:p>
    <w:p w14:paraId="674D3B62" w14:textId="77777777" w:rsidR="00761B93" w:rsidRPr="00761B93" w:rsidRDefault="00761B93" w:rsidP="00761B93">
      <w:pPr>
        <w:pBdr>
          <w:top w:val="nil"/>
          <w:left w:val="nil"/>
          <w:bottom w:val="nil"/>
          <w:right w:val="nil"/>
          <w:between w:val="nil"/>
        </w:pBdr>
        <w:jc w:val="both"/>
        <w:rPr>
          <w:rFonts w:ascii="Roboto Slab" w:eastAsia="Roboto Slab" w:hAnsi="Roboto Slab" w:cs="Roboto Slab"/>
        </w:rPr>
      </w:pPr>
    </w:p>
    <w:p w14:paraId="7E501AAA" w14:textId="3B9B4B97" w:rsidR="00761B93" w:rsidRDefault="00761B93" w:rsidP="00761B93">
      <w:pPr>
        <w:pBdr>
          <w:top w:val="nil"/>
          <w:left w:val="nil"/>
          <w:bottom w:val="nil"/>
          <w:right w:val="nil"/>
          <w:between w:val="nil"/>
        </w:pBdr>
        <w:jc w:val="both"/>
        <w:rPr>
          <w:rFonts w:ascii="Roboto Slab" w:eastAsia="Roboto Slab" w:hAnsi="Roboto Slab" w:cs="Roboto Slab"/>
        </w:rPr>
      </w:pPr>
      <w:r>
        <w:rPr>
          <w:rFonts w:ascii="Roboto Slab" w:eastAsia="Roboto Slab" w:hAnsi="Roboto Slab" w:cs="Roboto Slab"/>
        </w:rPr>
        <w:t>Ceci n’était pas notre idée de projet initiale, en effet, nous avons changé de concept plusieurs fois (4 projets abandonnés) pour trouver une idée qui nous convenait avec les contraintes de temps, complexité, et originalité.</w:t>
      </w:r>
      <w:r w:rsidR="003E3824">
        <w:rPr>
          <w:rFonts w:ascii="Roboto Slab" w:eastAsia="Roboto Slab" w:hAnsi="Roboto Slab" w:cs="Roboto Slab"/>
        </w:rPr>
        <w:t xml:space="preserve"> Ces changements en cours de route nous ont amené </w:t>
      </w:r>
      <w:proofErr w:type="gramStart"/>
      <w:r w:rsidR="003E3824">
        <w:rPr>
          <w:rFonts w:ascii="Roboto Slab" w:eastAsia="Roboto Slab" w:hAnsi="Roboto Slab" w:cs="Roboto Slab"/>
        </w:rPr>
        <w:t>une forte contraintes</w:t>
      </w:r>
      <w:proofErr w:type="gramEnd"/>
      <w:r w:rsidR="003E3824">
        <w:rPr>
          <w:rFonts w:ascii="Roboto Slab" w:eastAsia="Roboto Slab" w:hAnsi="Roboto Slab" w:cs="Roboto Slab"/>
        </w:rPr>
        <w:t xml:space="preserve"> de temps, ce qui a rendu la finalisation du projet compliquée.</w:t>
      </w:r>
    </w:p>
    <w:p w14:paraId="79C4DFBB" w14:textId="268CABAC" w:rsidR="001B2807" w:rsidRPr="00761B93" w:rsidRDefault="00761B93" w:rsidP="001B2807">
      <w:pPr>
        <w:pBdr>
          <w:top w:val="nil"/>
          <w:left w:val="nil"/>
          <w:bottom w:val="nil"/>
          <w:right w:val="nil"/>
          <w:between w:val="nil"/>
        </w:pBdr>
        <w:ind w:firstLine="720"/>
        <w:jc w:val="both"/>
        <w:rPr>
          <w:rFonts w:ascii="Roboto Slab" w:eastAsia="Roboto Slab" w:hAnsi="Roboto Slab" w:cs="Roboto Slab"/>
        </w:rPr>
      </w:pPr>
      <w:r>
        <w:rPr>
          <w:rFonts w:ascii="Roboto Slab" w:eastAsia="Roboto Slab" w:hAnsi="Roboto Slab" w:cs="Roboto Slab"/>
        </w:rPr>
        <w:t xml:space="preserve">Nous cherchions à trouver un projet qui pourrait apporter un intérêt dans le monde professionnel, et </w:t>
      </w:r>
      <w:proofErr w:type="spellStart"/>
      <w:r>
        <w:rPr>
          <w:rFonts w:ascii="Roboto Slab" w:eastAsia="Roboto Slab" w:hAnsi="Roboto Slab" w:cs="Roboto Slab"/>
          <w:b/>
          <w:bCs/>
        </w:rPr>
        <w:t>Chatroom</w:t>
      </w:r>
      <w:proofErr w:type="spellEnd"/>
      <w:r>
        <w:rPr>
          <w:rFonts w:ascii="Roboto Slab" w:eastAsia="Roboto Slab" w:hAnsi="Roboto Slab" w:cs="Roboto Slab"/>
        </w:rPr>
        <w:t xml:space="preserve"> correspond à ce critère. L’avantage d’une messagerie locale est que les données sont sécurisées de façon géographique</w:t>
      </w:r>
      <w:r w:rsidR="001B2807">
        <w:rPr>
          <w:rFonts w:ascii="Roboto Slab" w:eastAsia="Roboto Slab" w:hAnsi="Roboto Slab" w:cs="Roboto Slab"/>
        </w:rPr>
        <w:t> : si un individu malveillant cherchait à voler des informations (accéder aux messages) il serait obligé d’être connecté au même réseau que celui sur lequel est lancé le serveur de messagerie. Ceci pourrait s’avérer utile pour des entreprises, laboratoires, etc. pour échanger des données internes.</w:t>
      </w:r>
    </w:p>
    <w:p w14:paraId="2BBE66E3" w14:textId="77777777" w:rsidR="00B677B9" w:rsidRDefault="00B677B9">
      <w:pPr>
        <w:pBdr>
          <w:top w:val="nil"/>
          <w:left w:val="nil"/>
          <w:bottom w:val="nil"/>
          <w:right w:val="nil"/>
          <w:between w:val="nil"/>
        </w:pBdr>
        <w:rPr>
          <w:rFonts w:ascii="Roboto Slab" w:eastAsia="Roboto Slab" w:hAnsi="Roboto Slab" w:cs="Roboto Slab"/>
        </w:rPr>
      </w:pPr>
    </w:p>
    <w:p w14:paraId="427DD78D" w14:textId="77777777" w:rsidR="00B677B9" w:rsidRDefault="00B677B9">
      <w:pPr>
        <w:pBdr>
          <w:top w:val="nil"/>
          <w:left w:val="nil"/>
          <w:bottom w:val="nil"/>
          <w:right w:val="nil"/>
          <w:between w:val="nil"/>
        </w:pBdr>
        <w:rPr>
          <w:rFonts w:ascii="Roboto Slab" w:eastAsia="Roboto Slab" w:hAnsi="Roboto Slab" w:cs="Roboto Slab"/>
        </w:rPr>
      </w:pPr>
    </w:p>
    <w:p w14:paraId="5CEEC712" w14:textId="79D8966C" w:rsidR="00B677B9" w:rsidRDefault="00B677B9">
      <w:pPr>
        <w:rPr>
          <w:rFonts w:ascii="Roboto Slab" w:eastAsia="Roboto Slab" w:hAnsi="Roboto Slab" w:cs="Roboto Slab"/>
          <w:b/>
          <w:color w:val="003947"/>
          <w:sz w:val="38"/>
          <w:szCs w:val="38"/>
        </w:rPr>
      </w:pPr>
    </w:p>
    <w:p w14:paraId="4F57F220" w14:textId="77777777" w:rsidR="00B677B9" w:rsidRDefault="004F3870">
      <w:pPr>
        <w:rPr>
          <w:rFonts w:ascii="Roboto Slab" w:eastAsia="Roboto Slab" w:hAnsi="Roboto Slab" w:cs="Roboto Slab"/>
          <w:i/>
        </w:rPr>
      </w:pPr>
      <w:r>
        <w:rPr>
          <w:rFonts w:ascii="Roboto Slab" w:eastAsia="Roboto Slab" w:hAnsi="Roboto Slab" w:cs="Roboto Slab"/>
          <w:b/>
          <w:color w:val="003947"/>
          <w:sz w:val="38"/>
          <w:szCs w:val="38"/>
        </w:rPr>
        <w:t>&gt;</w:t>
      </w:r>
      <w:r>
        <w:rPr>
          <w:rFonts w:ascii="Roboto Slab" w:eastAsia="Roboto Slab" w:hAnsi="Roboto Slab" w:cs="Roboto Slab"/>
          <w:b/>
          <w:color w:val="003947"/>
          <w:sz w:val="24"/>
          <w:szCs w:val="24"/>
        </w:rPr>
        <w:t xml:space="preserve"> ORGANISATION DU TRAVAIL :</w:t>
      </w:r>
    </w:p>
    <w:p w14:paraId="7BF0A7BD" w14:textId="77777777" w:rsidR="00B677B9" w:rsidRDefault="004F3870">
      <w:pPr>
        <w:rPr>
          <w:rFonts w:ascii="Roboto" w:eastAsia="Roboto" w:hAnsi="Roboto" w:cs="Roboto"/>
          <w:i/>
          <w:sz w:val="18"/>
          <w:szCs w:val="18"/>
        </w:rPr>
      </w:pPr>
      <w:r>
        <w:rPr>
          <w:rFonts w:ascii="Roboto" w:eastAsia="Roboto" w:hAnsi="Roboto" w:cs="Roboto"/>
          <w:i/>
          <w:sz w:val="18"/>
          <w:szCs w:val="18"/>
        </w:rPr>
        <w:t>Pouvez-vous présenter chaque membre de l’équipe et préciser son rôle dans ce projet ?</w:t>
      </w:r>
    </w:p>
    <w:p w14:paraId="5A5FF000" w14:textId="77777777" w:rsidR="00B677B9" w:rsidRDefault="004F3870">
      <w:pPr>
        <w:rPr>
          <w:rFonts w:ascii="Roboto" w:eastAsia="Roboto" w:hAnsi="Roboto" w:cs="Roboto"/>
          <w:i/>
          <w:sz w:val="18"/>
          <w:szCs w:val="18"/>
        </w:rPr>
      </w:pPr>
      <w:r>
        <w:rPr>
          <w:rFonts w:ascii="Roboto" w:eastAsia="Roboto" w:hAnsi="Roboto" w:cs="Roboto"/>
          <w:i/>
          <w:sz w:val="18"/>
          <w:szCs w:val="18"/>
        </w:rPr>
        <w:t>Comment avez-vous réparti les tâches et pourquoi ?</w:t>
      </w:r>
    </w:p>
    <w:p w14:paraId="2D871109" w14:textId="77777777" w:rsidR="00B677B9" w:rsidRDefault="004F3870">
      <w:pPr>
        <w:rPr>
          <w:rFonts w:ascii="Roboto" w:eastAsia="Roboto" w:hAnsi="Roboto" w:cs="Roboto"/>
          <w:i/>
          <w:sz w:val="18"/>
          <w:szCs w:val="18"/>
        </w:rPr>
      </w:pPr>
      <w:r>
        <w:rPr>
          <w:rFonts w:ascii="Roboto" w:eastAsia="Roboto" w:hAnsi="Roboto" w:cs="Roboto"/>
          <w:i/>
          <w:sz w:val="18"/>
          <w:szCs w:val="18"/>
        </w:rPr>
        <w:t>Combien de temps avez-vous passé sur le projet ? Avez-vous travaillé en dehors de l’établissement scolaire ?</w:t>
      </w:r>
    </w:p>
    <w:p w14:paraId="31A5425D" w14:textId="77777777" w:rsidR="00B677B9" w:rsidRDefault="004F3870">
      <w:pPr>
        <w:rPr>
          <w:rFonts w:ascii="Roboto" w:eastAsia="Roboto" w:hAnsi="Roboto" w:cs="Roboto"/>
          <w:i/>
          <w:sz w:val="18"/>
          <w:szCs w:val="18"/>
        </w:rPr>
      </w:pPr>
      <w:r>
        <w:rPr>
          <w:rFonts w:ascii="Roboto" w:eastAsia="Roboto" w:hAnsi="Roboto" w:cs="Roboto"/>
          <w:i/>
          <w:sz w:val="18"/>
          <w:szCs w:val="18"/>
        </w:rPr>
        <w:t>Quels sont les outils et/ou les logiciels utilisés pour la communication et le partage du code ?</w:t>
      </w:r>
    </w:p>
    <w:p w14:paraId="2BEFB730" w14:textId="77777777" w:rsidR="00B677B9" w:rsidRDefault="004F3870">
      <w:pPr>
        <w:rPr>
          <w:rFonts w:ascii="Roboto" w:eastAsia="Roboto" w:hAnsi="Roboto" w:cs="Roboto"/>
          <w:b/>
          <w:color w:val="FF0000"/>
          <w:sz w:val="18"/>
          <w:szCs w:val="18"/>
        </w:rPr>
      </w:pPr>
      <w:r>
        <w:rPr>
          <w:rFonts w:ascii="Roboto" w:eastAsia="Roboto" w:hAnsi="Roboto" w:cs="Roboto"/>
          <w:b/>
          <w:color w:val="FF0000"/>
          <w:sz w:val="18"/>
          <w:szCs w:val="18"/>
        </w:rPr>
        <w:t>Vous veillerez au bon équilibre des différentes tâches dans le groupe. Chaque membre de l’équipe doit impérativement réaliser un aspect technique du projet (hors design, gestion de projet).</w:t>
      </w:r>
    </w:p>
    <w:p w14:paraId="26537844" w14:textId="77777777" w:rsidR="00B677B9" w:rsidRDefault="00B677B9">
      <w:pPr>
        <w:rPr>
          <w:rFonts w:ascii="Roboto" w:eastAsia="Roboto" w:hAnsi="Roboto" w:cs="Roboto"/>
          <w:sz w:val="20"/>
          <w:szCs w:val="20"/>
        </w:rPr>
      </w:pPr>
    </w:p>
    <w:p w14:paraId="6B399BA5" w14:textId="77777777" w:rsidR="00B677B9" w:rsidRDefault="00B677B9">
      <w:pPr>
        <w:rPr>
          <w:rFonts w:ascii="Roboto" w:eastAsia="Roboto" w:hAnsi="Roboto" w:cs="Roboto"/>
          <w:sz w:val="20"/>
          <w:szCs w:val="20"/>
        </w:rPr>
      </w:pPr>
    </w:p>
    <w:p w14:paraId="1C150C12" w14:textId="77777777" w:rsidR="00B677B9" w:rsidRDefault="00B677B9">
      <w:pPr>
        <w:rPr>
          <w:rFonts w:ascii="Roboto" w:eastAsia="Roboto" w:hAnsi="Roboto" w:cs="Roboto"/>
          <w:sz w:val="20"/>
          <w:szCs w:val="20"/>
        </w:rPr>
      </w:pPr>
    </w:p>
    <w:p w14:paraId="4273ED67" w14:textId="01EAB23A" w:rsidR="00B677B9" w:rsidRDefault="003E3824" w:rsidP="00BD1C47">
      <w:pPr>
        <w:ind w:firstLine="720"/>
        <w:jc w:val="both"/>
        <w:rPr>
          <w:rFonts w:ascii="Roboto Slab" w:eastAsia="Roboto Slab" w:hAnsi="Roboto Slab" w:cs="Roboto Slab"/>
        </w:rPr>
      </w:pPr>
      <w:r>
        <w:rPr>
          <w:rFonts w:ascii="Roboto Slab" w:eastAsia="Roboto Slab" w:hAnsi="Roboto Slab" w:cs="Roboto Slab"/>
        </w:rPr>
        <w:t>Dans notre binôme, nous avons choisi une réparti</w:t>
      </w:r>
      <w:r w:rsidR="004B0A7C">
        <w:rPr>
          <w:rFonts w:ascii="Roboto Slab" w:eastAsia="Roboto Slab" w:hAnsi="Roboto Slab" w:cs="Roboto Slab"/>
        </w:rPr>
        <w:t>tion des tâches stratégiques pour l’optimisation du temps. À cause des changements de projets, nous devions trouver une solution pour accélérer notre production du mieux possibles. C’est donc pourquoi nous avons choisi d’avoir une seule personne qui code pendant que l’autre trouve des solutions pour faire avancer le code dans les documentations des modules utilisés.</w:t>
      </w:r>
      <w:r w:rsidR="00BD1C47">
        <w:rPr>
          <w:rFonts w:ascii="Roboto Slab" w:eastAsia="Roboto Slab" w:hAnsi="Roboto Slab" w:cs="Roboto Slab"/>
        </w:rPr>
        <w:t xml:space="preserve"> Nous avons échangé ces rôles plusieurs fois pendant la réalisation du projet pour pouvoir </w:t>
      </w:r>
      <w:r w:rsidR="00BD1C47">
        <w:rPr>
          <w:rFonts w:ascii="Roboto Slab" w:eastAsia="Roboto Slab" w:hAnsi="Roboto Slab" w:cs="Roboto Slab"/>
        </w:rPr>
        <w:lastRenderedPageBreak/>
        <w:t xml:space="preserve">comparer nos points de vue sur les problématiques et trouver </w:t>
      </w:r>
      <w:proofErr w:type="gramStart"/>
      <w:r w:rsidR="00BD1C47">
        <w:rPr>
          <w:rFonts w:ascii="Roboto Slab" w:eastAsia="Roboto Slab" w:hAnsi="Roboto Slab" w:cs="Roboto Slab"/>
        </w:rPr>
        <w:t>les meilleurs solutions possibles</w:t>
      </w:r>
      <w:proofErr w:type="gramEnd"/>
      <w:r w:rsidR="00BD1C47">
        <w:rPr>
          <w:rFonts w:ascii="Roboto Slab" w:eastAsia="Roboto Slab" w:hAnsi="Roboto Slab" w:cs="Roboto Slab"/>
        </w:rPr>
        <w:t>.</w:t>
      </w:r>
    </w:p>
    <w:p w14:paraId="352C6E7D" w14:textId="24F620D2" w:rsidR="00BD1C47" w:rsidRDefault="00BD1C47" w:rsidP="00BD1C47">
      <w:pPr>
        <w:jc w:val="both"/>
        <w:rPr>
          <w:rFonts w:ascii="Roboto Slab" w:eastAsia="Roboto Slab" w:hAnsi="Roboto Slab" w:cs="Roboto Slab"/>
        </w:rPr>
      </w:pPr>
      <w:r>
        <w:rPr>
          <w:rFonts w:ascii="Roboto Slab" w:eastAsia="Roboto Slab" w:hAnsi="Roboto Slab" w:cs="Roboto Slab"/>
        </w:rPr>
        <w:tab/>
        <w:t>Nous avons travaillé pendant environ 20h sur le concours, tous projets cumulés (ceux abandonnés également), mais environ 10h sur le projet final</w:t>
      </w:r>
      <w:r w:rsidR="00391BEE">
        <w:rPr>
          <w:rFonts w:ascii="Roboto Slab" w:eastAsia="Roboto Slab" w:hAnsi="Roboto Slab" w:cs="Roboto Slab"/>
        </w:rPr>
        <w:t>, en comptant environ 3h de travail hors de l’établissement scolaire.</w:t>
      </w:r>
    </w:p>
    <w:p w14:paraId="28FA5061" w14:textId="1814FE29" w:rsidR="00ED43F1" w:rsidRPr="00ED43F1" w:rsidRDefault="00ED43F1" w:rsidP="00BD1C47">
      <w:pPr>
        <w:jc w:val="both"/>
        <w:rPr>
          <w:rFonts w:ascii="Roboto Slab" w:eastAsia="Roboto Slab" w:hAnsi="Roboto Slab" w:cs="Roboto Slab"/>
        </w:rPr>
      </w:pPr>
      <w:r>
        <w:rPr>
          <w:rFonts w:ascii="Roboto Slab" w:eastAsia="Roboto Slab" w:hAnsi="Roboto Slab" w:cs="Roboto Slab"/>
        </w:rPr>
        <w:tab/>
        <w:t xml:space="preserve">Pour l’écriture du code nous avons utilisé </w:t>
      </w:r>
      <w:r w:rsidRPr="00ED43F1">
        <w:rPr>
          <w:rFonts w:ascii="Roboto Slab" w:eastAsia="Roboto Slab" w:hAnsi="Roboto Slab" w:cs="Roboto Slab"/>
          <w:i/>
          <w:iCs/>
        </w:rPr>
        <w:t>Visual Studio Code</w:t>
      </w:r>
      <w:r>
        <w:rPr>
          <w:rFonts w:ascii="Roboto Slab" w:eastAsia="Roboto Slab" w:hAnsi="Roboto Slab" w:cs="Roboto Slab"/>
        </w:rPr>
        <w:t xml:space="preserve"> et </w:t>
      </w:r>
      <w:r>
        <w:rPr>
          <w:rFonts w:ascii="Roboto Slab" w:eastAsia="Roboto Slab" w:hAnsi="Roboto Slab" w:cs="Roboto Slab"/>
          <w:i/>
          <w:iCs/>
        </w:rPr>
        <w:t>pastebin.com</w:t>
      </w:r>
      <w:r>
        <w:rPr>
          <w:rFonts w:ascii="Roboto Slab" w:eastAsia="Roboto Slab" w:hAnsi="Roboto Slab" w:cs="Roboto Slab"/>
        </w:rPr>
        <w:t xml:space="preserve"> pour le partage du code.</w:t>
      </w:r>
    </w:p>
    <w:p w14:paraId="74675D29" w14:textId="77777777" w:rsidR="00B677B9" w:rsidRDefault="00B677B9">
      <w:pPr>
        <w:rPr>
          <w:rFonts w:ascii="Roboto Slab" w:eastAsia="Roboto Slab" w:hAnsi="Roboto Slab" w:cs="Roboto Slab"/>
        </w:rPr>
      </w:pPr>
    </w:p>
    <w:p w14:paraId="3C6DD871" w14:textId="77777777" w:rsidR="00B677B9" w:rsidRDefault="00B677B9">
      <w:pPr>
        <w:rPr>
          <w:rFonts w:ascii="Roboto Slab" w:eastAsia="Roboto Slab" w:hAnsi="Roboto Slab" w:cs="Roboto Slab"/>
        </w:rPr>
      </w:pPr>
    </w:p>
    <w:p w14:paraId="5D154C47" w14:textId="77777777" w:rsidR="00B677B9" w:rsidRDefault="00B677B9">
      <w:pPr>
        <w:rPr>
          <w:rFonts w:ascii="Roboto Slab" w:eastAsia="Roboto Slab" w:hAnsi="Roboto Slab" w:cs="Roboto Slab"/>
        </w:rPr>
      </w:pPr>
    </w:p>
    <w:p w14:paraId="151C28D8" w14:textId="77777777" w:rsidR="00B677B9" w:rsidRDefault="00B677B9">
      <w:pPr>
        <w:rPr>
          <w:rFonts w:ascii="Roboto Slab" w:eastAsia="Roboto Slab" w:hAnsi="Roboto Slab" w:cs="Roboto Slab"/>
        </w:rPr>
      </w:pPr>
    </w:p>
    <w:p w14:paraId="05ADACB1" w14:textId="77777777" w:rsidR="00B677B9" w:rsidRDefault="004F3870">
      <w:pPr>
        <w:rPr>
          <w:rFonts w:ascii="Roboto Slab" w:eastAsia="Roboto Slab" w:hAnsi="Roboto Slab" w:cs="Roboto Slab"/>
          <w:b/>
          <w:color w:val="003947"/>
          <w:sz w:val="24"/>
          <w:szCs w:val="24"/>
        </w:rPr>
      </w:pPr>
      <w:r>
        <w:rPr>
          <w:rFonts w:ascii="Roboto Slab" w:eastAsia="Roboto Slab" w:hAnsi="Roboto Slab" w:cs="Roboto Slab"/>
          <w:b/>
          <w:color w:val="003947"/>
          <w:sz w:val="24"/>
          <w:szCs w:val="24"/>
        </w:rPr>
        <w:t>LES ÉTAPES DU PROJET :</w:t>
      </w:r>
    </w:p>
    <w:p w14:paraId="72C6A91C" w14:textId="77777777" w:rsidR="00B677B9" w:rsidRDefault="004F3870">
      <w:pPr>
        <w:rPr>
          <w:rFonts w:ascii="Roboto" w:eastAsia="Roboto" w:hAnsi="Roboto" w:cs="Roboto"/>
          <w:i/>
          <w:sz w:val="18"/>
          <w:szCs w:val="18"/>
        </w:rPr>
      </w:pPr>
      <w:r>
        <w:rPr>
          <w:rFonts w:ascii="Roboto" w:eastAsia="Roboto" w:hAnsi="Roboto" w:cs="Roboto"/>
          <w:i/>
          <w:sz w:val="18"/>
          <w:szCs w:val="18"/>
        </w:rPr>
        <w:t>Présenter les différentes étapes du projet (de l’idée jusqu’à la finalisation du projet)</w:t>
      </w:r>
    </w:p>
    <w:p w14:paraId="4A529AD2" w14:textId="77777777" w:rsidR="00B677B9" w:rsidRDefault="00B677B9">
      <w:pPr>
        <w:rPr>
          <w:rFonts w:ascii="Roboto Slab" w:eastAsia="Roboto Slab" w:hAnsi="Roboto Slab" w:cs="Roboto Slab"/>
        </w:rPr>
      </w:pPr>
    </w:p>
    <w:p w14:paraId="5E0A49AC" w14:textId="77777777" w:rsidR="00B677B9" w:rsidRDefault="00B677B9">
      <w:pPr>
        <w:rPr>
          <w:rFonts w:ascii="Roboto Slab" w:eastAsia="Roboto Slab" w:hAnsi="Roboto Slab" w:cs="Roboto Slab"/>
        </w:rPr>
      </w:pPr>
    </w:p>
    <w:p w14:paraId="4BB92E17" w14:textId="7B7F67F0" w:rsidR="00B677B9" w:rsidRDefault="004F3870">
      <w:pPr>
        <w:rPr>
          <w:rFonts w:ascii="Roboto Slab" w:eastAsia="Roboto Slab" w:hAnsi="Roboto Slab" w:cs="Roboto Slab"/>
        </w:rPr>
      </w:pPr>
      <w:r>
        <w:rPr>
          <w:rFonts w:ascii="Roboto Slab" w:eastAsia="Roboto Slab" w:hAnsi="Roboto Slab" w:cs="Roboto Slab"/>
        </w:rPr>
        <w:t>Après avoir choisi notre idée finale, tel était le déroulement du projet :</w:t>
      </w:r>
      <w:r>
        <w:rPr>
          <w:rFonts w:ascii="Roboto Slab" w:eastAsia="Roboto Slab" w:hAnsi="Roboto Slab" w:cs="Roboto Slab"/>
        </w:rPr>
        <w:br/>
      </w:r>
    </w:p>
    <w:p w14:paraId="1A2A03B2" w14:textId="22B84782" w:rsidR="00B677B9" w:rsidRDefault="004F3870" w:rsidP="00F141A4">
      <w:pPr>
        <w:pStyle w:val="Paragraphedeliste"/>
        <w:numPr>
          <w:ilvl w:val="0"/>
          <w:numId w:val="1"/>
        </w:numPr>
        <w:jc w:val="both"/>
        <w:rPr>
          <w:rFonts w:ascii="Roboto Slab" w:eastAsia="Roboto Slab" w:hAnsi="Roboto Slab" w:cs="Roboto Slab"/>
        </w:rPr>
      </w:pPr>
      <w:r>
        <w:rPr>
          <w:rFonts w:ascii="Roboto Slab" w:eastAsia="Roboto Slab" w:hAnsi="Roboto Slab" w:cs="Roboto Slab"/>
        </w:rPr>
        <w:t xml:space="preserve">Recherche dans la documentation </w:t>
      </w:r>
      <w:r w:rsidR="00F141A4">
        <w:rPr>
          <w:rFonts w:ascii="Roboto Slab" w:eastAsia="Roboto Slab" w:hAnsi="Roboto Slab" w:cs="Roboto Slab"/>
        </w:rPr>
        <w:t>du module « </w:t>
      </w:r>
      <w:r w:rsidR="00F141A4" w:rsidRPr="00F141A4">
        <w:rPr>
          <w:rFonts w:ascii="Roboto Slab" w:eastAsia="Roboto Slab" w:hAnsi="Roboto Slab" w:cs="Roboto Slab"/>
          <w:i/>
          <w:iCs/>
        </w:rPr>
        <w:t>socket</w:t>
      </w:r>
      <w:r w:rsidR="00F141A4">
        <w:rPr>
          <w:rFonts w:ascii="Roboto Slab" w:eastAsia="Roboto Slab" w:hAnsi="Roboto Slab" w:cs="Roboto Slab"/>
        </w:rPr>
        <w:t xml:space="preserve"> » </w:t>
      </w:r>
      <w:r w:rsidRPr="00F141A4">
        <w:rPr>
          <w:rFonts w:ascii="Roboto Slab" w:eastAsia="Roboto Slab" w:hAnsi="Roboto Slab" w:cs="Roboto Slab"/>
        </w:rPr>
        <w:t>pour</w:t>
      </w:r>
      <w:r>
        <w:rPr>
          <w:rFonts w:ascii="Roboto Slab" w:eastAsia="Roboto Slab" w:hAnsi="Roboto Slab" w:cs="Roboto Slab"/>
        </w:rPr>
        <w:t xml:space="preserve"> être le plus efficace possible pendant l’écriture du code</w:t>
      </w:r>
      <w:r w:rsidR="00F141A4">
        <w:rPr>
          <w:rFonts w:ascii="Roboto Slab" w:eastAsia="Roboto Slab" w:hAnsi="Roboto Slab" w:cs="Roboto Slab"/>
        </w:rPr>
        <w:t xml:space="preserve"> (fonctionnement du module et exemples d’utilisation)</w:t>
      </w:r>
      <w:r>
        <w:rPr>
          <w:rFonts w:ascii="Roboto Slab" w:eastAsia="Roboto Slab" w:hAnsi="Roboto Slab" w:cs="Roboto Slab"/>
        </w:rPr>
        <w:t>.</w:t>
      </w:r>
    </w:p>
    <w:p w14:paraId="04F25E20" w14:textId="3377CB39" w:rsidR="00F141A4" w:rsidRDefault="00F141A4" w:rsidP="00F141A4">
      <w:pPr>
        <w:pStyle w:val="Paragraphedeliste"/>
        <w:numPr>
          <w:ilvl w:val="0"/>
          <w:numId w:val="1"/>
        </w:numPr>
        <w:jc w:val="both"/>
        <w:rPr>
          <w:rFonts w:ascii="Roboto Slab" w:eastAsia="Roboto Slab" w:hAnsi="Roboto Slab" w:cs="Roboto Slab"/>
        </w:rPr>
      </w:pPr>
      <w:r>
        <w:rPr>
          <w:rFonts w:ascii="Roboto Slab" w:eastAsia="Roboto Slab" w:hAnsi="Roboto Slab" w:cs="Roboto Slab"/>
        </w:rPr>
        <w:t>Planification sur papier de l’algorithme de base</w:t>
      </w:r>
    </w:p>
    <w:p w14:paraId="6B11A188" w14:textId="1B5E0EE5" w:rsidR="00F141A4" w:rsidRDefault="00F141A4" w:rsidP="00F141A4">
      <w:pPr>
        <w:pStyle w:val="Paragraphedeliste"/>
        <w:numPr>
          <w:ilvl w:val="0"/>
          <w:numId w:val="1"/>
        </w:numPr>
        <w:jc w:val="both"/>
        <w:rPr>
          <w:rFonts w:ascii="Roboto Slab" w:eastAsia="Roboto Slab" w:hAnsi="Roboto Slab" w:cs="Roboto Slab"/>
        </w:rPr>
      </w:pPr>
      <w:r>
        <w:rPr>
          <w:rFonts w:ascii="Roboto Slab" w:eastAsia="Roboto Slab" w:hAnsi="Roboto Slab" w:cs="Roboto Slab"/>
        </w:rPr>
        <w:t>Rédaction du code</w:t>
      </w:r>
    </w:p>
    <w:p w14:paraId="57AE0503" w14:textId="30B06327" w:rsidR="00F141A4" w:rsidRPr="00F141A4" w:rsidRDefault="00F141A4" w:rsidP="00F141A4">
      <w:pPr>
        <w:pStyle w:val="Paragraphedeliste"/>
        <w:numPr>
          <w:ilvl w:val="0"/>
          <w:numId w:val="1"/>
        </w:numPr>
        <w:jc w:val="both"/>
        <w:rPr>
          <w:rFonts w:ascii="Roboto Slab" w:eastAsia="Roboto Slab" w:hAnsi="Roboto Slab" w:cs="Roboto Slab"/>
        </w:rPr>
      </w:pPr>
      <w:r>
        <w:rPr>
          <w:rFonts w:ascii="Roboto Slab" w:eastAsia="Roboto Slab" w:hAnsi="Roboto Slab" w:cs="Roboto Slab"/>
        </w:rPr>
        <w:t>Quand on saturait sur un bug ou sur une problématique de l’algorithme, on inversait nos rôles : le codeur cherche des solutions dans la documentation et l’autre devient codeur.</w:t>
      </w:r>
    </w:p>
    <w:p w14:paraId="58DC8740" w14:textId="77777777" w:rsidR="00B677B9" w:rsidRDefault="00B677B9">
      <w:pPr>
        <w:rPr>
          <w:rFonts w:ascii="Roboto Slab" w:eastAsia="Roboto Slab" w:hAnsi="Roboto Slab" w:cs="Roboto Slab"/>
        </w:rPr>
      </w:pPr>
    </w:p>
    <w:p w14:paraId="7F52A507" w14:textId="77777777" w:rsidR="00B677B9" w:rsidRDefault="00B677B9">
      <w:pPr>
        <w:rPr>
          <w:rFonts w:ascii="Roboto Slab" w:eastAsia="Roboto Slab" w:hAnsi="Roboto Slab" w:cs="Roboto Slab"/>
          <w:b/>
          <w:color w:val="003947"/>
          <w:sz w:val="38"/>
          <w:szCs w:val="38"/>
        </w:rPr>
      </w:pPr>
    </w:p>
    <w:p w14:paraId="20920218" w14:textId="77777777" w:rsidR="00B677B9" w:rsidRDefault="004F3870">
      <w:pPr>
        <w:rPr>
          <w:rFonts w:ascii="Roboto Slab" w:eastAsia="Roboto Slab" w:hAnsi="Roboto Slab" w:cs="Roboto Slab"/>
        </w:rPr>
      </w:pPr>
      <w:r>
        <w:rPr>
          <w:rFonts w:ascii="Roboto Slab" w:eastAsia="Roboto Slab" w:hAnsi="Roboto Slab" w:cs="Roboto Slab"/>
          <w:b/>
          <w:color w:val="003947"/>
          <w:sz w:val="38"/>
          <w:szCs w:val="38"/>
        </w:rPr>
        <w:t>&gt;</w:t>
      </w:r>
      <w:r>
        <w:rPr>
          <w:rFonts w:ascii="Roboto Slab" w:eastAsia="Roboto Slab" w:hAnsi="Roboto Slab" w:cs="Roboto Slab"/>
          <w:b/>
          <w:color w:val="003947"/>
          <w:sz w:val="24"/>
          <w:szCs w:val="24"/>
        </w:rPr>
        <w:t xml:space="preserve"> FONCTIONNEMENT ET OPÉRATIONNALITÉ :</w:t>
      </w:r>
    </w:p>
    <w:p w14:paraId="1C6712A3" w14:textId="77777777" w:rsidR="00B677B9" w:rsidRDefault="004F3870">
      <w:pPr>
        <w:rPr>
          <w:rFonts w:ascii="Roboto" w:eastAsia="Roboto" w:hAnsi="Roboto" w:cs="Roboto"/>
          <w:i/>
          <w:sz w:val="18"/>
          <w:szCs w:val="18"/>
        </w:rPr>
      </w:pPr>
      <w:r>
        <w:rPr>
          <w:rFonts w:ascii="Roboto" w:eastAsia="Roboto" w:hAnsi="Roboto" w:cs="Roboto"/>
          <w:i/>
          <w:sz w:val="18"/>
          <w:szCs w:val="18"/>
        </w:rPr>
        <w:t>Pouvez-vous présenter l’état d’avancement du projet au moment du dépôt ? (</w:t>
      </w:r>
      <w:proofErr w:type="gramStart"/>
      <w:r>
        <w:rPr>
          <w:rFonts w:ascii="Roboto" w:eastAsia="Roboto" w:hAnsi="Roboto" w:cs="Roboto"/>
          <w:i/>
          <w:sz w:val="18"/>
          <w:szCs w:val="18"/>
        </w:rPr>
        <w:t>ce</w:t>
      </w:r>
      <w:proofErr w:type="gramEnd"/>
      <w:r>
        <w:rPr>
          <w:rFonts w:ascii="Roboto" w:eastAsia="Roboto" w:hAnsi="Roboto" w:cs="Roboto"/>
          <w:i/>
          <w:sz w:val="18"/>
          <w:szCs w:val="18"/>
        </w:rPr>
        <w:t xml:space="preserve"> qui est terminé, en cours de réalisation, reste à faire)</w:t>
      </w:r>
    </w:p>
    <w:p w14:paraId="3942A85E" w14:textId="77777777" w:rsidR="00B677B9" w:rsidRDefault="004F3870">
      <w:pPr>
        <w:rPr>
          <w:rFonts w:ascii="Roboto" w:eastAsia="Roboto" w:hAnsi="Roboto" w:cs="Roboto"/>
          <w:i/>
          <w:sz w:val="18"/>
          <w:szCs w:val="18"/>
        </w:rPr>
      </w:pPr>
      <w:r>
        <w:rPr>
          <w:rFonts w:ascii="Roboto" w:eastAsia="Roboto" w:hAnsi="Roboto" w:cs="Roboto"/>
          <w:i/>
          <w:sz w:val="18"/>
          <w:szCs w:val="18"/>
        </w:rPr>
        <w:t>Quelles approches avez-vous mis en œuvre pour vérifier l’absence de bugs et garantir une facilité d'utilisation de votre projet ?</w:t>
      </w:r>
    </w:p>
    <w:p w14:paraId="4D41FDFB" w14:textId="77777777" w:rsidR="00B677B9" w:rsidRDefault="004F3870">
      <w:pPr>
        <w:rPr>
          <w:rFonts w:ascii="Roboto" w:eastAsia="Roboto" w:hAnsi="Roboto" w:cs="Roboto"/>
          <w:i/>
          <w:sz w:val="18"/>
          <w:szCs w:val="18"/>
        </w:rPr>
      </w:pPr>
      <w:r>
        <w:rPr>
          <w:rFonts w:ascii="Roboto" w:eastAsia="Roboto" w:hAnsi="Roboto" w:cs="Roboto"/>
          <w:i/>
          <w:sz w:val="18"/>
          <w:szCs w:val="18"/>
        </w:rPr>
        <w:t>Quelles sont les difficultés rencontrées et les solutions apportées ?</w:t>
      </w:r>
    </w:p>
    <w:p w14:paraId="77B96C3C" w14:textId="77777777" w:rsidR="00B677B9" w:rsidRDefault="00B677B9" w:rsidP="007A2E8F">
      <w:pPr>
        <w:jc w:val="both"/>
        <w:rPr>
          <w:rFonts w:ascii="Roboto Slab" w:eastAsia="Roboto Slab" w:hAnsi="Roboto Slab" w:cs="Roboto Slab"/>
        </w:rPr>
      </w:pPr>
    </w:p>
    <w:p w14:paraId="1F7A22C6" w14:textId="20309538" w:rsidR="00B677B9" w:rsidRDefault="007C6A95" w:rsidP="007A2E8F">
      <w:pPr>
        <w:ind w:firstLine="720"/>
        <w:jc w:val="both"/>
        <w:rPr>
          <w:rFonts w:ascii="Roboto Slab" w:eastAsia="Roboto Slab" w:hAnsi="Roboto Slab" w:cs="Roboto Slab"/>
        </w:rPr>
      </w:pPr>
      <w:r>
        <w:rPr>
          <w:rFonts w:ascii="Roboto Slab" w:eastAsia="Roboto Slab" w:hAnsi="Roboto Slab" w:cs="Roboto Slab"/>
        </w:rPr>
        <w:t>Le projet est fonctionnel sur le réseau testé, on peut échanger des messages comme désiré.</w:t>
      </w:r>
      <w:r w:rsidR="007A2E8F">
        <w:rPr>
          <w:rFonts w:ascii="Roboto Slab" w:eastAsia="Roboto Slab" w:hAnsi="Roboto Slab" w:cs="Roboto Slab"/>
        </w:rPr>
        <w:t xml:space="preserve"> Par manque de temps, il n’y a pas d’interface graphique et nous n’avons pas pu vérifier si le programme fonctionne sur un réseau de grande échelle.</w:t>
      </w:r>
    </w:p>
    <w:p w14:paraId="14612621" w14:textId="77777777" w:rsidR="007A2E8F" w:rsidRDefault="007A2E8F" w:rsidP="007A2E8F">
      <w:pPr>
        <w:ind w:firstLine="720"/>
        <w:jc w:val="both"/>
        <w:rPr>
          <w:rFonts w:ascii="Roboto Slab" w:eastAsia="Roboto Slab" w:hAnsi="Roboto Slab" w:cs="Roboto Slab"/>
        </w:rPr>
      </w:pPr>
    </w:p>
    <w:p w14:paraId="1CA3D131" w14:textId="193B2CC0" w:rsidR="007A2E8F" w:rsidRDefault="007A2E8F" w:rsidP="007A2E8F">
      <w:pPr>
        <w:ind w:firstLine="720"/>
        <w:jc w:val="both"/>
        <w:rPr>
          <w:rFonts w:ascii="Roboto Slab" w:eastAsia="Roboto Slab" w:hAnsi="Roboto Slab" w:cs="Roboto Slab"/>
        </w:rPr>
      </w:pPr>
      <w:r>
        <w:rPr>
          <w:rFonts w:ascii="Roboto Slab" w:eastAsia="Roboto Slab" w:hAnsi="Roboto Slab" w:cs="Roboto Slab"/>
        </w:rPr>
        <w:t>Nous avons testé toutes les situations possibles d’utilisation auxquelles nous avions pensé pour éviter des imprévus. Cette phase fut longue mais cruciale pour assurer le bon fonctionnement de l’application.</w:t>
      </w:r>
    </w:p>
    <w:p w14:paraId="7AFE9CE2" w14:textId="77777777" w:rsidR="00A70FA0" w:rsidRDefault="00A70FA0" w:rsidP="007A2E8F">
      <w:pPr>
        <w:ind w:firstLine="720"/>
        <w:jc w:val="both"/>
        <w:rPr>
          <w:rFonts w:ascii="Roboto Slab" w:eastAsia="Roboto Slab" w:hAnsi="Roboto Slab" w:cs="Roboto Slab"/>
        </w:rPr>
      </w:pPr>
    </w:p>
    <w:p w14:paraId="1B563500" w14:textId="77777777" w:rsidR="00A70FA0" w:rsidRPr="00A70FA0" w:rsidRDefault="00490A9F" w:rsidP="007A2E8F">
      <w:pPr>
        <w:ind w:firstLine="720"/>
        <w:jc w:val="both"/>
        <w:rPr>
          <w:rFonts w:ascii="Roboto Slab" w:eastAsia="Roboto Slab" w:hAnsi="Roboto Slab" w:cs="Roboto Slab"/>
          <w:u w:val="single"/>
        </w:rPr>
      </w:pPr>
      <w:r w:rsidRPr="00A70FA0">
        <w:rPr>
          <w:rFonts w:ascii="Roboto Slab" w:eastAsia="Roboto Slab" w:hAnsi="Roboto Slab" w:cs="Roboto Slab"/>
          <w:u w:val="single"/>
        </w:rPr>
        <w:t>Difficulté</w:t>
      </w:r>
      <w:r w:rsidR="00A70FA0" w:rsidRPr="00A70FA0">
        <w:rPr>
          <w:rFonts w:ascii="Roboto Slab" w:eastAsia="Roboto Slab" w:hAnsi="Roboto Slab" w:cs="Roboto Slab"/>
          <w:u w:val="single"/>
        </w:rPr>
        <w:t>s</w:t>
      </w:r>
      <w:r w:rsidRPr="00A70FA0">
        <w:rPr>
          <w:rFonts w:ascii="Roboto Slab" w:eastAsia="Roboto Slab" w:hAnsi="Roboto Slab" w:cs="Roboto Slab"/>
          <w:u w:val="single"/>
        </w:rPr>
        <w:t xml:space="preserve"> technique</w:t>
      </w:r>
      <w:r w:rsidR="00A70FA0" w:rsidRPr="00A70FA0">
        <w:rPr>
          <w:rFonts w:ascii="Roboto Slab" w:eastAsia="Roboto Slab" w:hAnsi="Roboto Slab" w:cs="Roboto Slab"/>
          <w:u w:val="single"/>
        </w:rPr>
        <w:t>s</w:t>
      </w:r>
      <w:r w:rsidRPr="00A70FA0">
        <w:rPr>
          <w:rFonts w:ascii="Roboto Slab" w:eastAsia="Roboto Slab" w:hAnsi="Roboto Slab" w:cs="Roboto Slab"/>
          <w:u w:val="single"/>
        </w:rPr>
        <w:t xml:space="preserve"> majeur :</w:t>
      </w:r>
    </w:p>
    <w:p w14:paraId="043878B6" w14:textId="52DA4A03" w:rsidR="00490A9F" w:rsidRDefault="00490A9F" w:rsidP="00A70FA0">
      <w:pPr>
        <w:pStyle w:val="Paragraphedeliste"/>
        <w:numPr>
          <w:ilvl w:val="0"/>
          <w:numId w:val="2"/>
        </w:numPr>
        <w:jc w:val="both"/>
        <w:rPr>
          <w:rFonts w:ascii="Roboto Slab" w:eastAsia="Roboto Slab" w:hAnsi="Roboto Slab" w:cs="Roboto Slab"/>
        </w:rPr>
      </w:pPr>
      <w:r w:rsidRPr="00A70FA0">
        <w:rPr>
          <w:rFonts w:ascii="Roboto Slab" w:eastAsia="Roboto Slab" w:hAnsi="Roboto Slab" w:cs="Roboto Slab"/>
        </w:rPr>
        <w:lastRenderedPageBreak/>
        <w:t>Le module utilise (</w:t>
      </w:r>
      <w:r w:rsidRPr="00A70FA0">
        <w:rPr>
          <w:rFonts w:ascii="Roboto Slab" w:eastAsia="Roboto Slab" w:hAnsi="Roboto Slab" w:cs="Roboto Slab"/>
          <w:i/>
          <w:iCs/>
        </w:rPr>
        <w:t>socket</w:t>
      </w:r>
      <w:r w:rsidRPr="00A70FA0">
        <w:rPr>
          <w:rFonts w:ascii="Roboto Slab" w:eastAsia="Roboto Slab" w:hAnsi="Roboto Slab" w:cs="Roboto Slab"/>
        </w:rPr>
        <w:t xml:space="preserve">) ne peut transférer que du texte (donc format string) et nous avions besoin de distinguer </w:t>
      </w:r>
      <w:proofErr w:type="gramStart"/>
      <w:r w:rsidRPr="00A70FA0">
        <w:rPr>
          <w:rFonts w:ascii="Roboto Slab" w:eastAsia="Roboto Slab" w:hAnsi="Roboto Slab" w:cs="Roboto Slab"/>
        </w:rPr>
        <w:t>différent types</w:t>
      </w:r>
      <w:proofErr w:type="gramEnd"/>
      <w:r w:rsidRPr="00A70FA0">
        <w:rPr>
          <w:rFonts w:ascii="Roboto Slab" w:eastAsia="Roboto Slab" w:hAnsi="Roboto Slab" w:cs="Roboto Slab"/>
        </w:rPr>
        <w:t xml:space="preserve"> de messages (messages entre utilisateurs, informations du serveur, etc.)</w:t>
      </w:r>
      <w:r w:rsidR="006C038C" w:rsidRPr="00A70FA0">
        <w:rPr>
          <w:rFonts w:ascii="Roboto Slab" w:eastAsia="Roboto Slab" w:hAnsi="Roboto Slab" w:cs="Roboto Slab"/>
        </w:rPr>
        <w:t>, ce que nous voulions faire avec des tuples. Nous avons donc dû créer notre propre système de conversion tuple-string et string-tuple.</w:t>
      </w:r>
    </w:p>
    <w:p w14:paraId="2A287A84" w14:textId="5B8771BB" w:rsidR="00A70FA0" w:rsidRPr="00A70FA0" w:rsidRDefault="00A70FA0" w:rsidP="00A70FA0">
      <w:pPr>
        <w:pStyle w:val="Paragraphedeliste"/>
        <w:numPr>
          <w:ilvl w:val="0"/>
          <w:numId w:val="2"/>
        </w:numPr>
        <w:jc w:val="both"/>
        <w:rPr>
          <w:rFonts w:ascii="Roboto Slab" w:eastAsia="Roboto Slab" w:hAnsi="Roboto Slab" w:cs="Roboto Slab"/>
        </w:rPr>
      </w:pPr>
      <w:r>
        <w:rPr>
          <w:rFonts w:ascii="Roboto Slab" w:eastAsia="Roboto Slab" w:hAnsi="Roboto Slab" w:cs="Roboto Slab"/>
        </w:rPr>
        <w:t>Ce projet nécessite une bonne compréhension du système de sockets, ce qui nous a pris beaucoup de temps sur la lecture de la documentation.</w:t>
      </w:r>
    </w:p>
    <w:p w14:paraId="065CBCA5" w14:textId="5402611D" w:rsidR="00B677B9" w:rsidRDefault="00B677B9">
      <w:pPr>
        <w:rPr>
          <w:rFonts w:ascii="Roboto Slab" w:eastAsia="Roboto Slab" w:hAnsi="Roboto Slab" w:cs="Roboto Slab"/>
        </w:rPr>
      </w:pPr>
    </w:p>
    <w:p w14:paraId="2EBDA8A2" w14:textId="77777777" w:rsidR="00B677B9" w:rsidRDefault="00B677B9">
      <w:pPr>
        <w:rPr>
          <w:rFonts w:ascii="Roboto Slab" w:eastAsia="Roboto Slab" w:hAnsi="Roboto Slab" w:cs="Roboto Slab"/>
        </w:rPr>
      </w:pPr>
    </w:p>
    <w:p w14:paraId="3CFB2C83" w14:textId="1EBB942F" w:rsidR="00B677B9" w:rsidRDefault="00B677B9">
      <w:pPr>
        <w:rPr>
          <w:rFonts w:ascii="Roboto Slab" w:eastAsia="Roboto Slab" w:hAnsi="Roboto Slab" w:cs="Roboto Slab"/>
          <w:b/>
          <w:color w:val="003947"/>
          <w:sz w:val="38"/>
          <w:szCs w:val="38"/>
        </w:rPr>
      </w:pPr>
    </w:p>
    <w:p w14:paraId="0AE77961" w14:textId="030DD921" w:rsidR="00B677B9" w:rsidRDefault="004F3870">
      <w:pPr>
        <w:rPr>
          <w:rFonts w:ascii="Roboto Slab" w:eastAsia="Roboto Slab" w:hAnsi="Roboto Slab" w:cs="Roboto Slab"/>
        </w:rPr>
      </w:pPr>
      <w:r>
        <w:rPr>
          <w:rFonts w:ascii="Roboto Slab" w:eastAsia="Roboto Slab" w:hAnsi="Roboto Slab" w:cs="Roboto Slab"/>
          <w:b/>
          <w:color w:val="003947"/>
          <w:sz w:val="38"/>
          <w:szCs w:val="38"/>
        </w:rPr>
        <w:t>&gt;</w:t>
      </w:r>
      <w:r>
        <w:rPr>
          <w:rFonts w:ascii="Roboto Slab" w:eastAsia="Roboto Slab" w:hAnsi="Roboto Slab" w:cs="Roboto Slab"/>
          <w:b/>
          <w:color w:val="003947"/>
          <w:sz w:val="24"/>
          <w:szCs w:val="24"/>
        </w:rPr>
        <w:t xml:space="preserve"> OUVERTURE</w:t>
      </w:r>
      <w:r w:rsidR="00397D1C">
        <w:rPr>
          <w:rFonts w:ascii="Roboto Slab" w:eastAsia="Roboto Slab" w:hAnsi="Roboto Slab" w:cs="Roboto Slab"/>
          <w:b/>
          <w:color w:val="003947"/>
          <w:sz w:val="24"/>
          <w:szCs w:val="24"/>
        </w:rPr>
        <w:t> </w:t>
      </w:r>
      <w:r>
        <w:rPr>
          <w:rFonts w:ascii="Roboto Slab" w:eastAsia="Roboto Slab" w:hAnsi="Roboto Slab" w:cs="Roboto Slab"/>
          <w:b/>
          <w:color w:val="003947"/>
          <w:sz w:val="24"/>
          <w:szCs w:val="24"/>
        </w:rPr>
        <w:t>:</w:t>
      </w:r>
    </w:p>
    <w:p w14:paraId="6D284545" w14:textId="2A672E2D" w:rsidR="00B677B9" w:rsidRDefault="004F3870">
      <w:pPr>
        <w:rPr>
          <w:rFonts w:ascii="Roboto" w:eastAsia="Roboto" w:hAnsi="Roboto" w:cs="Roboto"/>
          <w:i/>
          <w:sz w:val="18"/>
          <w:szCs w:val="18"/>
        </w:rPr>
      </w:pPr>
      <w:r>
        <w:rPr>
          <w:rFonts w:ascii="Roboto" w:eastAsia="Roboto" w:hAnsi="Roboto" w:cs="Roboto"/>
          <w:i/>
          <w:sz w:val="18"/>
          <w:szCs w:val="18"/>
        </w:rPr>
        <w:t>Quelles sont les nouvelles fonctionnalités à moyen terme</w:t>
      </w:r>
      <w:r w:rsidR="00397D1C">
        <w:rPr>
          <w:rFonts w:ascii="Roboto" w:eastAsia="Roboto" w:hAnsi="Roboto" w:cs="Roboto"/>
          <w:i/>
          <w:sz w:val="18"/>
          <w:szCs w:val="18"/>
        </w:rPr>
        <w:t> </w:t>
      </w:r>
      <w:r>
        <w:rPr>
          <w:rFonts w:ascii="Roboto" w:eastAsia="Roboto" w:hAnsi="Roboto" w:cs="Roboto"/>
          <w:i/>
          <w:sz w:val="18"/>
          <w:szCs w:val="18"/>
        </w:rPr>
        <w:t>? Avez-vous des idées d’amélioration de votre projet</w:t>
      </w:r>
      <w:r w:rsidR="00397D1C">
        <w:rPr>
          <w:rFonts w:ascii="Roboto" w:eastAsia="Roboto" w:hAnsi="Roboto" w:cs="Roboto"/>
          <w:i/>
          <w:sz w:val="18"/>
          <w:szCs w:val="18"/>
        </w:rPr>
        <w:t> </w:t>
      </w:r>
      <w:r>
        <w:rPr>
          <w:rFonts w:ascii="Roboto" w:eastAsia="Roboto" w:hAnsi="Roboto" w:cs="Roboto"/>
          <w:i/>
          <w:sz w:val="18"/>
          <w:szCs w:val="18"/>
        </w:rPr>
        <w:t>?</w:t>
      </w:r>
    </w:p>
    <w:p w14:paraId="3CF64966" w14:textId="22B8A4C0" w:rsidR="00B677B9" w:rsidRDefault="004F3870">
      <w:pPr>
        <w:rPr>
          <w:rFonts w:ascii="Roboto" w:eastAsia="Roboto" w:hAnsi="Roboto" w:cs="Roboto"/>
          <w:i/>
          <w:sz w:val="18"/>
          <w:szCs w:val="18"/>
        </w:rPr>
      </w:pPr>
      <w:r>
        <w:rPr>
          <w:rFonts w:ascii="Roboto" w:eastAsia="Roboto" w:hAnsi="Roboto" w:cs="Roboto"/>
          <w:i/>
          <w:sz w:val="18"/>
          <w:szCs w:val="18"/>
        </w:rPr>
        <w:t>Pourriez-vous apporter une analyse critique de votre projet</w:t>
      </w:r>
      <w:r w:rsidR="00397D1C">
        <w:rPr>
          <w:rFonts w:ascii="Roboto" w:eastAsia="Roboto" w:hAnsi="Roboto" w:cs="Roboto"/>
          <w:i/>
          <w:sz w:val="18"/>
          <w:szCs w:val="18"/>
        </w:rPr>
        <w:t> </w:t>
      </w:r>
      <w:r>
        <w:rPr>
          <w:rFonts w:ascii="Roboto" w:eastAsia="Roboto" w:hAnsi="Roboto" w:cs="Roboto"/>
          <w:i/>
          <w:sz w:val="18"/>
          <w:szCs w:val="18"/>
        </w:rPr>
        <w:t>? Si c’était à refaire, que changeriez-vous dans votre organisation, les fonctionnalités du projet et les choix techniques ?</w:t>
      </w:r>
    </w:p>
    <w:p w14:paraId="4F6AA618" w14:textId="77777777" w:rsidR="00B677B9" w:rsidRDefault="004F3870">
      <w:pPr>
        <w:rPr>
          <w:rFonts w:ascii="Roboto" w:eastAsia="Roboto" w:hAnsi="Roboto" w:cs="Roboto"/>
          <w:i/>
          <w:sz w:val="18"/>
          <w:szCs w:val="18"/>
        </w:rPr>
      </w:pPr>
      <w:r>
        <w:rPr>
          <w:rFonts w:ascii="Roboto" w:eastAsia="Roboto" w:hAnsi="Roboto" w:cs="Roboto"/>
          <w:i/>
          <w:sz w:val="18"/>
          <w:szCs w:val="18"/>
        </w:rPr>
        <w:t>Quelles compétences/appétences/connaissances avez-vous développé grâce à ce concours ?</w:t>
      </w:r>
    </w:p>
    <w:p w14:paraId="4972D0F8" w14:textId="77777777" w:rsidR="00B677B9" w:rsidRDefault="004F3870">
      <w:pPr>
        <w:rPr>
          <w:rFonts w:ascii="Roboto" w:eastAsia="Roboto" w:hAnsi="Roboto" w:cs="Roboto"/>
          <w:i/>
          <w:sz w:val="18"/>
          <w:szCs w:val="18"/>
        </w:rPr>
      </w:pPr>
      <w:r>
        <w:rPr>
          <w:rFonts w:ascii="Roboto" w:eastAsia="Roboto" w:hAnsi="Roboto" w:cs="Roboto"/>
          <w:i/>
          <w:sz w:val="18"/>
          <w:szCs w:val="18"/>
        </w:rPr>
        <w:t>En quoi votre projet favorise-t-il l’inclusion ?</w:t>
      </w:r>
    </w:p>
    <w:p w14:paraId="54C7834C" w14:textId="77777777" w:rsidR="00B677B9" w:rsidRDefault="00B677B9">
      <w:pPr>
        <w:rPr>
          <w:rFonts w:ascii="Roboto" w:eastAsia="Roboto" w:hAnsi="Roboto" w:cs="Roboto"/>
          <w:i/>
          <w:sz w:val="20"/>
          <w:szCs w:val="20"/>
        </w:rPr>
      </w:pPr>
    </w:p>
    <w:p w14:paraId="0504E636" w14:textId="77777777" w:rsidR="00B677B9" w:rsidRDefault="00B677B9">
      <w:pPr>
        <w:rPr>
          <w:rFonts w:ascii="Roboto Slab" w:eastAsia="Roboto Slab" w:hAnsi="Roboto Slab" w:cs="Roboto Slab"/>
          <w:i/>
          <w:sz w:val="20"/>
          <w:szCs w:val="20"/>
        </w:rPr>
      </w:pPr>
    </w:p>
    <w:p w14:paraId="280052CD" w14:textId="77777777" w:rsidR="00B677B9" w:rsidRDefault="00B677B9">
      <w:pPr>
        <w:rPr>
          <w:rFonts w:ascii="Roboto Slab" w:eastAsia="Roboto Slab" w:hAnsi="Roboto Slab" w:cs="Roboto Slab"/>
          <w:i/>
        </w:rPr>
      </w:pPr>
    </w:p>
    <w:p w14:paraId="41AE79E7" w14:textId="5558FE40" w:rsidR="00B677B9" w:rsidRDefault="00397D1C" w:rsidP="00397D1C">
      <w:pPr>
        <w:pStyle w:val="Paragraphedeliste"/>
        <w:numPr>
          <w:ilvl w:val="0"/>
          <w:numId w:val="4"/>
        </w:numPr>
        <w:rPr>
          <w:rFonts w:ascii="Roboto Slab" w:eastAsia="Roboto Slab" w:hAnsi="Roboto Slab" w:cs="Roboto Slab"/>
        </w:rPr>
      </w:pPr>
      <w:r>
        <w:rPr>
          <w:rFonts w:ascii="Roboto Slab" w:eastAsia="Roboto Slab" w:hAnsi="Roboto Slab" w:cs="Roboto Slab"/>
        </w:rPr>
        <w:t>Ajout d’une interface graphique</w:t>
      </w:r>
      <w:r w:rsidR="001C14CB">
        <w:rPr>
          <w:rFonts w:ascii="Roboto Slab" w:eastAsia="Roboto Slab" w:hAnsi="Roboto Slab" w:cs="Roboto Slab"/>
        </w:rPr>
        <w:t>.</w:t>
      </w:r>
    </w:p>
    <w:p w14:paraId="11E1283A" w14:textId="521EC61D" w:rsidR="00397D1C" w:rsidRDefault="00397D1C" w:rsidP="00397D1C">
      <w:pPr>
        <w:pStyle w:val="Paragraphedeliste"/>
        <w:numPr>
          <w:ilvl w:val="0"/>
          <w:numId w:val="4"/>
        </w:numPr>
        <w:rPr>
          <w:rFonts w:ascii="Roboto Slab" w:eastAsia="Roboto Slab" w:hAnsi="Roboto Slab" w:cs="Roboto Slab"/>
        </w:rPr>
      </w:pPr>
      <w:r>
        <w:rPr>
          <w:rFonts w:ascii="Roboto Slab" w:eastAsia="Roboto Slab" w:hAnsi="Roboto Slab" w:cs="Roboto Slab"/>
        </w:rPr>
        <w:t>Voir les messages des autres utilisateurs sans avoir besoin d’en envoyer soi-même (se règle avec une interface car l’affichage n’est pas bloqué par une entrée texte)</w:t>
      </w:r>
      <w:r w:rsidR="001C14CB">
        <w:rPr>
          <w:rFonts w:ascii="Roboto Slab" w:eastAsia="Roboto Slab" w:hAnsi="Roboto Slab" w:cs="Roboto Slab"/>
        </w:rPr>
        <w:t>.</w:t>
      </w:r>
    </w:p>
    <w:p w14:paraId="5F79453E" w14:textId="0DDE7BC6" w:rsidR="00397D1C" w:rsidRDefault="00397D1C" w:rsidP="00397D1C">
      <w:pPr>
        <w:pStyle w:val="Paragraphedeliste"/>
        <w:numPr>
          <w:ilvl w:val="0"/>
          <w:numId w:val="4"/>
        </w:numPr>
        <w:rPr>
          <w:rFonts w:ascii="Roboto Slab" w:eastAsia="Roboto Slab" w:hAnsi="Roboto Slab" w:cs="Roboto Slab"/>
        </w:rPr>
      </w:pPr>
      <w:r>
        <w:rPr>
          <w:rFonts w:ascii="Roboto Slab" w:eastAsia="Roboto Slab" w:hAnsi="Roboto Slab" w:cs="Roboto Slab"/>
        </w:rPr>
        <w:t>Ajout d’une recherche de tous les serveurs actifs sur un réseau pour avoir différentes discussions sur un même réseau.</w:t>
      </w:r>
    </w:p>
    <w:p w14:paraId="628B659C" w14:textId="686BC813" w:rsidR="006A0A0A" w:rsidRDefault="006A0A0A" w:rsidP="00397D1C">
      <w:pPr>
        <w:pStyle w:val="Paragraphedeliste"/>
        <w:numPr>
          <w:ilvl w:val="0"/>
          <w:numId w:val="4"/>
        </w:numPr>
        <w:rPr>
          <w:rFonts w:ascii="Roboto Slab" w:eastAsia="Roboto Slab" w:hAnsi="Roboto Slab" w:cs="Roboto Slab"/>
        </w:rPr>
      </w:pPr>
      <w:r>
        <w:rPr>
          <w:rFonts w:ascii="Roboto Slab" w:eastAsia="Roboto Slab" w:hAnsi="Roboto Slab" w:cs="Roboto Slab"/>
        </w:rPr>
        <w:t>Sécurisation et chiffrage renforcé des messages</w:t>
      </w:r>
      <w:r w:rsidR="001C14CB">
        <w:rPr>
          <w:rFonts w:ascii="Roboto Slab" w:eastAsia="Roboto Slab" w:hAnsi="Roboto Slab" w:cs="Roboto Slab"/>
        </w:rPr>
        <w:t>.</w:t>
      </w:r>
    </w:p>
    <w:p w14:paraId="60A59203" w14:textId="77777777" w:rsidR="002A104D" w:rsidRDefault="002A104D" w:rsidP="002A104D">
      <w:pPr>
        <w:rPr>
          <w:rFonts w:ascii="Roboto Slab" w:eastAsia="Roboto Slab" w:hAnsi="Roboto Slab" w:cs="Roboto Slab"/>
        </w:rPr>
      </w:pPr>
    </w:p>
    <w:p w14:paraId="2E42C3FB" w14:textId="77777777" w:rsidR="002A104D" w:rsidRDefault="002A104D" w:rsidP="002A104D">
      <w:pPr>
        <w:rPr>
          <w:rFonts w:ascii="Roboto Slab" w:eastAsia="Roboto Slab" w:hAnsi="Roboto Slab" w:cs="Roboto Slab"/>
        </w:rPr>
      </w:pPr>
    </w:p>
    <w:p w14:paraId="0FB1D8EC" w14:textId="4912FC24" w:rsidR="002A104D" w:rsidRDefault="002A104D" w:rsidP="002A104D">
      <w:pPr>
        <w:rPr>
          <w:rFonts w:ascii="Roboto Slab" w:eastAsia="Roboto Slab" w:hAnsi="Roboto Slab" w:cs="Roboto Slab"/>
          <w:u w:val="single"/>
        </w:rPr>
      </w:pPr>
      <w:r w:rsidRPr="002A104D">
        <w:rPr>
          <w:rFonts w:ascii="Roboto Slab" w:eastAsia="Roboto Slab" w:hAnsi="Roboto Slab" w:cs="Roboto Slab"/>
          <w:u w:val="single"/>
        </w:rPr>
        <w:t>Compétences développées</w:t>
      </w:r>
      <w:r>
        <w:rPr>
          <w:rFonts w:ascii="Roboto Slab" w:eastAsia="Roboto Slab" w:hAnsi="Roboto Slab" w:cs="Roboto Slab"/>
          <w:u w:val="single"/>
        </w:rPr>
        <w:t> :</w:t>
      </w:r>
    </w:p>
    <w:p w14:paraId="0CD3383D" w14:textId="15AFAA57" w:rsidR="002A104D" w:rsidRPr="002A104D" w:rsidRDefault="002A104D" w:rsidP="002A104D">
      <w:pPr>
        <w:pStyle w:val="Paragraphedeliste"/>
        <w:numPr>
          <w:ilvl w:val="0"/>
          <w:numId w:val="5"/>
        </w:numPr>
        <w:rPr>
          <w:rFonts w:ascii="Roboto Slab" w:eastAsia="Roboto Slab" w:hAnsi="Roboto Slab" w:cs="Roboto Slab"/>
          <w:u w:val="single"/>
        </w:rPr>
      </w:pPr>
      <w:r>
        <w:rPr>
          <w:rFonts w:ascii="Roboto Slab" w:eastAsia="Roboto Slab" w:hAnsi="Roboto Slab" w:cs="Roboto Slab"/>
        </w:rPr>
        <w:t>Lecture rapide</w:t>
      </w:r>
    </w:p>
    <w:p w14:paraId="54EE62E4" w14:textId="63BB2792" w:rsidR="002A104D" w:rsidRPr="002A104D" w:rsidRDefault="002A104D" w:rsidP="002A104D">
      <w:pPr>
        <w:pStyle w:val="Paragraphedeliste"/>
        <w:numPr>
          <w:ilvl w:val="0"/>
          <w:numId w:val="5"/>
        </w:numPr>
        <w:rPr>
          <w:rFonts w:ascii="Roboto Slab" w:eastAsia="Roboto Slab" w:hAnsi="Roboto Slab" w:cs="Roboto Slab"/>
          <w:u w:val="single"/>
        </w:rPr>
      </w:pPr>
      <w:r>
        <w:rPr>
          <w:rFonts w:ascii="Roboto Slab" w:eastAsia="Roboto Slab" w:hAnsi="Roboto Slab" w:cs="Roboto Slab"/>
        </w:rPr>
        <w:t>Savoir changer d’idée si un projet sature ou n’avance pas (éviter les blocages)</w:t>
      </w:r>
    </w:p>
    <w:p w14:paraId="7EE8A170" w14:textId="16F3F793" w:rsidR="002A104D" w:rsidRPr="002A104D" w:rsidRDefault="002A104D" w:rsidP="002A104D">
      <w:pPr>
        <w:pStyle w:val="Paragraphedeliste"/>
        <w:numPr>
          <w:ilvl w:val="0"/>
          <w:numId w:val="5"/>
        </w:numPr>
        <w:rPr>
          <w:rFonts w:ascii="Roboto Slab" w:eastAsia="Roboto Slab" w:hAnsi="Roboto Slab" w:cs="Roboto Slab"/>
          <w:u w:val="single"/>
        </w:rPr>
      </w:pPr>
      <w:r>
        <w:rPr>
          <w:rFonts w:ascii="Roboto Slab" w:eastAsia="Roboto Slab" w:hAnsi="Roboto Slab" w:cs="Roboto Slab"/>
        </w:rPr>
        <w:t>Patience et résilience quand le programme ne marche</w:t>
      </w:r>
    </w:p>
    <w:p w14:paraId="0E329DAB" w14:textId="63757B2F" w:rsidR="002A104D" w:rsidRPr="00AB3305" w:rsidRDefault="002A104D" w:rsidP="002A104D">
      <w:pPr>
        <w:pStyle w:val="Paragraphedeliste"/>
        <w:numPr>
          <w:ilvl w:val="0"/>
          <w:numId w:val="5"/>
        </w:numPr>
        <w:rPr>
          <w:rFonts w:ascii="Roboto Slab" w:eastAsia="Roboto Slab" w:hAnsi="Roboto Slab" w:cs="Roboto Slab"/>
          <w:u w:val="single"/>
        </w:rPr>
      </w:pPr>
      <w:r>
        <w:rPr>
          <w:rFonts w:ascii="Roboto Slab" w:eastAsia="Roboto Slab" w:hAnsi="Roboto Slab" w:cs="Roboto Slab"/>
        </w:rPr>
        <w:t>Gestion du stress</w:t>
      </w:r>
      <w:r w:rsidR="00D9783B">
        <w:rPr>
          <w:rFonts w:ascii="Roboto Slab" w:eastAsia="Roboto Slab" w:hAnsi="Roboto Slab" w:cs="Roboto Slab"/>
        </w:rPr>
        <w:t xml:space="preserve"> dans un manque de temps</w:t>
      </w:r>
    </w:p>
    <w:p w14:paraId="4D38EA4D" w14:textId="5F6F1520" w:rsidR="00AB3305" w:rsidRPr="002A104D" w:rsidRDefault="00AB3305" w:rsidP="002A104D">
      <w:pPr>
        <w:pStyle w:val="Paragraphedeliste"/>
        <w:numPr>
          <w:ilvl w:val="0"/>
          <w:numId w:val="5"/>
        </w:numPr>
        <w:rPr>
          <w:rFonts w:ascii="Roboto Slab" w:eastAsia="Roboto Slab" w:hAnsi="Roboto Slab" w:cs="Roboto Slab"/>
          <w:u w:val="single"/>
        </w:rPr>
      </w:pPr>
      <w:r>
        <w:rPr>
          <w:rFonts w:ascii="Roboto Slab" w:eastAsia="Roboto Slab" w:hAnsi="Roboto Slab" w:cs="Roboto Slab"/>
        </w:rPr>
        <w:t>Savoir répartir différentes tâches dans un projet commun</w:t>
      </w:r>
    </w:p>
    <w:p w14:paraId="5D876809" w14:textId="77777777" w:rsidR="00B677B9" w:rsidRDefault="00B677B9">
      <w:pPr>
        <w:rPr>
          <w:rFonts w:ascii="Roboto Slab" w:eastAsia="Roboto Slab" w:hAnsi="Roboto Slab" w:cs="Roboto Slab"/>
        </w:rPr>
      </w:pPr>
    </w:p>
    <w:p w14:paraId="2EAF084C" w14:textId="77777777" w:rsidR="00B677B9" w:rsidRDefault="00B677B9">
      <w:pPr>
        <w:rPr>
          <w:rFonts w:ascii="Roboto Slab" w:eastAsia="Roboto Slab" w:hAnsi="Roboto Slab" w:cs="Roboto Slab"/>
        </w:rPr>
      </w:pPr>
    </w:p>
    <w:p w14:paraId="0BDE1C16" w14:textId="77777777" w:rsidR="00B677B9" w:rsidRDefault="00B677B9">
      <w:pPr>
        <w:rPr>
          <w:rFonts w:ascii="Roboto Slab" w:eastAsia="Roboto Slab" w:hAnsi="Roboto Slab" w:cs="Roboto Slab"/>
        </w:rPr>
      </w:pPr>
    </w:p>
    <w:p w14:paraId="62E82E9D" w14:textId="77777777" w:rsidR="00B677B9" w:rsidRDefault="00B677B9">
      <w:pPr>
        <w:rPr>
          <w:rFonts w:ascii="Roboto Slab" w:eastAsia="Roboto Slab" w:hAnsi="Roboto Slab" w:cs="Roboto Slab"/>
        </w:rPr>
      </w:pPr>
    </w:p>
    <w:p w14:paraId="005126D7" w14:textId="77777777" w:rsidR="00B677B9" w:rsidRDefault="00B677B9">
      <w:pPr>
        <w:rPr>
          <w:rFonts w:ascii="Roboto Slab" w:eastAsia="Roboto Slab" w:hAnsi="Roboto Slab" w:cs="Roboto Slab"/>
        </w:rPr>
      </w:pPr>
    </w:p>
    <w:p w14:paraId="444BA580" w14:textId="77777777" w:rsidR="00B677B9" w:rsidRDefault="00B677B9"/>
    <w:p w14:paraId="2518FD77" w14:textId="77777777" w:rsidR="00B677B9" w:rsidRDefault="004F3870">
      <w:r>
        <w:br w:type="page"/>
      </w:r>
    </w:p>
    <w:p w14:paraId="4AC0778D" w14:textId="77777777" w:rsidR="00B677B9" w:rsidRDefault="004F3870">
      <w:pPr>
        <w:ind w:right="-45"/>
        <w:jc w:val="both"/>
        <w:rPr>
          <w:rFonts w:ascii="Roboto" w:eastAsia="Roboto" w:hAnsi="Roboto" w:cs="Roboto"/>
          <w:color w:val="003947"/>
        </w:rPr>
      </w:pPr>
      <w:r>
        <w:rPr>
          <w:rFonts w:ascii="Roboto" w:eastAsia="Roboto" w:hAnsi="Roboto" w:cs="Roboto"/>
          <w:color w:val="003947"/>
        </w:rPr>
        <w:lastRenderedPageBreak/>
        <w:t>Ce document est l'un des livrables à fournir obligatoirement lors du dépôt de votre projet : 4 pages maximum. Le non-respect du modèle fourni peut impacter la notation.</w:t>
      </w:r>
    </w:p>
    <w:p w14:paraId="54B73456" w14:textId="77777777" w:rsidR="00B677B9" w:rsidRDefault="00B677B9">
      <w:pPr>
        <w:ind w:right="-45"/>
        <w:jc w:val="both"/>
        <w:rPr>
          <w:rFonts w:ascii="Roboto" w:eastAsia="Roboto" w:hAnsi="Roboto" w:cs="Roboto"/>
          <w:color w:val="003947"/>
        </w:rPr>
      </w:pPr>
    </w:p>
    <w:p w14:paraId="135FB876" w14:textId="6828EB19" w:rsidR="00B677B9" w:rsidRDefault="004F3870">
      <w:pPr>
        <w:spacing w:line="240" w:lineRule="auto"/>
        <w:rPr>
          <w:rFonts w:ascii="Roboto" w:eastAsia="Roboto" w:hAnsi="Roboto" w:cs="Roboto"/>
          <w:color w:val="003947"/>
        </w:rPr>
      </w:pPr>
      <w:r>
        <w:rPr>
          <w:rFonts w:ascii="Roboto" w:eastAsia="Roboto" w:hAnsi="Roboto" w:cs="Roboto"/>
          <w:color w:val="003947"/>
        </w:rPr>
        <w:t>L</w:t>
      </w:r>
      <w:r w:rsidR="00205390">
        <w:rPr>
          <w:rFonts w:ascii="Roboto" w:eastAsia="Roboto" w:hAnsi="Roboto" w:cs="Roboto"/>
          <w:color w:val="003947"/>
        </w:rPr>
        <w:t>a</w:t>
      </w:r>
      <w:r>
        <w:rPr>
          <w:rFonts w:ascii="Roboto" w:eastAsia="Roboto" w:hAnsi="Roboto" w:cs="Roboto"/>
          <w:color w:val="003947"/>
        </w:rPr>
        <w:t xml:space="preserve"> documentation technique complète est à intégrer dans le dossier technique, dans un répertoire nommé doc.</w:t>
      </w:r>
    </w:p>
    <w:p w14:paraId="5A344BF3" w14:textId="77777777" w:rsidR="00B677B9" w:rsidRDefault="00B677B9">
      <w:pPr>
        <w:spacing w:line="240" w:lineRule="auto"/>
        <w:rPr>
          <w:rFonts w:ascii="Roboto" w:eastAsia="Roboto" w:hAnsi="Roboto" w:cs="Roboto"/>
          <w:color w:val="003947"/>
        </w:rPr>
      </w:pPr>
    </w:p>
    <w:p w14:paraId="23529540" w14:textId="77777777" w:rsidR="00B677B9" w:rsidRDefault="004F3870">
      <w:pPr>
        <w:ind w:right="-45"/>
        <w:jc w:val="both"/>
        <w:rPr>
          <w:rFonts w:ascii="Roboto" w:eastAsia="Roboto" w:hAnsi="Roboto" w:cs="Roboto"/>
          <w:color w:val="003947"/>
        </w:rPr>
      </w:pPr>
      <w:r>
        <w:rPr>
          <w:rFonts w:ascii="Roboto" w:eastAsia="Roboto" w:hAnsi="Roboto" w:cs="Roboto"/>
          <w:color w:val="003947"/>
        </w:rPr>
        <w:t xml:space="preserve">Pour accéder à la liste complète des éléments à fournir, consultez la page </w:t>
      </w:r>
      <w:hyperlink r:id="rId12">
        <w:r>
          <w:rPr>
            <w:rFonts w:ascii="Roboto" w:eastAsia="Roboto" w:hAnsi="Roboto" w:cs="Roboto"/>
            <w:b/>
            <w:color w:val="E94E1B"/>
            <w:u w:val="single"/>
          </w:rPr>
          <w:t>Comment participer ?</w:t>
        </w:r>
      </w:hyperlink>
      <w:r>
        <w:rPr>
          <w:rFonts w:ascii="Roboto" w:eastAsia="Roboto" w:hAnsi="Roboto" w:cs="Roboto"/>
          <w:color w:val="003947"/>
        </w:rPr>
        <w:t>.</w:t>
      </w:r>
    </w:p>
    <w:p w14:paraId="32348846" w14:textId="77777777" w:rsidR="00B677B9" w:rsidRDefault="00B677B9">
      <w:pPr>
        <w:ind w:right="-45"/>
        <w:jc w:val="both"/>
        <w:rPr>
          <w:rFonts w:ascii="Roboto" w:eastAsia="Roboto" w:hAnsi="Roboto" w:cs="Roboto"/>
          <w:color w:val="003947"/>
        </w:rPr>
      </w:pPr>
    </w:p>
    <w:p w14:paraId="245CBEF9" w14:textId="77777777" w:rsidR="00B677B9" w:rsidRDefault="004F3870">
      <w:pPr>
        <w:ind w:right="-45"/>
        <w:jc w:val="both"/>
        <w:rPr>
          <w:rFonts w:ascii="Roboto" w:eastAsia="Roboto" w:hAnsi="Roboto" w:cs="Roboto"/>
          <w:color w:val="003947"/>
        </w:rPr>
      </w:pPr>
      <w:r>
        <w:rPr>
          <w:rFonts w:ascii="Roboto" w:eastAsia="Roboto" w:hAnsi="Roboto" w:cs="Roboto"/>
          <w:color w:val="003947"/>
        </w:rPr>
        <w:t xml:space="preserve">Vous avez des questions sur le concours ? Vous souhaitez des informations complémentaires pour déposer un projet ? </w:t>
      </w:r>
    </w:p>
    <w:p w14:paraId="15170C42" w14:textId="77777777" w:rsidR="00B677B9" w:rsidRDefault="00B677B9">
      <w:pPr>
        <w:ind w:right="-45"/>
        <w:jc w:val="both"/>
        <w:rPr>
          <w:rFonts w:ascii="Roboto" w:eastAsia="Roboto" w:hAnsi="Roboto" w:cs="Roboto"/>
          <w:color w:val="003947"/>
        </w:rPr>
      </w:pPr>
    </w:p>
    <w:p w14:paraId="303E037D" w14:textId="77777777" w:rsidR="00B677B9" w:rsidRDefault="004F3870">
      <w:pPr>
        <w:ind w:right="-45"/>
        <w:jc w:val="both"/>
        <w:rPr>
          <w:rFonts w:ascii="Roboto" w:eastAsia="Roboto" w:hAnsi="Roboto" w:cs="Roboto"/>
        </w:rPr>
      </w:pPr>
      <w:r>
        <w:rPr>
          <w:rFonts w:ascii="Roboto" w:eastAsia="Roboto" w:hAnsi="Roboto" w:cs="Roboto"/>
          <w:color w:val="003947"/>
        </w:rPr>
        <w:t xml:space="preserve">Contactez-nous à </w:t>
      </w:r>
      <w:hyperlink r:id="rId13">
        <w:r>
          <w:rPr>
            <w:rFonts w:ascii="Roboto" w:eastAsia="Roboto" w:hAnsi="Roboto" w:cs="Roboto"/>
            <w:b/>
            <w:color w:val="E94E1B"/>
            <w:u w:val="single"/>
          </w:rPr>
          <w:t>info@trophees-nsi.fr</w:t>
        </w:r>
      </w:hyperlink>
      <w:r>
        <w:rPr>
          <w:rFonts w:ascii="Roboto" w:eastAsia="Roboto" w:hAnsi="Roboto" w:cs="Roboto"/>
        </w:rPr>
        <w:t xml:space="preserve"> </w:t>
      </w:r>
      <w:r>
        <w:rPr>
          <w:rFonts w:ascii="Roboto" w:eastAsia="Roboto" w:hAnsi="Roboto" w:cs="Roboto"/>
          <w:color w:val="003947"/>
        </w:rPr>
        <w:t xml:space="preserve">ou consulter la page </w:t>
      </w:r>
      <w:hyperlink r:id="rId14">
        <w:r>
          <w:rPr>
            <w:rFonts w:ascii="Roboto" w:eastAsia="Roboto" w:hAnsi="Roboto" w:cs="Roboto"/>
            <w:b/>
            <w:color w:val="E94E1B"/>
            <w:u w:val="single"/>
          </w:rPr>
          <w:t>Foire aux questions</w:t>
        </w:r>
      </w:hyperlink>
      <w:r>
        <w:rPr>
          <w:rFonts w:ascii="Roboto" w:eastAsia="Roboto" w:hAnsi="Roboto" w:cs="Roboto"/>
          <w:color w:val="003947"/>
        </w:rPr>
        <w:t>.</w:t>
      </w:r>
    </w:p>
    <w:sectPr w:rsidR="00B677B9" w:rsidSect="00205390">
      <w:headerReference w:type="default" r:id="rId15"/>
      <w:footerReference w:type="default" r:id="rId16"/>
      <w:pgSz w:w="11909" w:h="16834"/>
      <w:pgMar w:top="0" w:right="1440" w:bottom="709" w:left="1440" w:header="0" w:footer="566"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4041BD" w14:textId="77777777" w:rsidR="006E29EE" w:rsidRDefault="006E29EE">
      <w:pPr>
        <w:spacing w:line="240" w:lineRule="auto"/>
      </w:pPr>
      <w:r>
        <w:separator/>
      </w:r>
    </w:p>
  </w:endnote>
  <w:endnote w:type="continuationSeparator" w:id="0">
    <w:p w14:paraId="1C525917" w14:textId="77777777" w:rsidR="006E29EE" w:rsidRDefault="006E29E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Bebas Neue">
    <w:charset w:val="00"/>
    <w:family w:val="swiss"/>
    <w:pitch w:val="variable"/>
    <w:sig w:usb0="00000007" w:usb1="00000001" w:usb2="00000000" w:usb3="00000000" w:csb0="00000093" w:csb1="00000000"/>
  </w:font>
  <w:font w:name="Roboto Slab">
    <w:charset w:val="00"/>
    <w:family w:val="auto"/>
    <w:pitch w:val="variable"/>
    <w:sig w:usb0="000004FF" w:usb1="8000405F" w:usb2="00000022" w:usb3="00000000" w:csb0="0000019F" w:csb1="00000000"/>
  </w:font>
  <w:font w:name="Roboto">
    <w:charset w:val="00"/>
    <w:family w:val="auto"/>
    <w:pitch w:val="variable"/>
    <w:sig w:usb0="E0000AFF" w:usb1="5000217F" w:usb2="00000021"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E8A8B2" w14:textId="77777777" w:rsidR="00B677B9" w:rsidRDefault="00B677B9"/>
  <w:tbl>
    <w:tblPr>
      <w:tblStyle w:val="a2"/>
      <w:tblW w:w="10110" w:type="dxa"/>
      <w:tblInd w:w="-4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75"/>
      <w:gridCol w:w="6225"/>
      <w:gridCol w:w="810"/>
    </w:tblGrid>
    <w:tr w:rsidR="00B677B9" w14:paraId="4EDCE67A" w14:textId="77777777">
      <w:tc>
        <w:tcPr>
          <w:tcW w:w="307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6B9C6909" w14:textId="77777777" w:rsidR="00B677B9" w:rsidRDefault="004F3870">
          <w:pPr>
            <w:pBdr>
              <w:top w:val="nil"/>
              <w:left w:val="nil"/>
              <w:bottom w:val="nil"/>
              <w:right w:val="nil"/>
              <w:between w:val="nil"/>
            </w:pBdr>
            <w:spacing w:line="240" w:lineRule="auto"/>
            <w:rPr>
              <w:rFonts w:ascii="Roboto Slab" w:eastAsia="Roboto Slab" w:hAnsi="Roboto Slab" w:cs="Roboto Slab"/>
              <w:color w:val="7F7F7F"/>
              <w:sz w:val="16"/>
              <w:szCs w:val="16"/>
            </w:rPr>
          </w:pPr>
          <w:r>
            <w:rPr>
              <w:rFonts w:ascii="Roboto Slab" w:eastAsia="Roboto Slab" w:hAnsi="Roboto Slab" w:cs="Roboto Slab"/>
              <w:color w:val="7F7F7F"/>
              <w:sz w:val="16"/>
              <w:szCs w:val="16"/>
            </w:rPr>
            <w:t>Version 01- 2024 | Trophées NSI 2024</w:t>
          </w:r>
        </w:p>
      </w:tc>
      <w:tc>
        <w:tcPr>
          <w:tcW w:w="622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6A767D32" w14:textId="6441088A" w:rsidR="00B677B9" w:rsidRDefault="00761B93">
          <w:pPr>
            <w:pBdr>
              <w:top w:val="nil"/>
              <w:left w:val="nil"/>
              <w:bottom w:val="nil"/>
              <w:right w:val="nil"/>
              <w:between w:val="nil"/>
            </w:pBdr>
            <w:spacing w:line="240" w:lineRule="auto"/>
            <w:jc w:val="center"/>
            <w:rPr>
              <w:rFonts w:ascii="Roboto" w:eastAsia="Roboto" w:hAnsi="Roboto" w:cs="Roboto"/>
              <w:b/>
              <w:color w:val="000000"/>
              <w:highlight w:val="yellow"/>
            </w:rPr>
          </w:pPr>
          <w:proofErr w:type="spellStart"/>
          <w:r>
            <w:rPr>
              <w:rFonts w:ascii="Roboto" w:eastAsia="Roboto" w:hAnsi="Roboto" w:cs="Roboto"/>
              <w:b/>
              <w:color w:val="003947"/>
              <w:highlight w:val="yellow"/>
            </w:rPr>
            <w:t>Chatroom</w:t>
          </w:r>
          <w:proofErr w:type="spellEnd"/>
        </w:p>
      </w:tc>
      <w:tc>
        <w:tcPr>
          <w:tcW w:w="81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5EADDBFA" w14:textId="77777777" w:rsidR="00B677B9" w:rsidRDefault="004F3870">
          <w:pPr>
            <w:widowControl w:val="0"/>
            <w:spacing w:line="240" w:lineRule="auto"/>
            <w:jc w:val="right"/>
            <w:rPr>
              <w:rFonts w:ascii="Roboto" w:eastAsia="Roboto" w:hAnsi="Roboto" w:cs="Roboto"/>
              <w:b/>
              <w:color w:val="003947"/>
            </w:rPr>
          </w:pPr>
          <w:r>
            <w:rPr>
              <w:rFonts w:ascii="Roboto" w:eastAsia="Roboto" w:hAnsi="Roboto" w:cs="Roboto"/>
              <w:b/>
              <w:color w:val="003947"/>
            </w:rPr>
            <w:fldChar w:fldCharType="begin"/>
          </w:r>
          <w:r>
            <w:rPr>
              <w:rFonts w:ascii="Roboto" w:eastAsia="Roboto" w:hAnsi="Roboto" w:cs="Roboto"/>
              <w:b/>
              <w:color w:val="003947"/>
            </w:rPr>
            <w:instrText>PAGE</w:instrText>
          </w:r>
          <w:r>
            <w:rPr>
              <w:rFonts w:ascii="Roboto" w:eastAsia="Roboto" w:hAnsi="Roboto" w:cs="Roboto"/>
              <w:b/>
              <w:color w:val="003947"/>
            </w:rPr>
            <w:fldChar w:fldCharType="separate"/>
          </w:r>
          <w:r w:rsidR="00205390">
            <w:rPr>
              <w:rFonts w:ascii="Roboto" w:eastAsia="Roboto" w:hAnsi="Roboto" w:cs="Roboto"/>
              <w:b/>
              <w:noProof/>
              <w:color w:val="003947"/>
            </w:rPr>
            <w:t>1</w:t>
          </w:r>
          <w:r>
            <w:rPr>
              <w:rFonts w:ascii="Roboto" w:eastAsia="Roboto" w:hAnsi="Roboto" w:cs="Roboto"/>
              <w:b/>
              <w:color w:val="003947"/>
            </w:rPr>
            <w:fldChar w:fldCharType="end"/>
          </w:r>
        </w:p>
      </w:tc>
    </w:tr>
  </w:tbl>
  <w:p w14:paraId="0B82BC4D" w14:textId="77777777" w:rsidR="00B677B9" w:rsidRDefault="00B677B9">
    <w:pPr>
      <w:rPr>
        <w:sz w:val="2"/>
        <w:szCs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F64767" w14:textId="77777777" w:rsidR="006E29EE" w:rsidRDefault="006E29EE">
      <w:pPr>
        <w:spacing w:line="240" w:lineRule="auto"/>
      </w:pPr>
      <w:r>
        <w:separator/>
      </w:r>
    </w:p>
  </w:footnote>
  <w:footnote w:type="continuationSeparator" w:id="0">
    <w:p w14:paraId="5079C5EB" w14:textId="77777777" w:rsidR="006E29EE" w:rsidRDefault="006E29E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BC5E5B" w14:textId="77777777" w:rsidR="00B677B9" w:rsidRDefault="00B677B9"/>
  <w:p w14:paraId="137CA84C" w14:textId="77777777" w:rsidR="00B677B9" w:rsidRDefault="00B677B9">
    <w:pPr>
      <w:rPr>
        <w:sz w:val="28"/>
        <w:szCs w:val="28"/>
      </w:rPr>
    </w:pPr>
  </w:p>
  <w:p w14:paraId="305119EB" w14:textId="77777777" w:rsidR="00B677B9" w:rsidRDefault="00B677B9"/>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B13F4C"/>
    <w:multiLevelType w:val="hybridMultilevel"/>
    <w:tmpl w:val="F336F1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8BF359A"/>
    <w:multiLevelType w:val="hybridMultilevel"/>
    <w:tmpl w:val="117886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23E0686"/>
    <w:multiLevelType w:val="hybridMultilevel"/>
    <w:tmpl w:val="03EAA20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42F91AFE"/>
    <w:multiLevelType w:val="hybridMultilevel"/>
    <w:tmpl w:val="968266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730D1803"/>
    <w:multiLevelType w:val="hybridMultilevel"/>
    <w:tmpl w:val="C00893C2"/>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173837244">
    <w:abstractNumId w:val="3"/>
  </w:num>
  <w:num w:numId="2" w16cid:durableId="851265243">
    <w:abstractNumId w:val="1"/>
  </w:num>
  <w:num w:numId="3" w16cid:durableId="606936399">
    <w:abstractNumId w:val="2"/>
  </w:num>
  <w:num w:numId="4" w16cid:durableId="1958901440">
    <w:abstractNumId w:val="4"/>
  </w:num>
  <w:num w:numId="5" w16cid:durableId="127521405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677B9"/>
    <w:rsid w:val="001B2807"/>
    <w:rsid w:val="001C14CB"/>
    <w:rsid w:val="00205390"/>
    <w:rsid w:val="002A104D"/>
    <w:rsid w:val="00391BEE"/>
    <w:rsid w:val="00397D1C"/>
    <w:rsid w:val="003E3824"/>
    <w:rsid w:val="00490A9F"/>
    <w:rsid w:val="004B0A7C"/>
    <w:rsid w:val="004F3870"/>
    <w:rsid w:val="006A0A0A"/>
    <w:rsid w:val="006C038C"/>
    <w:rsid w:val="006E29EE"/>
    <w:rsid w:val="00761B93"/>
    <w:rsid w:val="007A2E8F"/>
    <w:rsid w:val="007C6A95"/>
    <w:rsid w:val="00A70FA0"/>
    <w:rsid w:val="00AB3305"/>
    <w:rsid w:val="00B105F0"/>
    <w:rsid w:val="00B677B9"/>
    <w:rsid w:val="00BD1C47"/>
    <w:rsid w:val="00D9783B"/>
    <w:rsid w:val="00EC11A8"/>
    <w:rsid w:val="00ED43F1"/>
    <w:rsid w:val="00F141A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4EE8F3"/>
  <w15:docId w15:val="{6BD4541D-F1B4-48AC-837F-33FE75FF3B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fr" w:eastAsia="fr-FR"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uiPriority w:val="9"/>
    <w:qFormat/>
    <w:pPr>
      <w:keepNext/>
      <w:keepLines/>
      <w:spacing w:before="400" w:after="120"/>
      <w:outlineLvl w:val="0"/>
    </w:pPr>
    <w:rPr>
      <w:sz w:val="40"/>
      <w:szCs w:val="40"/>
    </w:rPr>
  </w:style>
  <w:style w:type="paragraph" w:styleId="Titre2">
    <w:name w:val="heading 2"/>
    <w:basedOn w:val="Normal"/>
    <w:next w:val="Normal"/>
    <w:uiPriority w:val="9"/>
    <w:semiHidden/>
    <w:unhideWhenUsed/>
    <w:qFormat/>
    <w:pPr>
      <w:keepNext/>
      <w:keepLines/>
      <w:spacing w:before="360" w:after="120"/>
      <w:outlineLvl w:val="1"/>
    </w:pPr>
    <w:rPr>
      <w:sz w:val="32"/>
      <w:szCs w:val="32"/>
    </w:rPr>
  </w:style>
  <w:style w:type="paragraph" w:styleId="Titre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itre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itre5">
    <w:name w:val="heading 5"/>
    <w:basedOn w:val="Normal"/>
    <w:next w:val="Normal"/>
    <w:uiPriority w:val="9"/>
    <w:semiHidden/>
    <w:unhideWhenUsed/>
    <w:qFormat/>
    <w:pPr>
      <w:keepNext/>
      <w:keepLines/>
      <w:spacing w:before="240" w:after="80"/>
      <w:outlineLvl w:val="4"/>
    </w:pPr>
    <w:rPr>
      <w:color w:val="666666"/>
    </w:rPr>
  </w:style>
  <w:style w:type="paragraph" w:styleId="Titre6">
    <w:name w:val="heading 6"/>
    <w:basedOn w:val="Normal"/>
    <w:next w:val="Normal"/>
    <w:uiPriority w:val="9"/>
    <w:semiHidden/>
    <w:unhideWhenUsed/>
    <w:qFormat/>
    <w:pPr>
      <w:keepNext/>
      <w:keepLines/>
      <w:spacing w:before="240" w:after="80"/>
      <w:outlineLvl w:val="5"/>
    </w:pPr>
    <w:rPr>
      <w:i/>
      <w:color w:val="66666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re">
    <w:name w:val="Title"/>
    <w:basedOn w:val="Normal"/>
    <w:next w:val="Normal"/>
    <w:uiPriority w:val="10"/>
    <w:qFormat/>
    <w:pPr>
      <w:keepNext/>
      <w:keepLines/>
      <w:spacing w:after="60"/>
    </w:pPr>
    <w:rPr>
      <w:sz w:val="52"/>
      <w:szCs w:val="52"/>
    </w:rPr>
  </w:style>
  <w:style w:type="paragraph" w:styleId="Sous-titre">
    <w:name w:val="Subtitle"/>
    <w:basedOn w:val="Normal"/>
    <w:next w:val="Normal"/>
    <w:uiPriority w:val="11"/>
    <w:qFormat/>
    <w:pPr>
      <w:keepNext/>
      <w:keepLines/>
      <w:spacing w:after="320"/>
    </w:pPr>
    <w:rPr>
      <w:color w:val="666666"/>
      <w:sz w:val="30"/>
      <w:szCs w:val="30"/>
    </w:rPr>
  </w:style>
  <w:style w:type="table" w:customStyle="1" w:styleId="a">
    <w:basedOn w:val="TableNormal1"/>
    <w:tblPr>
      <w:tblStyleRowBandSize w:val="1"/>
      <w:tblStyleColBandSize w:val="1"/>
      <w:tblCellMar>
        <w:top w:w="100" w:type="dxa"/>
        <w:left w:w="100" w:type="dxa"/>
        <w:bottom w:w="100" w:type="dxa"/>
        <w:right w:w="100" w:type="dxa"/>
      </w:tblCellMar>
    </w:tblPr>
  </w:style>
  <w:style w:type="table" w:customStyle="1" w:styleId="a0">
    <w:basedOn w:val="TableNormal1"/>
    <w:tblPr>
      <w:tblStyleRowBandSize w:val="1"/>
      <w:tblStyleColBandSize w:val="1"/>
      <w:tblCellMar>
        <w:top w:w="100" w:type="dxa"/>
        <w:left w:w="100" w:type="dxa"/>
        <w:bottom w:w="100" w:type="dxa"/>
        <w:right w:w="100" w:type="dxa"/>
      </w:tblCellMar>
    </w:tblPr>
  </w:style>
  <w:style w:type="table" w:customStyle="1" w:styleId="a1">
    <w:basedOn w:val="TableNormal1"/>
    <w:tblPr>
      <w:tblStyleRowBandSize w:val="1"/>
      <w:tblStyleColBandSize w:val="1"/>
      <w:tblCellMar>
        <w:top w:w="100" w:type="dxa"/>
        <w:left w:w="100" w:type="dxa"/>
        <w:bottom w:w="100" w:type="dxa"/>
        <w:right w:w="100" w:type="dxa"/>
      </w:tblCellMar>
    </w:tblPr>
  </w:style>
  <w:style w:type="table" w:customStyle="1" w:styleId="a2">
    <w:basedOn w:val="TableNormal1"/>
    <w:tblPr>
      <w:tblStyleRowBandSize w:val="1"/>
      <w:tblStyleColBandSize w:val="1"/>
      <w:tblCellMar>
        <w:top w:w="100" w:type="dxa"/>
        <w:left w:w="100" w:type="dxa"/>
        <w:bottom w:w="100" w:type="dxa"/>
        <w:right w:w="100" w:type="dxa"/>
      </w:tblCellMar>
    </w:tblPr>
  </w:style>
  <w:style w:type="paragraph" w:styleId="En-tte">
    <w:name w:val="header"/>
    <w:basedOn w:val="Normal"/>
    <w:link w:val="En-tteCar"/>
    <w:uiPriority w:val="99"/>
    <w:unhideWhenUsed/>
    <w:rsid w:val="00761B93"/>
    <w:pPr>
      <w:tabs>
        <w:tab w:val="center" w:pos="4513"/>
        <w:tab w:val="right" w:pos="9026"/>
      </w:tabs>
      <w:spacing w:line="240" w:lineRule="auto"/>
    </w:pPr>
  </w:style>
  <w:style w:type="character" w:customStyle="1" w:styleId="En-tteCar">
    <w:name w:val="En-tête Car"/>
    <w:basedOn w:val="Policepardfaut"/>
    <w:link w:val="En-tte"/>
    <w:uiPriority w:val="99"/>
    <w:rsid w:val="00761B93"/>
  </w:style>
  <w:style w:type="paragraph" w:styleId="Pieddepage">
    <w:name w:val="footer"/>
    <w:basedOn w:val="Normal"/>
    <w:link w:val="PieddepageCar"/>
    <w:uiPriority w:val="99"/>
    <w:unhideWhenUsed/>
    <w:rsid w:val="00761B93"/>
    <w:pPr>
      <w:tabs>
        <w:tab w:val="center" w:pos="4513"/>
        <w:tab w:val="right" w:pos="9026"/>
      </w:tabs>
      <w:spacing w:line="240" w:lineRule="auto"/>
    </w:pPr>
  </w:style>
  <w:style w:type="character" w:customStyle="1" w:styleId="PieddepageCar">
    <w:name w:val="Pied de page Car"/>
    <w:basedOn w:val="Policepardfaut"/>
    <w:link w:val="Pieddepage"/>
    <w:uiPriority w:val="99"/>
    <w:rsid w:val="00761B93"/>
  </w:style>
  <w:style w:type="paragraph" w:styleId="Paragraphedeliste">
    <w:name w:val="List Paragraph"/>
    <w:basedOn w:val="Normal"/>
    <w:uiPriority w:val="34"/>
    <w:qFormat/>
    <w:rsid w:val="004F387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mailto:info@trophees-nsi.fr" TargetMode="External"/><Relationship Id="rId18"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hyperlink" Target="https://trophees-nsi.fr/participation" TargetMode="External"/><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microsoft.com/office/2007/relationships/hdphoto" Target="media/hdphoto1.wdp"/><Relationship Id="rId5" Type="http://schemas.openxmlformats.org/officeDocument/2006/relationships/settings" Target="settings.xml"/><Relationship Id="rId15" Type="http://schemas.openxmlformats.org/officeDocument/2006/relationships/header" Target="header1.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trophees-nsi.fr/FAq"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henUNfPevg9lqYZUJJ1NeCyQpOQ==">CgMxLjA4AHIhMUxzaWthUFVvMm5hcWhZaDVYNkhrZHpIdS0wdjN5VUFY</go:docsCustomData>
</go:gDocsCustomXmlDataStorage>
</file>

<file path=customXml/itemProps1.xml><?xml version="1.0" encoding="utf-8"?>
<ds:datastoreItem xmlns:ds="http://schemas.openxmlformats.org/officeDocument/2006/customXml" ds:itemID="{507B0ECB-A5D9-46DF-98F6-5B11454BF90D}">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63</TotalTime>
  <Pages>5</Pages>
  <Words>1018</Words>
  <Characters>5807</Characters>
  <Application>Microsoft Office Word</Application>
  <DocSecurity>0</DocSecurity>
  <Lines>48</Lines>
  <Paragraphs>13</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6812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Mat C</cp:lastModifiedBy>
  <cp:revision>21</cp:revision>
  <dcterms:created xsi:type="dcterms:W3CDTF">2023-12-17T20:07:00Z</dcterms:created>
  <dcterms:modified xsi:type="dcterms:W3CDTF">2024-03-29T12:18:00Z</dcterms:modified>
</cp:coreProperties>
</file>