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C64B" w14:textId="24B50577" w:rsidR="00A00614" w:rsidRDefault="00B47658" w:rsidP="00B47658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Strategy:</w:t>
      </w:r>
    </w:p>
    <w:p w14:paraId="3409CF55" w14:textId="560C3FFC" w:rsidR="00B47658" w:rsidRDefault="00D9693D" w:rsidP="00B47658">
      <w:pPr>
        <w:rPr>
          <w:lang w:val="en-US"/>
        </w:rPr>
      </w:pPr>
      <w:r>
        <w:rPr>
          <w:lang w:val="en-US"/>
        </w:rPr>
        <w:t>CNN Design:</w:t>
      </w:r>
    </w:p>
    <w:p w14:paraId="6E6753BD" w14:textId="77777777" w:rsidR="00D9693D" w:rsidRDefault="00D9693D" w:rsidP="00D9693D">
      <w:pPr>
        <w:ind w:left="404"/>
        <w:rPr>
          <w:lang w:val="en-US"/>
        </w:rPr>
      </w:pPr>
      <w:r>
        <w:rPr>
          <w:lang w:val="en-US"/>
        </w:rPr>
        <w:t>One matrix of size board size for:</w:t>
      </w:r>
    </w:p>
    <w:p w14:paraId="68289057" w14:textId="1E9A9DC9" w:rsidR="00D9693D" w:rsidRDefault="00D9693D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Units positions</w:t>
      </w:r>
    </w:p>
    <w:p w14:paraId="282D8501" w14:textId="1592D2CF" w:rsidR="00D9693D" w:rsidRDefault="00D9693D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Relic node positions</w:t>
      </w:r>
    </w:p>
    <w:p w14:paraId="7B672FFB" w14:textId="31232A2E" w:rsidR="00D9693D" w:rsidRDefault="00D9693D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Asteroid Positions?</w:t>
      </w:r>
    </w:p>
    <w:p w14:paraId="3BA226A0" w14:textId="0D64212E" w:rsidR="00D9693D" w:rsidRDefault="00D9693D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Nebula Positions?</w:t>
      </w:r>
    </w:p>
    <w:p w14:paraId="30F900E7" w14:textId="700DA7AC" w:rsidR="00D9693D" w:rsidRDefault="00D9693D" w:rsidP="00D9693D">
      <w:pPr>
        <w:ind w:left="404"/>
        <w:rPr>
          <w:lang w:val="en-US"/>
        </w:rPr>
      </w:pPr>
      <w:r>
        <w:rPr>
          <w:lang w:val="en-US"/>
        </w:rPr>
        <w:t>Somehow need to encode the unit energies, how to do this?</w:t>
      </w:r>
    </w:p>
    <w:p w14:paraId="43A93F34" w14:textId="1D3549FA" w:rsidR="00D9693D" w:rsidRDefault="00D9693D" w:rsidP="00D9693D">
      <w:pPr>
        <w:ind w:left="404"/>
        <w:rPr>
          <w:lang w:val="en-US"/>
        </w:rPr>
      </w:pPr>
      <w:r>
        <w:rPr>
          <w:lang w:val="en-US"/>
        </w:rPr>
        <w:t>Final embedding size 512?</w:t>
      </w:r>
    </w:p>
    <w:p w14:paraId="52C0F512" w14:textId="2063C27B" w:rsidR="00D9693D" w:rsidRDefault="00D9693D" w:rsidP="00D9693D">
      <w:pPr>
        <w:rPr>
          <w:lang w:val="en-US"/>
        </w:rPr>
      </w:pPr>
      <w:r>
        <w:rPr>
          <w:lang w:val="en-US"/>
        </w:rPr>
        <w:t>Actor-Critic Desing:</w:t>
      </w:r>
    </w:p>
    <w:p w14:paraId="14C26B0C" w14:textId="248B4216" w:rsidR="00D9693D" w:rsidRDefault="00D9693D" w:rsidP="00D9693D">
      <w:pPr>
        <w:rPr>
          <w:lang w:val="en-US"/>
        </w:rPr>
      </w:pPr>
      <w:r>
        <w:rPr>
          <w:lang w:val="en-US"/>
        </w:rPr>
        <w:tab/>
        <w:t>Different heads:</w:t>
      </w:r>
    </w:p>
    <w:p w14:paraId="68A22F8E" w14:textId="22EA621B" w:rsidR="00D9693D" w:rsidRDefault="00D9693D" w:rsidP="00D9693D">
      <w:pPr>
        <w:ind w:firstLine="720"/>
        <w:rPr>
          <w:lang w:val="en-US"/>
        </w:rPr>
      </w:pPr>
      <w:r>
        <w:rPr>
          <w:lang w:val="en-US"/>
        </w:rPr>
        <w:t xml:space="preserve">Actos is dense layer with 512? In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actions out</w:t>
      </w:r>
    </w:p>
    <w:p w14:paraId="672703B8" w14:textId="3D77F4EF" w:rsidR="00D9693D" w:rsidRDefault="00D9693D" w:rsidP="00D969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 actions 5</w:t>
      </w:r>
    </w:p>
    <w:p w14:paraId="11321AA7" w14:textId="3E855BD7" w:rsidR="00D9693D" w:rsidRDefault="00D9693D" w:rsidP="00D969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Sap action how is this encoded?</w:t>
      </w:r>
    </w:p>
    <w:p w14:paraId="1C35E75D" w14:textId="4A70BF2D" w:rsidR="00D9693D" w:rsidRDefault="00D9693D" w:rsidP="00D969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Need to specify </w:t>
      </w: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to sap and then where</w:t>
      </w:r>
    </w:p>
    <w:p w14:paraId="0FDBF6A1" w14:textId="1BB321A2" w:rsidR="00D9693D" w:rsidRDefault="00D9693D" w:rsidP="00D9693D">
      <w:pPr>
        <w:ind w:left="720"/>
        <w:rPr>
          <w:lang w:val="en-US"/>
        </w:rPr>
      </w:pPr>
      <w:r>
        <w:rPr>
          <w:lang w:val="en-US"/>
        </w:rPr>
        <w:t>Critic is dense layer with 512? With 1 output (the value of the current state)</w:t>
      </w:r>
    </w:p>
    <w:p w14:paraId="6C6418CF" w14:textId="011ABA67" w:rsidR="00D9693D" w:rsidRDefault="00D9693D" w:rsidP="00D9693D">
      <w:pPr>
        <w:rPr>
          <w:lang w:val="en-US"/>
        </w:rPr>
      </w:pPr>
      <w:r>
        <w:rPr>
          <w:lang w:val="en-US"/>
        </w:rPr>
        <w:t>Reward Function:</w:t>
      </w:r>
    </w:p>
    <w:p w14:paraId="14B2B926" w14:textId="01C54657" w:rsidR="00FC4970" w:rsidRDefault="00FC4970" w:rsidP="00D9693D">
      <w:pPr>
        <w:rPr>
          <w:lang w:val="en-US"/>
        </w:rPr>
      </w:pPr>
      <w:r>
        <w:rPr>
          <w:lang w:val="en-US"/>
        </w:rPr>
        <w:tab/>
        <w:t>R = ?</w:t>
      </w:r>
    </w:p>
    <w:p w14:paraId="56B1891F" w14:textId="31755518" w:rsidR="00FC4970" w:rsidRDefault="00FC4970" w:rsidP="00D9693D">
      <w:pPr>
        <w:rPr>
          <w:lang w:val="en-US"/>
        </w:rPr>
      </w:pPr>
      <w:r>
        <w:rPr>
          <w:lang w:val="en-US"/>
        </w:rPr>
        <w:t>RL method – Training</w:t>
      </w:r>
    </w:p>
    <w:p w14:paraId="00DFC6BE" w14:textId="0C56E34F" w:rsidR="00FC4970" w:rsidRDefault="00FC4970" w:rsidP="00D9693D">
      <w:pPr>
        <w:rPr>
          <w:lang w:val="en-US"/>
        </w:rPr>
      </w:pPr>
      <w:r>
        <w:rPr>
          <w:lang w:val="en-US"/>
        </w:rPr>
        <w:tab/>
        <w:t xml:space="preserve">PPO </w:t>
      </w:r>
      <w:r w:rsidR="00547F3A">
        <w:rPr>
          <w:lang w:val="en-US"/>
        </w:rPr>
        <w:t xml:space="preserve">– training </w:t>
      </w:r>
    </w:p>
    <w:p w14:paraId="00F264AC" w14:textId="1E50094F" w:rsidR="00D9693D" w:rsidRDefault="00FC4970" w:rsidP="00D9693D">
      <w:pPr>
        <w:rPr>
          <w:lang w:val="en-US"/>
        </w:rPr>
      </w:pPr>
      <w:r>
        <w:rPr>
          <w:lang w:val="en-US"/>
        </w:rPr>
        <w:t>Multi-agent – Training</w:t>
      </w:r>
    </w:p>
    <w:p w14:paraId="214B73D4" w14:textId="2D880905" w:rsidR="00FC4970" w:rsidRDefault="00FC4970" w:rsidP="00D9693D">
      <w:pPr>
        <w:rPr>
          <w:lang w:val="en-US"/>
        </w:rPr>
      </w:pPr>
      <w:r>
        <w:rPr>
          <w:lang w:val="en-US"/>
        </w:rPr>
        <w:tab/>
        <w:t>Have the same agent for both sides initially to learn to play the game.</w:t>
      </w:r>
    </w:p>
    <w:p w14:paraId="58BC6AA7" w14:textId="301BD446" w:rsidR="00FC4970" w:rsidRDefault="00FC4970" w:rsidP="00FC4970">
      <w:pPr>
        <w:ind w:left="720"/>
        <w:rPr>
          <w:lang w:val="en-US"/>
        </w:rPr>
      </w:pPr>
      <w:r>
        <w:rPr>
          <w:lang w:val="en-US"/>
        </w:rPr>
        <w:t>Later Restart training from a different stochastic process and force to learn different things via reward function</w:t>
      </w:r>
    </w:p>
    <w:p w14:paraId="65974639" w14:textId="7CEECBB0" w:rsidR="00FC4970" w:rsidRPr="00D9693D" w:rsidRDefault="00FC4970" w:rsidP="00FC4970">
      <w:pPr>
        <w:ind w:left="720"/>
        <w:rPr>
          <w:lang w:val="en-US"/>
        </w:rPr>
      </w:pPr>
      <w:r>
        <w:rPr>
          <w:lang w:val="en-US"/>
        </w:rPr>
        <w:tab/>
        <w:t>E.G reward sapping more heavily</w:t>
      </w:r>
    </w:p>
    <w:p w14:paraId="086E0795" w14:textId="77777777" w:rsidR="00D9693D" w:rsidRPr="00D9693D" w:rsidRDefault="00D9693D" w:rsidP="00D9693D">
      <w:pPr>
        <w:ind w:left="720"/>
        <w:rPr>
          <w:lang w:val="en-US"/>
        </w:rPr>
      </w:pPr>
    </w:p>
    <w:p w14:paraId="07412F62" w14:textId="7065534F" w:rsidR="00D9693D" w:rsidRDefault="00D9693D" w:rsidP="00D9693D">
      <w:pPr>
        <w:rPr>
          <w:lang w:val="en-US"/>
        </w:rPr>
      </w:pPr>
    </w:p>
    <w:p w14:paraId="614842D2" w14:textId="77777777" w:rsidR="00D9693D" w:rsidRPr="00D9693D" w:rsidRDefault="00D9693D" w:rsidP="00D9693D">
      <w:pPr>
        <w:rPr>
          <w:lang w:val="en-US"/>
        </w:rPr>
      </w:pPr>
    </w:p>
    <w:sectPr w:rsidR="00D9693D" w:rsidRPr="00D9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13FED"/>
    <w:multiLevelType w:val="hybridMultilevel"/>
    <w:tmpl w:val="31364734"/>
    <w:lvl w:ilvl="0" w:tplc="2000000F">
      <w:start w:val="1"/>
      <w:numFmt w:val="decimal"/>
      <w:lvlText w:val="%1."/>
      <w:lvlJc w:val="left"/>
      <w:pPr>
        <w:ind w:left="764" w:hanging="360"/>
      </w:pPr>
    </w:lvl>
    <w:lvl w:ilvl="1" w:tplc="20000019" w:tentative="1">
      <w:start w:val="1"/>
      <w:numFmt w:val="lowerLetter"/>
      <w:lvlText w:val="%2."/>
      <w:lvlJc w:val="left"/>
      <w:pPr>
        <w:ind w:left="1484" w:hanging="360"/>
      </w:pPr>
    </w:lvl>
    <w:lvl w:ilvl="2" w:tplc="2000001B" w:tentative="1">
      <w:start w:val="1"/>
      <w:numFmt w:val="lowerRoman"/>
      <w:lvlText w:val="%3."/>
      <w:lvlJc w:val="right"/>
      <w:pPr>
        <w:ind w:left="2204" w:hanging="180"/>
      </w:pPr>
    </w:lvl>
    <w:lvl w:ilvl="3" w:tplc="2000000F" w:tentative="1">
      <w:start w:val="1"/>
      <w:numFmt w:val="decimal"/>
      <w:lvlText w:val="%4."/>
      <w:lvlJc w:val="left"/>
      <w:pPr>
        <w:ind w:left="2924" w:hanging="360"/>
      </w:pPr>
    </w:lvl>
    <w:lvl w:ilvl="4" w:tplc="20000019" w:tentative="1">
      <w:start w:val="1"/>
      <w:numFmt w:val="lowerLetter"/>
      <w:lvlText w:val="%5."/>
      <w:lvlJc w:val="left"/>
      <w:pPr>
        <w:ind w:left="3644" w:hanging="360"/>
      </w:pPr>
    </w:lvl>
    <w:lvl w:ilvl="5" w:tplc="2000001B" w:tentative="1">
      <w:start w:val="1"/>
      <w:numFmt w:val="lowerRoman"/>
      <w:lvlText w:val="%6."/>
      <w:lvlJc w:val="right"/>
      <w:pPr>
        <w:ind w:left="4364" w:hanging="180"/>
      </w:pPr>
    </w:lvl>
    <w:lvl w:ilvl="6" w:tplc="2000000F" w:tentative="1">
      <w:start w:val="1"/>
      <w:numFmt w:val="decimal"/>
      <w:lvlText w:val="%7."/>
      <w:lvlJc w:val="left"/>
      <w:pPr>
        <w:ind w:left="5084" w:hanging="360"/>
      </w:pPr>
    </w:lvl>
    <w:lvl w:ilvl="7" w:tplc="20000019" w:tentative="1">
      <w:start w:val="1"/>
      <w:numFmt w:val="lowerLetter"/>
      <w:lvlText w:val="%8."/>
      <w:lvlJc w:val="left"/>
      <w:pPr>
        <w:ind w:left="5804" w:hanging="360"/>
      </w:pPr>
    </w:lvl>
    <w:lvl w:ilvl="8" w:tplc="2000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40C32AB4"/>
    <w:multiLevelType w:val="hybridMultilevel"/>
    <w:tmpl w:val="CD909EB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F4A01F9"/>
    <w:multiLevelType w:val="hybridMultilevel"/>
    <w:tmpl w:val="DEC4A9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930571">
    <w:abstractNumId w:val="2"/>
  </w:num>
  <w:num w:numId="2" w16cid:durableId="2079548205">
    <w:abstractNumId w:val="0"/>
  </w:num>
  <w:num w:numId="3" w16cid:durableId="63761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14"/>
    <w:rsid w:val="004955DD"/>
    <w:rsid w:val="00547F3A"/>
    <w:rsid w:val="00A00614"/>
    <w:rsid w:val="00B47658"/>
    <w:rsid w:val="00D9693D"/>
    <w:rsid w:val="00F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2A435"/>
  <w15:chartTrackingRefBased/>
  <w15:docId w15:val="{52E3EB5D-9B77-459E-9471-C229B302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Luijken, mathieu van</dc:creator>
  <cp:keywords/>
  <dc:description/>
  <cp:lastModifiedBy>Luijken, mathieu van</cp:lastModifiedBy>
  <cp:revision>3</cp:revision>
  <dcterms:created xsi:type="dcterms:W3CDTF">2025-01-02T15:43:00Z</dcterms:created>
  <dcterms:modified xsi:type="dcterms:W3CDTF">2025-01-02T19:06:00Z</dcterms:modified>
</cp:coreProperties>
</file>