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3E0AD" w14:textId="182FAD8D" w:rsidR="000E631E" w:rsidRPr="00D35146" w:rsidRDefault="00D35146">
      <w:pPr>
        <w:rPr>
          <w:lang w:val="fr-CA"/>
        </w:rPr>
      </w:pPr>
      <w:r w:rsidRPr="00D35146">
        <w:rPr>
          <w:lang w:val="fr-CA"/>
        </w:rPr>
        <w:t>Mathieu Lafontaine – 2496162</w:t>
      </w:r>
    </w:p>
    <w:p w14:paraId="70E21A7C" w14:textId="77777777" w:rsidR="00D35146" w:rsidRPr="00D35146" w:rsidRDefault="00D35146">
      <w:pPr>
        <w:rPr>
          <w:lang w:val="fr-CA"/>
        </w:rPr>
      </w:pPr>
    </w:p>
    <w:p w14:paraId="42057BB0" w14:textId="6F0774A5" w:rsidR="00D35146" w:rsidRDefault="00D35146">
      <w:pPr>
        <w:rPr>
          <w:lang w:val="fr-CA"/>
        </w:rPr>
      </w:pPr>
      <w:proofErr w:type="spellStart"/>
      <w:r w:rsidRPr="00D35146">
        <w:rPr>
          <w:lang w:val="fr-CA"/>
        </w:rPr>
        <w:t>Teashop</w:t>
      </w:r>
      <w:proofErr w:type="spellEnd"/>
      <w:r w:rsidRPr="00D35146">
        <w:rPr>
          <w:lang w:val="fr-CA"/>
        </w:rPr>
        <w:t xml:space="preserve"> es</w:t>
      </w:r>
      <w:r>
        <w:rPr>
          <w:lang w:val="fr-CA"/>
        </w:rPr>
        <w:t xml:space="preserve">t une plateforme électronique de vente de thé. Le design choisi est très simple (par manque de temps, je suis désolé). La fonction update ne semble pas fonctionner non plus. Le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contient trois tableaux, soit le tableau client (utilisateurs et mot de passes), </w:t>
      </w:r>
      <w:proofErr w:type="spellStart"/>
      <w:r>
        <w:rPr>
          <w:lang w:val="fr-CA"/>
        </w:rPr>
        <w:t>tea</w:t>
      </w:r>
      <w:proofErr w:type="spellEnd"/>
      <w:r>
        <w:rPr>
          <w:lang w:val="fr-CA"/>
        </w:rPr>
        <w:t xml:space="preserve"> (la banque de thé disponible), les transactions effectuées et les méthodes de paiements. Le tableau </w:t>
      </w:r>
      <w:r w:rsidR="005577C8">
        <w:rPr>
          <w:lang w:val="fr-CA"/>
        </w:rPr>
        <w:t>des méthodes</w:t>
      </w:r>
      <w:r>
        <w:rPr>
          <w:lang w:val="fr-CA"/>
        </w:rPr>
        <w:t xml:space="preserve"> de paiements n’est pas visible par l’utilisateur et le tableau de transaction n’est pas éditable. </w:t>
      </w:r>
    </w:p>
    <w:p w14:paraId="4C55AD53" w14:textId="77777777" w:rsidR="00D35146" w:rsidRDefault="00D35146">
      <w:pPr>
        <w:rPr>
          <w:lang w:val="fr-CA"/>
        </w:rPr>
      </w:pPr>
    </w:p>
    <w:p w14:paraId="794FC3C2" w14:textId="239A520C" w:rsidR="00D35146" w:rsidRPr="00D35146" w:rsidRDefault="00D35146">
      <w:pPr>
        <w:rPr>
          <w:lang w:val="fr-CA"/>
        </w:rPr>
      </w:pPr>
      <w:r>
        <w:rPr>
          <w:noProof/>
        </w:rPr>
        <w:drawing>
          <wp:inline distT="0" distB="0" distL="0" distR="0" wp14:anchorId="51F23002" wp14:editId="724A5D3D">
            <wp:extent cx="5868670" cy="5854700"/>
            <wp:effectExtent l="0" t="0" r="0" b="0"/>
            <wp:docPr id="1263831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3172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146" w:rsidRPr="00D35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6"/>
    <w:rsid w:val="000E631E"/>
    <w:rsid w:val="003501CE"/>
    <w:rsid w:val="005577C8"/>
    <w:rsid w:val="00D35146"/>
    <w:rsid w:val="00F1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D168"/>
  <w15:chartTrackingRefBased/>
  <w15:docId w15:val="{44B7E4B8-95F4-4D20-9031-1D5002D6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Lafontaine</dc:creator>
  <cp:keywords/>
  <dc:description/>
  <cp:lastModifiedBy>Mathieu Lafontaine</cp:lastModifiedBy>
  <cp:revision>2</cp:revision>
  <dcterms:created xsi:type="dcterms:W3CDTF">2025-05-21T17:28:00Z</dcterms:created>
  <dcterms:modified xsi:type="dcterms:W3CDTF">2025-05-21T17:38:00Z</dcterms:modified>
</cp:coreProperties>
</file>