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54" w:rsidRDefault="00967654" w:rsidP="00967654">
      <w:r>
        <w:rPr>
          <w:noProof/>
        </w:rPr>
        <w:drawing>
          <wp:anchor distT="0" distB="0" distL="114300" distR="114300" simplePos="0" relativeHeight="251660288" behindDoc="0" locked="0" layoutInCell="1" allowOverlap="1">
            <wp:simplePos x="0" y="0"/>
            <wp:positionH relativeFrom="margin">
              <wp:align>right</wp:align>
            </wp:positionH>
            <wp:positionV relativeFrom="margin">
              <wp:posOffset>113665</wp:posOffset>
            </wp:positionV>
            <wp:extent cx="2705100" cy="847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47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-106680</wp:posOffset>
            </wp:positionV>
            <wp:extent cx="2870835" cy="1249680"/>
            <wp:effectExtent l="0" t="0" r="571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83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7654" w:rsidRDefault="00967654" w:rsidP="00967654"/>
    <w:p w:rsidR="00967654" w:rsidRDefault="00967654" w:rsidP="00967654"/>
    <w:p w:rsidR="003E2305" w:rsidRDefault="009C4BB3" w:rsidP="00967654">
      <w:pPr>
        <w:pStyle w:val="Titre"/>
      </w:pPr>
      <w:r>
        <w:t xml:space="preserve">Une </w:t>
      </w:r>
      <w:bookmarkStart w:id="0" w:name="_Hlk6158093"/>
      <w:r>
        <w:t>application de messagerie instantanée</w:t>
      </w:r>
      <w:bookmarkEnd w:id="0"/>
    </w:p>
    <w:p w:rsidR="00C62F00" w:rsidRDefault="00967654" w:rsidP="009C4BB3">
      <w:pPr>
        <w:pStyle w:val="Sous-titre"/>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524000" cy="1524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rsidR="00C62F00" w:rsidRDefault="00C62F00" w:rsidP="009C4BB3">
      <w:pPr>
        <w:pStyle w:val="Sous-titre"/>
      </w:pPr>
    </w:p>
    <w:p w:rsidR="00C62F00" w:rsidRDefault="00C62F00" w:rsidP="009C4BB3">
      <w:pPr>
        <w:pStyle w:val="Sous-titre"/>
      </w:pPr>
    </w:p>
    <w:p w:rsidR="00C62F00" w:rsidRDefault="00C62F00" w:rsidP="009C4BB3">
      <w:pPr>
        <w:pStyle w:val="Sous-titre"/>
      </w:pPr>
    </w:p>
    <w:p w:rsidR="00C62F00" w:rsidRDefault="00C62F00" w:rsidP="009C4BB3">
      <w:pPr>
        <w:pStyle w:val="Sous-titre"/>
      </w:pPr>
    </w:p>
    <w:p w:rsidR="00C62F00" w:rsidRDefault="00C62F00" w:rsidP="009C4BB3">
      <w:pPr>
        <w:pStyle w:val="Sous-titre"/>
      </w:pPr>
    </w:p>
    <w:p w:rsidR="00C62F00" w:rsidRDefault="00C62F00" w:rsidP="009C4BB3">
      <w:pPr>
        <w:pStyle w:val="Sous-titre"/>
      </w:pPr>
    </w:p>
    <w:p w:rsidR="00967654" w:rsidRDefault="009C4BB3" w:rsidP="00967654">
      <w:pPr>
        <w:pStyle w:val="Sous-titre"/>
      </w:pPr>
      <w:r>
        <w:t xml:space="preserve">Un projet </w:t>
      </w:r>
      <w:r w:rsidR="00C62F00">
        <w:t xml:space="preserve">FAR </w:t>
      </w:r>
      <w:r>
        <w:t xml:space="preserve">de </w:t>
      </w:r>
      <w:r w:rsidR="00967654">
        <w:t>programmation</w:t>
      </w:r>
      <w:r>
        <w:t xml:space="preserve"> en C en cycle itératif</w:t>
      </w:r>
      <w:r w:rsidR="00967654">
        <w:t xml:space="preserve"> par</w:t>
      </w:r>
    </w:p>
    <w:p w:rsidR="00967654" w:rsidRPr="00967654" w:rsidRDefault="003726BD" w:rsidP="00967654">
      <w:pPr>
        <w:pStyle w:val="Sous-titre"/>
      </w:pPr>
      <w:r>
        <w:t xml:space="preserve"> CHEKOU Nesrine, </w:t>
      </w:r>
      <w:r w:rsidR="00967654">
        <w:t>GUYON Valentin</w:t>
      </w:r>
      <w:r>
        <w:t xml:space="preserve"> &amp;</w:t>
      </w:r>
      <w:r w:rsidR="00967654">
        <w:t xml:space="preserve"> VEBER Mathieu </w:t>
      </w:r>
    </w:p>
    <w:p w:rsidR="00967654" w:rsidRDefault="00967654" w:rsidP="00967654"/>
    <w:p w:rsidR="00967654" w:rsidRDefault="00967654" w:rsidP="00967654"/>
    <w:p w:rsidR="00016B14" w:rsidRDefault="00016B14" w:rsidP="00967654"/>
    <w:p w:rsidR="00016B14" w:rsidRDefault="00016B14" w:rsidP="00967654"/>
    <w:p w:rsidR="00016B14" w:rsidRDefault="00016B14" w:rsidP="00967654"/>
    <w:p w:rsidR="00967654" w:rsidRPr="00967654" w:rsidRDefault="00967654" w:rsidP="00967654">
      <w:pPr>
        <w:jc w:val="right"/>
        <w:rPr>
          <w:sz w:val="24"/>
        </w:rPr>
      </w:pPr>
      <w:r w:rsidRPr="00967654">
        <w:rPr>
          <w:sz w:val="24"/>
        </w:rPr>
        <w:t>ANNEE 2018-2019</w:t>
      </w:r>
    </w:p>
    <w:p w:rsidR="00016B14" w:rsidRDefault="00967654" w:rsidP="00016B14">
      <w:pPr>
        <w:jc w:val="right"/>
        <w:rPr>
          <w:sz w:val="24"/>
        </w:rPr>
      </w:pPr>
      <w:r w:rsidRPr="00967654">
        <w:rPr>
          <w:sz w:val="24"/>
        </w:rPr>
        <w:t>Responsable : M. TIBERMACINE</w:t>
      </w:r>
    </w:p>
    <w:p w:rsidR="004D1F8C" w:rsidRDefault="004D1F8C" w:rsidP="00016B14">
      <w:pPr>
        <w:jc w:val="right"/>
        <w:rPr>
          <w:sz w:val="24"/>
        </w:rPr>
      </w:pPr>
    </w:p>
    <w:sdt>
      <w:sdtPr>
        <w:rPr>
          <w:rFonts w:asciiTheme="minorHAnsi" w:eastAsiaTheme="minorEastAsia" w:hAnsiTheme="minorHAnsi" w:cstheme="minorBidi"/>
          <w:color w:val="auto"/>
          <w:sz w:val="21"/>
          <w:szCs w:val="21"/>
        </w:rPr>
        <w:id w:val="-546372911"/>
        <w:docPartObj>
          <w:docPartGallery w:val="Table of Contents"/>
          <w:docPartUnique/>
        </w:docPartObj>
      </w:sdtPr>
      <w:sdtEndPr>
        <w:rPr>
          <w:b/>
          <w:bCs/>
        </w:rPr>
      </w:sdtEndPr>
      <w:sdtContent>
        <w:p w:rsidR="006A6C17" w:rsidRDefault="006A6C17" w:rsidP="003832EE">
          <w:pPr>
            <w:pStyle w:val="En-ttedetabledesmatires"/>
            <w:jc w:val="left"/>
          </w:pPr>
          <w:r>
            <w:t>Sommaire</w:t>
          </w:r>
        </w:p>
        <w:p w:rsidR="00233DE2" w:rsidRPr="00233DE2" w:rsidRDefault="00233DE2" w:rsidP="00233DE2"/>
        <w:p w:rsidR="00075B77" w:rsidRDefault="006A6C1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6167251" w:history="1">
            <w:r w:rsidR="00075B77" w:rsidRPr="006A0BDB">
              <w:rPr>
                <w:rStyle w:val="Lienhypertexte"/>
                <w:noProof/>
              </w:rPr>
              <w:t>Itération 1</w:t>
            </w:r>
            <w:r w:rsidR="00075B77">
              <w:rPr>
                <w:noProof/>
                <w:webHidden/>
              </w:rPr>
              <w:tab/>
            </w:r>
            <w:r w:rsidR="00075B77">
              <w:rPr>
                <w:noProof/>
                <w:webHidden/>
              </w:rPr>
              <w:fldChar w:fldCharType="begin"/>
            </w:r>
            <w:r w:rsidR="00075B77">
              <w:rPr>
                <w:noProof/>
                <w:webHidden/>
              </w:rPr>
              <w:instrText xml:space="preserve"> PAGEREF _Toc6167251 \h </w:instrText>
            </w:r>
            <w:r w:rsidR="00075B77">
              <w:rPr>
                <w:noProof/>
                <w:webHidden/>
              </w:rPr>
            </w:r>
            <w:r w:rsidR="00075B77">
              <w:rPr>
                <w:noProof/>
                <w:webHidden/>
              </w:rPr>
              <w:fldChar w:fldCharType="separate"/>
            </w:r>
            <w:r w:rsidR="00075B77">
              <w:rPr>
                <w:noProof/>
                <w:webHidden/>
              </w:rPr>
              <w:t>2</w:t>
            </w:r>
            <w:r w:rsidR="00075B77">
              <w:rPr>
                <w:noProof/>
                <w:webHidden/>
              </w:rPr>
              <w:fldChar w:fldCharType="end"/>
            </w:r>
          </w:hyperlink>
        </w:p>
        <w:p w:rsidR="00075B77" w:rsidRDefault="00DB295C">
          <w:pPr>
            <w:pStyle w:val="TM2"/>
            <w:tabs>
              <w:tab w:val="left" w:pos="660"/>
              <w:tab w:val="right" w:leader="dot" w:pos="9062"/>
            </w:tabs>
            <w:rPr>
              <w:noProof/>
              <w:sz w:val="22"/>
              <w:szCs w:val="22"/>
              <w:lang w:eastAsia="fr-FR"/>
            </w:rPr>
          </w:pPr>
          <w:hyperlink w:anchor="_Toc6167252" w:history="1">
            <w:r w:rsidR="00075B77" w:rsidRPr="006A0BDB">
              <w:rPr>
                <w:rStyle w:val="Lienhypertexte"/>
                <w:noProof/>
              </w:rPr>
              <w:t>1.</w:t>
            </w:r>
            <w:r w:rsidR="00075B77">
              <w:rPr>
                <w:noProof/>
                <w:sz w:val="22"/>
                <w:szCs w:val="22"/>
                <w:lang w:eastAsia="fr-FR"/>
              </w:rPr>
              <w:tab/>
            </w:r>
            <w:r w:rsidR="00075B77" w:rsidRPr="006A0BDB">
              <w:rPr>
                <w:rStyle w:val="Lienhypertexte"/>
                <w:noProof/>
              </w:rPr>
              <w:t>Les difficultés rencontrées</w:t>
            </w:r>
            <w:r w:rsidR="00075B77">
              <w:rPr>
                <w:noProof/>
                <w:webHidden/>
              </w:rPr>
              <w:tab/>
            </w:r>
            <w:r w:rsidR="00075B77">
              <w:rPr>
                <w:noProof/>
                <w:webHidden/>
              </w:rPr>
              <w:fldChar w:fldCharType="begin"/>
            </w:r>
            <w:r w:rsidR="00075B77">
              <w:rPr>
                <w:noProof/>
                <w:webHidden/>
              </w:rPr>
              <w:instrText xml:space="preserve"> PAGEREF _Toc6167252 \h </w:instrText>
            </w:r>
            <w:r w:rsidR="00075B77">
              <w:rPr>
                <w:noProof/>
                <w:webHidden/>
              </w:rPr>
            </w:r>
            <w:r w:rsidR="00075B77">
              <w:rPr>
                <w:noProof/>
                <w:webHidden/>
              </w:rPr>
              <w:fldChar w:fldCharType="separate"/>
            </w:r>
            <w:r w:rsidR="00075B77">
              <w:rPr>
                <w:noProof/>
                <w:webHidden/>
              </w:rPr>
              <w:t>2</w:t>
            </w:r>
            <w:r w:rsidR="00075B77">
              <w:rPr>
                <w:noProof/>
                <w:webHidden/>
              </w:rPr>
              <w:fldChar w:fldCharType="end"/>
            </w:r>
          </w:hyperlink>
        </w:p>
        <w:p w:rsidR="00075B77" w:rsidRDefault="00DB295C">
          <w:pPr>
            <w:pStyle w:val="TM2"/>
            <w:tabs>
              <w:tab w:val="left" w:pos="660"/>
              <w:tab w:val="right" w:leader="dot" w:pos="9062"/>
            </w:tabs>
            <w:rPr>
              <w:noProof/>
              <w:sz w:val="22"/>
              <w:szCs w:val="22"/>
              <w:lang w:eastAsia="fr-FR"/>
            </w:rPr>
          </w:pPr>
          <w:hyperlink w:anchor="_Toc6167253" w:history="1">
            <w:r w:rsidR="00075B77" w:rsidRPr="006A0BDB">
              <w:rPr>
                <w:rStyle w:val="Lienhypertexte"/>
                <w:noProof/>
              </w:rPr>
              <w:t>2.</w:t>
            </w:r>
            <w:r w:rsidR="00075B77">
              <w:rPr>
                <w:noProof/>
                <w:sz w:val="22"/>
                <w:szCs w:val="22"/>
                <w:lang w:eastAsia="fr-FR"/>
              </w:rPr>
              <w:tab/>
            </w:r>
            <w:r w:rsidR="00075B77" w:rsidRPr="006A0BDB">
              <w:rPr>
                <w:rStyle w:val="Lienhypertexte"/>
                <w:noProof/>
              </w:rPr>
              <w:t>La répartition du travail</w:t>
            </w:r>
            <w:r w:rsidR="00075B77">
              <w:rPr>
                <w:noProof/>
                <w:webHidden/>
              </w:rPr>
              <w:tab/>
            </w:r>
            <w:r w:rsidR="00075B77">
              <w:rPr>
                <w:noProof/>
                <w:webHidden/>
              </w:rPr>
              <w:fldChar w:fldCharType="begin"/>
            </w:r>
            <w:r w:rsidR="00075B77">
              <w:rPr>
                <w:noProof/>
                <w:webHidden/>
              </w:rPr>
              <w:instrText xml:space="preserve"> PAGEREF _Toc6167253 \h </w:instrText>
            </w:r>
            <w:r w:rsidR="00075B77">
              <w:rPr>
                <w:noProof/>
                <w:webHidden/>
              </w:rPr>
            </w:r>
            <w:r w:rsidR="00075B77">
              <w:rPr>
                <w:noProof/>
                <w:webHidden/>
              </w:rPr>
              <w:fldChar w:fldCharType="separate"/>
            </w:r>
            <w:r w:rsidR="00075B77">
              <w:rPr>
                <w:noProof/>
                <w:webHidden/>
              </w:rPr>
              <w:t>3</w:t>
            </w:r>
            <w:r w:rsidR="00075B77">
              <w:rPr>
                <w:noProof/>
                <w:webHidden/>
              </w:rPr>
              <w:fldChar w:fldCharType="end"/>
            </w:r>
          </w:hyperlink>
        </w:p>
        <w:p w:rsidR="00075B77" w:rsidRDefault="00DB295C">
          <w:pPr>
            <w:pStyle w:val="TM2"/>
            <w:tabs>
              <w:tab w:val="left" w:pos="660"/>
              <w:tab w:val="right" w:leader="dot" w:pos="9062"/>
            </w:tabs>
            <w:rPr>
              <w:noProof/>
              <w:sz w:val="22"/>
              <w:szCs w:val="22"/>
              <w:lang w:eastAsia="fr-FR"/>
            </w:rPr>
          </w:pPr>
          <w:hyperlink w:anchor="_Toc6167254" w:history="1">
            <w:r w:rsidR="00075B77" w:rsidRPr="006A0BDB">
              <w:rPr>
                <w:rStyle w:val="Lienhypertexte"/>
                <w:noProof/>
              </w:rPr>
              <w:t>3.</w:t>
            </w:r>
            <w:r w:rsidR="00075B77">
              <w:rPr>
                <w:noProof/>
                <w:sz w:val="22"/>
                <w:szCs w:val="22"/>
                <w:lang w:eastAsia="fr-FR"/>
              </w:rPr>
              <w:tab/>
            </w:r>
            <w:r w:rsidR="00075B77" w:rsidRPr="006A0BDB">
              <w:rPr>
                <w:rStyle w:val="Lienhypertexte"/>
                <w:noProof/>
              </w:rPr>
              <w:t>Compilation et exécution</w:t>
            </w:r>
            <w:r w:rsidR="00075B77">
              <w:rPr>
                <w:noProof/>
                <w:webHidden/>
              </w:rPr>
              <w:tab/>
            </w:r>
            <w:r w:rsidR="00075B77">
              <w:rPr>
                <w:noProof/>
                <w:webHidden/>
              </w:rPr>
              <w:fldChar w:fldCharType="begin"/>
            </w:r>
            <w:r w:rsidR="00075B77">
              <w:rPr>
                <w:noProof/>
                <w:webHidden/>
              </w:rPr>
              <w:instrText xml:space="preserve"> PAGEREF _Toc6167254 \h </w:instrText>
            </w:r>
            <w:r w:rsidR="00075B77">
              <w:rPr>
                <w:noProof/>
                <w:webHidden/>
              </w:rPr>
            </w:r>
            <w:r w:rsidR="00075B77">
              <w:rPr>
                <w:noProof/>
                <w:webHidden/>
              </w:rPr>
              <w:fldChar w:fldCharType="separate"/>
            </w:r>
            <w:r w:rsidR="00075B77">
              <w:rPr>
                <w:noProof/>
                <w:webHidden/>
              </w:rPr>
              <w:t>4</w:t>
            </w:r>
            <w:r w:rsidR="00075B77">
              <w:rPr>
                <w:noProof/>
                <w:webHidden/>
              </w:rPr>
              <w:fldChar w:fldCharType="end"/>
            </w:r>
          </w:hyperlink>
        </w:p>
        <w:p w:rsidR="00075B77" w:rsidRDefault="00DB295C">
          <w:pPr>
            <w:pStyle w:val="TM2"/>
            <w:tabs>
              <w:tab w:val="left" w:pos="660"/>
              <w:tab w:val="right" w:leader="dot" w:pos="9062"/>
            </w:tabs>
            <w:rPr>
              <w:noProof/>
              <w:sz w:val="22"/>
              <w:szCs w:val="22"/>
              <w:lang w:eastAsia="fr-FR"/>
            </w:rPr>
          </w:pPr>
          <w:hyperlink w:anchor="_Toc6167255" w:history="1">
            <w:r w:rsidR="00075B77" w:rsidRPr="006A0BDB">
              <w:rPr>
                <w:rStyle w:val="Lienhypertexte"/>
                <w:noProof/>
              </w:rPr>
              <w:t>4.</w:t>
            </w:r>
            <w:r w:rsidR="00075B77">
              <w:rPr>
                <w:noProof/>
                <w:sz w:val="22"/>
                <w:szCs w:val="22"/>
                <w:lang w:eastAsia="fr-FR"/>
              </w:rPr>
              <w:tab/>
            </w:r>
            <w:r w:rsidR="00075B77" w:rsidRPr="006A0BDB">
              <w:rPr>
                <w:rStyle w:val="Lienhypertexte"/>
                <w:noProof/>
              </w:rPr>
              <w:t>Le schéma du protocole de communication</w:t>
            </w:r>
            <w:r w:rsidR="00075B77">
              <w:rPr>
                <w:noProof/>
                <w:webHidden/>
              </w:rPr>
              <w:tab/>
            </w:r>
            <w:r w:rsidR="00075B77">
              <w:rPr>
                <w:noProof/>
                <w:webHidden/>
              </w:rPr>
              <w:fldChar w:fldCharType="begin"/>
            </w:r>
            <w:r w:rsidR="00075B77">
              <w:rPr>
                <w:noProof/>
                <w:webHidden/>
              </w:rPr>
              <w:instrText xml:space="preserve"> PAGEREF _Toc6167255 \h </w:instrText>
            </w:r>
            <w:r w:rsidR="00075B77">
              <w:rPr>
                <w:noProof/>
                <w:webHidden/>
              </w:rPr>
            </w:r>
            <w:r w:rsidR="00075B77">
              <w:rPr>
                <w:noProof/>
                <w:webHidden/>
              </w:rPr>
              <w:fldChar w:fldCharType="separate"/>
            </w:r>
            <w:r w:rsidR="00075B77">
              <w:rPr>
                <w:noProof/>
                <w:webHidden/>
              </w:rPr>
              <w:t>5</w:t>
            </w:r>
            <w:r w:rsidR="00075B77">
              <w:rPr>
                <w:noProof/>
                <w:webHidden/>
              </w:rPr>
              <w:fldChar w:fldCharType="end"/>
            </w:r>
          </w:hyperlink>
        </w:p>
        <w:p w:rsidR="006A6C17" w:rsidRDefault="006A6C17">
          <w:r>
            <w:rPr>
              <w:b/>
              <w:bCs/>
            </w:rPr>
            <w:fldChar w:fldCharType="end"/>
          </w:r>
        </w:p>
      </w:sdtContent>
    </w:sdt>
    <w:p w:rsidR="00016B14" w:rsidRDefault="00016B14" w:rsidP="00016B14">
      <w:pPr>
        <w:rPr>
          <w:sz w:val="24"/>
        </w:rPr>
      </w:pPr>
    </w:p>
    <w:p w:rsidR="00246721" w:rsidRDefault="00246721">
      <w:pPr>
        <w:rPr>
          <w:sz w:val="24"/>
        </w:rPr>
      </w:pPr>
      <w:r>
        <w:rPr>
          <w:sz w:val="24"/>
        </w:rPr>
        <w:br w:type="page"/>
      </w:r>
    </w:p>
    <w:p w:rsidR="00246721" w:rsidRDefault="00246721" w:rsidP="00246721">
      <w:pPr>
        <w:pStyle w:val="Titre1"/>
        <w:jc w:val="left"/>
      </w:pPr>
      <w:bookmarkStart w:id="1" w:name="_Toc6167251"/>
      <w:r>
        <w:lastRenderedPageBreak/>
        <w:t>Itération 1</w:t>
      </w:r>
      <w:bookmarkEnd w:id="1"/>
    </w:p>
    <w:p w:rsidR="00246721" w:rsidRDefault="00246721" w:rsidP="00246721"/>
    <w:p w:rsidR="00246721" w:rsidRDefault="00F650B2" w:rsidP="004860D6">
      <w:pPr>
        <w:pStyle w:val="Titre2"/>
        <w:numPr>
          <w:ilvl w:val="0"/>
          <w:numId w:val="2"/>
        </w:numPr>
        <w:jc w:val="left"/>
      </w:pPr>
      <w:bookmarkStart w:id="2" w:name="_Toc6167252"/>
      <w:r>
        <w:t>Les difficultés rencontr</w:t>
      </w:r>
      <w:r w:rsidR="002E1CBA">
        <w:t>ées</w:t>
      </w:r>
      <w:bookmarkEnd w:id="2"/>
    </w:p>
    <w:p w:rsidR="00886619" w:rsidRDefault="00886619" w:rsidP="00886619"/>
    <w:p w:rsidR="00046952" w:rsidRDefault="00886619" w:rsidP="00B76ACB">
      <w:pPr>
        <w:spacing w:line="360" w:lineRule="auto"/>
        <w:jc w:val="both"/>
        <w:rPr>
          <w:sz w:val="24"/>
        </w:rPr>
      </w:pPr>
      <w:r>
        <w:rPr>
          <w:sz w:val="24"/>
        </w:rPr>
        <w:tab/>
      </w:r>
      <w:r w:rsidR="00A26664">
        <w:rPr>
          <w:sz w:val="24"/>
        </w:rPr>
        <w:t xml:space="preserve">Nous avons fait face </w:t>
      </w:r>
      <w:r w:rsidR="00E37ACB">
        <w:rPr>
          <w:sz w:val="24"/>
        </w:rPr>
        <w:t>à</w:t>
      </w:r>
      <w:r w:rsidR="00A26664">
        <w:rPr>
          <w:sz w:val="24"/>
        </w:rPr>
        <w:t xml:space="preserve"> un certain problème avant même de commencer le projet, lors de la création des groupes il nous était demandé de constituer des binôme</w:t>
      </w:r>
      <w:r w:rsidR="00FF47C9">
        <w:rPr>
          <w:sz w:val="24"/>
        </w:rPr>
        <w:t>s</w:t>
      </w:r>
      <w:r w:rsidR="00A26664">
        <w:rPr>
          <w:sz w:val="24"/>
        </w:rPr>
        <w:t xml:space="preserve"> ou trinôme</w:t>
      </w:r>
      <w:r w:rsidR="00FF47C9">
        <w:rPr>
          <w:sz w:val="24"/>
        </w:rPr>
        <w:t>s</w:t>
      </w:r>
      <w:r w:rsidR="00A26664">
        <w:rPr>
          <w:sz w:val="24"/>
        </w:rPr>
        <w:t xml:space="preserve"> hétérogène</w:t>
      </w:r>
      <w:r w:rsidR="00FF47C9">
        <w:rPr>
          <w:sz w:val="24"/>
        </w:rPr>
        <w:t>s</w:t>
      </w:r>
      <w:r w:rsidR="00A26664">
        <w:rPr>
          <w:sz w:val="24"/>
        </w:rPr>
        <w:t>, c’est-à-dire d’origine</w:t>
      </w:r>
      <w:r w:rsidR="00E37ACB">
        <w:rPr>
          <w:sz w:val="24"/>
        </w:rPr>
        <w:t>s</w:t>
      </w:r>
      <w:r w:rsidR="00A26664">
        <w:rPr>
          <w:sz w:val="24"/>
        </w:rPr>
        <w:t xml:space="preserve"> différente</w:t>
      </w:r>
      <w:r w:rsidR="00E37ACB">
        <w:rPr>
          <w:sz w:val="24"/>
        </w:rPr>
        <w:t>s</w:t>
      </w:r>
      <w:r w:rsidR="00A26664">
        <w:rPr>
          <w:sz w:val="24"/>
        </w:rPr>
        <w:t xml:space="preserve">. </w:t>
      </w:r>
      <w:r w:rsidR="00FF47C9">
        <w:rPr>
          <w:sz w:val="24"/>
        </w:rPr>
        <w:t xml:space="preserve">Or dans le groupe 2, très peu nombreux sont les élèves issus d’IUT ou de BTS informatique. Notre groupe est donc composé de 3 PeiP et aucun d’entre nous ne possède une quelconque expérience en C ou en réseaux. C’est donc sans aucun référent technique </w:t>
      </w:r>
      <w:r w:rsidR="00046952">
        <w:rPr>
          <w:sz w:val="24"/>
        </w:rPr>
        <w:t>que nous nous lançons corps et âmes dans le projet FAR.</w:t>
      </w:r>
      <w:r w:rsidR="00F90F8C">
        <w:rPr>
          <w:sz w:val="24"/>
        </w:rPr>
        <w:t xml:space="preserve"> Concernant ce problème nous </w:t>
      </w:r>
      <w:r w:rsidR="00420F58">
        <w:rPr>
          <w:sz w:val="24"/>
        </w:rPr>
        <w:t>n’</w:t>
      </w:r>
      <w:r w:rsidR="00F90F8C">
        <w:rPr>
          <w:sz w:val="24"/>
        </w:rPr>
        <w:t>avons pas trouvé de solution.</w:t>
      </w:r>
    </w:p>
    <w:p w:rsidR="00141ECB" w:rsidRDefault="00046952" w:rsidP="00B76ACB">
      <w:pPr>
        <w:spacing w:line="360" w:lineRule="auto"/>
        <w:ind w:firstLine="708"/>
        <w:jc w:val="both"/>
        <w:rPr>
          <w:sz w:val="24"/>
        </w:rPr>
      </w:pPr>
      <w:r>
        <w:rPr>
          <w:sz w:val="24"/>
        </w:rPr>
        <w:t xml:space="preserve">De plus le langage C en lui-même est difficile d’accès, malgré les très bons cours d’introduction de M. </w:t>
      </w:r>
      <w:proofErr w:type="spellStart"/>
      <w:r>
        <w:rPr>
          <w:sz w:val="24"/>
        </w:rPr>
        <w:t>Fioro</w:t>
      </w:r>
      <w:proofErr w:type="spellEnd"/>
      <w:r>
        <w:rPr>
          <w:sz w:val="24"/>
        </w:rPr>
        <w:t xml:space="preserve"> et M. </w:t>
      </w:r>
      <w:proofErr w:type="spellStart"/>
      <w:r>
        <w:rPr>
          <w:sz w:val="24"/>
        </w:rPr>
        <w:t>Mirka</w:t>
      </w:r>
      <w:proofErr w:type="spellEnd"/>
      <w:r>
        <w:rPr>
          <w:sz w:val="24"/>
        </w:rPr>
        <w:t>, maitriser un tel langage en si peu de temps n’est pas chose aisé</w:t>
      </w:r>
      <w:r w:rsidR="00E37ACB">
        <w:rPr>
          <w:sz w:val="24"/>
        </w:rPr>
        <w:t>e</w:t>
      </w:r>
      <w:r>
        <w:rPr>
          <w:sz w:val="24"/>
        </w:rPr>
        <w:t>. Il nous a fallu un peu plus de temps pour nous accoutumer au C, inévitablement ce temps perdu a entrainé un retard sur notre projet d’application de messagerie instantanée.</w:t>
      </w:r>
    </w:p>
    <w:p w:rsidR="00141ECB" w:rsidRDefault="004F017B" w:rsidP="00B76ACB">
      <w:pPr>
        <w:spacing w:line="360" w:lineRule="auto"/>
        <w:ind w:firstLine="708"/>
        <w:jc w:val="both"/>
        <w:rPr>
          <w:sz w:val="24"/>
        </w:rPr>
      </w:pPr>
      <w:r>
        <w:rPr>
          <w:sz w:val="24"/>
        </w:rPr>
        <w:t xml:space="preserve">La première vraie difficulté rencontrée concerne la distinction entre les clients 1 et 2, car pour la première itération il nous est demandé de </w:t>
      </w:r>
      <w:r w:rsidR="003726BD">
        <w:rPr>
          <w:sz w:val="24"/>
        </w:rPr>
        <w:t>coder</w:t>
      </w:r>
      <w:r>
        <w:rPr>
          <w:sz w:val="24"/>
        </w:rPr>
        <w:t xml:space="preserve"> </w:t>
      </w:r>
      <w:r w:rsidRPr="004F017B">
        <w:rPr>
          <w:sz w:val="24"/>
        </w:rPr>
        <w:t>un serveur rela</w:t>
      </w:r>
      <w:r>
        <w:rPr>
          <w:sz w:val="24"/>
        </w:rPr>
        <w:t>yant</w:t>
      </w:r>
      <w:r w:rsidRPr="004F017B">
        <w:rPr>
          <w:sz w:val="24"/>
        </w:rPr>
        <w:t xml:space="preserve"> des messages textuels entre deux clients</w:t>
      </w:r>
      <w:r>
        <w:rPr>
          <w:sz w:val="24"/>
        </w:rPr>
        <w:t xml:space="preserve"> de manière alterné</w:t>
      </w:r>
      <w:r w:rsidR="00E37ACB">
        <w:rPr>
          <w:sz w:val="24"/>
        </w:rPr>
        <w:t>e</w:t>
      </w:r>
      <w:r>
        <w:rPr>
          <w:sz w:val="24"/>
        </w:rPr>
        <w:t xml:space="preserve">, c’est-à-dire lorsque </w:t>
      </w:r>
      <w:r w:rsidR="003726BD">
        <w:rPr>
          <w:sz w:val="24"/>
        </w:rPr>
        <w:t xml:space="preserve">le client 1 a envoyé un message il doit attendre une réponse de client 2 avant de pouvoir en renvoyer un. Il fallait donc dissocier client 1 de client 2, pour </w:t>
      </w:r>
      <w:r w:rsidR="00E37ACB">
        <w:rPr>
          <w:sz w:val="24"/>
        </w:rPr>
        <w:t>c</w:t>
      </w:r>
      <w:r w:rsidR="003726BD">
        <w:rPr>
          <w:sz w:val="24"/>
        </w:rPr>
        <w:t>e faire nous avons déclaré deux variables globales dans le serveur. C’est d’ailleurs ce dernier qui dissociera les 2 clients. Les variable</w:t>
      </w:r>
      <w:r w:rsidR="00E81CA7">
        <w:rPr>
          <w:sz w:val="24"/>
        </w:rPr>
        <w:t>s</w:t>
      </w:r>
      <w:r w:rsidR="005B050C">
        <w:rPr>
          <w:sz w:val="24"/>
        </w:rPr>
        <w:t xml:space="preserve"> </w:t>
      </w:r>
      <w:r w:rsidR="001E5C1C">
        <w:rPr>
          <w:sz w:val="24"/>
        </w:rPr>
        <w:t xml:space="preserve">globales id1 et id2 définies sur les valeurs 0 et 1 symbolisent </w:t>
      </w:r>
      <w:r w:rsidR="00E37ACB">
        <w:rPr>
          <w:sz w:val="24"/>
        </w:rPr>
        <w:t xml:space="preserve">respectivement </w:t>
      </w:r>
      <w:r w:rsidR="001E5C1C">
        <w:rPr>
          <w:sz w:val="24"/>
        </w:rPr>
        <w:t>les client</w:t>
      </w:r>
      <w:r w:rsidR="00E37ACB">
        <w:rPr>
          <w:sz w:val="24"/>
        </w:rPr>
        <w:t>s</w:t>
      </w:r>
      <w:r w:rsidR="001E5C1C">
        <w:rPr>
          <w:sz w:val="24"/>
        </w:rPr>
        <w:t xml:space="preserve"> 1 et 2. Grâce à la variable </w:t>
      </w:r>
      <w:proofErr w:type="spellStart"/>
      <w:r w:rsidR="001E5C1C">
        <w:rPr>
          <w:sz w:val="24"/>
        </w:rPr>
        <w:t>idclient</w:t>
      </w:r>
      <w:proofErr w:type="spellEnd"/>
      <w:r w:rsidR="001E5C1C">
        <w:rPr>
          <w:sz w:val="24"/>
        </w:rPr>
        <w:t xml:space="preserve"> qui prend la valeur d’id1 ou d’id2, le serveur arrive </w:t>
      </w:r>
      <w:r w:rsidR="00E37ACB">
        <w:rPr>
          <w:sz w:val="24"/>
        </w:rPr>
        <w:t>à</w:t>
      </w:r>
      <w:r w:rsidR="001E5C1C">
        <w:rPr>
          <w:sz w:val="24"/>
        </w:rPr>
        <w:t xml:space="preserve"> détermin</w:t>
      </w:r>
      <w:r w:rsidR="00E37ACB">
        <w:rPr>
          <w:sz w:val="24"/>
        </w:rPr>
        <w:t>er</w:t>
      </w:r>
      <w:r w:rsidR="001E5C1C">
        <w:rPr>
          <w:sz w:val="24"/>
        </w:rPr>
        <w:t xml:space="preserve"> de quel client est le message qu’il reçoit de la manière suivante :</w:t>
      </w:r>
    </w:p>
    <w:p w:rsidR="001E5C1C" w:rsidRDefault="001E5C1C" w:rsidP="00B76ACB">
      <w:pPr>
        <w:pStyle w:val="Paragraphedeliste"/>
        <w:numPr>
          <w:ilvl w:val="0"/>
          <w:numId w:val="1"/>
        </w:numPr>
        <w:spacing w:line="360" w:lineRule="auto"/>
        <w:jc w:val="both"/>
        <w:rPr>
          <w:sz w:val="24"/>
        </w:rPr>
      </w:pPr>
      <w:r w:rsidRPr="001E5C1C">
        <w:rPr>
          <w:sz w:val="24"/>
        </w:rPr>
        <w:t>Le premier message est toujours du client 1, c’est-à-dire le premier</w:t>
      </w:r>
      <w:r w:rsidR="0074060D">
        <w:rPr>
          <w:sz w:val="24"/>
        </w:rPr>
        <w:t xml:space="preserve"> client</w:t>
      </w:r>
      <w:r w:rsidRPr="001E5C1C">
        <w:rPr>
          <w:sz w:val="24"/>
        </w:rPr>
        <w:t xml:space="preserve"> </w:t>
      </w:r>
      <w:r w:rsidR="00B90411">
        <w:rPr>
          <w:sz w:val="24"/>
        </w:rPr>
        <w:t>exécuté</w:t>
      </w:r>
      <w:r w:rsidRPr="001E5C1C">
        <w:rPr>
          <w:sz w:val="24"/>
        </w:rPr>
        <w:t xml:space="preserve">, </w:t>
      </w:r>
      <w:proofErr w:type="spellStart"/>
      <w:r w:rsidRPr="001E5C1C">
        <w:rPr>
          <w:sz w:val="24"/>
        </w:rPr>
        <w:t>idclient</w:t>
      </w:r>
      <w:proofErr w:type="spellEnd"/>
      <w:r w:rsidRPr="001E5C1C">
        <w:rPr>
          <w:sz w:val="24"/>
        </w:rPr>
        <w:t xml:space="preserve"> est donc initialisé </w:t>
      </w:r>
      <w:r w:rsidR="00E37ACB">
        <w:rPr>
          <w:sz w:val="24"/>
        </w:rPr>
        <w:t>à</w:t>
      </w:r>
      <w:r w:rsidRPr="001E5C1C">
        <w:rPr>
          <w:sz w:val="24"/>
        </w:rPr>
        <w:t xml:space="preserve"> </w:t>
      </w:r>
      <w:r w:rsidR="0074060D">
        <w:rPr>
          <w:sz w:val="24"/>
        </w:rPr>
        <w:t>id1 donc 0.</w:t>
      </w:r>
    </w:p>
    <w:p w:rsidR="00B76ACB" w:rsidRDefault="0074060D" w:rsidP="00B76ACB">
      <w:pPr>
        <w:pStyle w:val="Paragraphedeliste"/>
        <w:numPr>
          <w:ilvl w:val="0"/>
          <w:numId w:val="1"/>
        </w:numPr>
        <w:spacing w:line="360" w:lineRule="auto"/>
        <w:jc w:val="both"/>
        <w:rPr>
          <w:sz w:val="24"/>
        </w:rPr>
      </w:pPr>
      <w:r>
        <w:rPr>
          <w:sz w:val="24"/>
        </w:rPr>
        <w:t xml:space="preserve">Une fois qu’il a recu le message du client 1 </w:t>
      </w:r>
      <w:proofErr w:type="spellStart"/>
      <w:r>
        <w:rPr>
          <w:sz w:val="24"/>
        </w:rPr>
        <w:t>idclient</w:t>
      </w:r>
      <w:proofErr w:type="spellEnd"/>
      <w:r>
        <w:rPr>
          <w:sz w:val="24"/>
        </w:rPr>
        <w:t xml:space="preserve"> vaut id2, ainsi il sait que le prochain message qu’il recevra sera du client 2.</w:t>
      </w:r>
    </w:p>
    <w:p w:rsidR="0074060D" w:rsidRPr="00B76ACB" w:rsidRDefault="00B76ACB" w:rsidP="00B76ACB">
      <w:pPr>
        <w:rPr>
          <w:sz w:val="24"/>
        </w:rPr>
      </w:pPr>
      <w:r>
        <w:rPr>
          <w:sz w:val="24"/>
        </w:rPr>
        <w:br w:type="page"/>
      </w:r>
    </w:p>
    <w:p w:rsidR="00CD3A87" w:rsidRDefault="00CD3A87" w:rsidP="00CD3A87">
      <w:pPr>
        <w:pStyle w:val="Paragraphedeliste"/>
        <w:spacing w:line="360" w:lineRule="auto"/>
        <w:ind w:left="1428"/>
        <w:jc w:val="both"/>
        <w:rPr>
          <w:sz w:val="24"/>
        </w:rPr>
      </w:pPr>
    </w:p>
    <w:p w:rsidR="0074060D" w:rsidRDefault="0074060D" w:rsidP="00B76ACB">
      <w:pPr>
        <w:pStyle w:val="Paragraphedeliste"/>
        <w:numPr>
          <w:ilvl w:val="0"/>
          <w:numId w:val="1"/>
        </w:numPr>
        <w:spacing w:line="360" w:lineRule="auto"/>
        <w:jc w:val="both"/>
        <w:rPr>
          <w:sz w:val="24"/>
        </w:rPr>
      </w:pPr>
      <w:r>
        <w:rPr>
          <w:sz w:val="24"/>
        </w:rPr>
        <w:t xml:space="preserve">Une fois qu’il a recu le message du client 2 </w:t>
      </w:r>
      <w:proofErr w:type="spellStart"/>
      <w:r>
        <w:rPr>
          <w:sz w:val="24"/>
        </w:rPr>
        <w:t>idclient</w:t>
      </w:r>
      <w:proofErr w:type="spellEnd"/>
      <w:r>
        <w:rPr>
          <w:sz w:val="24"/>
        </w:rPr>
        <w:t xml:space="preserve"> vaut id1, ainsi il sait que le prochain message qu’il recevra sera du client 1.</w:t>
      </w:r>
    </w:p>
    <w:p w:rsidR="0074060D" w:rsidRDefault="0074060D" w:rsidP="00B76ACB">
      <w:pPr>
        <w:pStyle w:val="Paragraphedeliste"/>
        <w:numPr>
          <w:ilvl w:val="0"/>
          <w:numId w:val="1"/>
        </w:numPr>
        <w:spacing w:line="360" w:lineRule="auto"/>
        <w:jc w:val="both"/>
        <w:rPr>
          <w:sz w:val="24"/>
        </w:rPr>
      </w:pPr>
      <w:r>
        <w:rPr>
          <w:sz w:val="24"/>
        </w:rPr>
        <w:t>Et cela continue tant que le serveur ne reçoit pas de message « fin ».</w:t>
      </w:r>
    </w:p>
    <w:p w:rsidR="0074060D" w:rsidRDefault="0074060D" w:rsidP="00B76ACB">
      <w:pPr>
        <w:spacing w:line="360" w:lineRule="auto"/>
        <w:jc w:val="both"/>
        <w:rPr>
          <w:sz w:val="24"/>
        </w:rPr>
      </w:pPr>
      <w:r>
        <w:rPr>
          <w:sz w:val="24"/>
        </w:rPr>
        <w:t>Avec cette méthode on identifie qui envoie les messages au serveur il ne reste plus qu’</w:t>
      </w:r>
      <w:r w:rsidR="00E37ACB">
        <w:rPr>
          <w:sz w:val="24"/>
        </w:rPr>
        <w:t>à</w:t>
      </w:r>
      <w:r>
        <w:rPr>
          <w:sz w:val="24"/>
        </w:rPr>
        <w:t> « redistribu</w:t>
      </w:r>
      <w:r w:rsidR="00E37ACB">
        <w:rPr>
          <w:sz w:val="24"/>
        </w:rPr>
        <w:t>er</w:t>
      </w:r>
      <w:r>
        <w:rPr>
          <w:sz w:val="24"/>
        </w:rPr>
        <w:t> » le message re</w:t>
      </w:r>
      <w:r w:rsidR="00E37ACB">
        <w:rPr>
          <w:sz w:val="24"/>
        </w:rPr>
        <w:t>ç</w:t>
      </w:r>
      <w:r>
        <w:rPr>
          <w:sz w:val="24"/>
        </w:rPr>
        <w:t xml:space="preserve">u </w:t>
      </w:r>
      <w:r w:rsidR="00E37ACB">
        <w:rPr>
          <w:sz w:val="24"/>
        </w:rPr>
        <w:t>à</w:t>
      </w:r>
      <w:r>
        <w:rPr>
          <w:sz w:val="24"/>
        </w:rPr>
        <w:t xml:space="preserve"> l’autre client.</w:t>
      </w:r>
    </w:p>
    <w:p w:rsidR="00E20718" w:rsidRDefault="00097E14" w:rsidP="00B76ACB">
      <w:pPr>
        <w:spacing w:line="360" w:lineRule="auto"/>
        <w:ind w:firstLine="708"/>
        <w:jc w:val="both"/>
        <w:rPr>
          <w:sz w:val="24"/>
        </w:rPr>
      </w:pPr>
      <w:r>
        <w:rPr>
          <w:sz w:val="24"/>
        </w:rPr>
        <w:t xml:space="preserve">Toutefois renvoyer </w:t>
      </w:r>
      <w:r w:rsidR="00744D2B">
        <w:rPr>
          <w:sz w:val="24"/>
        </w:rPr>
        <w:t>le</w:t>
      </w:r>
      <w:r>
        <w:rPr>
          <w:sz w:val="24"/>
        </w:rPr>
        <w:t xml:space="preserve"> message du client 1 au client 2 n’était pas si simple. On ne peut pas simplement recréer une variable pour stocker chaque message car au bout d’un moment la mémoire sature. Nous avons donc </w:t>
      </w:r>
      <w:r w:rsidR="00F90F8C">
        <w:rPr>
          <w:sz w:val="24"/>
        </w:rPr>
        <w:t>créé</w:t>
      </w:r>
      <w:r>
        <w:rPr>
          <w:sz w:val="24"/>
        </w:rPr>
        <w:t xml:space="preserve"> une unique variable avec une taille fixé</w:t>
      </w:r>
      <w:r w:rsidR="00E37ACB">
        <w:rPr>
          <w:sz w:val="24"/>
        </w:rPr>
        <w:t>e</w:t>
      </w:r>
      <w:r>
        <w:rPr>
          <w:sz w:val="24"/>
        </w:rPr>
        <w:t xml:space="preserve"> à 120 (la taille est une variable globale, on peut donc à tout moment changer la taille maximale des messages que peuvent s’échanger le client 1 et 2</w:t>
      </w:r>
      <w:r w:rsidR="00F90F8C">
        <w:rPr>
          <w:sz w:val="24"/>
        </w:rPr>
        <w:t xml:space="preserve">. C’est donc sur cette variable nommée message que l’on écrira les messages à renvoyer, c’est le fonctionnement d’un </w:t>
      </w:r>
      <w:proofErr w:type="spellStart"/>
      <w:r w:rsidR="00F90F8C">
        <w:rPr>
          <w:sz w:val="24"/>
        </w:rPr>
        <w:t>buffer</w:t>
      </w:r>
      <w:proofErr w:type="spellEnd"/>
      <w:r w:rsidR="00F90F8C">
        <w:rPr>
          <w:sz w:val="24"/>
        </w:rPr>
        <w:t xml:space="preserve">. Mais quand on réécrit une chaine de caractère par-dessus une autre dans le buffer grâce à la fonction </w:t>
      </w:r>
      <w:proofErr w:type="spellStart"/>
      <w:proofErr w:type="gramStart"/>
      <w:r w:rsidR="00F90F8C">
        <w:rPr>
          <w:sz w:val="24"/>
        </w:rPr>
        <w:t>sprintf</w:t>
      </w:r>
      <w:proofErr w:type="spellEnd"/>
      <w:r w:rsidR="00EA321A">
        <w:rPr>
          <w:sz w:val="24"/>
        </w:rPr>
        <w:t>(</w:t>
      </w:r>
      <w:proofErr w:type="gramEnd"/>
      <w:r w:rsidR="00EA321A">
        <w:rPr>
          <w:sz w:val="24"/>
        </w:rPr>
        <w:t xml:space="preserve">), si la nouvelle chaine est plus courte que l’ancienne les derniers caractères du buffer seront ceux de l’ancien message. Pour éviter ce problème d’écriture il faut reset le buffer à l’aide de la fonction </w:t>
      </w:r>
      <w:proofErr w:type="spellStart"/>
      <w:proofErr w:type="gramStart"/>
      <w:r w:rsidR="00EA321A">
        <w:rPr>
          <w:sz w:val="24"/>
        </w:rPr>
        <w:t>bzero</w:t>
      </w:r>
      <w:proofErr w:type="spellEnd"/>
      <w:r w:rsidR="00EA321A">
        <w:rPr>
          <w:sz w:val="24"/>
        </w:rPr>
        <w:t>(</w:t>
      </w:r>
      <w:proofErr w:type="gramEnd"/>
      <w:r w:rsidR="00EA321A">
        <w:rPr>
          <w:sz w:val="24"/>
        </w:rPr>
        <w:t xml:space="preserve">) qui remplace </w:t>
      </w:r>
      <w:proofErr w:type="spellStart"/>
      <w:r w:rsidR="00EA321A">
        <w:rPr>
          <w:sz w:val="24"/>
        </w:rPr>
        <w:t>tout</w:t>
      </w:r>
      <w:proofErr w:type="spellEnd"/>
      <w:r w:rsidR="00EA321A">
        <w:rPr>
          <w:sz w:val="24"/>
        </w:rPr>
        <w:t xml:space="preserve"> les caractère du buffer par des ‘\0’, une fois cette manipulation effectuée on peut réécrire sur le buffer sans risque avec </w:t>
      </w:r>
      <w:proofErr w:type="spellStart"/>
      <w:r w:rsidR="00EA321A">
        <w:rPr>
          <w:sz w:val="24"/>
        </w:rPr>
        <w:t>sprintf</w:t>
      </w:r>
      <w:proofErr w:type="spellEnd"/>
      <w:r w:rsidR="00EA321A">
        <w:rPr>
          <w:sz w:val="24"/>
        </w:rPr>
        <w:t>()</w:t>
      </w:r>
      <w:r w:rsidR="00B90411">
        <w:rPr>
          <w:sz w:val="24"/>
        </w:rPr>
        <w:t>.</w:t>
      </w:r>
    </w:p>
    <w:p w:rsidR="00A83501" w:rsidRDefault="00A83501" w:rsidP="00B76ACB">
      <w:pPr>
        <w:spacing w:line="360" w:lineRule="auto"/>
        <w:ind w:firstLine="708"/>
        <w:jc w:val="both"/>
        <w:rPr>
          <w:sz w:val="24"/>
        </w:rPr>
      </w:pPr>
      <w:r>
        <w:rPr>
          <w:sz w:val="24"/>
        </w:rPr>
        <w:t>En ce qui concerne cette itération il ne reste pas de bug majeur ou de</w:t>
      </w:r>
      <w:r w:rsidR="00420F58">
        <w:rPr>
          <w:sz w:val="24"/>
        </w:rPr>
        <w:t>s</w:t>
      </w:r>
      <w:r>
        <w:rPr>
          <w:sz w:val="24"/>
        </w:rPr>
        <w:t xml:space="preserve"> difficultés </w:t>
      </w:r>
      <w:r w:rsidR="00E37ACB">
        <w:rPr>
          <w:sz w:val="24"/>
        </w:rPr>
        <w:t>à</w:t>
      </w:r>
      <w:r>
        <w:rPr>
          <w:sz w:val="24"/>
        </w:rPr>
        <w:t xml:space="preserve"> surmont</w:t>
      </w:r>
      <w:r w:rsidR="00E37ACB">
        <w:rPr>
          <w:sz w:val="24"/>
        </w:rPr>
        <w:t>er</w:t>
      </w:r>
      <w:bookmarkStart w:id="3" w:name="_GoBack"/>
      <w:bookmarkEnd w:id="3"/>
      <w:r w:rsidR="00420F58">
        <w:rPr>
          <w:sz w:val="24"/>
        </w:rPr>
        <w:t>. Cependant il reste des détails à améliorer par exemple si un client quitte le chat sans dire fin, il faut redémarrer le serveur et l’autre client reste coincé dans l’attente d’une réponse.</w:t>
      </w:r>
    </w:p>
    <w:p w:rsidR="00420F58" w:rsidRDefault="00420F58" w:rsidP="00420F58">
      <w:pPr>
        <w:jc w:val="both"/>
        <w:rPr>
          <w:sz w:val="24"/>
        </w:rPr>
      </w:pPr>
    </w:p>
    <w:p w:rsidR="00420F58" w:rsidRDefault="00420F58" w:rsidP="004860D6">
      <w:pPr>
        <w:pStyle w:val="Titre2"/>
        <w:numPr>
          <w:ilvl w:val="0"/>
          <w:numId w:val="2"/>
        </w:numPr>
        <w:jc w:val="left"/>
      </w:pPr>
      <w:bookmarkStart w:id="4" w:name="_Toc6167253"/>
      <w:r>
        <w:t>La répartition du travail</w:t>
      </w:r>
      <w:bookmarkEnd w:id="4"/>
    </w:p>
    <w:p w:rsidR="00B76ACB" w:rsidRDefault="00B76ACB" w:rsidP="00B76ACB"/>
    <w:p w:rsidR="00B76ACB" w:rsidRDefault="00B76ACB" w:rsidP="00B76ACB">
      <w:pPr>
        <w:spacing w:line="360" w:lineRule="auto"/>
        <w:ind w:firstLine="708"/>
        <w:jc w:val="both"/>
        <w:rPr>
          <w:sz w:val="24"/>
        </w:rPr>
      </w:pPr>
      <w:r w:rsidRPr="00B76ACB">
        <w:rPr>
          <w:sz w:val="24"/>
        </w:rPr>
        <w:t>Pour cette première itération</w:t>
      </w:r>
      <w:r>
        <w:rPr>
          <w:sz w:val="24"/>
        </w:rPr>
        <w:t>, nous avons majoritairement travaillé ensemble pour compenser nos lacunes en C. Toutefois Nesrine et Mathieu ont passé plus de temps sur le code alors que pour ma part j’ai rédigé ce rapport.</w:t>
      </w:r>
    </w:p>
    <w:p w:rsidR="00D12853" w:rsidRDefault="00D12853">
      <w:pPr>
        <w:rPr>
          <w:sz w:val="24"/>
        </w:rPr>
      </w:pPr>
      <w:r>
        <w:rPr>
          <w:sz w:val="24"/>
        </w:rPr>
        <w:br w:type="page"/>
      </w:r>
    </w:p>
    <w:p w:rsidR="00B76ACB" w:rsidRDefault="00B76ACB" w:rsidP="00D12853">
      <w:pPr>
        <w:spacing w:line="360" w:lineRule="auto"/>
        <w:jc w:val="both"/>
        <w:rPr>
          <w:sz w:val="24"/>
        </w:rPr>
      </w:pPr>
    </w:p>
    <w:p w:rsidR="00CD3A87" w:rsidRDefault="00CD3A87" w:rsidP="004860D6">
      <w:pPr>
        <w:pStyle w:val="Titre2"/>
        <w:numPr>
          <w:ilvl w:val="0"/>
          <w:numId w:val="2"/>
        </w:numPr>
        <w:jc w:val="left"/>
      </w:pPr>
      <w:bookmarkStart w:id="5" w:name="_Toc6167254"/>
      <w:r>
        <w:t>Compilation et exécution</w:t>
      </w:r>
      <w:bookmarkEnd w:id="5"/>
    </w:p>
    <w:p w:rsidR="004860D6" w:rsidRDefault="004860D6" w:rsidP="004860D6"/>
    <w:p w:rsidR="004860D6" w:rsidRPr="004860D6" w:rsidRDefault="004860D6" w:rsidP="004860D6">
      <w:pPr>
        <w:spacing w:line="360" w:lineRule="auto"/>
        <w:ind w:firstLine="708"/>
        <w:jc w:val="both"/>
        <w:rPr>
          <w:sz w:val="24"/>
          <w:szCs w:val="24"/>
        </w:rPr>
      </w:pPr>
      <w:r w:rsidRPr="004860D6">
        <w:rPr>
          <w:sz w:val="24"/>
          <w:szCs w:val="24"/>
        </w:rPr>
        <w:t xml:space="preserve">Pour compiler les programmes, place vous à l’aide du terminal dans le répertoire où se trouve les fichiers </w:t>
      </w:r>
      <w:proofErr w:type="spellStart"/>
      <w:r w:rsidRPr="004860D6">
        <w:rPr>
          <w:sz w:val="24"/>
          <w:szCs w:val="24"/>
        </w:rPr>
        <w:t>server.c</w:t>
      </w:r>
      <w:proofErr w:type="spellEnd"/>
      <w:r w:rsidRPr="004860D6">
        <w:rPr>
          <w:sz w:val="24"/>
          <w:szCs w:val="24"/>
        </w:rPr>
        <w:t xml:space="preserve"> et </w:t>
      </w:r>
      <w:proofErr w:type="spellStart"/>
      <w:r w:rsidRPr="004860D6">
        <w:rPr>
          <w:sz w:val="24"/>
          <w:szCs w:val="24"/>
        </w:rPr>
        <w:t>client.c</w:t>
      </w:r>
      <w:proofErr w:type="spellEnd"/>
      <w:r w:rsidRPr="004860D6">
        <w:rPr>
          <w:sz w:val="24"/>
          <w:szCs w:val="24"/>
        </w:rPr>
        <w:t>, puis taper dans le terminal les 3 commandes suivantes :</w:t>
      </w:r>
    </w:p>
    <w:p w:rsidR="004860D6" w:rsidRPr="00BA29FD" w:rsidRDefault="004860D6" w:rsidP="00BA29FD">
      <w:pPr>
        <w:pStyle w:val="Paragraphedeliste"/>
        <w:numPr>
          <w:ilvl w:val="0"/>
          <w:numId w:val="5"/>
        </w:numPr>
        <w:spacing w:line="360" w:lineRule="auto"/>
        <w:jc w:val="both"/>
        <w:rPr>
          <w:rStyle w:val="5yl5"/>
          <w:sz w:val="24"/>
          <w:szCs w:val="24"/>
        </w:rPr>
      </w:pPr>
      <w:proofErr w:type="spellStart"/>
      <w:proofErr w:type="gramStart"/>
      <w:r w:rsidRPr="00BA29FD">
        <w:rPr>
          <w:rStyle w:val="5yl5"/>
          <w:sz w:val="24"/>
          <w:szCs w:val="24"/>
        </w:rPr>
        <w:t>gcc</w:t>
      </w:r>
      <w:proofErr w:type="spellEnd"/>
      <w:proofErr w:type="gramEnd"/>
      <w:r w:rsidRPr="00BA29FD">
        <w:rPr>
          <w:rStyle w:val="5yl5"/>
          <w:sz w:val="24"/>
          <w:szCs w:val="24"/>
        </w:rPr>
        <w:t xml:space="preserve"> -o server </w:t>
      </w:r>
      <w:proofErr w:type="spellStart"/>
      <w:r w:rsidRPr="00BA29FD">
        <w:rPr>
          <w:rStyle w:val="5yl5"/>
          <w:sz w:val="24"/>
          <w:szCs w:val="24"/>
        </w:rPr>
        <w:t>server.c</w:t>
      </w:r>
      <w:proofErr w:type="spellEnd"/>
    </w:p>
    <w:p w:rsidR="004860D6" w:rsidRPr="00BA29FD" w:rsidRDefault="004860D6" w:rsidP="00BA29FD">
      <w:pPr>
        <w:pStyle w:val="Paragraphedeliste"/>
        <w:numPr>
          <w:ilvl w:val="0"/>
          <w:numId w:val="5"/>
        </w:numPr>
        <w:spacing w:line="360" w:lineRule="auto"/>
        <w:jc w:val="both"/>
        <w:rPr>
          <w:sz w:val="24"/>
          <w:szCs w:val="24"/>
        </w:rPr>
      </w:pPr>
      <w:proofErr w:type="spellStart"/>
      <w:proofErr w:type="gramStart"/>
      <w:r w:rsidRPr="00BA29FD">
        <w:rPr>
          <w:sz w:val="24"/>
          <w:szCs w:val="24"/>
        </w:rPr>
        <w:t>gcc</w:t>
      </w:r>
      <w:proofErr w:type="spellEnd"/>
      <w:proofErr w:type="gramEnd"/>
      <w:r w:rsidRPr="00BA29FD">
        <w:rPr>
          <w:sz w:val="24"/>
          <w:szCs w:val="24"/>
        </w:rPr>
        <w:t xml:space="preserve"> -o client1 </w:t>
      </w:r>
      <w:proofErr w:type="spellStart"/>
      <w:r w:rsidRPr="00BA29FD">
        <w:rPr>
          <w:sz w:val="24"/>
          <w:szCs w:val="24"/>
        </w:rPr>
        <w:t>client.c</w:t>
      </w:r>
      <w:proofErr w:type="spellEnd"/>
    </w:p>
    <w:p w:rsidR="00BA29FD" w:rsidRPr="00BA29FD" w:rsidRDefault="004860D6" w:rsidP="00BA29FD">
      <w:pPr>
        <w:pStyle w:val="Paragraphedeliste"/>
        <w:numPr>
          <w:ilvl w:val="0"/>
          <w:numId w:val="5"/>
        </w:numPr>
        <w:spacing w:line="360" w:lineRule="auto"/>
        <w:jc w:val="both"/>
        <w:rPr>
          <w:sz w:val="24"/>
          <w:szCs w:val="24"/>
        </w:rPr>
      </w:pPr>
      <w:proofErr w:type="spellStart"/>
      <w:proofErr w:type="gramStart"/>
      <w:r w:rsidRPr="00BA29FD">
        <w:rPr>
          <w:sz w:val="24"/>
          <w:szCs w:val="24"/>
        </w:rPr>
        <w:t>gcc</w:t>
      </w:r>
      <w:proofErr w:type="spellEnd"/>
      <w:proofErr w:type="gramEnd"/>
      <w:r w:rsidRPr="00BA29FD">
        <w:rPr>
          <w:sz w:val="24"/>
          <w:szCs w:val="24"/>
        </w:rPr>
        <w:t xml:space="preserve"> -o client2 </w:t>
      </w:r>
      <w:proofErr w:type="spellStart"/>
      <w:r w:rsidRPr="00BA29FD">
        <w:rPr>
          <w:sz w:val="24"/>
          <w:szCs w:val="24"/>
        </w:rPr>
        <w:t>client.c</w:t>
      </w:r>
      <w:proofErr w:type="spellEnd"/>
    </w:p>
    <w:p w:rsidR="001B6B0A" w:rsidRDefault="001B6B0A" w:rsidP="001B6B0A">
      <w:pPr>
        <w:spacing w:line="360" w:lineRule="auto"/>
        <w:jc w:val="both"/>
        <w:rPr>
          <w:sz w:val="24"/>
          <w:szCs w:val="24"/>
        </w:rPr>
      </w:pPr>
      <w:r>
        <w:rPr>
          <w:sz w:val="24"/>
          <w:szCs w:val="24"/>
        </w:rPr>
        <w:t>Pour exécuter les programmes taper les commandes suivantes dans l’ordre</w:t>
      </w:r>
      <w:r w:rsidR="00BA29FD">
        <w:rPr>
          <w:sz w:val="24"/>
          <w:szCs w:val="24"/>
        </w:rPr>
        <w:t>, pour obtenir l’&lt;</w:t>
      </w:r>
      <w:proofErr w:type="spellStart"/>
      <w:r w:rsidR="00BA29FD">
        <w:rPr>
          <w:sz w:val="24"/>
          <w:szCs w:val="24"/>
        </w:rPr>
        <w:t>ip</w:t>
      </w:r>
      <w:proofErr w:type="spellEnd"/>
      <w:r w:rsidR="00BA29FD">
        <w:rPr>
          <w:sz w:val="24"/>
          <w:szCs w:val="24"/>
        </w:rPr>
        <w:t xml:space="preserve">&gt; faites un </w:t>
      </w:r>
      <w:proofErr w:type="spellStart"/>
      <w:r w:rsidR="00BA29FD">
        <w:rPr>
          <w:sz w:val="24"/>
          <w:szCs w:val="24"/>
        </w:rPr>
        <w:t>ifconfig</w:t>
      </w:r>
      <w:proofErr w:type="spellEnd"/>
      <w:r w:rsidR="00BA29FD">
        <w:rPr>
          <w:sz w:val="24"/>
          <w:szCs w:val="24"/>
        </w:rPr>
        <w:t xml:space="preserve"> et récupérer votre adresse ipv4 car c’est cette dernière qui correspond à l’&lt;</w:t>
      </w:r>
      <w:proofErr w:type="spellStart"/>
      <w:r w:rsidR="00BA29FD">
        <w:rPr>
          <w:sz w:val="24"/>
          <w:szCs w:val="24"/>
        </w:rPr>
        <w:t>ip</w:t>
      </w:r>
      <w:proofErr w:type="spellEnd"/>
      <w:r w:rsidR="00BA29FD">
        <w:rPr>
          <w:sz w:val="24"/>
          <w:szCs w:val="24"/>
        </w:rPr>
        <w:t xml:space="preserve">&gt; </w:t>
      </w:r>
      <w:r>
        <w:rPr>
          <w:sz w:val="24"/>
          <w:szCs w:val="24"/>
        </w:rPr>
        <w:t>:</w:t>
      </w:r>
    </w:p>
    <w:p w:rsidR="00BA29FD" w:rsidRDefault="00BA29FD" w:rsidP="00BA29FD">
      <w:pPr>
        <w:pStyle w:val="Paragraphedeliste"/>
        <w:numPr>
          <w:ilvl w:val="0"/>
          <w:numId w:val="4"/>
        </w:numPr>
        <w:spacing w:line="360" w:lineRule="auto"/>
        <w:jc w:val="both"/>
        <w:rPr>
          <w:sz w:val="24"/>
          <w:szCs w:val="24"/>
        </w:rPr>
      </w:pPr>
      <w:proofErr w:type="gramStart"/>
      <w:r>
        <w:rPr>
          <w:sz w:val="24"/>
          <w:szCs w:val="24"/>
        </w:rPr>
        <w:t>./</w:t>
      </w:r>
      <w:proofErr w:type="gramEnd"/>
      <w:r>
        <w:rPr>
          <w:sz w:val="24"/>
          <w:szCs w:val="24"/>
        </w:rPr>
        <w:t>server</w:t>
      </w:r>
    </w:p>
    <w:p w:rsidR="00BA29FD" w:rsidRDefault="00BA29FD" w:rsidP="00BA29FD">
      <w:pPr>
        <w:pStyle w:val="Paragraphedeliste"/>
        <w:numPr>
          <w:ilvl w:val="0"/>
          <w:numId w:val="4"/>
        </w:numPr>
        <w:spacing w:line="360" w:lineRule="auto"/>
        <w:jc w:val="both"/>
        <w:rPr>
          <w:sz w:val="24"/>
          <w:szCs w:val="24"/>
        </w:rPr>
      </w:pPr>
      <w:proofErr w:type="gramStart"/>
      <w:r>
        <w:rPr>
          <w:sz w:val="24"/>
          <w:szCs w:val="24"/>
        </w:rPr>
        <w:t>./</w:t>
      </w:r>
      <w:proofErr w:type="gramEnd"/>
      <w:r>
        <w:rPr>
          <w:sz w:val="24"/>
          <w:szCs w:val="24"/>
        </w:rPr>
        <w:t>client1 &lt;</w:t>
      </w:r>
      <w:proofErr w:type="spellStart"/>
      <w:r>
        <w:rPr>
          <w:sz w:val="24"/>
          <w:szCs w:val="24"/>
        </w:rPr>
        <w:t>ip</w:t>
      </w:r>
      <w:proofErr w:type="spellEnd"/>
      <w:r>
        <w:rPr>
          <w:sz w:val="24"/>
          <w:szCs w:val="24"/>
        </w:rPr>
        <w:t>&gt;</w:t>
      </w:r>
    </w:p>
    <w:p w:rsidR="004860D6" w:rsidRDefault="00BA29FD" w:rsidP="00BA29FD">
      <w:pPr>
        <w:pStyle w:val="Paragraphedeliste"/>
        <w:numPr>
          <w:ilvl w:val="0"/>
          <w:numId w:val="4"/>
        </w:numPr>
        <w:spacing w:line="360" w:lineRule="auto"/>
        <w:jc w:val="both"/>
        <w:rPr>
          <w:sz w:val="24"/>
          <w:szCs w:val="24"/>
        </w:rPr>
      </w:pPr>
      <w:proofErr w:type="gramStart"/>
      <w:r>
        <w:rPr>
          <w:sz w:val="24"/>
          <w:szCs w:val="24"/>
        </w:rPr>
        <w:t>./</w:t>
      </w:r>
      <w:proofErr w:type="gramEnd"/>
      <w:r>
        <w:rPr>
          <w:sz w:val="24"/>
          <w:szCs w:val="24"/>
        </w:rPr>
        <w:t>client2 &lt;</w:t>
      </w:r>
      <w:proofErr w:type="spellStart"/>
      <w:r>
        <w:rPr>
          <w:sz w:val="24"/>
          <w:szCs w:val="24"/>
        </w:rPr>
        <w:t>ip</w:t>
      </w:r>
      <w:proofErr w:type="spellEnd"/>
      <w:r>
        <w:rPr>
          <w:sz w:val="24"/>
          <w:szCs w:val="24"/>
        </w:rPr>
        <w:t>&gt;</w:t>
      </w:r>
    </w:p>
    <w:p w:rsidR="00BA29FD" w:rsidRDefault="00B30DF1" w:rsidP="00BA29FD">
      <w:pPr>
        <w:spacing w:line="360" w:lineRule="auto"/>
        <w:jc w:val="both"/>
        <w:rPr>
          <w:sz w:val="24"/>
          <w:szCs w:val="24"/>
        </w:rPr>
      </w:pPr>
      <w:r>
        <w:rPr>
          <w:sz w:val="24"/>
          <w:szCs w:val="24"/>
        </w:rPr>
        <w:t>Voilà,</w:t>
      </w:r>
      <w:r w:rsidR="00BA29FD">
        <w:rPr>
          <w:sz w:val="24"/>
          <w:szCs w:val="24"/>
        </w:rPr>
        <w:t xml:space="preserve"> vous pouvez maintenant chatter avec vous-même !</w:t>
      </w:r>
    </w:p>
    <w:p w:rsidR="00B30DF1" w:rsidRDefault="00B30DF1" w:rsidP="00BA29FD">
      <w:pPr>
        <w:spacing w:line="360" w:lineRule="auto"/>
        <w:jc w:val="both"/>
        <w:rPr>
          <w:sz w:val="24"/>
          <w:szCs w:val="24"/>
        </w:rPr>
      </w:pPr>
    </w:p>
    <w:p w:rsidR="00DF701B" w:rsidRDefault="00DF701B">
      <w:pPr>
        <w:rPr>
          <w:sz w:val="24"/>
          <w:szCs w:val="24"/>
        </w:rPr>
      </w:pPr>
      <w:r>
        <w:rPr>
          <w:sz w:val="24"/>
          <w:szCs w:val="24"/>
        </w:rPr>
        <w:br w:type="page"/>
      </w:r>
    </w:p>
    <w:p w:rsidR="00DF701B" w:rsidRDefault="00075B77" w:rsidP="009230D7">
      <w:pPr>
        <w:pStyle w:val="Titre2"/>
        <w:numPr>
          <w:ilvl w:val="0"/>
          <w:numId w:val="2"/>
        </w:numPr>
        <w:jc w:val="left"/>
      </w:pPr>
      <w:bookmarkStart w:id="6" w:name="_Toc6167255"/>
      <w:r>
        <w:rPr>
          <w:rStyle w:val="Lienhypertexte"/>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margin">
              <wp:posOffset>1103630</wp:posOffset>
            </wp:positionV>
            <wp:extent cx="5760720" cy="4191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191000"/>
                    </a:xfrm>
                    <a:prstGeom prst="rect">
                      <a:avLst/>
                    </a:prstGeom>
                    <a:noFill/>
                    <a:ln>
                      <a:noFill/>
                    </a:ln>
                  </pic:spPr>
                </pic:pic>
              </a:graphicData>
            </a:graphic>
          </wp:anchor>
        </w:drawing>
      </w:r>
      <w:r w:rsidR="00DF701B">
        <w:t>Le schéma du protocole de communication</w:t>
      </w:r>
      <w:bookmarkEnd w:id="6"/>
    </w:p>
    <w:p w:rsidR="00075B77" w:rsidRPr="00075B77" w:rsidRDefault="00075B77" w:rsidP="00075B77"/>
    <w:sectPr w:rsidR="00075B77" w:rsidRPr="00075B77" w:rsidSect="006A6C17">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95C" w:rsidRDefault="00DB295C" w:rsidP="006A6C17">
      <w:pPr>
        <w:spacing w:after="0" w:line="240" w:lineRule="auto"/>
      </w:pPr>
      <w:r>
        <w:separator/>
      </w:r>
    </w:p>
  </w:endnote>
  <w:endnote w:type="continuationSeparator" w:id="0">
    <w:p w:rsidR="00DB295C" w:rsidRDefault="00DB295C" w:rsidP="006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6A6C17">
      <w:trPr>
        <w:trHeight w:hRule="exact" w:val="115"/>
        <w:jc w:val="center"/>
      </w:trPr>
      <w:tc>
        <w:tcPr>
          <w:tcW w:w="4686" w:type="dxa"/>
          <w:shd w:val="clear" w:color="auto" w:fill="4472C4" w:themeFill="accent1"/>
          <w:tcMar>
            <w:top w:w="0" w:type="dxa"/>
            <w:bottom w:w="0" w:type="dxa"/>
          </w:tcMar>
        </w:tcPr>
        <w:p w:rsidR="006A6C17" w:rsidRDefault="006A6C17">
          <w:pPr>
            <w:pStyle w:val="En-tte"/>
            <w:rPr>
              <w:caps/>
              <w:sz w:val="18"/>
            </w:rPr>
          </w:pPr>
        </w:p>
      </w:tc>
      <w:tc>
        <w:tcPr>
          <w:tcW w:w="4674" w:type="dxa"/>
          <w:shd w:val="clear" w:color="auto" w:fill="4472C4" w:themeFill="accent1"/>
          <w:tcMar>
            <w:top w:w="0" w:type="dxa"/>
            <w:bottom w:w="0" w:type="dxa"/>
          </w:tcMar>
        </w:tcPr>
        <w:p w:rsidR="006A6C17" w:rsidRDefault="006A6C17">
          <w:pPr>
            <w:pStyle w:val="En-tte"/>
            <w:jc w:val="right"/>
            <w:rPr>
              <w:caps/>
              <w:sz w:val="18"/>
            </w:rPr>
          </w:pPr>
        </w:p>
      </w:tc>
    </w:tr>
    <w:tr w:rsidR="006A6C17">
      <w:trPr>
        <w:jc w:val="center"/>
      </w:trPr>
      <w:sdt>
        <w:sdtPr>
          <w:rPr>
            <w:caps/>
            <w:color w:val="808080" w:themeColor="background1" w:themeShade="80"/>
            <w:sz w:val="18"/>
            <w:szCs w:val="18"/>
          </w:rPr>
          <w:alias w:val="Auteur"/>
          <w:tag w:val=""/>
          <w:id w:val="1534151868"/>
          <w:placeholder>
            <w:docPart w:val="4403673735D0404ABB64AF844101C10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A6C17" w:rsidRDefault="00E81CA7">
              <w:pPr>
                <w:pStyle w:val="Pieddepage"/>
                <w:rPr>
                  <w:caps/>
                  <w:color w:val="808080" w:themeColor="background1" w:themeShade="80"/>
                  <w:sz w:val="18"/>
                  <w:szCs w:val="18"/>
                </w:rPr>
              </w:pPr>
              <w:r w:rsidRPr="005E3E95">
                <w:rPr>
                  <w:caps/>
                  <w:color w:val="808080" w:themeColor="background1" w:themeShade="80"/>
                  <w:sz w:val="18"/>
                  <w:szCs w:val="18"/>
                </w:rPr>
                <w:t>CHEKOU NESRINE</w:t>
              </w:r>
              <w:r>
                <w:rPr>
                  <w:caps/>
                  <w:color w:val="808080" w:themeColor="background1" w:themeShade="80"/>
                  <w:sz w:val="18"/>
                  <w:szCs w:val="18"/>
                </w:rPr>
                <w:t xml:space="preserve">, </w:t>
              </w:r>
              <w:r w:rsidRPr="006A6C17">
                <w:rPr>
                  <w:caps/>
                  <w:color w:val="808080" w:themeColor="background1" w:themeShade="80"/>
                  <w:sz w:val="18"/>
                  <w:szCs w:val="18"/>
                </w:rPr>
                <w:t>GUYON Valentin</w:t>
              </w:r>
              <w:r>
                <w:rPr>
                  <w:caps/>
                  <w:color w:val="808080" w:themeColor="background1" w:themeShade="80"/>
                  <w:sz w:val="18"/>
                  <w:szCs w:val="18"/>
                </w:rPr>
                <w:t xml:space="preserve"> &amp;</w:t>
              </w:r>
              <w:r w:rsidRPr="006A6C17">
                <w:rPr>
                  <w:caps/>
                  <w:color w:val="808080" w:themeColor="background1" w:themeShade="80"/>
                  <w:sz w:val="18"/>
                  <w:szCs w:val="18"/>
                </w:rPr>
                <w:t xml:space="preserve"> VEBER Mathieu</w:t>
              </w:r>
            </w:p>
          </w:tc>
        </w:sdtContent>
      </w:sdt>
      <w:tc>
        <w:tcPr>
          <w:tcW w:w="4674" w:type="dxa"/>
          <w:shd w:val="clear" w:color="auto" w:fill="auto"/>
          <w:vAlign w:val="center"/>
        </w:tcPr>
        <w:p w:rsidR="006A6C17" w:rsidRDefault="006A6C17">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6A6C17" w:rsidRDefault="006A6C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95C" w:rsidRDefault="00DB295C" w:rsidP="006A6C17">
      <w:pPr>
        <w:spacing w:after="0" w:line="240" w:lineRule="auto"/>
      </w:pPr>
      <w:r>
        <w:separator/>
      </w:r>
    </w:p>
  </w:footnote>
  <w:footnote w:type="continuationSeparator" w:id="0">
    <w:p w:rsidR="00DB295C" w:rsidRDefault="00DB295C" w:rsidP="006A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C17" w:rsidRDefault="006A6C17">
    <w:pPr>
      <w:pStyle w:val="En-tte"/>
    </w:pPr>
    <w:r>
      <w:t>Polytech Montpellier</w:t>
    </w:r>
    <w:r>
      <w:ptab w:relativeTo="margin" w:alignment="center" w:leader="none"/>
    </w:r>
    <w:r>
      <w:t>Application de messagerie instantanée</w:t>
    </w:r>
    <w:r>
      <w:ptab w:relativeTo="margin" w:alignment="right" w:leader="none"/>
    </w:r>
    <w:r>
      <w:t>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304AF"/>
    <w:multiLevelType w:val="hybridMultilevel"/>
    <w:tmpl w:val="2F9CD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53069B"/>
    <w:multiLevelType w:val="hybridMultilevel"/>
    <w:tmpl w:val="A5542B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856FB5"/>
    <w:multiLevelType w:val="hybridMultilevel"/>
    <w:tmpl w:val="698CAD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46B008B"/>
    <w:multiLevelType w:val="hybridMultilevel"/>
    <w:tmpl w:val="E83624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8B76234"/>
    <w:multiLevelType w:val="hybridMultilevel"/>
    <w:tmpl w:val="586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05"/>
    <w:rsid w:val="00016B14"/>
    <w:rsid w:val="00046952"/>
    <w:rsid w:val="0007077F"/>
    <w:rsid w:val="00075B77"/>
    <w:rsid w:val="00097E14"/>
    <w:rsid w:val="00141ECB"/>
    <w:rsid w:val="001B6B0A"/>
    <w:rsid w:val="001E5C1C"/>
    <w:rsid w:val="00233DE2"/>
    <w:rsid w:val="00246721"/>
    <w:rsid w:val="00282636"/>
    <w:rsid w:val="002E1CBA"/>
    <w:rsid w:val="002F6C46"/>
    <w:rsid w:val="003726BD"/>
    <w:rsid w:val="003832EE"/>
    <w:rsid w:val="003E2305"/>
    <w:rsid w:val="00420F58"/>
    <w:rsid w:val="004860D6"/>
    <w:rsid w:val="004D1F8C"/>
    <w:rsid w:val="004F017B"/>
    <w:rsid w:val="005B050C"/>
    <w:rsid w:val="006A6C17"/>
    <w:rsid w:val="0074060D"/>
    <w:rsid w:val="00744D2B"/>
    <w:rsid w:val="00886619"/>
    <w:rsid w:val="00920B96"/>
    <w:rsid w:val="009230D7"/>
    <w:rsid w:val="00967654"/>
    <w:rsid w:val="009C4BB3"/>
    <w:rsid w:val="00A26664"/>
    <w:rsid w:val="00A83501"/>
    <w:rsid w:val="00B30DF1"/>
    <w:rsid w:val="00B76ACB"/>
    <w:rsid w:val="00B90411"/>
    <w:rsid w:val="00BA29FD"/>
    <w:rsid w:val="00C16E1D"/>
    <w:rsid w:val="00C62F00"/>
    <w:rsid w:val="00CD3A87"/>
    <w:rsid w:val="00D12853"/>
    <w:rsid w:val="00DB295C"/>
    <w:rsid w:val="00DF701B"/>
    <w:rsid w:val="00E20718"/>
    <w:rsid w:val="00E37ACB"/>
    <w:rsid w:val="00E81CA7"/>
    <w:rsid w:val="00EA321A"/>
    <w:rsid w:val="00F650B2"/>
    <w:rsid w:val="00F90F8C"/>
    <w:rsid w:val="00F917D5"/>
    <w:rsid w:val="00FF4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7E395"/>
  <w15:chartTrackingRefBased/>
  <w15:docId w15:val="{274F9EB6-5724-4396-9533-0D29863B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BB3"/>
  </w:style>
  <w:style w:type="paragraph" w:styleId="Titre1">
    <w:name w:val="heading 1"/>
    <w:basedOn w:val="Normal"/>
    <w:next w:val="Normal"/>
    <w:link w:val="Titre1Car"/>
    <w:uiPriority w:val="9"/>
    <w:qFormat/>
    <w:rsid w:val="009C4B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C4B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9C4BB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9C4BB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9C4BB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9C4BB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9C4BB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9C4BB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9C4BB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4BB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C4BB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9C4BB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9C4BB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9C4BB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9C4BB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9C4BB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9C4BB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9C4BB3"/>
    <w:rPr>
      <w:b/>
      <w:bCs/>
      <w:i/>
      <w:iCs/>
    </w:rPr>
  </w:style>
  <w:style w:type="paragraph" w:styleId="Lgende">
    <w:name w:val="caption"/>
    <w:basedOn w:val="Normal"/>
    <w:next w:val="Normal"/>
    <w:uiPriority w:val="35"/>
    <w:semiHidden/>
    <w:unhideWhenUsed/>
    <w:qFormat/>
    <w:rsid w:val="009C4BB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C4B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9C4BB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9C4BB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9C4BB3"/>
    <w:rPr>
      <w:color w:val="44546A" w:themeColor="text2"/>
      <w:sz w:val="28"/>
      <w:szCs w:val="28"/>
    </w:rPr>
  </w:style>
  <w:style w:type="character" w:styleId="lev">
    <w:name w:val="Strong"/>
    <w:basedOn w:val="Policepardfaut"/>
    <w:uiPriority w:val="22"/>
    <w:qFormat/>
    <w:rsid w:val="009C4BB3"/>
    <w:rPr>
      <w:b/>
      <w:bCs/>
    </w:rPr>
  </w:style>
  <w:style w:type="character" w:styleId="Accentuation">
    <w:name w:val="Emphasis"/>
    <w:basedOn w:val="Policepardfaut"/>
    <w:uiPriority w:val="20"/>
    <w:qFormat/>
    <w:rsid w:val="009C4BB3"/>
    <w:rPr>
      <w:i/>
      <w:iCs/>
      <w:color w:val="000000" w:themeColor="text1"/>
    </w:rPr>
  </w:style>
  <w:style w:type="paragraph" w:styleId="Sansinterligne">
    <w:name w:val="No Spacing"/>
    <w:uiPriority w:val="1"/>
    <w:qFormat/>
    <w:rsid w:val="009C4BB3"/>
    <w:pPr>
      <w:spacing w:after="0" w:line="240" w:lineRule="auto"/>
    </w:pPr>
  </w:style>
  <w:style w:type="paragraph" w:styleId="Citation">
    <w:name w:val="Quote"/>
    <w:basedOn w:val="Normal"/>
    <w:next w:val="Normal"/>
    <w:link w:val="CitationCar"/>
    <w:uiPriority w:val="29"/>
    <w:qFormat/>
    <w:rsid w:val="009C4BB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9C4BB3"/>
    <w:rPr>
      <w:i/>
      <w:iCs/>
      <w:color w:val="7B7B7B" w:themeColor="accent3" w:themeShade="BF"/>
      <w:sz w:val="24"/>
      <w:szCs w:val="24"/>
    </w:rPr>
  </w:style>
  <w:style w:type="paragraph" w:styleId="Citationintense">
    <w:name w:val="Intense Quote"/>
    <w:basedOn w:val="Normal"/>
    <w:next w:val="Normal"/>
    <w:link w:val="CitationintenseCar"/>
    <w:uiPriority w:val="30"/>
    <w:qFormat/>
    <w:rsid w:val="009C4B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9C4BB3"/>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9C4BB3"/>
    <w:rPr>
      <w:i/>
      <w:iCs/>
      <w:color w:val="595959" w:themeColor="text1" w:themeTint="A6"/>
    </w:rPr>
  </w:style>
  <w:style w:type="character" w:styleId="Accentuationintense">
    <w:name w:val="Intense Emphasis"/>
    <w:basedOn w:val="Policepardfaut"/>
    <w:uiPriority w:val="21"/>
    <w:qFormat/>
    <w:rsid w:val="009C4BB3"/>
    <w:rPr>
      <w:b/>
      <w:bCs/>
      <w:i/>
      <w:iCs/>
      <w:color w:val="auto"/>
    </w:rPr>
  </w:style>
  <w:style w:type="character" w:styleId="Rfrencelgre">
    <w:name w:val="Subtle Reference"/>
    <w:basedOn w:val="Policepardfaut"/>
    <w:uiPriority w:val="31"/>
    <w:qFormat/>
    <w:rsid w:val="009C4BB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9C4BB3"/>
    <w:rPr>
      <w:b/>
      <w:bCs/>
      <w:caps w:val="0"/>
      <w:smallCaps/>
      <w:color w:val="auto"/>
      <w:spacing w:val="0"/>
      <w:u w:val="single"/>
    </w:rPr>
  </w:style>
  <w:style w:type="character" w:styleId="Titredulivre">
    <w:name w:val="Book Title"/>
    <w:basedOn w:val="Policepardfaut"/>
    <w:uiPriority w:val="33"/>
    <w:qFormat/>
    <w:rsid w:val="009C4BB3"/>
    <w:rPr>
      <w:b/>
      <w:bCs/>
      <w:caps w:val="0"/>
      <w:smallCaps/>
      <w:spacing w:val="0"/>
    </w:rPr>
  </w:style>
  <w:style w:type="paragraph" w:styleId="En-ttedetabledesmatires">
    <w:name w:val="TOC Heading"/>
    <w:basedOn w:val="Titre1"/>
    <w:next w:val="Normal"/>
    <w:uiPriority w:val="39"/>
    <w:unhideWhenUsed/>
    <w:qFormat/>
    <w:rsid w:val="009C4BB3"/>
    <w:pPr>
      <w:outlineLvl w:val="9"/>
    </w:pPr>
  </w:style>
  <w:style w:type="paragraph" w:styleId="Textedebulles">
    <w:name w:val="Balloon Text"/>
    <w:basedOn w:val="Normal"/>
    <w:link w:val="TextedebullesCar"/>
    <w:uiPriority w:val="99"/>
    <w:semiHidden/>
    <w:unhideWhenUsed/>
    <w:rsid w:val="00C62F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2F00"/>
    <w:rPr>
      <w:rFonts w:ascii="Segoe UI" w:hAnsi="Segoe UI" w:cs="Segoe UI"/>
      <w:sz w:val="18"/>
      <w:szCs w:val="18"/>
    </w:rPr>
  </w:style>
  <w:style w:type="paragraph" w:styleId="En-tte">
    <w:name w:val="header"/>
    <w:basedOn w:val="Normal"/>
    <w:link w:val="En-tteCar"/>
    <w:uiPriority w:val="99"/>
    <w:unhideWhenUsed/>
    <w:rsid w:val="006A6C17"/>
    <w:pPr>
      <w:tabs>
        <w:tab w:val="center" w:pos="4536"/>
        <w:tab w:val="right" w:pos="9072"/>
      </w:tabs>
      <w:spacing w:after="0" w:line="240" w:lineRule="auto"/>
    </w:pPr>
  </w:style>
  <w:style w:type="character" w:customStyle="1" w:styleId="En-tteCar">
    <w:name w:val="En-tête Car"/>
    <w:basedOn w:val="Policepardfaut"/>
    <w:link w:val="En-tte"/>
    <w:uiPriority w:val="99"/>
    <w:rsid w:val="006A6C17"/>
  </w:style>
  <w:style w:type="paragraph" w:styleId="Pieddepage">
    <w:name w:val="footer"/>
    <w:basedOn w:val="Normal"/>
    <w:link w:val="PieddepageCar"/>
    <w:uiPriority w:val="99"/>
    <w:unhideWhenUsed/>
    <w:rsid w:val="006A6C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C17"/>
  </w:style>
  <w:style w:type="paragraph" w:styleId="TM1">
    <w:name w:val="toc 1"/>
    <w:basedOn w:val="Normal"/>
    <w:next w:val="Normal"/>
    <w:autoRedefine/>
    <w:uiPriority w:val="39"/>
    <w:unhideWhenUsed/>
    <w:rsid w:val="00282636"/>
    <w:pPr>
      <w:spacing w:after="100"/>
    </w:pPr>
  </w:style>
  <w:style w:type="character" w:styleId="Lienhypertexte">
    <w:name w:val="Hyperlink"/>
    <w:basedOn w:val="Policepardfaut"/>
    <w:uiPriority w:val="99"/>
    <w:unhideWhenUsed/>
    <w:rsid w:val="00282636"/>
    <w:rPr>
      <w:color w:val="0563C1" w:themeColor="hyperlink"/>
      <w:u w:val="single"/>
    </w:rPr>
  </w:style>
  <w:style w:type="paragraph" w:styleId="TM2">
    <w:name w:val="toc 2"/>
    <w:basedOn w:val="Normal"/>
    <w:next w:val="Normal"/>
    <w:autoRedefine/>
    <w:uiPriority w:val="39"/>
    <w:unhideWhenUsed/>
    <w:rsid w:val="002F6C46"/>
    <w:pPr>
      <w:spacing w:after="100"/>
      <w:ind w:left="210"/>
    </w:pPr>
  </w:style>
  <w:style w:type="paragraph" w:styleId="Paragraphedeliste">
    <w:name w:val="List Paragraph"/>
    <w:basedOn w:val="Normal"/>
    <w:uiPriority w:val="34"/>
    <w:qFormat/>
    <w:rsid w:val="001E5C1C"/>
    <w:pPr>
      <w:ind w:left="720"/>
      <w:contextualSpacing/>
    </w:pPr>
  </w:style>
  <w:style w:type="character" w:customStyle="1" w:styleId="5yl5">
    <w:name w:val="_5yl5"/>
    <w:basedOn w:val="Policepardfaut"/>
    <w:rsid w:val="0048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03673735D0404ABB64AF844101C10F"/>
        <w:category>
          <w:name w:val="Général"/>
          <w:gallery w:val="placeholder"/>
        </w:category>
        <w:types>
          <w:type w:val="bbPlcHdr"/>
        </w:types>
        <w:behaviors>
          <w:behavior w:val="content"/>
        </w:behaviors>
        <w:guid w:val="{4F1C707B-F749-440F-8BB7-217361E35C1A}"/>
      </w:docPartPr>
      <w:docPartBody>
        <w:p w:rsidR="000D3A04" w:rsidRDefault="009F756F" w:rsidP="009F756F">
          <w:pPr>
            <w:pStyle w:val="4403673735D0404ABB64AF844101C10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F"/>
    <w:rsid w:val="000D3A04"/>
    <w:rsid w:val="002005C5"/>
    <w:rsid w:val="008350FD"/>
    <w:rsid w:val="009F7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F756F"/>
    <w:rPr>
      <w:color w:val="808080"/>
    </w:rPr>
  </w:style>
  <w:style w:type="paragraph" w:customStyle="1" w:styleId="4403673735D0404ABB64AF844101C10F">
    <w:name w:val="4403673735D0404ABB64AF844101C10F"/>
    <w:rsid w:val="009F756F"/>
  </w:style>
  <w:style w:type="paragraph" w:customStyle="1" w:styleId="1FA37FC83996428497B9E3DA9C98CA3E">
    <w:name w:val="1FA37FC83996428497B9E3DA9C98CA3E"/>
    <w:rsid w:val="009F75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028D-1BA2-431A-AE33-6484F76C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813</Words>
  <Characters>4473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CHEKOU NESRINE, GUYON Valentin &amp; VEBER Mathieu</dc:creator>
  <cp:keywords/>
  <dc:description/>
  <cp:lastModifiedBy>Mathieu Veber</cp:lastModifiedBy>
  <cp:revision>30</cp:revision>
  <dcterms:created xsi:type="dcterms:W3CDTF">2019-04-14T15:10:00Z</dcterms:created>
  <dcterms:modified xsi:type="dcterms:W3CDTF">2019-04-14T19:18:00Z</dcterms:modified>
</cp:coreProperties>
</file>