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54753" w14:textId="17A291E5" w:rsidR="00971276" w:rsidRDefault="008377DF" w:rsidP="008377DF">
      <w:pPr>
        <w:jc w:val="center"/>
        <w:rPr>
          <w:sz w:val="40"/>
          <w:szCs w:val="40"/>
        </w:rPr>
      </w:pPr>
      <w:r w:rsidRPr="008377DF">
        <w:rPr>
          <w:sz w:val="40"/>
          <w:szCs w:val="40"/>
        </w:rPr>
        <w:t>Documentation</w:t>
      </w:r>
    </w:p>
    <w:p w14:paraId="52C3CBF7" w14:textId="3C74B166" w:rsidR="008377DF" w:rsidRDefault="008377DF" w:rsidP="008377DF">
      <w:pPr>
        <w:jc w:val="center"/>
        <w:rPr>
          <w:sz w:val="40"/>
          <w:szCs w:val="40"/>
        </w:rPr>
      </w:pPr>
    </w:p>
    <w:p w14:paraId="63C67AC2" w14:textId="2ACF9D72" w:rsidR="008377DF" w:rsidRDefault="008377DF" w:rsidP="008377DF">
      <w:pPr>
        <w:rPr>
          <w:sz w:val="28"/>
          <w:szCs w:val="28"/>
        </w:rPr>
      </w:pPr>
      <w:r w:rsidRPr="008377DF">
        <w:rPr>
          <w:sz w:val="28"/>
          <w:szCs w:val="28"/>
        </w:rPr>
        <w:t>IST736_Presentation.pptx</w:t>
      </w:r>
      <w:r>
        <w:rPr>
          <w:sz w:val="28"/>
          <w:szCs w:val="28"/>
        </w:rPr>
        <w:t>:</w:t>
      </w:r>
    </w:p>
    <w:p w14:paraId="79D7DC00" w14:textId="2B1A3D46" w:rsidR="008377DF" w:rsidRDefault="008377DF" w:rsidP="008377DF">
      <w:pPr>
        <w:rPr>
          <w:sz w:val="28"/>
          <w:szCs w:val="28"/>
        </w:rPr>
      </w:pPr>
      <w:r>
        <w:rPr>
          <w:sz w:val="28"/>
          <w:szCs w:val="28"/>
        </w:rPr>
        <w:t>Project presentation ppt file, reviewed by Microsoft PowerPoint</w:t>
      </w:r>
    </w:p>
    <w:p w14:paraId="28AD69F1" w14:textId="1FC60F48" w:rsidR="008377DF" w:rsidRDefault="008377DF" w:rsidP="008377DF">
      <w:pPr>
        <w:rPr>
          <w:sz w:val="28"/>
          <w:szCs w:val="28"/>
        </w:rPr>
      </w:pPr>
    </w:p>
    <w:p w14:paraId="0C44F0A3" w14:textId="0A01B2FC" w:rsidR="008377DF" w:rsidRDefault="008377DF" w:rsidP="008377DF">
      <w:pPr>
        <w:rPr>
          <w:sz w:val="28"/>
          <w:szCs w:val="28"/>
        </w:rPr>
      </w:pPr>
      <w:r w:rsidRPr="008377DF">
        <w:rPr>
          <w:sz w:val="28"/>
          <w:szCs w:val="28"/>
        </w:rPr>
        <w:t>IST736_Project_Data.csv</w:t>
      </w:r>
      <w:r>
        <w:rPr>
          <w:sz w:val="28"/>
          <w:szCs w:val="28"/>
        </w:rPr>
        <w:t>:</w:t>
      </w:r>
    </w:p>
    <w:p w14:paraId="7E3C2836" w14:textId="6542D73A" w:rsidR="008377DF" w:rsidRDefault="008377DF" w:rsidP="008377DF">
      <w:pPr>
        <w:rPr>
          <w:sz w:val="28"/>
          <w:szCs w:val="28"/>
        </w:rPr>
      </w:pPr>
      <w:r>
        <w:rPr>
          <w:sz w:val="28"/>
          <w:szCs w:val="28"/>
        </w:rPr>
        <w:t>Project data file csv file, reviewed by Microsoft Excel</w:t>
      </w:r>
    </w:p>
    <w:p w14:paraId="5047A9CE" w14:textId="684A2697" w:rsidR="008377DF" w:rsidRDefault="008377DF" w:rsidP="008377DF">
      <w:pPr>
        <w:rPr>
          <w:sz w:val="28"/>
          <w:szCs w:val="28"/>
        </w:rPr>
      </w:pPr>
    </w:p>
    <w:p w14:paraId="7FB75820" w14:textId="134BA20F" w:rsidR="008377DF" w:rsidRDefault="008377DF" w:rsidP="008377DF">
      <w:pPr>
        <w:rPr>
          <w:sz w:val="28"/>
          <w:szCs w:val="28"/>
        </w:rPr>
      </w:pPr>
      <w:r w:rsidRPr="008377DF">
        <w:rPr>
          <w:sz w:val="28"/>
          <w:szCs w:val="28"/>
        </w:rPr>
        <w:t>IST736_Project_Data.tsv</w:t>
      </w:r>
      <w:r>
        <w:rPr>
          <w:sz w:val="28"/>
          <w:szCs w:val="28"/>
        </w:rPr>
        <w:t>:</w:t>
      </w:r>
    </w:p>
    <w:p w14:paraId="5794E6ED" w14:textId="1487771D" w:rsidR="008377DF" w:rsidRDefault="008377DF" w:rsidP="008377DF">
      <w:pPr>
        <w:rPr>
          <w:sz w:val="28"/>
          <w:szCs w:val="28"/>
        </w:rPr>
      </w:pPr>
      <w:r>
        <w:rPr>
          <w:sz w:val="28"/>
          <w:szCs w:val="28"/>
        </w:rPr>
        <w:t xml:space="preserve">Project data file </w:t>
      </w:r>
      <w:proofErr w:type="spellStart"/>
      <w:r>
        <w:rPr>
          <w:sz w:val="28"/>
          <w:szCs w:val="28"/>
        </w:rPr>
        <w:t>tsv</w:t>
      </w:r>
      <w:proofErr w:type="spellEnd"/>
      <w:r>
        <w:rPr>
          <w:sz w:val="28"/>
          <w:szCs w:val="28"/>
        </w:rPr>
        <w:t xml:space="preserve"> file, used for data loading to Python, converted from the csv file</w:t>
      </w:r>
    </w:p>
    <w:p w14:paraId="2BF14FEE" w14:textId="6394205F" w:rsidR="008377DF" w:rsidRDefault="008377DF" w:rsidP="008377DF">
      <w:pPr>
        <w:rPr>
          <w:sz w:val="28"/>
          <w:szCs w:val="28"/>
        </w:rPr>
      </w:pPr>
    </w:p>
    <w:p w14:paraId="44AABE38" w14:textId="4A6E4F80" w:rsidR="008377DF" w:rsidRDefault="008377DF" w:rsidP="008377DF">
      <w:pPr>
        <w:rPr>
          <w:sz w:val="28"/>
          <w:szCs w:val="28"/>
        </w:rPr>
      </w:pPr>
      <w:r w:rsidRPr="008377DF">
        <w:rPr>
          <w:sz w:val="28"/>
          <w:szCs w:val="28"/>
        </w:rPr>
        <w:t>IST736_Project_Report.pdf</w:t>
      </w:r>
      <w:r>
        <w:rPr>
          <w:sz w:val="28"/>
          <w:szCs w:val="28"/>
        </w:rPr>
        <w:t>:</w:t>
      </w:r>
    </w:p>
    <w:p w14:paraId="04ECC755" w14:textId="6648EFAD" w:rsidR="008377DF" w:rsidRDefault="008377DF" w:rsidP="008377DF">
      <w:pPr>
        <w:rPr>
          <w:sz w:val="28"/>
          <w:szCs w:val="28"/>
        </w:rPr>
      </w:pPr>
      <w:r>
        <w:rPr>
          <w:sz w:val="28"/>
          <w:szCs w:val="28"/>
        </w:rPr>
        <w:t>Project report pdf file</w:t>
      </w:r>
    </w:p>
    <w:p w14:paraId="171FB796" w14:textId="36D2B302" w:rsidR="008377DF" w:rsidRDefault="008377DF" w:rsidP="008377DF">
      <w:pPr>
        <w:rPr>
          <w:sz w:val="28"/>
          <w:szCs w:val="28"/>
        </w:rPr>
      </w:pPr>
    </w:p>
    <w:p w14:paraId="4C2A326F" w14:textId="05639D2A" w:rsidR="008377DF" w:rsidRDefault="008377DF" w:rsidP="008377DF">
      <w:pPr>
        <w:rPr>
          <w:sz w:val="28"/>
          <w:szCs w:val="28"/>
        </w:rPr>
      </w:pPr>
      <w:r w:rsidRPr="008377DF">
        <w:rPr>
          <w:sz w:val="28"/>
          <w:szCs w:val="28"/>
        </w:rPr>
        <w:t>IST736_Bottle_Feature_Analysis.ipynb</w:t>
      </w:r>
      <w:r>
        <w:rPr>
          <w:sz w:val="28"/>
          <w:szCs w:val="28"/>
        </w:rPr>
        <w:t>:</w:t>
      </w:r>
    </w:p>
    <w:p w14:paraId="59911572" w14:textId="495B2FC6" w:rsidR="008377DF" w:rsidRDefault="008377DF" w:rsidP="008377DF">
      <w:pPr>
        <w:rPr>
          <w:sz w:val="28"/>
          <w:szCs w:val="28"/>
        </w:rPr>
      </w:pPr>
      <w:r>
        <w:rPr>
          <w:sz w:val="28"/>
          <w:szCs w:val="28"/>
        </w:rPr>
        <w:t xml:space="preserve">Project script of the bottle feature words analysis part, reviewed by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</w:p>
    <w:p w14:paraId="4A44A522" w14:textId="467FD9E6" w:rsidR="008377DF" w:rsidRDefault="008377DF" w:rsidP="008377DF">
      <w:pPr>
        <w:rPr>
          <w:sz w:val="28"/>
          <w:szCs w:val="28"/>
        </w:rPr>
      </w:pPr>
    </w:p>
    <w:p w14:paraId="31D73083" w14:textId="1DC0BD10" w:rsidR="008377DF" w:rsidRDefault="008377DF" w:rsidP="008377DF">
      <w:pPr>
        <w:rPr>
          <w:sz w:val="28"/>
          <w:szCs w:val="28"/>
        </w:rPr>
      </w:pPr>
      <w:r w:rsidRPr="008377DF">
        <w:rPr>
          <w:sz w:val="28"/>
          <w:szCs w:val="28"/>
        </w:rPr>
        <w:t>IST736_Sentiment</w:t>
      </w:r>
      <w:r>
        <w:rPr>
          <w:sz w:val="28"/>
          <w:szCs w:val="28"/>
        </w:rPr>
        <w:t>_</w:t>
      </w:r>
      <w:r w:rsidRPr="008377DF">
        <w:rPr>
          <w:sz w:val="28"/>
          <w:szCs w:val="28"/>
        </w:rPr>
        <w:t>Analysis.ipynb</w:t>
      </w:r>
      <w:r>
        <w:rPr>
          <w:sz w:val="28"/>
          <w:szCs w:val="28"/>
        </w:rPr>
        <w:t>:</w:t>
      </w:r>
    </w:p>
    <w:p w14:paraId="2F722CF6" w14:textId="43E37ABC" w:rsidR="008377DF" w:rsidRDefault="008377DF" w:rsidP="008377DF">
      <w:pPr>
        <w:rPr>
          <w:sz w:val="28"/>
          <w:szCs w:val="28"/>
        </w:rPr>
      </w:pPr>
      <w:r>
        <w:rPr>
          <w:sz w:val="28"/>
          <w:szCs w:val="28"/>
        </w:rPr>
        <w:t xml:space="preserve">Project script of the text sentiment analysis part, reviewed by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</w:p>
    <w:p w14:paraId="08E868A0" w14:textId="77777777" w:rsidR="008377DF" w:rsidRPr="008377DF" w:rsidRDefault="008377DF" w:rsidP="008377DF">
      <w:pPr>
        <w:rPr>
          <w:sz w:val="28"/>
          <w:szCs w:val="28"/>
        </w:rPr>
      </w:pPr>
      <w:bookmarkStart w:id="0" w:name="_GoBack"/>
      <w:bookmarkEnd w:id="0"/>
    </w:p>
    <w:sectPr w:rsidR="008377DF" w:rsidRPr="008377DF" w:rsidSect="0055644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DF"/>
    <w:rsid w:val="000963DC"/>
    <w:rsid w:val="00337ED6"/>
    <w:rsid w:val="003A4F31"/>
    <w:rsid w:val="0055644B"/>
    <w:rsid w:val="008377DF"/>
    <w:rsid w:val="00874796"/>
    <w:rsid w:val="009824F3"/>
    <w:rsid w:val="009F295D"/>
    <w:rsid w:val="00D83B1E"/>
    <w:rsid w:val="00F716DD"/>
    <w:rsid w:val="00F7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8D850"/>
  <w14:defaultImageDpi w14:val="32767"/>
  <w15:chartTrackingRefBased/>
  <w15:docId w15:val="{657690BE-4CF8-2140-BFA9-D92ECB91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Minyang Wang</dc:creator>
  <cp:keywords/>
  <dc:description/>
  <cp:lastModifiedBy>Minyang Wang</cp:lastModifiedBy>
  <cp:revision>1</cp:revision>
  <dcterms:created xsi:type="dcterms:W3CDTF">2019-12-10T21:18:00Z</dcterms:created>
  <dcterms:modified xsi:type="dcterms:W3CDTF">2019-12-10T21:21:00Z</dcterms:modified>
</cp:coreProperties>
</file>