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F4AD0" w14:textId="20A7D4BB" w:rsidR="001A502F" w:rsidRDefault="00C742D9" w:rsidP="00FA4B1E">
      <w:r>
        <w:rPr>
          <w:noProof/>
          <w:lang w:eastAsia="fr-FR"/>
        </w:rPr>
        <mc:AlternateContent>
          <mc:Choice Requires="wps">
            <w:drawing>
              <wp:anchor distT="0" distB="0" distL="114300" distR="114300" simplePos="0" relativeHeight="251665408" behindDoc="0" locked="0" layoutInCell="1" allowOverlap="1" wp14:anchorId="16D5BD01" wp14:editId="22D0E0FF">
                <wp:simplePos x="0" y="0"/>
                <wp:positionH relativeFrom="margin">
                  <wp:posOffset>-518795</wp:posOffset>
                </wp:positionH>
                <wp:positionV relativeFrom="margin">
                  <wp:align>bottom</wp:align>
                </wp:positionV>
                <wp:extent cx="4143375" cy="1066800"/>
                <wp:effectExtent l="0" t="0" r="0" b="0"/>
                <wp:wrapSquare wrapText="bothSides"/>
                <wp:docPr id="2" name="Zone de texte 2"/>
                <wp:cNvGraphicFramePr/>
                <a:graphic xmlns:a="http://schemas.openxmlformats.org/drawingml/2006/main">
                  <a:graphicData uri="http://schemas.microsoft.com/office/word/2010/wordprocessingShape">
                    <wps:wsp>
                      <wps:cNvSpPr txBox="1"/>
                      <wps:spPr>
                        <a:xfrm>
                          <a:off x="0" y="0"/>
                          <a:ext cx="4143375" cy="10668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8AF15AC" w14:textId="77777777" w:rsidR="00551E3D" w:rsidRPr="00C72044" w:rsidRDefault="00551E3D" w:rsidP="00551E3D">
                            <w:pPr>
                              <w:rPr>
                                <w:rFonts w:ascii="Helvetica Neue Medium" w:hAnsi="Helvetica Neue Medium" w:cs="Futura"/>
                                <w:color w:val="364045"/>
                                <w:sz w:val="36"/>
                              </w:rPr>
                            </w:pPr>
                            <w:r>
                              <w:rPr>
                                <w:rFonts w:ascii="Helvetica Neue Medium" w:hAnsi="Helvetica Neue Medium" w:cs="Futura"/>
                                <w:color w:val="364045"/>
                                <w:sz w:val="36"/>
                              </w:rPr>
                              <w:t>Tuteur entreprise :</w:t>
                            </w:r>
                          </w:p>
                          <w:p w14:paraId="0DE637DC" w14:textId="2D29FE68" w:rsidR="00551E3D" w:rsidRPr="00C742D9" w:rsidRDefault="00542A4D" w:rsidP="00551E3D">
                            <w:pPr>
                              <w:rPr>
                                <w:rFonts w:ascii="Helvetica Neue Thin" w:hAnsi="Helvetica Neue Thin" w:cs="Futura"/>
                                <w:color w:val="364045"/>
                                <w:szCs w:val="12"/>
                              </w:rPr>
                            </w:pPr>
                            <w:r>
                              <w:rPr>
                                <w:rFonts w:ascii="Helvetica Neue Thin" w:hAnsi="Helvetica Neue Thin" w:cs="Futura"/>
                                <w:color w:val="364045"/>
                                <w:sz w:val="36"/>
                              </w:rPr>
                              <w:t>Lisa Lafoucrière</w:t>
                            </w:r>
                            <w:r w:rsidR="00C742D9">
                              <w:rPr>
                                <w:rFonts w:ascii="Helvetica Neue Thin" w:hAnsi="Helvetica Neue Thin" w:cs="Futura"/>
                                <w:color w:val="364045"/>
                                <w:sz w:val="36"/>
                              </w:rPr>
                              <w:t xml:space="preserve"> </w:t>
                            </w:r>
                            <w:r w:rsidR="001A502F" w:rsidRPr="00C742D9">
                              <w:rPr>
                                <w:rFonts w:ascii="Helvetica Neue Thin" w:hAnsi="Helvetica Neue Thin" w:cs="Futura"/>
                                <w:color w:val="364045"/>
                                <w:szCs w:val="12"/>
                              </w:rPr>
                              <w:t>Cheffe de projet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D5BD01" id="_x0000_t202" coordsize="21600,21600" o:spt="202" path="m,l,21600r21600,l21600,xe">
                <v:stroke joinstyle="miter"/>
                <v:path gradientshapeok="t" o:connecttype="rect"/>
              </v:shapetype>
              <v:shape id="Zone de texte 2" o:spid="_x0000_s1026" type="#_x0000_t202" style="position:absolute;margin-left:-40.85pt;margin-top:0;width:326.25pt;height:84pt;z-index:251665408;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" filled="f" stroked="f">
                <v:textbox>
                  <w:txbxContent>
                    <w:p w14:paraId="28AF15AC" w14:textId="77777777" w:rsidR="00551E3D" w:rsidRPr="00C72044" w:rsidRDefault="00551E3D" w:rsidP="00551E3D">
                      <w:pPr>
                        <w:rPr>
                          <w:rFonts w:ascii="Helvetica Neue Medium" w:hAnsi="Helvetica Neue Medium" w:cs="Futura"/>
                          <w:color w:val="364045"/>
                          <w:sz w:val="36"/>
                        </w:rPr>
                      </w:pPr>
                      <w:r>
                        <w:rPr>
                          <w:rFonts w:ascii="Helvetica Neue Medium" w:hAnsi="Helvetica Neue Medium" w:cs="Futura"/>
                          <w:color w:val="364045"/>
                          <w:sz w:val="36"/>
                        </w:rPr>
                        <w:t>Tuteur entreprise :</w:t>
                      </w:r>
                    </w:p>
                    <w:p w14:paraId="0DE637DC" w14:textId="2D29FE68" w:rsidR="00551E3D" w:rsidRPr="00C742D9" w:rsidRDefault="00542A4D" w:rsidP="00551E3D">
                      <w:pPr>
                        <w:rPr>
                          <w:rFonts w:ascii="Helvetica Neue Thin" w:hAnsi="Helvetica Neue Thin" w:cs="Futura"/>
                          <w:color w:val="364045"/>
                          <w:szCs w:val="12"/>
                        </w:rPr>
                      </w:pPr>
                      <w:r>
                        <w:rPr>
                          <w:rFonts w:ascii="Helvetica Neue Thin" w:hAnsi="Helvetica Neue Thin" w:cs="Futura"/>
                          <w:color w:val="364045"/>
                          <w:sz w:val="36"/>
                        </w:rPr>
                        <w:t>Lisa Lafoucrière</w:t>
                      </w:r>
                      <w:r w:rsidR="00C742D9">
                        <w:rPr>
                          <w:rFonts w:ascii="Helvetica Neue Thin" w:hAnsi="Helvetica Neue Thin" w:cs="Futura"/>
                          <w:color w:val="364045"/>
                          <w:sz w:val="36"/>
                        </w:rPr>
                        <w:t xml:space="preserve"> </w:t>
                      </w:r>
                      <w:r w:rsidR="001A502F" w:rsidRPr="00C742D9">
                        <w:rPr>
                          <w:rFonts w:ascii="Helvetica Neue Thin" w:hAnsi="Helvetica Neue Thin" w:cs="Futura"/>
                          <w:color w:val="364045"/>
                          <w:szCs w:val="12"/>
                        </w:rPr>
                        <w:t>Cheffe de projet</w:t>
                      </w:r>
                    </w:p>
                  </w:txbxContent>
                </v:textbox>
                <w10:wrap type="square" anchorx="margin" anchory="margin"/>
              </v:shape>
            </w:pict>
          </mc:Fallback>
        </mc:AlternateContent>
      </w:r>
      <w:r w:rsidR="001A502F">
        <w:rPr>
          <w:noProof/>
        </w:rPr>
        <w:drawing>
          <wp:anchor distT="0" distB="0" distL="114300" distR="114300" simplePos="0" relativeHeight="251685888" behindDoc="0" locked="0" layoutInCell="1" allowOverlap="1" wp14:anchorId="4B0346A3" wp14:editId="0F702C19">
            <wp:simplePos x="0" y="0"/>
            <wp:positionH relativeFrom="margin">
              <wp:posOffset>148590</wp:posOffset>
            </wp:positionH>
            <wp:positionV relativeFrom="paragraph">
              <wp:posOffset>6251575</wp:posOffset>
            </wp:positionV>
            <wp:extent cx="1167765" cy="1167765"/>
            <wp:effectExtent l="0" t="0" r="0" b="0"/>
            <wp:wrapNone/>
            <wp:docPr id="483050968" name="Image 5" descr="Une image contenant logo, Police, Graph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50968" name="Image 5" descr="Une image contenant logo, Police, Graphique, conception&#10;&#10;Le contenu généré par l’IA peut être incorrect."/>
                    <pic:cNvPicPr>
                      <a:picLocks noChangeAspect="1" noChangeArrowheads="1"/>
                    </pic:cNvPicPr>
                  </pic:nvPicPr>
                  <pic:blipFill>
                    <a:blip r:embed="rId8" cstate="print">
                      <a:extLst>
                        <a:ext uri="{BEBA8EAE-BF5A-486C-A8C5-ECC9F3942E4B}">
                          <a14:imgProps xmlns:a14="http://schemas.microsoft.com/office/drawing/2010/main">
                            <a14:imgLayer r:embed="rId9">
                              <a14:imgEffect>
                                <a14:backgroundRemoval t="10000" b="90000" l="6167" r="93667">
                                  <a14:foregroundMark x1="8333" y1="49667" x2="8333" y2="49667"/>
                                  <a14:foregroundMark x1="6333" y1="58667" x2="6333" y2="58667"/>
                                  <a14:foregroundMark x1="65333" y1="55333" x2="65333" y2="55333"/>
                                  <a14:foregroundMark x1="79500" y1="47500" x2="79500" y2="47500"/>
                                  <a14:foregroundMark x1="84333" y1="46167" x2="84333" y2="46167"/>
                                  <a14:foregroundMark x1="93667" y1="52833" x2="93667" y2="52833"/>
                                  <a14:foregroundMark x1="78667" y1="39500" x2="78667" y2="39500"/>
                                  <a14:foregroundMark x1="59000" y1="48167" x2="59000" y2="48167"/>
                                  <a14:foregroundMark x1="48333" y1="54667" x2="48333" y2="54667"/>
                                  <a14:foregroundMark x1="52000" y1="56500" x2="52000" y2="56500"/>
                                  <a14:foregroundMark x1="57571" y1="54895" x2="57115" y2="55190"/>
                                  <a14:foregroundMark x1="57667" y1="54833" x2="57571" y2="54895"/>
                                  <a14:foregroundMark x1="62833" y1="48333" x2="62833" y2="48333"/>
                                  <a14:foregroundMark x1="63167" y1="48333" x2="62667" y2="48500"/>
                                  <a14:foregroundMark x1="62667" y1="49333" x2="62833" y2="50833"/>
                                  <a14:foregroundMark x1="56019" y1="56477" x2="55245" y2="56993"/>
                                  <a14:foregroundMark x1="58042" y1="54196" x2="58042" y2="54196"/>
                                  <a14:foregroundMark x1="52957" y1="56643" x2="52797" y2="56643"/>
                                  <a14:foregroundMark x1="52448" y1="56993" x2="52448" y2="56993"/>
                                  <a14:foregroundMark x1="51748" y1="56993" x2="52815" y2="56353"/>
                                  <a14:foregroundMark x1="55944" y1="56993" x2="54470" y2="56502"/>
                                  <a14:foregroundMark x1="53846" y1="57343" x2="53846" y2="57343"/>
                                  <a14:foregroundMark x1="53846" y1="56993" x2="53846" y2="56993"/>
                                  <a14:foregroundMark x1="53846" y1="56643" x2="53846" y2="56643"/>
                                  <a14:foregroundMark x1="54194" y1="56294" x2="53147" y2="56643"/>
                                  <a14:foregroundMark x1="55245" y1="55944" x2="54194" y2="56294"/>
                                  <a14:foregroundMark x1="57867" y1="54545" x2="58042" y2="54196"/>
                                  <a14:foregroundMark x1="57692" y1="54895" x2="57867" y2="54545"/>
                                  <a14:foregroundMark x1="79021" y1="39161" x2="79021" y2="39161"/>
                                  <a14:foregroundMark x1="54196" y1="56643" x2="54196" y2="56643"/>
                                  <a14:foregroundMark x1="55594" y1="56643" x2="54545" y2="56294"/>
                                  <a14:foregroundMark x1="58042" y1="54196" x2="58392" y2="53846"/>
                                  <a14:foregroundMark x1="57693" y1="54545" x2="58042" y2="54196"/>
                                  <a14:foregroundMark x1="57343" y1="54895" x2="57693" y2="54545"/>
                                  <a14:foregroundMark x1="56992" y1="55245" x2="57343" y2="54895"/>
                                  <a14:foregroundMark x1="56643" y1="55594" x2="56992" y2="55245"/>
                                  <a14:foregroundMark x1="56293" y1="55944" x2="56643" y2="55594"/>
                                  <a14:foregroundMark x1="56224" y1="56013" x2="56293" y2="55944"/>
                                  <a14:foregroundMark x1="55594" y1="56643" x2="55874" y2="56363"/>
                                  <a14:foregroundMark x1="54895" y1="56643" x2="53846" y2="56643"/>
                                  <a14:foregroundMark x1="57692" y1="54545" x2="57692" y2="54545"/>
                                  <a14:foregroundMark x1="57692" y1="54545" x2="57692" y2="54545"/>
                                  <a14:foregroundMark x1="57692" y1="53846" x2="57692" y2="53846"/>
                                  <a14:foregroundMark x1="57692" y1="54545" x2="57692" y2="54545"/>
                                  <a14:foregroundMark x1="57692" y1="54196" x2="57692" y2="54196"/>
                                  <a14:foregroundMark x1="57692" y1="54196" x2="57343" y2="54545"/>
                                  <a14:foregroundMark x1="54196" y1="56294" x2="54196" y2="56294"/>
                                  <a14:foregroundMark x1="53497" y1="56294" x2="53497" y2="56294"/>
                                  <a14:foregroundMark x1="53147" y1="56643" x2="53147" y2="56643"/>
                                  <a14:foregroundMark x1="54196" y1="56643" x2="54196" y2="56643"/>
                                  <a14:foregroundMark x1="54196" y1="56294" x2="54196" y2="56294"/>
                                  <a14:foregroundMark x1="53497" y1="56294" x2="53497" y2="56294"/>
                                  <a14:foregroundMark x1="53497" y1="56294" x2="53497" y2="56294"/>
                                  <a14:foregroundMark x1="54196" y1="56294" x2="55245" y2="55944"/>
                                  <a14:foregroundMark x1="52448" y1="56643" x2="53497" y2="56643"/>
                                  <a14:foregroundMark x1="53497" y1="57343" x2="53497" y2="57343"/>
                                  <a14:foregroundMark x1="54196" y1="56993" x2="53846" y2="56993"/>
                                  <a14:foregroundMark x1="53846" y1="57692" x2="53846" y2="57692"/>
                                  <a14:foregroundMark x1="53147" y1="57343" x2="53497" y2="57343"/>
                                  <a14:foregroundMark x1="54196" y1="56993" x2="53497" y2="57343"/>
                                  <a14:foregroundMark x1="52797" y1="56643" x2="54196" y2="57343"/>
                                  <a14:foregroundMark x1="48252" y1="54545" x2="48252" y2="54545"/>
                                  <a14:foregroundMark x1="48601" y1="54545" x2="48601" y2="54545"/>
                                  <a14:foregroundMark x1="48601" y1="54545" x2="48601" y2="54545"/>
                                  <a14:foregroundMark x1="48601" y1="54545" x2="48601" y2="54545"/>
                                  <a14:foregroundMark x1="48601" y1="54895" x2="48252" y2="54545"/>
                                  <a14:foregroundMark x1="48485" y1="54895" x2="48252" y2="54196"/>
                                  <a14:foregroundMark x1="48601" y1="55245" x2="48485" y2="54895"/>
                                  <a14:foregroundMark x1="48834" y1="54895" x2="48601" y2="54196"/>
                                  <a14:foregroundMark x1="48951" y1="55245" x2="48834" y2="54895"/>
                                  <a14:foregroundMark x1="48951" y1="54895" x2="48601" y2="54196"/>
                                  <a14:foregroundMark x1="48951" y1="54895" x2="48601" y2="54196"/>
                                  <a14:foregroundMark x1="48485" y1="54196" x2="48252" y2="53846"/>
                                  <a14:foregroundMark x1="48951" y1="54895" x2="48485" y2="54196"/>
                                  <a14:foregroundMark x1="48252" y1="54196" x2="48951" y2="54895"/>
                                  <a14:foregroundMark x1="56294" y1="55944" x2="56993" y2="55594"/>
                                  <a14:backgroundMark x1="81000" y1="40167" x2="81000" y2="40167"/>
                                  <a14:backgroundMark x1="82333" y1="40833" x2="80833" y2="40167"/>
                                  <a14:backgroundMark x1="81818" y1="41608" x2="81119" y2="41259"/>
                                  <a14:backgroundMark x1="76224" y1="39161" x2="77972" y2="38811"/>
                                  <a14:backgroundMark x1="77972" y1="39860" x2="77972" y2="39860"/>
                                  <a14:backgroundMark x1="63986" y1="48951" x2="63986" y2="48951"/>
                                  <a14:backgroundMark x1="52098" y1="55944" x2="52098" y2="55944"/>
                                  <a14:backgroundMark x1="55944" y1="55245" x2="55944" y2="55245"/>
                                  <a14:backgroundMark x1="54196" y1="55944" x2="54196" y2="55944"/>
                                  <a14:backgroundMark x1="55245" y1="55245" x2="54895" y2="55594"/>
                                  <a14:backgroundMark x1="53147" y1="55944" x2="53147" y2="55944"/>
                                  <a14:backgroundMark x1="53846" y1="58042" x2="53846" y2="58042"/>
                                  <a14:backgroundMark x1="54545" y1="58042" x2="54545" y2="58042"/>
                                  <a14:backgroundMark x1="52797" y1="58042" x2="52797" y2="58042"/>
                                  <a14:backgroundMark x1="49650" y1="54545" x2="49650" y2="54545"/>
                                  <a14:backgroundMark x1="51748" y1="55594" x2="51748" y2="55594"/>
                                  <a14:backgroundMark x1="48601" y1="53497" x2="48601" y2="53497"/>
                                  <a14:backgroundMark x1="48951" y1="54196" x2="48951" y2="54196"/>
                                  <a14:backgroundMark x1="56993" y1="53497" x2="56993" y2="53497"/>
                                  <a14:backgroundMark x1="57343" y1="53497" x2="57343" y2="53497"/>
                                  <a14:backgroundMark x1="56993" y1="54196" x2="56993" y2="54196"/>
                                  <a14:backgroundMark x1="56643" y1="54895" x2="56643" y2="54895"/>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167765" cy="116776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0" w:name="_Hlk203567299"/>
      <w:bookmarkEnd w:id="0"/>
      <w:r w:rsidR="00542A4D">
        <w:rPr>
          <w:noProof/>
          <w:lang w:eastAsia="fr-FR"/>
        </w:rPr>
        <mc:AlternateContent>
          <mc:Choice Requires="wps">
            <w:drawing>
              <wp:anchor distT="0" distB="0" distL="114300" distR="114300" simplePos="0" relativeHeight="251663360" behindDoc="0" locked="0" layoutInCell="1" allowOverlap="1" wp14:anchorId="17568207" wp14:editId="639C5DAE">
                <wp:simplePos x="0" y="0"/>
                <wp:positionH relativeFrom="margin">
                  <wp:posOffset>3937635</wp:posOffset>
                </wp:positionH>
                <wp:positionV relativeFrom="margin">
                  <wp:posOffset>7787005</wp:posOffset>
                </wp:positionV>
                <wp:extent cx="2392045" cy="1278890"/>
                <wp:effectExtent l="0" t="0" r="0" b="0"/>
                <wp:wrapSquare wrapText="bothSides"/>
                <wp:docPr id="6" name="Zone de texte 6"/>
                <wp:cNvGraphicFramePr/>
                <a:graphic xmlns:a="http://schemas.openxmlformats.org/drawingml/2006/main">
                  <a:graphicData uri="http://schemas.microsoft.com/office/word/2010/wordprocessingShape">
                    <wps:wsp>
                      <wps:cNvSpPr txBox="1"/>
                      <wps:spPr>
                        <a:xfrm>
                          <a:off x="0" y="0"/>
                          <a:ext cx="2392045" cy="127889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D646687" w14:textId="3021265B" w:rsidR="00551E3D" w:rsidRPr="00C72044" w:rsidRDefault="00542A4D" w:rsidP="00551E3D">
                            <w:pPr>
                              <w:jc w:val="right"/>
                              <w:rPr>
                                <w:rFonts w:ascii="Helvetica Neue Medium" w:hAnsi="Helvetica Neue Medium" w:cs="Futura"/>
                                <w:color w:val="364045"/>
                                <w:sz w:val="36"/>
                              </w:rPr>
                            </w:pPr>
                            <w:r>
                              <w:rPr>
                                <w:rFonts w:ascii="Helvetica Neue Medium" w:hAnsi="Helvetica Neue Medium" w:cs="Futura"/>
                                <w:color w:val="364045"/>
                                <w:sz w:val="36"/>
                              </w:rPr>
                              <w:t>Mathis Burgevin</w:t>
                            </w:r>
                          </w:p>
                          <w:p w14:paraId="5F2CE8AA" w14:textId="131CFBED" w:rsidR="00551E3D" w:rsidRPr="00542A4D" w:rsidRDefault="00551E3D" w:rsidP="00542A4D">
                            <w:pPr>
                              <w:jc w:val="right"/>
                              <w:rPr>
                                <w:rFonts w:ascii="Helvetica Neue Thin" w:hAnsi="Helvetica Neue Thin" w:cs="Futura"/>
                                <w:color w:val="364045"/>
                                <w:sz w:val="36"/>
                              </w:rPr>
                            </w:pPr>
                            <w:r w:rsidRPr="00C72044">
                              <w:rPr>
                                <w:rFonts w:ascii="Helvetica Neue Thin" w:hAnsi="Helvetica Neue Thin" w:cs="Futura"/>
                                <w:color w:val="364045"/>
                                <w:sz w:val="36"/>
                              </w:rPr>
                              <w:t>Étudiant</w:t>
                            </w:r>
                            <w:r w:rsidR="00542A4D">
                              <w:rPr>
                                <w:rFonts w:ascii="Helvetica Neue Thin" w:hAnsi="Helvetica Neue Thin" w:cs="Futura"/>
                                <w:color w:val="364045"/>
                                <w:sz w:val="36"/>
                              </w:rPr>
                              <w:t xml:space="preserve"> </w:t>
                            </w:r>
                            <w:r w:rsidRPr="00C72044">
                              <w:rPr>
                                <w:rFonts w:ascii="Helvetica Neue Thin" w:hAnsi="Helvetica Neue Thin" w:cs="Futura"/>
                                <w:color w:val="364045"/>
                                <w:sz w:val="36"/>
                              </w:rPr>
                              <w:t>IUT</w:t>
                            </w:r>
                          </w:p>
                          <w:p w14:paraId="58E6AE54" w14:textId="66F0AB5A" w:rsidR="00551E3D" w:rsidRPr="002308DB" w:rsidRDefault="00EB4CA3" w:rsidP="00551E3D">
                            <w:pPr>
                              <w:jc w:val="right"/>
                              <w:rPr>
                                <w:rFonts w:ascii="Helvetica" w:hAnsi="Helvetica" w:cs="Futura"/>
                                <w:color w:val="364045"/>
                                <w:sz w:val="36"/>
                              </w:rPr>
                            </w:pPr>
                            <w:r w:rsidRPr="002308DB">
                              <w:rPr>
                                <w:rFonts w:ascii="Helvetica" w:hAnsi="Helvetica" w:cs="Futura"/>
                                <w:color w:val="364045"/>
                                <w:sz w:val="36"/>
                              </w:rPr>
                              <w:t>202</w:t>
                            </w:r>
                            <w:r w:rsidR="00F84EC4" w:rsidRPr="002308DB">
                              <w:rPr>
                                <w:rFonts w:ascii="Helvetica" w:hAnsi="Helvetica" w:cs="Futura"/>
                                <w:color w:val="364045"/>
                                <w:sz w:val="36"/>
                              </w:rPr>
                              <w:t>4</w:t>
                            </w:r>
                            <w:r w:rsidRPr="002308DB">
                              <w:rPr>
                                <w:rFonts w:ascii="Helvetica" w:hAnsi="Helvetica" w:cs="Futura"/>
                                <w:color w:val="364045"/>
                                <w:sz w:val="36"/>
                              </w:rPr>
                              <w:t>-202</w:t>
                            </w:r>
                            <w:r w:rsidR="00F84EC4" w:rsidRPr="002308DB">
                              <w:rPr>
                                <w:rFonts w:ascii="Helvetica" w:hAnsi="Helvetica" w:cs="Futura"/>
                                <w:color w:val="364045"/>
                                <w:sz w:val="36"/>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568207" id="Zone de texte 6" o:spid="_x0000_s1027" type="#_x0000_t202" style="position:absolute;margin-left:310.05pt;margin-top:613.15pt;width:188.35pt;height:100.7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" filled="f" stroked="f">
                <v:textbox>
                  <w:txbxContent>
                    <w:p w14:paraId="4D646687" w14:textId="3021265B" w:rsidR="00551E3D" w:rsidRPr="00C72044" w:rsidRDefault="00542A4D" w:rsidP="00551E3D">
                      <w:pPr>
                        <w:jc w:val="right"/>
                        <w:rPr>
                          <w:rFonts w:ascii="Helvetica Neue Medium" w:hAnsi="Helvetica Neue Medium" w:cs="Futura"/>
                          <w:color w:val="364045"/>
                          <w:sz w:val="36"/>
                        </w:rPr>
                      </w:pPr>
                      <w:r>
                        <w:rPr>
                          <w:rFonts w:ascii="Helvetica Neue Medium" w:hAnsi="Helvetica Neue Medium" w:cs="Futura"/>
                          <w:color w:val="364045"/>
                          <w:sz w:val="36"/>
                        </w:rPr>
                        <w:t>Mathis Burgevin</w:t>
                      </w:r>
                    </w:p>
                    <w:p w14:paraId="5F2CE8AA" w14:textId="131CFBED" w:rsidR="00551E3D" w:rsidRPr="00542A4D" w:rsidRDefault="00551E3D" w:rsidP="00542A4D">
                      <w:pPr>
                        <w:jc w:val="right"/>
                        <w:rPr>
                          <w:rFonts w:ascii="Helvetica Neue Thin" w:hAnsi="Helvetica Neue Thin" w:cs="Futura"/>
                          <w:color w:val="364045"/>
                          <w:sz w:val="36"/>
                        </w:rPr>
                      </w:pPr>
                      <w:r w:rsidRPr="00C72044">
                        <w:rPr>
                          <w:rFonts w:ascii="Helvetica Neue Thin" w:hAnsi="Helvetica Neue Thin" w:cs="Futura"/>
                          <w:color w:val="364045"/>
                          <w:sz w:val="36"/>
                        </w:rPr>
                        <w:t>Étudiant</w:t>
                      </w:r>
                      <w:r w:rsidR="00542A4D">
                        <w:rPr>
                          <w:rFonts w:ascii="Helvetica Neue Thin" w:hAnsi="Helvetica Neue Thin" w:cs="Futura"/>
                          <w:color w:val="364045"/>
                          <w:sz w:val="36"/>
                        </w:rPr>
                        <w:t xml:space="preserve"> </w:t>
                      </w:r>
                      <w:r w:rsidRPr="00C72044">
                        <w:rPr>
                          <w:rFonts w:ascii="Helvetica Neue Thin" w:hAnsi="Helvetica Neue Thin" w:cs="Futura"/>
                          <w:color w:val="364045"/>
                          <w:sz w:val="36"/>
                        </w:rPr>
                        <w:t>IUT</w:t>
                      </w:r>
                    </w:p>
                    <w:p w14:paraId="58E6AE54" w14:textId="66F0AB5A" w:rsidR="00551E3D" w:rsidRPr="002308DB" w:rsidRDefault="00EB4CA3" w:rsidP="00551E3D">
                      <w:pPr>
                        <w:jc w:val="right"/>
                        <w:rPr>
                          <w:rFonts w:ascii="Helvetica" w:hAnsi="Helvetica" w:cs="Futura"/>
                          <w:color w:val="364045"/>
                          <w:sz w:val="36"/>
                        </w:rPr>
                      </w:pPr>
                      <w:r w:rsidRPr="002308DB">
                        <w:rPr>
                          <w:rFonts w:ascii="Helvetica" w:hAnsi="Helvetica" w:cs="Futura"/>
                          <w:color w:val="364045"/>
                          <w:sz w:val="36"/>
                        </w:rPr>
                        <w:t>202</w:t>
                      </w:r>
                      <w:r w:rsidR="00F84EC4" w:rsidRPr="002308DB">
                        <w:rPr>
                          <w:rFonts w:ascii="Helvetica" w:hAnsi="Helvetica" w:cs="Futura"/>
                          <w:color w:val="364045"/>
                          <w:sz w:val="36"/>
                        </w:rPr>
                        <w:t>4</w:t>
                      </w:r>
                      <w:r w:rsidRPr="002308DB">
                        <w:rPr>
                          <w:rFonts w:ascii="Helvetica" w:hAnsi="Helvetica" w:cs="Futura"/>
                          <w:color w:val="364045"/>
                          <w:sz w:val="36"/>
                        </w:rPr>
                        <w:t>-202</w:t>
                      </w:r>
                      <w:r w:rsidR="00F84EC4" w:rsidRPr="002308DB">
                        <w:rPr>
                          <w:rFonts w:ascii="Helvetica" w:hAnsi="Helvetica" w:cs="Futura"/>
                          <w:color w:val="364045"/>
                          <w:sz w:val="36"/>
                        </w:rPr>
                        <w:t>5</w:t>
                      </w:r>
                    </w:p>
                  </w:txbxContent>
                </v:textbox>
                <w10:wrap type="square" anchorx="margin" anchory="margin"/>
              </v:shape>
            </w:pict>
          </mc:Fallback>
        </mc:AlternateContent>
      </w:r>
      <w:r w:rsidR="00D64667">
        <w:rPr>
          <w:noProof/>
        </w:rPr>
        <mc:AlternateContent>
          <mc:Choice Requires="wps">
            <w:drawing>
              <wp:inline distT="0" distB="0" distL="0" distR="0" wp14:anchorId="7DB28AB2" wp14:editId="2B6BE359">
                <wp:extent cx="302260" cy="302260"/>
                <wp:effectExtent l="0" t="0" r="0" b="0"/>
                <wp:docPr id="449801854" name="Rectangle 2" descr="Egis Logo PNG Vector (SVG) Free Downloa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9577C4" id="Rectangle 2" o:spid="_x0000_s1026" alt="Egis Logo PNG Vector (SVG) Free Download"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D64667">
        <w:rPr>
          <w:noProof/>
          <w:lang w:eastAsia="fr-FR"/>
        </w:rPr>
        <mc:AlternateContent>
          <mc:Choice Requires="wps">
            <w:drawing>
              <wp:anchor distT="0" distB="0" distL="114300" distR="114300" simplePos="0" relativeHeight="251669504" behindDoc="0" locked="0" layoutInCell="1" allowOverlap="1" wp14:anchorId="282A86B9" wp14:editId="409CD9B2">
                <wp:simplePos x="0" y="0"/>
                <wp:positionH relativeFrom="margin">
                  <wp:posOffset>173355</wp:posOffset>
                </wp:positionH>
                <wp:positionV relativeFrom="margin">
                  <wp:posOffset>5731510</wp:posOffset>
                </wp:positionV>
                <wp:extent cx="4166235" cy="1278890"/>
                <wp:effectExtent l="0" t="0" r="0" b="0"/>
                <wp:wrapSquare wrapText="bothSides"/>
                <wp:docPr id="8" name="Zone de texte 8"/>
                <wp:cNvGraphicFramePr/>
                <a:graphic xmlns:a="http://schemas.openxmlformats.org/drawingml/2006/main">
                  <a:graphicData uri="http://schemas.microsoft.com/office/word/2010/wordprocessingShape">
                    <wps:wsp>
                      <wps:cNvSpPr txBox="1"/>
                      <wps:spPr>
                        <a:xfrm>
                          <a:off x="0" y="0"/>
                          <a:ext cx="4166235" cy="127889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B13D53B" w14:textId="4BBEC0B3" w:rsidR="00551E3D" w:rsidRPr="00551E3D" w:rsidRDefault="00D64667" w:rsidP="00551E3D">
                            <w:pPr>
                              <w:rPr>
                                <w:rFonts w:ascii="Helvetica Neue Medium" w:hAnsi="Helvetica Neue Medium" w:cs="Futura"/>
                                <w:color w:val="FFFFFF" w:themeColor="background1"/>
                                <w:sz w:val="40"/>
                              </w:rPr>
                            </w:pPr>
                            <w:r>
                              <w:rPr>
                                <w:rFonts w:ascii="Helvetica Neue Medium" w:hAnsi="Helvetica Neue Medium" w:cs="Futura"/>
                                <w:color w:val="FFFFFF" w:themeColor="background1"/>
                                <w:sz w:val="40"/>
                              </w:rPr>
                              <w:t>Egis</w:t>
                            </w:r>
                          </w:p>
                          <w:p w14:paraId="42E84320" w14:textId="5C1BA384" w:rsidR="00551E3D" w:rsidRPr="00551E3D" w:rsidRDefault="00D64667" w:rsidP="00542A4D">
                            <w:pPr>
                              <w:spacing w:before="240"/>
                              <w:rPr>
                                <w:rFonts w:ascii="Helvetica Neue Thin" w:hAnsi="Helvetica Neue Thin" w:cs="Futura"/>
                                <w:color w:val="FFFFFF" w:themeColor="background1"/>
                                <w:sz w:val="40"/>
                              </w:rPr>
                            </w:pPr>
                            <w:r>
                              <w:rPr>
                                <w:rFonts w:ascii="Helvetica Neue Thin" w:hAnsi="Helvetica Neue Thin" w:cs="Futura"/>
                                <w:color w:val="FFFFFF" w:themeColor="background1"/>
                                <w:sz w:val="40"/>
                              </w:rPr>
                              <w:t>7 rue de la Rainière, Nantes</w:t>
                            </w:r>
                          </w:p>
                          <w:p w14:paraId="636404DB" w14:textId="1425472E" w:rsidR="00551E3D" w:rsidRPr="00551E3D" w:rsidRDefault="00551E3D" w:rsidP="00551E3D">
                            <w:pPr>
                              <w:rPr>
                                <w:rFonts w:ascii="Helvetica Neue Thin" w:hAnsi="Helvetica Neue Thin" w:cs="Futura"/>
                                <w:color w:val="FFFFFF" w:themeColor="background1"/>
                                <w:sz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2A86B9" id="Zone de texte 8" o:spid="_x0000_s1028" type="#_x0000_t202" style="position:absolute;margin-left:13.65pt;margin-top:451.3pt;width:328.05pt;height:100.7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" filled="f" stroked="f">
                <v:textbox>
                  <w:txbxContent>
                    <w:p w14:paraId="7B13D53B" w14:textId="4BBEC0B3" w:rsidR="00551E3D" w:rsidRPr="00551E3D" w:rsidRDefault="00D64667" w:rsidP="00551E3D">
                      <w:pPr>
                        <w:rPr>
                          <w:rFonts w:ascii="Helvetica Neue Medium" w:hAnsi="Helvetica Neue Medium" w:cs="Futura"/>
                          <w:color w:val="FFFFFF" w:themeColor="background1"/>
                          <w:sz w:val="40"/>
                        </w:rPr>
                      </w:pPr>
                      <w:r>
                        <w:rPr>
                          <w:rFonts w:ascii="Helvetica Neue Medium" w:hAnsi="Helvetica Neue Medium" w:cs="Futura"/>
                          <w:color w:val="FFFFFF" w:themeColor="background1"/>
                          <w:sz w:val="40"/>
                        </w:rPr>
                        <w:t>Egis</w:t>
                      </w:r>
                    </w:p>
                    <w:p w14:paraId="42E84320" w14:textId="5C1BA384" w:rsidR="00551E3D" w:rsidRPr="00551E3D" w:rsidRDefault="00D64667" w:rsidP="00542A4D">
                      <w:pPr>
                        <w:spacing w:before="240"/>
                        <w:rPr>
                          <w:rFonts w:ascii="Helvetica Neue Thin" w:hAnsi="Helvetica Neue Thin" w:cs="Futura"/>
                          <w:color w:val="FFFFFF" w:themeColor="background1"/>
                          <w:sz w:val="40"/>
                        </w:rPr>
                      </w:pPr>
                      <w:r>
                        <w:rPr>
                          <w:rFonts w:ascii="Helvetica Neue Thin" w:hAnsi="Helvetica Neue Thin" w:cs="Futura"/>
                          <w:color w:val="FFFFFF" w:themeColor="background1"/>
                          <w:sz w:val="40"/>
                        </w:rPr>
                        <w:t>7 rue de la Rainière, Nantes</w:t>
                      </w:r>
                    </w:p>
                    <w:p w14:paraId="636404DB" w14:textId="1425472E" w:rsidR="00551E3D" w:rsidRPr="00551E3D" w:rsidRDefault="00551E3D" w:rsidP="00551E3D">
                      <w:pPr>
                        <w:rPr>
                          <w:rFonts w:ascii="Helvetica Neue Thin" w:hAnsi="Helvetica Neue Thin" w:cs="Futura"/>
                          <w:color w:val="FFFFFF" w:themeColor="background1"/>
                          <w:sz w:val="40"/>
                        </w:rPr>
                      </w:pPr>
                    </w:p>
                  </w:txbxContent>
                </v:textbox>
                <w10:wrap type="square" anchorx="margin" anchory="margin"/>
              </v:shape>
            </w:pict>
          </mc:Fallback>
        </mc:AlternateContent>
      </w:r>
      <w:r w:rsidR="00D21041">
        <w:rPr>
          <w:noProof/>
          <w:lang w:eastAsia="fr-FR"/>
        </w:rPr>
        <mc:AlternateContent>
          <mc:Choice Requires="wps">
            <w:drawing>
              <wp:anchor distT="0" distB="0" distL="114300" distR="114300" simplePos="0" relativeHeight="251667456" behindDoc="0" locked="0" layoutInCell="1" allowOverlap="1" wp14:anchorId="6512107F" wp14:editId="79DB6EC7">
                <wp:simplePos x="0" y="0"/>
                <wp:positionH relativeFrom="margin">
                  <wp:posOffset>-518795</wp:posOffset>
                </wp:positionH>
                <wp:positionV relativeFrom="margin">
                  <wp:posOffset>8734425</wp:posOffset>
                </wp:positionV>
                <wp:extent cx="2517775" cy="822325"/>
                <wp:effectExtent l="0" t="0" r="0" b="0"/>
                <wp:wrapSquare wrapText="bothSides"/>
                <wp:docPr id="7" name="Zone de texte 7"/>
                <wp:cNvGraphicFramePr/>
                <a:graphic xmlns:a="http://schemas.openxmlformats.org/drawingml/2006/main">
                  <a:graphicData uri="http://schemas.microsoft.com/office/word/2010/wordprocessingShape">
                    <wps:wsp>
                      <wps:cNvSpPr txBox="1"/>
                      <wps:spPr>
                        <a:xfrm>
                          <a:off x="0" y="0"/>
                          <a:ext cx="2517775" cy="82232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D8530CD" w14:textId="77777777" w:rsidR="00551E3D" w:rsidRPr="00C72044" w:rsidRDefault="00551E3D" w:rsidP="00551E3D">
                            <w:pPr>
                              <w:rPr>
                                <w:rFonts w:ascii="Helvetica Neue Medium" w:hAnsi="Helvetica Neue Medium" w:cs="Futura"/>
                                <w:color w:val="364045"/>
                                <w:sz w:val="36"/>
                              </w:rPr>
                            </w:pPr>
                            <w:r>
                              <w:rPr>
                                <w:rFonts w:ascii="Helvetica Neue Medium" w:hAnsi="Helvetica Neue Medium" w:cs="Futura"/>
                                <w:color w:val="364045"/>
                                <w:sz w:val="36"/>
                              </w:rPr>
                              <w:t>Tuteur académique :</w:t>
                            </w:r>
                          </w:p>
                          <w:p w14:paraId="69AE06BB" w14:textId="7350A1C7" w:rsidR="00551E3D" w:rsidRPr="00551E3D" w:rsidRDefault="00542A4D" w:rsidP="00551E3D">
                            <w:pPr>
                              <w:rPr>
                                <w:rFonts w:ascii="Helvetica Neue Thin" w:hAnsi="Helvetica Neue Thin" w:cs="Futura"/>
                                <w:color w:val="364045"/>
                                <w:sz w:val="36"/>
                              </w:rPr>
                            </w:pPr>
                            <w:r>
                              <w:rPr>
                                <w:rFonts w:ascii="Helvetica Neue Thin" w:hAnsi="Helvetica Neue Thin" w:cs="Futura"/>
                                <w:color w:val="364045"/>
                                <w:sz w:val="36"/>
                              </w:rPr>
                              <w:t>Éric Thomas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12107F" id="Zone de texte 7" o:spid="_x0000_s1029" type="#_x0000_t202" style="position:absolute;margin-left:-40.85pt;margin-top:687.75pt;width:198.25pt;height:64.7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" filled="f" stroked="f">
                <v:textbox>
                  <w:txbxContent>
                    <w:p w14:paraId="2D8530CD" w14:textId="77777777" w:rsidR="00551E3D" w:rsidRPr="00C72044" w:rsidRDefault="00551E3D" w:rsidP="00551E3D">
                      <w:pPr>
                        <w:rPr>
                          <w:rFonts w:ascii="Helvetica Neue Medium" w:hAnsi="Helvetica Neue Medium" w:cs="Futura"/>
                          <w:color w:val="364045"/>
                          <w:sz w:val="36"/>
                        </w:rPr>
                      </w:pPr>
                      <w:r>
                        <w:rPr>
                          <w:rFonts w:ascii="Helvetica Neue Medium" w:hAnsi="Helvetica Neue Medium" w:cs="Futura"/>
                          <w:color w:val="364045"/>
                          <w:sz w:val="36"/>
                        </w:rPr>
                        <w:t>Tuteur académique :</w:t>
                      </w:r>
                    </w:p>
                    <w:p w14:paraId="69AE06BB" w14:textId="7350A1C7" w:rsidR="00551E3D" w:rsidRPr="00551E3D" w:rsidRDefault="00542A4D" w:rsidP="00551E3D">
                      <w:pPr>
                        <w:rPr>
                          <w:rFonts w:ascii="Helvetica Neue Thin" w:hAnsi="Helvetica Neue Thin" w:cs="Futura"/>
                          <w:color w:val="364045"/>
                          <w:sz w:val="36"/>
                        </w:rPr>
                      </w:pPr>
                      <w:r>
                        <w:rPr>
                          <w:rFonts w:ascii="Helvetica Neue Thin" w:hAnsi="Helvetica Neue Thin" w:cs="Futura"/>
                          <w:color w:val="364045"/>
                          <w:sz w:val="36"/>
                        </w:rPr>
                        <w:t>Éric Thomas</w:t>
                      </w:r>
                    </w:p>
                  </w:txbxContent>
                </v:textbox>
                <w10:wrap type="square" anchorx="margin" anchory="margin"/>
              </v:shape>
            </w:pict>
          </mc:Fallback>
        </mc:AlternateContent>
      </w:r>
      <w:r w:rsidR="00D9628B">
        <w:rPr>
          <w:noProof/>
          <w:lang w:eastAsia="fr-FR"/>
        </w:rPr>
        <mc:AlternateContent>
          <mc:Choice Requires="wps">
            <w:drawing>
              <wp:anchor distT="0" distB="0" distL="114300" distR="114300" simplePos="0" relativeHeight="251660288" behindDoc="0" locked="0" layoutInCell="1" allowOverlap="1" wp14:anchorId="2E2EB596" wp14:editId="2BE7ADD2">
                <wp:simplePos x="0" y="0"/>
                <wp:positionH relativeFrom="column">
                  <wp:posOffset>507365</wp:posOffset>
                </wp:positionH>
                <wp:positionV relativeFrom="paragraph">
                  <wp:posOffset>3220720</wp:posOffset>
                </wp:positionV>
                <wp:extent cx="5021580" cy="1029335"/>
                <wp:effectExtent l="0" t="0" r="0" b="12065"/>
                <wp:wrapSquare wrapText="bothSides"/>
                <wp:docPr id="3" name="Zone de texte 3"/>
                <wp:cNvGraphicFramePr/>
                <a:graphic xmlns:a="http://schemas.openxmlformats.org/drawingml/2006/main">
                  <a:graphicData uri="http://schemas.microsoft.com/office/word/2010/wordprocessingShape">
                    <wps:wsp>
                      <wps:cNvSpPr txBox="1"/>
                      <wps:spPr>
                        <a:xfrm>
                          <a:off x="0" y="0"/>
                          <a:ext cx="5021580" cy="10293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BF9AEF9" w14:textId="1133A30B" w:rsidR="00551E3D" w:rsidRPr="00551E3D" w:rsidRDefault="00551E3D" w:rsidP="00551E3D">
                            <w:pPr>
                              <w:jc w:val="right"/>
                              <w:rPr>
                                <w:rFonts w:ascii="Helvetica Neue Medium" w:hAnsi="Helvetica Neue Medium" w:cs="Futura"/>
                                <w:color w:val="FFFFFF" w:themeColor="background1"/>
                                <w:sz w:val="56"/>
                              </w:rPr>
                            </w:pPr>
                            <w:r w:rsidRPr="00551E3D">
                              <w:rPr>
                                <w:rFonts w:ascii="Helvetica Neue Medium" w:hAnsi="Helvetica Neue Medium" w:cs="Futura"/>
                                <w:color w:val="FFFFFF" w:themeColor="background1"/>
                                <w:sz w:val="56"/>
                              </w:rPr>
                              <w:t xml:space="preserve">Rapport de stage </w:t>
                            </w:r>
                            <w:r w:rsidR="00D64667">
                              <w:rPr>
                                <w:rFonts w:ascii="Helvetica Neue Medium" w:hAnsi="Helvetica Neue Medium" w:cs="Futura"/>
                                <w:color w:val="FFFFFF" w:themeColor="background1"/>
                                <w:sz w:val="56"/>
                              </w:rPr>
                              <w:t>individuel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2EB596" id="Zone de texte 3" o:spid="_x0000_s1030" type="#_x0000_t202" style="position:absolute;margin-left:39.95pt;margin-top:253.6pt;width:395.4pt;height:8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" filled="f" stroked="f">
                <v:textbox>
                  <w:txbxContent>
                    <w:p w14:paraId="7BF9AEF9" w14:textId="1133A30B" w:rsidR="00551E3D" w:rsidRPr="00551E3D" w:rsidRDefault="00551E3D" w:rsidP="00551E3D">
                      <w:pPr>
                        <w:jc w:val="right"/>
                        <w:rPr>
                          <w:rFonts w:ascii="Helvetica Neue Medium" w:hAnsi="Helvetica Neue Medium" w:cs="Futura"/>
                          <w:color w:val="FFFFFF" w:themeColor="background1"/>
                          <w:sz w:val="56"/>
                        </w:rPr>
                      </w:pPr>
                      <w:r w:rsidRPr="00551E3D">
                        <w:rPr>
                          <w:rFonts w:ascii="Helvetica Neue Medium" w:hAnsi="Helvetica Neue Medium" w:cs="Futura"/>
                          <w:color w:val="FFFFFF" w:themeColor="background1"/>
                          <w:sz w:val="56"/>
                        </w:rPr>
                        <w:t xml:space="preserve">Rapport de stage </w:t>
                      </w:r>
                      <w:r w:rsidR="00D64667">
                        <w:rPr>
                          <w:rFonts w:ascii="Helvetica Neue Medium" w:hAnsi="Helvetica Neue Medium" w:cs="Futura"/>
                          <w:color w:val="FFFFFF" w:themeColor="background1"/>
                          <w:sz w:val="56"/>
                        </w:rPr>
                        <w:t>individuel</w:t>
                      </w:r>
                    </w:p>
                  </w:txbxContent>
                </v:textbox>
                <w10:wrap type="square"/>
              </v:shape>
            </w:pict>
          </mc:Fallback>
        </mc:AlternateContent>
      </w:r>
      <w:r w:rsidR="00D9628B">
        <w:rPr>
          <w:noProof/>
          <w:lang w:eastAsia="fr-FR"/>
        </w:rPr>
        <mc:AlternateContent>
          <mc:Choice Requires="wps">
            <w:drawing>
              <wp:anchor distT="0" distB="0" distL="114300" distR="114300" simplePos="0" relativeHeight="251661312" behindDoc="0" locked="0" layoutInCell="1" allowOverlap="1" wp14:anchorId="3FD6256D" wp14:editId="72041519">
                <wp:simplePos x="0" y="0"/>
                <wp:positionH relativeFrom="column">
                  <wp:posOffset>166370</wp:posOffset>
                </wp:positionH>
                <wp:positionV relativeFrom="paragraph">
                  <wp:posOffset>4248785</wp:posOffset>
                </wp:positionV>
                <wp:extent cx="5374005" cy="574040"/>
                <wp:effectExtent l="0" t="0" r="0" b="10160"/>
                <wp:wrapSquare wrapText="bothSides"/>
                <wp:docPr id="4" name="Zone de texte 4"/>
                <wp:cNvGraphicFramePr/>
                <a:graphic xmlns:a="http://schemas.openxmlformats.org/drawingml/2006/main">
                  <a:graphicData uri="http://schemas.microsoft.com/office/word/2010/wordprocessingShape">
                    <wps:wsp>
                      <wps:cNvSpPr txBox="1"/>
                      <wps:spPr>
                        <a:xfrm>
                          <a:off x="0" y="0"/>
                          <a:ext cx="5374005" cy="5740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353ED23" w14:textId="5861B8B3" w:rsidR="00551E3D" w:rsidRPr="00551E3D" w:rsidRDefault="00551E3D" w:rsidP="00551E3D">
                            <w:pPr>
                              <w:jc w:val="right"/>
                              <w:rPr>
                                <w:rFonts w:ascii="Helvetica Neue" w:hAnsi="Helvetica Neue" w:cs="Futura"/>
                                <w:color w:val="FFFFFF" w:themeColor="background1"/>
                                <w:sz w:val="52"/>
                              </w:rPr>
                            </w:pPr>
                            <w:r w:rsidRPr="00551E3D">
                              <w:rPr>
                                <w:rFonts w:ascii="Helvetica Neue" w:hAnsi="Helvetica Neue" w:cs="Futura"/>
                                <w:color w:val="FFFFFF" w:themeColor="background1"/>
                                <w:sz w:val="52"/>
                              </w:rPr>
                              <w:t>4</w:t>
                            </w:r>
                            <w:r w:rsidRPr="00551E3D">
                              <w:rPr>
                                <w:rFonts w:ascii="Helvetica Neue" w:hAnsi="Helvetica Neue" w:cs="Futura"/>
                                <w:color w:val="FFFFFF" w:themeColor="background1"/>
                                <w:sz w:val="52"/>
                                <w:vertAlign w:val="superscript"/>
                              </w:rPr>
                              <w:t>ème</w:t>
                            </w:r>
                            <w:r w:rsidRPr="00551E3D">
                              <w:rPr>
                                <w:rFonts w:ascii="Helvetica Neue" w:hAnsi="Helvetica Neue" w:cs="Futura"/>
                                <w:color w:val="FFFFFF" w:themeColor="background1"/>
                                <w:sz w:val="52"/>
                              </w:rPr>
                              <w:t xml:space="preserve"> année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D6256D" id="Zone de texte 4" o:spid="_x0000_s1031" type="#_x0000_t202" style="position:absolute;margin-left:13.1pt;margin-top:334.55pt;width:423.15pt;height:45.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" filled="f" stroked="f">
                <v:textbox>
                  <w:txbxContent>
                    <w:p w14:paraId="7353ED23" w14:textId="5861B8B3" w:rsidR="00551E3D" w:rsidRPr="00551E3D" w:rsidRDefault="00551E3D" w:rsidP="00551E3D">
                      <w:pPr>
                        <w:jc w:val="right"/>
                        <w:rPr>
                          <w:rFonts w:ascii="Helvetica Neue" w:hAnsi="Helvetica Neue" w:cs="Futura"/>
                          <w:color w:val="FFFFFF" w:themeColor="background1"/>
                          <w:sz w:val="52"/>
                        </w:rPr>
                      </w:pPr>
                      <w:r w:rsidRPr="00551E3D">
                        <w:rPr>
                          <w:rFonts w:ascii="Helvetica Neue" w:hAnsi="Helvetica Neue" w:cs="Futura"/>
                          <w:color w:val="FFFFFF" w:themeColor="background1"/>
                          <w:sz w:val="52"/>
                        </w:rPr>
                        <w:t>4</w:t>
                      </w:r>
                      <w:r w:rsidRPr="00551E3D">
                        <w:rPr>
                          <w:rFonts w:ascii="Helvetica Neue" w:hAnsi="Helvetica Neue" w:cs="Futura"/>
                          <w:color w:val="FFFFFF" w:themeColor="background1"/>
                          <w:sz w:val="52"/>
                          <w:vertAlign w:val="superscript"/>
                        </w:rPr>
                        <w:t>ème</w:t>
                      </w:r>
                      <w:r w:rsidRPr="00551E3D">
                        <w:rPr>
                          <w:rFonts w:ascii="Helvetica Neue" w:hAnsi="Helvetica Neue" w:cs="Futura"/>
                          <w:color w:val="FFFFFF" w:themeColor="background1"/>
                          <w:sz w:val="52"/>
                        </w:rPr>
                        <w:t xml:space="preserve"> année </w:t>
                      </w:r>
                    </w:p>
                  </w:txbxContent>
                </v:textbox>
                <w10:wrap type="square"/>
              </v:shape>
            </w:pict>
          </mc:Fallback>
        </mc:AlternateContent>
      </w:r>
      <w:r w:rsidR="00D9628B">
        <w:rPr>
          <w:noProof/>
          <w:lang w:eastAsia="fr-FR"/>
        </w:rPr>
        <mc:AlternateContent>
          <mc:Choice Requires="wps">
            <w:drawing>
              <wp:anchor distT="0" distB="0" distL="114300" distR="114300" simplePos="0" relativeHeight="251662336" behindDoc="0" locked="0" layoutInCell="1" allowOverlap="1" wp14:anchorId="1A686562" wp14:editId="0935DFF8">
                <wp:simplePos x="0" y="0"/>
                <wp:positionH relativeFrom="column">
                  <wp:posOffset>507365</wp:posOffset>
                </wp:positionH>
                <wp:positionV relativeFrom="paragraph">
                  <wp:posOffset>4819650</wp:posOffset>
                </wp:positionV>
                <wp:extent cx="5022215" cy="570230"/>
                <wp:effectExtent l="0" t="0" r="0" b="0"/>
                <wp:wrapSquare wrapText="bothSides"/>
                <wp:docPr id="5" name="Zone de texte 5"/>
                <wp:cNvGraphicFramePr/>
                <a:graphic xmlns:a="http://schemas.openxmlformats.org/drawingml/2006/main">
                  <a:graphicData uri="http://schemas.microsoft.com/office/word/2010/wordprocessingShape">
                    <wps:wsp>
                      <wps:cNvSpPr txBox="1"/>
                      <wps:spPr>
                        <a:xfrm>
                          <a:off x="0" y="0"/>
                          <a:ext cx="5022215" cy="57023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7E0725C" w14:textId="2C18EF0E" w:rsidR="00551E3D" w:rsidRPr="00551E3D" w:rsidRDefault="00542A4D" w:rsidP="00551E3D">
                            <w:pPr>
                              <w:jc w:val="right"/>
                              <w:rPr>
                                <w:rFonts w:ascii="Helvetica Neue Thin" w:hAnsi="Helvetica Neue Thin" w:cs="Futura"/>
                                <w:color w:val="FFFFFF" w:themeColor="background1"/>
                                <w:sz w:val="52"/>
                              </w:rPr>
                            </w:pPr>
                            <w:r>
                              <w:rPr>
                                <w:rFonts w:ascii="Helvetica Neue Thin" w:hAnsi="Helvetica Neue Thin" w:cs="Futura"/>
                                <w:color w:val="FFFFFF" w:themeColor="background1"/>
                                <w:sz w:val="52"/>
                              </w:rPr>
                              <w:t>Stage pôle Immobilier Ouest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686562" id="Zone de texte 5" o:spid="_x0000_s1032" type="#_x0000_t202" style="position:absolute;margin-left:39.95pt;margin-top:379.5pt;width:395.45pt;height:44.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" filled="f" stroked="f">
                <v:textbox>
                  <w:txbxContent>
                    <w:p w14:paraId="77E0725C" w14:textId="2C18EF0E" w:rsidR="00551E3D" w:rsidRPr="00551E3D" w:rsidRDefault="00542A4D" w:rsidP="00551E3D">
                      <w:pPr>
                        <w:jc w:val="right"/>
                        <w:rPr>
                          <w:rFonts w:ascii="Helvetica Neue Thin" w:hAnsi="Helvetica Neue Thin" w:cs="Futura"/>
                          <w:color w:val="FFFFFF" w:themeColor="background1"/>
                          <w:sz w:val="52"/>
                        </w:rPr>
                      </w:pPr>
                      <w:r>
                        <w:rPr>
                          <w:rFonts w:ascii="Helvetica Neue Thin" w:hAnsi="Helvetica Neue Thin" w:cs="Futura"/>
                          <w:color w:val="FFFFFF" w:themeColor="background1"/>
                          <w:sz w:val="52"/>
                        </w:rPr>
                        <w:t>Stage pôle Immobilier Ouest</w:t>
                      </w:r>
                    </w:p>
                  </w:txbxContent>
                </v:textbox>
                <w10:wrap type="square"/>
              </v:shape>
            </w:pict>
          </mc:Fallback>
        </mc:AlternateContent>
      </w:r>
      <w:r w:rsidR="00D9628B">
        <w:rPr>
          <w:noProof/>
          <w:lang w:eastAsia="fr-FR"/>
        </w:rPr>
        <w:drawing>
          <wp:anchor distT="0" distB="0" distL="114300" distR="114300" simplePos="0" relativeHeight="251658240" behindDoc="0" locked="0" layoutInCell="1" allowOverlap="1" wp14:anchorId="216CBF96" wp14:editId="2082BFA2">
            <wp:simplePos x="0" y="0"/>
            <wp:positionH relativeFrom="margin">
              <wp:posOffset>-969645</wp:posOffset>
            </wp:positionH>
            <wp:positionV relativeFrom="margin">
              <wp:posOffset>-897255</wp:posOffset>
            </wp:positionV>
            <wp:extent cx="7652385" cy="10819130"/>
            <wp:effectExtent l="0" t="0" r="0" b="0"/>
            <wp:wrapSquare wrapText="bothSides"/>
            <wp:docPr id="1" name="Image 1" descr="/Users/communication/Documents/Rapport de stage/rapportStage.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communication/Documents/Rapport de stage/rapportStage.pd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52385" cy="10819130"/>
                    </a:xfrm>
                    <a:prstGeom prst="rect">
                      <a:avLst/>
                    </a:prstGeom>
                    <a:noFill/>
                    <a:ln>
                      <a:noFill/>
                    </a:ln>
                  </pic:spPr>
                </pic:pic>
              </a:graphicData>
            </a:graphic>
            <wp14:sizeRelH relativeFrom="page">
              <wp14:pctWidth>0</wp14:pctWidth>
            </wp14:sizeRelH>
            <wp14:sizeRelV relativeFrom="page">
              <wp14:pctHeight>0</wp14:pctHeight>
            </wp14:sizeRelV>
          </wp:anchor>
        </w:drawing>
      </w:r>
    </w:p>
    <w:sdt>
      <w:sdtPr>
        <w:rPr>
          <w:rFonts w:asciiTheme="minorHAnsi" w:eastAsiaTheme="minorHAnsi" w:hAnsiTheme="minorHAnsi" w:cstheme="minorBidi"/>
          <w:color w:val="auto"/>
          <w:sz w:val="24"/>
          <w:szCs w:val="24"/>
          <w:lang w:eastAsia="en-US"/>
        </w:rPr>
        <w:id w:val="566222037"/>
        <w:docPartObj>
          <w:docPartGallery w:val="Table of Contents"/>
          <w:docPartUnique/>
        </w:docPartObj>
      </w:sdtPr>
      <w:sdtEndPr>
        <w:rPr>
          <w:b/>
          <w:bCs/>
        </w:rPr>
      </w:sdtEndPr>
      <w:sdtContent>
        <w:p w14:paraId="4C59AF56" w14:textId="6CDDF30B" w:rsidR="0055048D" w:rsidRPr="0055048D" w:rsidRDefault="0055048D" w:rsidP="0055048D">
          <w:pPr>
            <w:pStyle w:val="En-ttedetabledesmatires"/>
            <w:jc w:val="center"/>
            <w:rPr>
              <w:rFonts w:asciiTheme="minorHAnsi" w:hAnsiTheme="minorHAnsi" w:cstheme="minorHAnsi"/>
              <w:b/>
              <w:bCs/>
              <w:color w:val="000000" w:themeColor="text1"/>
              <w:sz w:val="40"/>
              <w:szCs w:val="40"/>
            </w:rPr>
          </w:pPr>
          <w:r w:rsidRPr="0055048D">
            <w:rPr>
              <w:rFonts w:asciiTheme="minorHAnsi" w:hAnsiTheme="minorHAnsi" w:cstheme="minorHAnsi"/>
              <w:b/>
              <w:bCs/>
              <w:color w:val="000000" w:themeColor="text1"/>
              <w:sz w:val="40"/>
              <w:szCs w:val="40"/>
            </w:rPr>
            <w:t>Sommaire</w:t>
          </w:r>
        </w:p>
        <w:p w14:paraId="3878E6C6" w14:textId="1DD8DB54" w:rsidR="0055048D" w:rsidRPr="0055048D" w:rsidRDefault="0055048D" w:rsidP="0055048D">
          <w:pPr>
            <w:pStyle w:val="TM1"/>
            <w:rPr>
              <w:rFonts w:eastAsiaTheme="minorEastAsia"/>
              <w:kern w:val="2"/>
              <w14:ligatures w14:val="standardContextual"/>
            </w:rPr>
          </w:pPr>
          <w:r w:rsidRPr="0055048D">
            <w:fldChar w:fldCharType="begin"/>
          </w:r>
          <w:r w:rsidRPr="0055048D">
            <w:instrText xml:space="preserve"> TOC \o "1-3" \h \z \u </w:instrText>
          </w:r>
          <w:r w:rsidRPr="0055048D">
            <w:fldChar w:fldCharType="separate"/>
          </w:r>
          <w:hyperlink w:anchor="_Toc205542160" w:history="1">
            <w:r w:rsidRPr="0055048D">
              <w:rPr>
                <w:rStyle w:val="Lienhypertexte"/>
                <w:color w:val="auto"/>
              </w:rPr>
              <w:t>Remerciements</w:t>
            </w:r>
            <w:r w:rsidRPr="0055048D">
              <w:rPr>
                <w:webHidden/>
              </w:rPr>
              <w:tab/>
            </w:r>
            <w:r w:rsidRPr="0055048D">
              <w:rPr>
                <w:webHidden/>
              </w:rPr>
              <w:fldChar w:fldCharType="begin"/>
            </w:r>
            <w:r w:rsidRPr="0055048D">
              <w:rPr>
                <w:webHidden/>
              </w:rPr>
              <w:instrText xml:space="preserve"> PAGEREF _Toc205542160 \h </w:instrText>
            </w:r>
            <w:r w:rsidRPr="0055048D">
              <w:rPr>
                <w:webHidden/>
              </w:rPr>
            </w:r>
            <w:r w:rsidRPr="0055048D">
              <w:rPr>
                <w:webHidden/>
              </w:rPr>
              <w:fldChar w:fldCharType="separate"/>
            </w:r>
            <w:r w:rsidR="002349F9">
              <w:rPr>
                <w:webHidden/>
              </w:rPr>
              <w:t>2</w:t>
            </w:r>
            <w:r w:rsidRPr="0055048D">
              <w:rPr>
                <w:webHidden/>
              </w:rPr>
              <w:fldChar w:fldCharType="end"/>
            </w:r>
          </w:hyperlink>
        </w:p>
        <w:p w14:paraId="23AD33B1" w14:textId="572CAFF1" w:rsidR="0055048D" w:rsidRPr="0055048D" w:rsidRDefault="0055048D" w:rsidP="0055048D">
          <w:pPr>
            <w:pStyle w:val="TM1"/>
            <w:rPr>
              <w:rFonts w:eastAsiaTheme="minorEastAsia"/>
              <w:kern w:val="2"/>
              <w:sz w:val="28"/>
              <w:szCs w:val="28"/>
              <w14:ligatures w14:val="standardContextual"/>
            </w:rPr>
          </w:pPr>
          <w:hyperlink w:anchor="_Toc205542165" w:history="1">
            <w:r w:rsidRPr="0055048D">
              <w:rPr>
                <w:rStyle w:val="Lienhypertexte"/>
                <w:color w:val="auto"/>
              </w:rPr>
              <w:t>1. Présentation d’Egis</w:t>
            </w:r>
            <w:r w:rsidRPr="0055048D">
              <w:rPr>
                <w:webHidden/>
              </w:rPr>
              <w:tab/>
            </w:r>
            <w:r w:rsidRPr="0055048D">
              <w:rPr>
                <w:webHidden/>
              </w:rPr>
              <w:fldChar w:fldCharType="begin"/>
            </w:r>
            <w:r w:rsidRPr="0055048D">
              <w:rPr>
                <w:webHidden/>
              </w:rPr>
              <w:instrText xml:space="preserve"> PAGEREF _Toc205542165 \h </w:instrText>
            </w:r>
            <w:r w:rsidRPr="0055048D">
              <w:rPr>
                <w:webHidden/>
              </w:rPr>
            </w:r>
            <w:r w:rsidRPr="0055048D">
              <w:rPr>
                <w:webHidden/>
              </w:rPr>
              <w:fldChar w:fldCharType="separate"/>
            </w:r>
            <w:r w:rsidR="002349F9">
              <w:rPr>
                <w:webHidden/>
              </w:rPr>
              <w:t>3</w:t>
            </w:r>
            <w:r w:rsidRPr="0055048D">
              <w:rPr>
                <w:webHidden/>
              </w:rPr>
              <w:fldChar w:fldCharType="end"/>
            </w:r>
          </w:hyperlink>
        </w:p>
        <w:p w14:paraId="12FE02A1" w14:textId="404E0D36" w:rsidR="0055048D" w:rsidRPr="00FB2D2A" w:rsidRDefault="0055048D" w:rsidP="0055048D">
          <w:pPr>
            <w:pStyle w:val="TM2"/>
            <w:rPr>
              <w:rFonts w:cstheme="minorBidi"/>
              <w:color w:val="000000" w:themeColor="text1"/>
              <w:kern w:val="2"/>
              <w:sz w:val="24"/>
              <w:szCs w:val="24"/>
              <w14:ligatures w14:val="standardContextual"/>
            </w:rPr>
          </w:pPr>
          <w:hyperlink w:anchor="_Toc205542168" w:history="1">
            <w:r w:rsidRPr="00FB2D2A">
              <w:rPr>
                <w:rStyle w:val="Lienhypertexte"/>
                <w:color w:val="000000" w:themeColor="text1"/>
              </w:rPr>
              <w:t>1.1.</w:t>
            </w:r>
            <w:r w:rsidRPr="00FB2D2A">
              <w:rPr>
                <w:rFonts w:cstheme="minorBidi"/>
                <w:color w:val="000000" w:themeColor="text1"/>
                <w:kern w:val="2"/>
                <w:sz w:val="24"/>
                <w:szCs w:val="24"/>
                <w14:ligatures w14:val="standardContextual"/>
              </w:rPr>
              <w:tab/>
            </w:r>
            <w:r w:rsidRPr="00FB2D2A">
              <w:rPr>
                <w:rStyle w:val="Lienhypertexte"/>
                <w:color w:val="000000" w:themeColor="text1"/>
              </w:rPr>
              <w:t>Domaines d’activités</w:t>
            </w:r>
            <w:r w:rsidRPr="00FB2D2A">
              <w:rPr>
                <w:webHidden/>
                <w:color w:val="000000" w:themeColor="text1"/>
              </w:rPr>
              <w:tab/>
            </w:r>
            <w:r w:rsidRPr="00FB2D2A">
              <w:rPr>
                <w:webHidden/>
                <w:color w:val="000000" w:themeColor="text1"/>
              </w:rPr>
              <w:fldChar w:fldCharType="begin"/>
            </w:r>
            <w:r w:rsidRPr="00FB2D2A">
              <w:rPr>
                <w:webHidden/>
                <w:color w:val="000000" w:themeColor="text1"/>
              </w:rPr>
              <w:instrText xml:space="preserve"> PAGEREF _Toc205542168 \h </w:instrText>
            </w:r>
            <w:r w:rsidRPr="00FB2D2A">
              <w:rPr>
                <w:webHidden/>
                <w:color w:val="000000" w:themeColor="text1"/>
              </w:rPr>
            </w:r>
            <w:r w:rsidRPr="00FB2D2A">
              <w:rPr>
                <w:webHidden/>
                <w:color w:val="000000" w:themeColor="text1"/>
              </w:rPr>
              <w:fldChar w:fldCharType="separate"/>
            </w:r>
            <w:r w:rsidR="002349F9">
              <w:rPr>
                <w:webHidden/>
                <w:color w:val="000000" w:themeColor="text1"/>
              </w:rPr>
              <w:t>3</w:t>
            </w:r>
            <w:r w:rsidRPr="00FB2D2A">
              <w:rPr>
                <w:webHidden/>
                <w:color w:val="000000" w:themeColor="text1"/>
              </w:rPr>
              <w:fldChar w:fldCharType="end"/>
            </w:r>
          </w:hyperlink>
        </w:p>
        <w:p w14:paraId="35B797EE" w14:textId="5CDA0241" w:rsidR="0055048D" w:rsidRPr="00FB2D2A" w:rsidRDefault="0055048D" w:rsidP="0055048D">
          <w:pPr>
            <w:pStyle w:val="TM2"/>
            <w:rPr>
              <w:rFonts w:cstheme="minorBidi"/>
              <w:color w:val="000000" w:themeColor="text1"/>
              <w:kern w:val="2"/>
              <w:sz w:val="24"/>
              <w:szCs w:val="24"/>
              <w14:ligatures w14:val="standardContextual"/>
            </w:rPr>
          </w:pPr>
          <w:hyperlink w:anchor="_Toc205542169" w:history="1">
            <w:r w:rsidRPr="00FB2D2A">
              <w:rPr>
                <w:rStyle w:val="Lienhypertexte"/>
                <w:color w:val="000000" w:themeColor="text1"/>
              </w:rPr>
              <w:t>1.2.</w:t>
            </w:r>
            <w:r w:rsidRPr="00FB2D2A">
              <w:rPr>
                <w:rFonts w:cstheme="minorBidi"/>
                <w:color w:val="000000" w:themeColor="text1"/>
                <w:kern w:val="2"/>
                <w:sz w:val="24"/>
                <w:szCs w:val="24"/>
                <w14:ligatures w14:val="standardContextual"/>
              </w:rPr>
              <w:tab/>
            </w:r>
            <w:r w:rsidRPr="00FB2D2A">
              <w:rPr>
                <w:rStyle w:val="Lienhypertexte"/>
                <w:color w:val="000000" w:themeColor="text1"/>
              </w:rPr>
              <w:t>Egis en chiffres</w:t>
            </w:r>
            <w:r w:rsidRPr="00FB2D2A">
              <w:rPr>
                <w:webHidden/>
                <w:color w:val="000000" w:themeColor="text1"/>
              </w:rPr>
              <w:tab/>
            </w:r>
            <w:r w:rsidRPr="00FB2D2A">
              <w:rPr>
                <w:webHidden/>
                <w:color w:val="000000" w:themeColor="text1"/>
              </w:rPr>
              <w:fldChar w:fldCharType="begin"/>
            </w:r>
            <w:r w:rsidRPr="00FB2D2A">
              <w:rPr>
                <w:webHidden/>
                <w:color w:val="000000" w:themeColor="text1"/>
              </w:rPr>
              <w:instrText xml:space="preserve"> PAGEREF _Toc205542169 \h </w:instrText>
            </w:r>
            <w:r w:rsidRPr="00FB2D2A">
              <w:rPr>
                <w:webHidden/>
                <w:color w:val="000000" w:themeColor="text1"/>
              </w:rPr>
            </w:r>
            <w:r w:rsidRPr="00FB2D2A">
              <w:rPr>
                <w:webHidden/>
                <w:color w:val="000000" w:themeColor="text1"/>
              </w:rPr>
              <w:fldChar w:fldCharType="separate"/>
            </w:r>
            <w:r w:rsidR="002349F9">
              <w:rPr>
                <w:webHidden/>
                <w:color w:val="000000" w:themeColor="text1"/>
              </w:rPr>
              <w:t>4</w:t>
            </w:r>
            <w:r w:rsidRPr="00FB2D2A">
              <w:rPr>
                <w:webHidden/>
                <w:color w:val="000000" w:themeColor="text1"/>
              </w:rPr>
              <w:fldChar w:fldCharType="end"/>
            </w:r>
          </w:hyperlink>
        </w:p>
        <w:p w14:paraId="5F4C5D33" w14:textId="25993E5B" w:rsidR="0055048D" w:rsidRPr="00FB2D2A" w:rsidRDefault="0055048D" w:rsidP="0055048D">
          <w:pPr>
            <w:pStyle w:val="TM2"/>
            <w:rPr>
              <w:rFonts w:cstheme="minorBidi"/>
              <w:color w:val="000000" w:themeColor="text1"/>
              <w:kern w:val="2"/>
              <w:sz w:val="24"/>
              <w:szCs w:val="24"/>
              <w14:ligatures w14:val="standardContextual"/>
            </w:rPr>
          </w:pPr>
          <w:hyperlink w:anchor="_Toc205542170" w:history="1">
            <w:r w:rsidRPr="00FB2D2A">
              <w:rPr>
                <w:rStyle w:val="Lienhypertexte"/>
                <w:color w:val="000000" w:themeColor="text1"/>
              </w:rPr>
              <w:t>1.3.</w:t>
            </w:r>
            <w:r w:rsidRPr="00FB2D2A">
              <w:rPr>
                <w:rFonts w:cstheme="minorBidi"/>
                <w:color w:val="000000" w:themeColor="text1"/>
                <w:kern w:val="2"/>
                <w:sz w:val="24"/>
                <w:szCs w:val="24"/>
                <w14:ligatures w14:val="standardContextual"/>
              </w:rPr>
              <w:tab/>
            </w:r>
            <w:r w:rsidRPr="00FB2D2A">
              <w:rPr>
                <w:rStyle w:val="Lienhypertexte"/>
                <w:color w:val="000000" w:themeColor="text1"/>
              </w:rPr>
              <w:t>Egis en France</w:t>
            </w:r>
            <w:r w:rsidRPr="00FB2D2A">
              <w:rPr>
                <w:webHidden/>
                <w:color w:val="000000" w:themeColor="text1"/>
              </w:rPr>
              <w:tab/>
            </w:r>
            <w:r w:rsidRPr="00FB2D2A">
              <w:rPr>
                <w:webHidden/>
                <w:color w:val="000000" w:themeColor="text1"/>
              </w:rPr>
              <w:fldChar w:fldCharType="begin"/>
            </w:r>
            <w:r w:rsidRPr="00FB2D2A">
              <w:rPr>
                <w:webHidden/>
                <w:color w:val="000000" w:themeColor="text1"/>
              </w:rPr>
              <w:instrText xml:space="preserve"> PAGEREF _Toc205542170 \h </w:instrText>
            </w:r>
            <w:r w:rsidRPr="00FB2D2A">
              <w:rPr>
                <w:webHidden/>
                <w:color w:val="000000" w:themeColor="text1"/>
              </w:rPr>
            </w:r>
            <w:r w:rsidRPr="00FB2D2A">
              <w:rPr>
                <w:webHidden/>
                <w:color w:val="000000" w:themeColor="text1"/>
              </w:rPr>
              <w:fldChar w:fldCharType="separate"/>
            </w:r>
            <w:r w:rsidR="002349F9">
              <w:rPr>
                <w:webHidden/>
                <w:color w:val="000000" w:themeColor="text1"/>
              </w:rPr>
              <w:t>5</w:t>
            </w:r>
            <w:r w:rsidRPr="00FB2D2A">
              <w:rPr>
                <w:webHidden/>
                <w:color w:val="000000" w:themeColor="text1"/>
              </w:rPr>
              <w:fldChar w:fldCharType="end"/>
            </w:r>
          </w:hyperlink>
        </w:p>
        <w:p w14:paraId="0FA06245" w14:textId="4C0066B8" w:rsidR="0055048D" w:rsidRPr="00FB2D2A" w:rsidRDefault="0055048D" w:rsidP="0055048D">
          <w:pPr>
            <w:pStyle w:val="TM2"/>
            <w:rPr>
              <w:rFonts w:cstheme="minorBidi"/>
              <w:color w:val="000000" w:themeColor="text1"/>
              <w:kern w:val="2"/>
              <w:sz w:val="24"/>
              <w:szCs w:val="24"/>
              <w14:ligatures w14:val="standardContextual"/>
            </w:rPr>
          </w:pPr>
          <w:hyperlink w:anchor="_Toc205542171" w:history="1">
            <w:r w:rsidRPr="00FB2D2A">
              <w:rPr>
                <w:rStyle w:val="Lienhypertexte"/>
                <w:color w:val="000000" w:themeColor="text1"/>
              </w:rPr>
              <w:t>1.4.</w:t>
            </w:r>
            <w:r w:rsidRPr="00FB2D2A">
              <w:rPr>
                <w:rFonts w:cstheme="minorBidi"/>
                <w:color w:val="000000" w:themeColor="text1"/>
                <w:kern w:val="2"/>
                <w:sz w:val="24"/>
                <w:szCs w:val="24"/>
                <w14:ligatures w14:val="standardContextual"/>
              </w:rPr>
              <w:tab/>
            </w:r>
            <w:r w:rsidRPr="00FB2D2A">
              <w:rPr>
                <w:rStyle w:val="Lienhypertexte"/>
                <w:color w:val="000000" w:themeColor="text1"/>
              </w:rPr>
              <w:t>Stratégie</w:t>
            </w:r>
            <w:r w:rsidRPr="00FB2D2A">
              <w:rPr>
                <w:webHidden/>
                <w:color w:val="000000" w:themeColor="text1"/>
              </w:rPr>
              <w:tab/>
            </w:r>
            <w:r w:rsidRPr="00FB2D2A">
              <w:rPr>
                <w:webHidden/>
                <w:color w:val="000000" w:themeColor="text1"/>
              </w:rPr>
              <w:fldChar w:fldCharType="begin"/>
            </w:r>
            <w:r w:rsidRPr="00FB2D2A">
              <w:rPr>
                <w:webHidden/>
                <w:color w:val="000000" w:themeColor="text1"/>
              </w:rPr>
              <w:instrText xml:space="preserve"> PAGEREF _Toc205542171 \h </w:instrText>
            </w:r>
            <w:r w:rsidRPr="00FB2D2A">
              <w:rPr>
                <w:webHidden/>
                <w:color w:val="000000" w:themeColor="text1"/>
              </w:rPr>
            </w:r>
            <w:r w:rsidRPr="00FB2D2A">
              <w:rPr>
                <w:webHidden/>
                <w:color w:val="000000" w:themeColor="text1"/>
              </w:rPr>
              <w:fldChar w:fldCharType="separate"/>
            </w:r>
            <w:r w:rsidR="002349F9">
              <w:rPr>
                <w:webHidden/>
                <w:color w:val="000000" w:themeColor="text1"/>
              </w:rPr>
              <w:t>6</w:t>
            </w:r>
            <w:r w:rsidRPr="00FB2D2A">
              <w:rPr>
                <w:webHidden/>
                <w:color w:val="000000" w:themeColor="text1"/>
              </w:rPr>
              <w:fldChar w:fldCharType="end"/>
            </w:r>
          </w:hyperlink>
        </w:p>
        <w:p w14:paraId="16E6A465" w14:textId="09D89BA0" w:rsidR="0055048D" w:rsidRPr="00FB2D2A" w:rsidRDefault="0055048D" w:rsidP="0055048D">
          <w:pPr>
            <w:pStyle w:val="TM2"/>
            <w:rPr>
              <w:rFonts w:cstheme="minorBidi"/>
              <w:color w:val="000000" w:themeColor="text1"/>
              <w:kern w:val="2"/>
              <w:sz w:val="24"/>
              <w:szCs w:val="24"/>
              <w14:ligatures w14:val="standardContextual"/>
            </w:rPr>
          </w:pPr>
          <w:hyperlink w:anchor="_Toc205542172" w:history="1">
            <w:r w:rsidRPr="00FB2D2A">
              <w:rPr>
                <w:rStyle w:val="Lienhypertexte"/>
                <w:color w:val="000000" w:themeColor="text1"/>
              </w:rPr>
              <w:t>1.5.</w:t>
            </w:r>
            <w:r w:rsidRPr="00FB2D2A">
              <w:rPr>
                <w:rFonts w:cstheme="minorBidi"/>
                <w:color w:val="000000" w:themeColor="text1"/>
                <w:kern w:val="2"/>
                <w:sz w:val="24"/>
                <w:szCs w:val="24"/>
                <w14:ligatures w14:val="standardContextual"/>
              </w:rPr>
              <w:tab/>
            </w:r>
            <w:r w:rsidRPr="00FB2D2A">
              <w:rPr>
                <w:rStyle w:val="Lienhypertexte"/>
                <w:color w:val="000000" w:themeColor="text1"/>
              </w:rPr>
              <w:t>Projets emblématiques</w:t>
            </w:r>
            <w:r w:rsidRPr="00FB2D2A">
              <w:rPr>
                <w:webHidden/>
                <w:color w:val="000000" w:themeColor="text1"/>
              </w:rPr>
              <w:tab/>
            </w:r>
            <w:r w:rsidRPr="00FB2D2A">
              <w:rPr>
                <w:webHidden/>
                <w:color w:val="000000" w:themeColor="text1"/>
              </w:rPr>
              <w:fldChar w:fldCharType="begin"/>
            </w:r>
            <w:r w:rsidRPr="00FB2D2A">
              <w:rPr>
                <w:webHidden/>
                <w:color w:val="000000" w:themeColor="text1"/>
              </w:rPr>
              <w:instrText xml:space="preserve"> PAGEREF _Toc205542172 \h </w:instrText>
            </w:r>
            <w:r w:rsidRPr="00FB2D2A">
              <w:rPr>
                <w:webHidden/>
                <w:color w:val="000000" w:themeColor="text1"/>
              </w:rPr>
            </w:r>
            <w:r w:rsidRPr="00FB2D2A">
              <w:rPr>
                <w:webHidden/>
                <w:color w:val="000000" w:themeColor="text1"/>
              </w:rPr>
              <w:fldChar w:fldCharType="separate"/>
            </w:r>
            <w:r w:rsidR="002349F9">
              <w:rPr>
                <w:webHidden/>
                <w:color w:val="000000" w:themeColor="text1"/>
              </w:rPr>
              <w:t>6</w:t>
            </w:r>
            <w:r w:rsidRPr="00FB2D2A">
              <w:rPr>
                <w:webHidden/>
                <w:color w:val="000000" w:themeColor="text1"/>
              </w:rPr>
              <w:fldChar w:fldCharType="end"/>
            </w:r>
          </w:hyperlink>
        </w:p>
        <w:p w14:paraId="293D7A6E" w14:textId="32ED79E5" w:rsidR="0055048D" w:rsidRPr="0055048D" w:rsidRDefault="0055048D" w:rsidP="0055048D">
          <w:pPr>
            <w:pStyle w:val="TM1"/>
            <w:rPr>
              <w:rFonts w:eastAsiaTheme="minorEastAsia"/>
              <w:kern w:val="2"/>
              <w14:ligatures w14:val="standardContextual"/>
            </w:rPr>
          </w:pPr>
          <w:hyperlink w:anchor="_Toc205542173" w:history="1">
            <w:r w:rsidRPr="0055048D">
              <w:rPr>
                <w:rStyle w:val="Lienhypertexte"/>
                <w:color w:val="auto"/>
              </w:rPr>
              <w:t>2. Présentation de la mission principale</w:t>
            </w:r>
            <w:r w:rsidRPr="0055048D">
              <w:rPr>
                <w:webHidden/>
              </w:rPr>
              <w:tab/>
            </w:r>
            <w:r w:rsidRPr="0055048D">
              <w:rPr>
                <w:webHidden/>
              </w:rPr>
              <w:fldChar w:fldCharType="begin"/>
            </w:r>
            <w:r w:rsidRPr="0055048D">
              <w:rPr>
                <w:webHidden/>
              </w:rPr>
              <w:instrText xml:space="preserve"> PAGEREF _Toc205542173 \h </w:instrText>
            </w:r>
            <w:r w:rsidRPr="0055048D">
              <w:rPr>
                <w:webHidden/>
              </w:rPr>
            </w:r>
            <w:r w:rsidRPr="0055048D">
              <w:rPr>
                <w:webHidden/>
              </w:rPr>
              <w:fldChar w:fldCharType="separate"/>
            </w:r>
            <w:r w:rsidR="002349F9">
              <w:rPr>
                <w:webHidden/>
              </w:rPr>
              <w:t>8</w:t>
            </w:r>
            <w:r w:rsidRPr="0055048D">
              <w:rPr>
                <w:webHidden/>
              </w:rPr>
              <w:fldChar w:fldCharType="end"/>
            </w:r>
          </w:hyperlink>
        </w:p>
        <w:p w14:paraId="368E893B" w14:textId="10926DA2" w:rsidR="0055048D" w:rsidRPr="0055048D" w:rsidRDefault="0055048D" w:rsidP="0055048D">
          <w:pPr>
            <w:pStyle w:val="TM2"/>
            <w:rPr>
              <w:rFonts w:cstheme="minorBidi"/>
              <w:kern w:val="2"/>
              <w:sz w:val="24"/>
              <w:szCs w:val="24"/>
              <w14:ligatures w14:val="standardContextual"/>
            </w:rPr>
          </w:pPr>
          <w:hyperlink w:anchor="_Toc205542174" w:history="1">
            <w:r w:rsidRPr="0055048D">
              <w:rPr>
                <w:rStyle w:val="Lienhypertexte"/>
                <w:color w:val="auto"/>
              </w:rPr>
              <w:t>2.1.</w:t>
            </w:r>
            <w:r w:rsidRPr="0055048D">
              <w:rPr>
                <w:rFonts w:cstheme="minorBidi"/>
                <w:kern w:val="2"/>
                <w:sz w:val="24"/>
                <w:szCs w:val="24"/>
                <w14:ligatures w14:val="standardContextual"/>
              </w:rPr>
              <w:tab/>
            </w:r>
            <w:r w:rsidRPr="0055048D">
              <w:rPr>
                <w:rStyle w:val="Lienhypertexte"/>
                <w:color w:val="auto"/>
              </w:rPr>
              <w:t>Feuille de route</w:t>
            </w:r>
            <w:r w:rsidRPr="0055048D">
              <w:rPr>
                <w:webHidden/>
              </w:rPr>
              <w:tab/>
            </w:r>
            <w:r w:rsidRPr="0055048D">
              <w:rPr>
                <w:webHidden/>
              </w:rPr>
              <w:fldChar w:fldCharType="begin"/>
            </w:r>
            <w:r w:rsidRPr="0055048D">
              <w:rPr>
                <w:webHidden/>
              </w:rPr>
              <w:instrText xml:space="preserve"> PAGEREF _Toc205542174 \h </w:instrText>
            </w:r>
            <w:r w:rsidRPr="0055048D">
              <w:rPr>
                <w:webHidden/>
              </w:rPr>
            </w:r>
            <w:r w:rsidRPr="0055048D">
              <w:rPr>
                <w:webHidden/>
              </w:rPr>
              <w:fldChar w:fldCharType="separate"/>
            </w:r>
            <w:r w:rsidR="002349F9">
              <w:rPr>
                <w:webHidden/>
              </w:rPr>
              <w:t>9</w:t>
            </w:r>
            <w:r w:rsidRPr="0055048D">
              <w:rPr>
                <w:webHidden/>
              </w:rPr>
              <w:fldChar w:fldCharType="end"/>
            </w:r>
          </w:hyperlink>
        </w:p>
        <w:p w14:paraId="153369EA" w14:textId="68002D90" w:rsidR="0055048D" w:rsidRPr="0055048D" w:rsidRDefault="0055048D">
          <w:pPr>
            <w:pStyle w:val="TM3"/>
            <w:tabs>
              <w:tab w:val="left" w:pos="1440"/>
              <w:tab w:val="right" w:leader="dot" w:pos="9056"/>
            </w:tabs>
            <w:rPr>
              <w:rFonts w:cstheme="minorBidi"/>
              <w:noProof/>
              <w:kern w:val="2"/>
              <w:sz w:val="24"/>
              <w:szCs w:val="24"/>
              <w14:ligatures w14:val="standardContextual"/>
            </w:rPr>
          </w:pPr>
          <w:hyperlink w:anchor="_Toc205542175" w:history="1">
            <w:r w:rsidRPr="0055048D">
              <w:rPr>
                <w:rStyle w:val="Lienhypertexte"/>
                <w:noProof/>
                <w:color w:val="auto"/>
              </w:rPr>
              <w:t>2.1.1.</w:t>
            </w:r>
            <w:r w:rsidRPr="0055048D">
              <w:rPr>
                <w:rFonts w:cstheme="minorBidi"/>
                <w:noProof/>
                <w:kern w:val="2"/>
                <w:sz w:val="24"/>
                <w:szCs w:val="24"/>
                <w14:ligatures w14:val="standardContextual"/>
              </w:rPr>
              <w:tab/>
            </w:r>
            <w:r w:rsidRPr="0055048D">
              <w:rPr>
                <w:rStyle w:val="Lienhypertexte"/>
                <w:noProof/>
                <w:color w:val="auto"/>
              </w:rPr>
              <w:t>Travail sur les sources de données</w:t>
            </w:r>
            <w:r w:rsidRPr="0055048D">
              <w:rPr>
                <w:noProof/>
                <w:webHidden/>
              </w:rPr>
              <w:tab/>
            </w:r>
            <w:r w:rsidRPr="0055048D">
              <w:rPr>
                <w:noProof/>
                <w:webHidden/>
              </w:rPr>
              <w:fldChar w:fldCharType="begin"/>
            </w:r>
            <w:r w:rsidRPr="0055048D">
              <w:rPr>
                <w:noProof/>
                <w:webHidden/>
              </w:rPr>
              <w:instrText xml:space="preserve"> PAGEREF _Toc205542175 \h </w:instrText>
            </w:r>
            <w:r w:rsidRPr="0055048D">
              <w:rPr>
                <w:noProof/>
                <w:webHidden/>
              </w:rPr>
            </w:r>
            <w:r w:rsidRPr="0055048D">
              <w:rPr>
                <w:noProof/>
                <w:webHidden/>
              </w:rPr>
              <w:fldChar w:fldCharType="separate"/>
            </w:r>
            <w:r w:rsidR="002349F9">
              <w:rPr>
                <w:noProof/>
                <w:webHidden/>
              </w:rPr>
              <w:t>9</w:t>
            </w:r>
            <w:r w:rsidRPr="0055048D">
              <w:rPr>
                <w:noProof/>
                <w:webHidden/>
              </w:rPr>
              <w:fldChar w:fldCharType="end"/>
            </w:r>
          </w:hyperlink>
        </w:p>
        <w:p w14:paraId="7072E270" w14:textId="6F9B30F5" w:rsidR="0055048D" w:rsidRPr="0055048D" w:rsidRDefault="0055048D">
          <w:pPr>
            <w:pStyle w:val="TM3"/>
            <w:tabs>
              <w:tab w:val="left" w:pos="1440"/>
              <w:tab w:val="right" w:leader="dot" w:pos="9056"/>
            </w:tabs>
            <w:rPr>
              <w:rFonts w:cstheme="minorBidi"/>
              <w:noProof/>
              <w:kern w:val="2"/>
              <w:sz w:val="24"/>
              <w:szCs w:val="24"/>
              <w14:ligatures w14:val="standardContextual"/>
            </w:rPr>
          </w:pPr>
          <w:hyperlink w:anchor="_Toc205542176" w:history="1">
            <w:r w:rsidRPr="0055048D">
              <w:rPr>
                <w:rStyle w:val="Lienhypertexte"/>
                <w:noProof/>
                <w:color w:val="auto"/>
              </w:rPr>
              <w:t>2.1.2.</w:t>
            </w:r>
            <w:r w:rsidRPr="0055048D">
              <w:rPr>
                <w:rFonts w:cstheme="minorBidi"/>
                <w:noProof/>
                <w:kern w:val="2"/>
                <w:sz w:val="24"/>
                <w:szCs w:val="24"/>
                <w14:ligatures w14:val="standardContextual"/>
              </w:rPr>
              <w:tab/>
            </w:r>
            <w:r w:rsidRPr="0055048D">
              <w:rPr>
                <w:rStyle w:val="Lienhypertexte"/>
                <w:noProof/>
                <w:color w:val="auto"/>
              </w:rPr>
              <w:t>Choix de l’outil SIG</w:t>
            </w:r>
            <w:r w:rsidRPr="0055048D">
              <w:rPr>
                <w:noProof/>
                <w:webHidden/>
              </w:rPr>
              <w:tab/>
            </w:r>
            <w:r w:rsidRPr="0055048D">
              <w:rPr>
                <w:noProof/>
                <w:webHidden/>
              </w:rPr>
              <w:fldChar w:fldCharType="begin"/>
            </w:r>
            <w:r w:rsidRPr="0055048D">
              <w:rPr>
                <w:noProof/>
                <w:webHidden/>
              </w:rPr>
              <w:instrText xml:space="preserve"> PAGEREF _Toc205542176 \h </w:instrText>
            </w:r>
            <w:r w:rsidRPr="0055048D">
              <w:rPr>
                <w:noProof/>
                <w:webHidden/>
              </w:rPr>
            </w:r>
            <w:r w:rsidRPr="0055048D">
              <w:rPr>
                <w:noProof/>
                <w:webHidden/>
              </w:rPr>
              <w:fldChar w:fldCharType="separate"/>
            </w:r>
            <w:r w:rsidR="002349F9">
              <w:rPr>
                <w:noProof/>
                <w:webHidden/>
              </w:rPr>
              <w:t>10</w:t>
            </w:r>
            <w:r w:rsidRPr="0055048D">
              <w:rPr>
                <w:noProof/>
                <w:webHidden/>
              </w:rPr>
              <w:fldChar w:fldCharType="end"/>
            </w:r>
          </w:hyperlink>
        </w:p>
        <w:p w14:paraId="0265D7E1" w14:textId="5F3DFD85" w:rsidR="0055048D" w:rsidRPr="0055048D" w:rsidRDefault="0055048D">
          <w:pPr>
            <w:pStyle w:val="TM3"/>
            <w:tabs>
              <w:tab w:val="left" w:pos="1440"/>
              <w:tab w:val="right" w:leader="dot" w:pos="9056"/>
            </w:tabs>
            <w:rPr>
              <w:rFonts w:cstheme="minorBidi"/>
              <w:noProof/>
              <w:kern w:val="2"/>
              <w:sz w:val="24"/>
              <w:szCs w:val="24"/>
              <w14:ligatures w14:val="standardContextual"/>
            </w:rPr>
          </w:pPr>
          <w:hyperlink w:anchor="_Toc205542177" w:history="1">
            <w:r w:rsidRPr="0055048D">
              <w:rPr>
                <w:rStyle w:val="Lienhypertexte"/>
                <w:noProof/>
                <w:color w:val="auto"/>
              </w:rPr>
              <w:t>2.1.3.</w:t>
            </w:r>
            <w:r w:rsidRPr="0055048D">
              <w:rPr>
                <w:rFonts w:cstheme="minorBidi"/>
                <w:noProof/>
                <w:kern w:val="2"/>
                <w:sz w:val="24"/>
                <w:szCs w:val="24"/>
                <w14:ligatures w14:val="standardContextual"/>
              </w:rPr>
              <w:tab/>
            </w:r>
            <w:r w:rsidRPr="0055048D">
              <w:rPr>
                <w:rStyle w:val="Lienhypertexte"/>
                <w:noProof/>
                <w:color w:val="auto"/>
              </w:rPr>
              <w:t>Export des données de la base de données vers un SIG</w:t>
            </w:r>
            <w:r w:rsidRPr="0055048D">
              <w:rPr>
                <w:noProof/>
                <w:webHidden/>
              </w:rPr>
              <w:tab/>
            </w:r>
            <w:r w:rsidRPr="0055048D">
              <w:rPr>
                <w:noProof/>
                <w:webHidden/>
              </w:rPr>
              <w:fldChar w:fldCharType="begin"/>
            </w:r>
            <w:r w:rsidRPr="0055048D">
              <w:rPr>
                <w:noProof/>
                <w:webHidden/>
              </w:rPr>
              <w:instrText xml:space="preserve"> PAGEREF _Toc205542177 \h </w:instrText>
            </w:r>
            <w:r w:rsidRPr="0055048D">
              <w:rPr>
                <w:noProof/>
                <w:webHidden/>
              </w:rPr>
            </w:r>
            <w:r w:rsidRPr="0055048D">
              <w:rPr>
                <w:noProof/>
                <w:webHidden/>
              </w:rPr>
              <w:fldChar w:fldCharType="separate"/>
            </w:r>
            <w:r w:rsidR="002349F9">
              <w:rPr>
                <w:noProof/>
                <w:webHidden/>
              </w:rPr>
              <w:t>10</w:t>
            </w:r>
            <w:r w:rsidRPr="0055048D">
              <w:rPr>
                <w:noProof/>
                <w:webHidden/>
              </w:rPr>
              <w:fldChar w:fldCharType="end"/>
            </w:r>
          </w:hyperlink>
        </w:p>
        <w:p w14:paraId="18178983" w14:textId="22793932" w:rsidR="0055048D" w:rsidRPr="0055048D" w:rsidRDefault="0055048D" w:rsidP="0055048D">
          <w:pPr>
            <w:pStyle w:val="TM2"/>
            <w:rPr>
              <w:rFonts w:cstheme="minorBidi"/>
              <w:kern w:val="2"/>
              <w:sz w:val="24"/>
              <w:szCs w:val="24"/>
              <w14:ligatures w14:val="standardContextual"/>
            </w:rPr>
          </w:pPr>
          <w:hyperlink w:anchor="_Toc205542178" w:history="1">
            <w:r w:rsidRPr="0055048D">
              <w:rPr>
                <w:rStyle w:val="Lienhypertexte"/>
                <w:color w:val="auto"/>
              </w:rPr>
              <w:t>2.2.</w:t>
            </w:r>
            <w:r w:rsidRPr="0055048D">
              <w:rPr>
                <w:rFonts w:cstheme="minorBidi"/>
                <w:kern w:val="2"/>
                <w:sz w:val="24"/>
                <w:szCs w:val="24"/>
                <w14:ligatures w14:val="standardContextual"/>
              </w:rPr>
              <w:tab/>
            </w:r>
            <w:r w:rsidRPr="0055048D">
              <w:rPr>
                <w:rStyle w:val="Lienhypertexte"/>
                <w:color w:val="auto"/>
              </w:rPr>
              <w:t>Création d’un outil de cartographie SIG</w:t>
            </w:r>
            <w:r w:rsidRPr="0055048D">
              <w:rPr>
                <w:webHidden/>
              </w:rPr>
              <w:tab/>
            </w:r>
            <w:r w:rsidRPr="0055048D">
              <w:rPr>
                <w:webHidden/>
              </w:rPr>
              <w:fldChar w:fldCharType="begin"/>
            </w:r>
            <w:r w:rsidRPr="0055048D">
              <w:rPr>
                <w:webHidden/>
              </w:rPr>
              <w:instrText xml:space="preserve"> PAGEREF _Toc205542178 \h </w:instrText>
            </w:r>
            <w:r w:rsidRPr="0055048D">
              <w:rPr>
                <w:webHidden/>
              </w:rPr>
            </w:r>
            <w:r w:rsidRPr="0055048D">
              <w:rPr>
                <w:webHidden/>
              </w:rPr>
              <w:fldChar w:fldCharType="separate"/>
            </w:r>
            <w:r w:rsidR="002349F9">
              <w:rPr>
                <w:webHidden/>
              </w:rPr>
              <w:t>11</w:t>
            </w:r>
            <w:r w:rsidRPr="0055048D">
              <w:rPr>
                <w:webHidden/>
              </w:rPr>
              <w:fldChar w:fldCharType="end"/>
            </w:r>
          </w:hyperlink>
        </w:p>
        <w:p w14:paraId="5A0337F7" w14:textId="0BCCA7AC" w:rsidR="0055048D" w:rsidRPr="0055048D" w:rsidRDefault="0055048D">
          <w:pPr>
            <w:pStyle w:val="TM3"/>
            <w:tabs>
              <w:tab w:val="left" w:pos="1440"/>
              <w:tab w:val="right" w:leader="dot" w:pos="9056"/>
            </w:tabs>
            <w:rPr>
              <w:rFonts w:cstheme="minorBidi"/>
              <w:noProof/>
              <w:kern w:val="2"/>
              <w:sz w:val="24"/>
              <w:szCs w:val="24"/>
              <w14:ligatures w14:val="standardContextual"/>
            </w:rPr>
          </w:pPr>
          <w:hyperlink w:anchor="_Toc205542179" w:history="1">
            <w:r w:rsidRPr="0055048D">
              <w:rPr>
                <w:rStyle w:val="Lienhypertexte"/>
                <w:noProof/>
                <w:color w:val="auto"/>
              </w:rPr>
              <w:t>2.2.1.</w:t>
            </w:r>
            <w:r w:rsidRPr="0055048D">
              <w:rPr>
                <w:rFonts w:cstheme="minorBidi"/>
                <w:noProof/>
                <w:kern w:val="2"/>
                <w:sz w:val="24"/>
                <w:szCs w:val="24"/>
                <w14:ligatures w14:val="standardContextual"/>
              </w:rPr>
              <w:tab/>
            </w:r>
            <w:r w:rsidRPr="0055048D">
              <w:rPr>
                <w:rStyle w:val="Lienhypertexte"/>
                <w:noProof/>
                <w:color w:val="auto"/>
              </w:rPr>
              <w:t>Recherche d’une méthode d’automatisation</w:t>
            </w:r>
            <w:r w:rsidRPr="0055048D">
              <w:rPr>
                <w:noProof/>
                <w:webHidden/>
              </w:rPr>
              <w:tab/>
            </w:r>
            <w:r w:rsidRPr="0055048D">
              <w:rPr>
                <w:noProof/>
                <w:webHidden/>
              </w:rPr>
              <w:fldChar w:fldCharType="begin"/>
            </w:r>
            <w:r w:rsidRPr="0055048D">
              <w:rPr>
                <w:noProof/>
                <w:webHidden/>
              </w:rPr>
              <w:instrText xml:space="preserve"> PAGEREF _Toc205542179 \h </w:instrText>
            </w:r>
            <w:r w:rsidRPr="0055048D">
              <w:rPr>
                <w:noProof/>
                <w:webHidden/>
              </w:rPr>
            </w:r>
            <w:r w:rsidRPr="0055048D">
              <w:rPr>
                <w:noProof/>
                <w:webHidden/>
              </w:rPr>
              <w:fldChar w:fldCharType="separate"/>
            </w:r>
            <w:r w:rsidR="002349F9">
              <w:rPr>
                <w:noProof/>
                <w:webHidden/>
              </w:rPr>
              <w:t>11</w:t>
            </w:r>
            <w:r w:rsidRPr="0055048D">
              <w:rPr>
                <w:noProof/>
                <w:webHidden/>
              </w:rPr>
              <w:fldChar w:fldCharType="end"/>
            </w:r>
          </w:hyperlink>
        </w:p>
        <w:p w14:paraId="4886D340" w14:textId="20E27123" w:rsidR="0055048D" w:rsidRPr="0055048D" w:rsidRDefault="0055048D">
          <w:pPr>
            <w:pStyle w:val="TM3"/>
            <w:tabs>
              <w:tab w:val="left" w:pos="1440"/>
              <w:tab w:val="right" w:leader="dot" w:pos="9056"/>
            </w:tabs>
            <w:rPr>
              <w:rFonts w:cstheme="minorBidi"/>
              <w:noProof/>
              <w:kern w:val="2"/>
              <w:sz w:val="24"/>
              <w:szCs w:val="24"/>
              <w14:ligatures w14:val="standardContextual"/>
            </w:rPr>
          </w:pPr>
          <w:hyperlink w:anchor="_Toc205542180" w:history="1">
            <w:r w:rsidRPr="0055048D">
              <w:rPr>
                <w:rStyle w:val="Lienhypertexte"/>
                <w:noProof/>
                <w:color w:val="auto"/>
              </w:rPr>
              <w:t>2.2.2.</w:t>
            </w:r>
            <w:r w:rsidRPr="0055048D">
              <w:rPr>
                <w:rFonts w:cstheme="minorBidi"/>
                <w:noProof/>
                <w:kern w:val="2"/>
                <w:sz w:val="24"/>
                <w:szCs w:val="24"/>
                <w14:ligatures w14:val="standardContextual"/>
              </w:rPr>
              <w:tab/>
            </w:r>
            <w:r w:rsidRPr="0055048D">
              <w:rPr>
                <w:rStyle w:val="Lienhypertexte"/>
                <w:noProof/>
                <w:color w:val="auto"/>
              </w:rPr>
              <w:t>Organisation des fichiers</w:t>
            </w:r>
            <w:r w:rsidRPr="0055048D">
              <w:rPr>
                <w:noProof/>
                <w:webHidden/>
              </w:rPr>
              <w:tab/>
            </w:r>
            <w:r w:rsidRPr="0055048D">
              <w:rPr>
                <w:noProof/>
                <w:webHidden/>
              </w:rPr>
              <w:fldChar w:fldCharType="begin"/>
            </w:r>
            <w:r w:rsidRPr="0055048D">
              <w:rPr>
                <w:noProof/>
                <w:webHidden/>
              </w:rPr>
              <w:instrText xml:space="preserve"> PAGEREF _Toc205542180 \h </w:instrText>
            </w:r>
            <w:r w:rsidRPr="0055048D">
              <w:rPr>
                <w:noProof/>
                <w:webHidden/>
              </w:rPr>
            </w:r>
            <w:r w:rsidRPr="0055048D">
              <w:rPr>
                <w:noProof/>
                <w:webHidden/>
              </w:rPr>
              <w:fldChar w:fldCharType="separate"/>
            </w:r>
            <w:r w:rsidR="002349F9">
              <w:rPr>
                <w:noProof/>
                <w:webHidden/>
              </w:rPr>
              <w:t>12</w:t>
            </w:r>
            <w:r w:rsidRPr="0055048D">
              <w:rPr>
                <w:noProof/>
                <w:webHidden/>
              </w:rPr>
              <w:fldChar w:fldCharType="end"/>
            </w:r>
          </w:hyperlink>
        </w:p>
        <w:p w14:paraId="776313E4" w14:textId="6CBEFE4D" w:rsidR="0055048D" w:rsidRPr="0055048D" w:rsidRDefault="0055048D">
          <w:pPr>
            <w:pStyle w:val="TM3"/>
            <w:tabs>
              <w:tab w:val="left" w:pos="1440"/>
              <w:tab w:val="right" w:leader="dot" w:pos="9056"/>
            </w:tabs>
            <w:rPr>
              <w:rFonts w:cstheme="minorBidi"/>
              <w:noProof/>
              <w:kern w:val="2"/>
              <w:sz w:val="24"/>
              <w:szCs w:val="24"/>
              <w14:ligatures w14:val="standardContextual"/>
            </w:rPr>
          </w:pPr>
          <w:hyperlink w:anchor="_Toc205542181" w:history="1">
            <w:r w:rsidRPr="0055048D">
              <w:rPr>
                <w:rStyle w:val="Lienhypertexte"/>
                <w:noProof/>
                <w:color w:val="auto"/>
              </w:rPr>
              <w:t>2.2.3.</w:t>
            </w:r>
            <w:r w:rsidRPr="0055048D">
              <w:rPr>
                <w:rFonts w:cstheme="minorBidi"/>
                <w:noProof/>
                <w:kern w:val="2"/>
                <w:sz w:val="24"/>
                <w:szCs w:val="24"/>
                <w14:ligatures w14:val="standardContextual"/>
              </w:rPr>
              <w:tab/>
            </w:r>
            <w:r w:rsidRPr="0055048D">
              <w:rPr>
                <w:rStyle w:val="Lienhypertexte"/>
                <w:noProof/>
                <w:color w:val="auto"/>
              </w:rPr>
              <w:t>Rédaction des scripts Python</w:t>
            </w:r>
            <w:r w:rsidRPr="0055048D">
              <w:rPr>
                <w:noProof/>
                <w:webHidden/>
              </w:rPr>
              <w:tab/>
            </w:r>
            <w:r w:rsidRPr="0055048D">
              <w:rPr>
                <w:noProof/>
                <w:webHidden/>
              </w:rPr>
              <w:fldChar w:fldCharType="begin"/>
            </w:r>
            <w:r w:rsidRPr="0055048D">
              <w:rPr>
                <w:noProof/>
                <w:webHidden/>
              </w:rPr>
              <w:instrText xml:space="preserve"> PAGEREF _Toc205542181 \h </w:instrText>
            </w:r>
            <w:r w:rsidRPr="0055048D">
              <w:rPr>
                <w:noProof/>
                <w:webHidden/>
              </w:rPr>
            </w:r>
            <w:r w:rsidRPr="0055048D">
              <w:rPr>
                <w:noProof/>
                <w:webHidden/>
              </w:rPr>
              <w:fldChar w:fldCharType="separate"/>
            </w:r>
            <w:r w:rsidR="002349F9">
              <w:rPr>
                <w:noProof/>
                <w:webHidden/>
              </w:rPr>
              <w:t>12</w:t>
            </w:r>
            <w:r w:rsidRPr="0055048D">
              <w:rPr>
                <w:noProof/>
                <w:webHidden/>
              </w:rPr>
              <w:fldChar w:fldCharType="end"/>
            </w:r>
          </w:hyperlink>
        </w:p>
        <w:p w14:paraId="2EFF0345" w14:textId="7AE15817" w:rsidR="0055048D" w:rsidRPr="0055048D" w:rsidRDefault="0055048D">
          <w:pPr>
            <w:pStyle w:val="TM3"/>
            <w:tabs>
              <w:tab w:val="left" w:pos="1440"/>
              <w:tab w:val="right" w:leader="dot" w:pos="9056"/>
            </w:tabs>
            <w:rPr>
              <w:rFonts w:cstheme="minorBidi"/>
              <w:noProof/>
              <w:kern w:val="2"/>
              <w:sz w:val="24"/>
              <w:szCs w:val="24"/>
              <w14:ligatures w14:val="standardContextual"/>
            </w:rPr>
          </w:pPr>
          <w:hyperlink w:anchor="_Toc205542182" w:history="1">
            <w:r w:rsidRPr="0055048D">
              <w:rPr>
                <w:rStyle w:val="Lienhypertexte"/>
                <w:noProof/>
                <w:color w:val="auto"/>
              </w:rPr>
              <w:t>2.2.4.</w:t>
            </w:r>
            <w:r w:rsidRPr="0055048D">
              <w:rPr>
                <w:rFonts w:cstheme="minorBidi"/>
                <w:noProof/>
                <w:kern w:val="2"/>
                <w:sz w:val="24"/>
                <w:szCs w:val="24"/>
                <w14:ligatures w14:val="standardContextual"/>
              </w:rPr>
              <w:tab/>
            </w:r>
            <w:r w:rsidRPr="0055048D">
              <w:rPr>
                <w:rStyle w:val="Lienhypertexte"/>
                <w:noProof/>
                <w:color w:val="auto"/>
              </w:rPr>
              <w:t>Tutoriel d’utilisation de l’outil</w:t>
            </w:r>
            <w:r w:rsidRPr="0055048D">
              <w:rPr>
                <w:noProof/>
                <w:webHidden/>
              </w:rPr>
              <w:tab/>
            </w:r>
            <w:r w:rsidRPr="0055048D">
              <w:rPr>
                <w:noProof/>
                <w:webHidden/>
              </w:rPr>
              <w:fldChar w:fldCharType="begin"/>
            </w:r>
            <w:r w:rsidRPr="0055048D">
              <w:rPr>
                <w:noProof/>
                <w:webHidden/>
              </w:rPr>
              <w:instrText xml:space="preserve"> PAGEREF _Toc205542182 \h </w:instrText>
            </w:r>
            <w:r w:rsidRPr="0055048D">
              <w:rPr>
                <w:noProof/>
                <w:webHidden/>
              </w:rPr>
            </w:r>
            <w:r w:rsidRPr="0055048D">
              <w:rPr>
                <w:noProof/>
                <w:webHidden/>
              </w:rPr>
              <w:fldChar w:fldCharType="separate"/>
            </w:r>
            <w:r w:rsidR="002349F9">
              <w:rPr>
                <w:noProof/>
                <w:webHidden/>
              </w:rPr>
              <w:t>13</w:t>
            </w:r>
            <w:r w:rsidRPr="0055048D">
              <w:rPr>
                <w:noProof/>
                <w:webHidden/>
              </w:rPr>
              <w:fldChar w:fldCharType="end"/>
            </w:r>
          </w:hyperlink>
        </w:p>
        <w:p w14:paraId="082D4835" w14:textId="633B32B1" w:rsidR="0055048D" w:rsidRPr="0055048D" w:rsidRDefault="0055048D">
          <w:pPr>
            <w:pStyle w:val="TM3"/>
            <w:tabs>
              <w:tab w:val="left" w:pos="1440"/>
              <w:tab w:val="right" w:leader="dot" w:pos="9056"/>
            </w:tabs>
            <w:rPr>
              <w:rFonts w:cstheme="minorBidi"/>
              <w:noProof/>
              <w:kern w:val="2"/>
              <w:sz w:val="24"/>
              <w:szCs w:val="24"/>
              <w14:ligatures w14:val="standardContextual"/>
            </w:rPr>
          </w:pPr>
          <w:hyperlink w:anchor="_Toc205542183" w:history="1">
            <w:r w:rsidRPr="0055048D">
              <w:rPr>
                <w:rStyle w:val="Lienhypertexte"/>
                <w:noProof/>
                <w:color w:val="auto"/>
              </w:rPr>
              <w:t>2.2.5.</w:t>
            </w:r>
            <w:r w:rsidRPr="0055048D">
              <w:rPr>
                <w:rFonts w:cstheme="minorBidi"/>
                <w:noProof/>
                <w:kern w:val="2"/>
                <w:sz w:val="24"/>
                <w:szCs w:val="24"/>
                <w14:ligatures w14:val="standardContextual"/>
              </w:rPr>
              <w:tab/>
            </w:r>
            <w:r w:rsidRPr="0055048D">
              <w:rPr>
                <w:rStyle w:val="Lienhypertexte"/>
                <w:noProof/>
                <w:color w:val="auto"/>
              </w:rPr>
              <w:t>Retours et améliorations</w:t>
            </w:r>
            <w:r w:rsidRPr="0055048D">
              <w:rPr>
                <w:noProof/>
                <w:webHidden/>
              </w:rPr>
              <w:tab/>
            </w:r>
            <w:r w:rsidRPr="0055048D">
              <w:rPr>
                <w:noProof/>
                <w:webHidden/>
              </w:rPr>
              <w:fldChar w:fldCharType="begin"/>
            </w:r>
            <w:r w:rsidRPr="0055048D">
              <w:rPr>
                <w:noProof/>
                <w:webHidden/>
              </w:rPr>
              <w:instrText xml:space="preserve"> PAGEREF _Toc205542183 \h </w:instrText>
            </w:r>
            <w:r w:rsidRPr="0055048D">
              <w:rPr>
                <w:noProof/>
                <w:webHidden/>
              </w:rPr>
            </w:r>
            <w:r w:rsidRPr="0055048D">
              <w:rPr>
                <w:noProof/>
                <w:webHidden/>
              </w:rPr>
              <w:fldChar w:fldCharType="separate"/>
            </w:r>
            <w:r w:rsidR="002349F9">
              <w:rPr>
                <w:noProof/>
                <w:webHidden/>
              </w:rPr>
              <w:t>15</w:t>
            </w:r>
            <w:r w:rsidRPr="0055048D">
              <w:rPr>
                <w:noProof/>
                <w:webHidden/>
              </w:rPr>
              <w:fldChar w:fldCharType="end"/>
            </w:r>
          </w:hyperlink>
        </w:p>
        <w:p w14:paraId="4C37E06F" w14:textId="4017C9CE" w:rsidR="0055048D" w:rsidRPr="0055048D" w:rsidRDefault="0055048D">
          <w:pPr>
            <w:pStyle w:val="TM3"/>
            <w:tabs>
              <w:tab w:val="left" w:pos="1440"/>
              <w:tab w:val="right" w:leader="dot" w:pos="9056"/>
            </w:tabs>
            <w:rPr>
              <w:rFonts w:cstheme="minorBidi"/>
              <w:noProof/>
              <w:kern w:val="2"/>
              <w:sz w:val="24"/>
              <w:szCs w:val="24"/>
              <w14:ligatures w14:val="standardContextual"/>
            </w:rPr>
          </w:pPr>
          <w:hyperlink w:anchor="_Toc205542184" w:history="1">
            <w:r w:rsidRPr="0055048D">
              <w:rPr>
                <w:rStyle w:val="Lienhypertexte"/>
                <w:noProof/>
                <w:color w:val="auto"/>
              </w:rPr>
              <w:t>2.2.6.</w:t>
            </w:r>
            <w:r w:rsidRPr="0055048D">
              <w:rPr>
                <w:rFonts w:cstheme="minorBidi"/>
                <w:noProof/>
                <w:kern w:val="2"/>
                <w:sz w:val="24"/>
                <w:szCs w:val="24"/>
                <w14:ligatures w14:val="standardContextual"/>
              </w:rPr>
              <w:tab/>
            </w:r>
            <w:r w:rsidRPr="0055048D">
              <w:rPr>
                <w:rStyle w:val="Lienhypertexte"/>
                <w:noProof/>
                <w:color w:val="auto"/>
              </w:rPr>
              <w:t>Export des cartographies</w:t>
            </w:r>
            <w:r w:rsidRPr="0055048D">
              <w:rPr>
                <w:noProof/>
                <w:webHidden/>
              </w:rPr>
              <w:tab/>
            </w:r>
            <w:r w:rsidRPr="0055048D">
              <w:rPr>
                <w:noProof/>
                <w:webHidden/>
              </w:rPr>
              <w:fldChar w:fldCharType="begin"/>
            </w:r>
            <w:r w:rsidRPr="0055048D">
              <w:rPr>
                <w:noProof/>
                <w:webHidden/>
              </w:rPr>
              <w:instrText xml:space="preserve"> PAGEREF _Toc205542184 \h </w:instrText>
            </w:r>
            <w:r w:rsidRPr="0055048D">
              <w:rPr>
                <w:noProof/>
                <w:webHidden/>
              </w:rPr>
            </w:r>
            <w:r w:rsidRPr="0055048D">
              <w:rPr>
                <w:noProof/>
                <w:webHidden/>
              </w:rPr>
              <w:fldChar w:fldCharType="separate"/>
            </w:r>
            <w:r w:rsidR="002349F9">
              <w:rPr>
                <w:noProof/>
                <w:webHidden/>
              </w:rPr>
              <w:t>16</w:t>
            </w:r>
            <w:r w:rsidRPr="0055048D">
              <w:rPr>
                <w:noProof/>
                <w:webHidden/>
              </w:rPr>
              <w:fldChar w:fldCharType="end"/>
            </w:r>
          </w:hyperlink>
        </w:p>
        <w:p w14:paraId="16A9F198" w14:textId="5064A7C7" w:rsidR="0055048D" w:rsidRPr="0055048D" w:rsidRDefault="0055048D" w:rsidP="0055048D">
          <w:pPr>
            <w:pStyle w:val="TM2"/>
            <w:rPr>
              <w:rFonts w:cstheme="minorBidi"/>
              <w:kern w:val="2"/>
              <w:sz w:val="24"/>
              <w:szCs w:val="24"/>
              <w14:ligatures w14:val="standardContextual"/>
            </w:rPr>
          </w:pPr>
          <w:hyperlink w:anchor="_Toc205542185" w:history="1">
            <w:r w:rsidRPr="0055048D">
              <w:rPr>
                <w:rStyle w:val="Lienhypertexte"/>
                <w:color w:val="auto"/>
              </w:rPr>
              <w:t>2.3.</w:t>
            </w:r>
            <w:r w:rsidRPr="0055048D">
              <w:rPr>
                <w:rFonts w:cstheme="minorBidi"/>
                <w:kern w:val="2"/>
                <w:sz w:val="24"/>
                <w:szCs w:val="24"/>
                <w14:ligatures w14:val="standardContextual"/>
              </w:rPr>
              <w:tab/>
            </w:r>
            <w:r w:rsidRPr="0055048D">
              <w:rPr>
                <w:rStyle w:val="Lienhypertexte"/>
                <w:color w:val="auto"/>
              </w:rPr>
              <w:t>Publication Web et base de données</w:t>
            </w:r>
            <w:r w:rsidRPr="0055048D">
              <w:rPr>
                <w:webHidden/>
              </w:rPr>
              <w:tab/>
            </w:r>
            <w:r w:rsidRPr="0055048D">
              <w:rPr>
                <w:webHidden/>
              </w:rPr>
              <w:fldChar w:fldCharType="begin"/>
            </w:r>
            <w:r w:rsidRPr="0055048D">
              <w:rPr>
                <w:webHidden/>
              </w:rPr>
              <w:instrText xml:space="preserve"> PAGEREF _Toc205542185 \h </w:instrText>
            </w:r>
            <w:r w:rsidRPr="0055048D">
              <w:rPr>
                <w:webHidden/>
              </w:rPr>
            </w:r>
            <w:r w:rsidRPr="0055048D">
              <w:rPr>
                <w:webHidden/>
              </w:rPr>
              <w:fldChar w:fldCharType="separate"/>
            </w:r>
            <w:r w:rsidR="002349F9">
              <w:rPr>
                <w:webHidden/>
              </w:rPr>
              <w:t>17</w:t>
            </w:r>
            <w:r w:rsidRPr="0055048D">
              <w:rPr>
                <w:webHidden/>
              </w:rPr>
              <w:fldChar w:fldCharType="end"/>
            </w:r>
          </w:hyperlink>
        </w:p>
        <w:p w14:paraId="10A623F2" w14:textId="57977793" w:rsidR="0055048D" w:rsidRPr="0055048D" w:rsidRDefault="0055048D">
          <w:pPr>
            <w:pStyle w:val="TM3"/>
            <w:tabs>
              <w:tab w:val="left" w:pos="1440"/>
              <w:tab w:val="right" w:leader="dot" w:pos="9056"/>
            </w:tabs>
            <w:rPr>
              <w:rFonts w:cstheme="minorBidi"/>
              <w:noProof/>
              <w:kern w:val="2"/>
              <w:sz w:val="24"/>
              <w:szCs w:val="24"/>
              <w14:ligatures w14:val="standardContextual"/>
            </w:rPr>
          </w:pPr>
          <w:hyperlink w:anchor="_Toc205542186" w:history="1">
            <w:r w:rsidRPr="0055048D">
              <w:rPr>
                <w:rStyle w:val="Lienhypertexte"/>
                <w:noProof/>
                <w:color w:val="auto"/>
              </w:rPr>
              <w:t>2.3.1.</w:t>
            </w:r>
            <w:r w:rsidRPr="0055048D">
              <w:rPr>
                <w:rFonts w:cstheme="minorBidi"/>
                <w:noProof/>
                <w:kern w:val="2"/>
                <w:sz w:val="24"/>
                <w:szCs w:val="24"/>
                <w14:ligatures w14:val="standardContextual"/>
              </w:rPr>
              <w:tab/>
            </w:r>
            <w:r w:rsidRPr="0055048D">
              <w:rPr>
                <w:rStyle w:val="Lienhypertexte"/>
                <w:noProof/>
                <w:color w:val="auto"/>
              </w:rPr>
              <w:t>Échange sur le sujet et formation</w:t>
            </w:r>
            <w:r w:rsidRPr="0055048D">
              <w:rPr>
                <w:noProof/>
                <w:webHidden/>
              </w:rPr>
              <w:tab/>
            </w:r>
            <w:r w:rsidRPr="0055048D">
              <w:rPr>
                <w:noProof/>
                <w:webHidden/>
              </w:rPr>
              <w:fldChar w:fldCharType="begin"/>
            </w:r>
            <w:r w:rsidRPr="0055048D">
              <w:rPr>
                <w:noProof/>
                <w:webHidden/>
              </w:rPr>
              <w:instrText xml:space="preserve"> PAGEREF _Toc205542186 \h </w:instrText>
            </w:r>
            <w:r w:rsidRPr="0055048D">
              <w:rPr>
                <w:noProof/>
                <w:webHidden/>
              </w:rPr>
            </w:r>
            <w:r w:rsidRPr="0055048D">
              <w:rPr>
                <w:noProof/>
                <w:webHidden/>
              </w:rPr>
              <w:fldChar w:fldCharType="separate"/>
            </w:r>
            <w:r w:rsidR="002349F9">
              <w:rPr>
                <w:noProof/>
                <w:webHidden/>
              </w:rPr>
              <w:t>17</w:t>
            </w:r>
            <w:r w:rsidRPr="0055048D">
              <w:rPr>
                <w:noProof/>
                <w:webHidden/>
              </w:rPr>
              <w:fldChar w:fldCharType="end"/>
            </w:r>
          </w:hyperlink>
        </w:p>
        <w:p w14:paraId="50BDB894" w14:textId="04E1145B" w:rsidR="0055048D" w:rsidRPr="0055048D" w:rsidRDefault="0055048D">
          <w:pPr>
            <w:pStyle w:val="TM3"/>
            <w:tabs>
              <w:tab w:val="left" w:pos="1440"/>
              <w:tab w:val="right" w:leader="dot" w:pos="9056"/>
            </w:tabs>
            <w:rPr>
              <w:rFonts w:cstheme="minorBidi"/>
              <w:noProof/>
              <w:kern w:val="2"/>
              <w:sz w:val="24"/>
              <w:szCs w:val="24"/>
              <w14:ligatures w14:val="standardContextual"/>
            </w:rPr>
          </w:pPr>
          <w:hyperlink w:anchor="_Toc205542187" w:history="1">
            <w:r w:rsidRPr="0055048D">
              <w:rPr>
                <w:rStyle w:val="Lienhypertexte"/>
                <w:noProof/>
                <w:color w:val="auto"/>
              </w:rPr>
              <w:t>2.3.2.</w:t>
            </w:r>
            <w:r w:rsidRPr="0055048D">
              <w:rPr>
                <w:rFonts w:cstheme="minorBidi"/>
                <w:noProof/>
                <w:kern w:val="2"/>
                <w:sz w:val="24"/>
                <w:szCs w:val="24"/>
                <w14:ligatures w14:val="standardContextual"/>
              </w:rPr>
              <w:tab/>
            </w:r>
            <w:r w:rsidRPr="0055048D">
              <w:rPr>
                <w:rStyle w:val="Lienhypertexte"/>
                <w:noProof/>
                <w:color w:val="auto"/>
              </w:rPr>
              <w:t>Création des bases de données</w:t>
            </w:r>
            <w:r w:rsidRPr="0055048D">
              <w:rPr>
                <w:noProof/>
                <w:webHidden/>
              </w:rPr>
              <w:tab/>
            </w:r>
            <w:r w:rsidRPr="0055048D">
              <w:rPr>
                <w:noProof/>
                <w:webHidden/>
              </w:rPr>
              <w:fldChar w:fldCharType="begin"/>
            </w:r>
            <w:r w:rsidRPr="0055048D">
              <w:rPr>
                <w:noProof/>
                <w:webHidden/>
              </w:rPr>
              <w:instrText xml:space="preserve"> PAGEREF _Toc205542187 \h </w:instrText>
            </w:r>
            <w:r w:rsidRPr="0055048D">
              <w:rPr>
                <w:noProof/>
                <w:webHidden/>
              </w:rPr>
            </w:r>
            <w:r w:rsidRPr="0055048D">
              <w:rPr>
                <w:noProof/>
                <w:webHidden/>
              </w:rPr>
              <w:fldChar w:fldCharType="separate"/>
            </w:r>
            <w:r w:rsidR="002349F9">
              <w:rPr>
                <w:noProof/>
                <w:webHidden/>
              </w:rPr>
              <w:t>18</w:t>
            </w:r>
            <w:r w:rsidRPr="0055048D">
              <w:rPr>
                <w:noProof/>
                <w:webHidden/>
              </w:rPr>
              <w:fldChar w:fldCharType="end"/>
            </w:r>
          </w:hyperlink>
        </w:p>
        <w:p w14:paraId="195EF26A" w14:textId="4971C5C0" w:rsidR="0055048D" w:rsidRPr="0055048D" w:rsidRDefault="0055048D">
          <w:pPr>
            <w:pStyle w:val="TM3"/>
            <w:tabs>
              <w:tab w:val="left" w:pos="1440"/>
              <w:tab w:val="right" w:leader="dot" w:pos="9056"/>
            </w:tabs>
            <w:rPr>
              <w:rFonts w:cstheme="minorBidi"/>
              <w:noProof/>
              <w:kern w:val="2"/>
              <w:sz w:val="24"/>
              <w:szCs w:val="24"/>
              <w14:ligatures w14:val="standardContextual"/>
            </w:rPr>
          </w:pPr>
          <w:hyperlink w:anchor="_Toc205542188" w:history="1">
            <w:r w:rsidRPr="0055048D">
              <w:rPr>
                <w:rStyle w:val="Lienhypertexte"/>
                <w:noProof/>
                <w:color w:val="auto"/>
              </w:rPr>
              <w:t>2.3.3.</w:t>
            </w:r>
            <w:r w:rsidRPr="0055048D">
              <w:rPr>
                <w:rFonts w:cstheme="minorBidi"/>
                <w:noProof/>
                <w:kern w:val="2"/>
                <w:sz w:val="24"/>
                <w:szCs w:val="24"/>
                <w14:ligatures w14:val="standardContextual"/>
              </w:rPr>
              <w:tab/>
            </w:r>
            <w:r w:rsidRPr="0055048D">
              <w:rPr>
                <w:rStyle w:val="Lienhypertexte"/>
                <w:noProof/>
                <w:color w:val="auto"/>
              </w:rPr>
              <w:t>Modèle ArcGIS</w:t>
            </w:r>
            <w:r w:rsidRPr="0055048D">
              <w:rPr>
                <w:noProof/>
                <w:webHidden/>
              </w:rPr>
              <w:tab/>
            </w:r>
            <w:r w:rsidRPr="0055048D">
              <w:rPr>
                <w:noProof/>
                <w:webHidden/>
              </w:rPr>
              <w:fldChar w:fldCharType="begin"/>
            </w:r>
            <w:r w:rsidRPr="0055048D">
              <w:rPr>
                <w:noProof/>
                <w:webHidden/>
              </w:rPr>
              <w:instrText xml:space="preserve"> PAGEREF _Toc205542188 \h </w:instrText>
            </w:r>
            <w:r w:rsidRPr="0055048D">
              <w:rPr>
                <w:noProof/>
                <w:webHidden/>
              </w:rPr>
            </w:r>
            <w:r w:rsidRPr="0055048D">
              <w:rPr>
                <w:noProof/>
                <w:webHidden/>
              </w:rPr>
              <w:fldChar w:fldCharType="separate"/>
            </w:r>
            <w:r w:rsidR="002349F9">
              <w:rPr>
                <w:noProof/>
                <w:webHidden/>
              </w:rPr>
              <w:t>19</w:t>
            </w:r>
            <w:r w:rsidRPr="0055048D">
              <w:rPr>
                <w:noProof/>
                <w:webHidden/>
              </w:rPr>
              <w:fldChar w:fldCharType="end"/>
            </w:r>
          </w:hyperlink>
        </w:p>
        <w:p w14:paraId="6A868E84" w14:textId="4C221132" w:rsidR="0055048D" w:rsidRPr="0055048D" w:rsidRDefault="0055048D">
          <w:pPr>
            <w:pStyle w:val="TM3"/>
            <w:tabs>
              <w:tab w:val="left" w:pos="1440"/>
              <w:tab w:val="right" w:leader="dot" w:pos="9056"/>
            </w:tabs>
            <w:rPr>
              <w:rFonts w:cstheme="minorBidi"/>
              <w:noProof/>
              <w:kern w:val="2"/>
              <w:sz w:val="24"/>
              <w:szCs w:val="24"/>
              <w14:ligatures w14:val="standardContextual"/>
            </w:rPr>
          </w:pPr>
          <w:hyperlink w:anchor="_Toc205542189" w:history="1">
            <w:r w:rsidRPr="0055048D">
              <w:rPr>
                <w:rStyle w:val="Lienhypertexte"/>
                <w:noProof/>
                <w:color w:val="auto"/>
              </w:rPr>
              <w:t>2.3.4.</w:t>
            </w:r>
            <w:r w:rsidRPr="0055048D">
              <w:rPr>
                <w:rFonts w:cstheme="minorBidi"/>
                <w:noProof/>
                <w:kern w:val="2"/>
                <w:sz w:val="24"/>
                <w:szCs w:val="24"/>
                <w14:ligatures w14:val="standardContextual"/>
              </w:rPr>
              <w:tab/>
            </w:r>
            <w:r w:rsidRPr="0055048D">
              <w:rPr>
                <w:rStyle w:val="Lienhypertexte"/>
                <w:noProof/>
                <w:color w:val="auto"/>
              </w:rPr>
              <w:t>Publication web</w:t>
            </w:r>
            <w:r w:rsidRPr="0055048D">
              <w:rPr>
                <w:noProof/>
                <w:webHidden/>
              </w:rPr>
              <w:tab/>
            </w:r>
            <w:r w:rsidRPr="0055048D">
              <w:rPr>
                <w:noProof/>
                <w:webHidden/>
              </w:rPr>
              <w:fldChar w:fldCharType="begin"/>
            </w:r>
            <w:r w:rsidRPr="0055048D">
              <w:rPr>
                <w:noProof/>
                <w:webHidden/>
              </w:rPr>
              <w:instrText xml:space="preserve"> PAGEREF _Toc205542189 \h </w:instrText>
            </w:r>
            <w:r w:rsidRPr="0055048D">
              <w:rPr>
                <w:noProof/>
                <w:webHidden/>
              </w:rPr>
            </w:r>
            <w:r w:rsidRPr="0055048D">
              <w:rPr>
                <w:noProof/>
                <w:webHidden/>
              </w:rPr>
              <w:fldChar w:fldCharType="separate"/>
            </w:r>
            <w:r w:rsidR="002349F9">
              <w:rPr>
                <w:noProof/>
                <w:webHidden/>
              </w:rPr>
              <w:t>20</w:t>
            </w:r>
            <w:r w:rsidRPr="0055048D">
              <w:rPr>
                <w:noProof/>
                <w:webHidden/>
              </w:rPr>
              <w:fldChar w:fldCharType="end"/>
            </w:r>
          </w:hyperlink>
        </w:p>
        <w:p w14:paraId="47165F21" w14:textId="163721B9" w:rsidR="0055048D" w:rsidRPr="0055048D" w:rsidRDefault="0055048D">
          <w:pPr>
            <w:pStyle w:val="TM3"/>
            <w:tabs>
              <w:tab w:val="left" w:pos="1440"/>
              <w:tab w:val="right" w:leader="dot" w:pos="9056"/>
            </w:tabs>
            <w:rPr>
              <w:rFonts w:cstheme="minorBidi"/>
              <w:noProof/>
              <w:kern w:val="2"/>
              <w:sz w:val="24"/>
              <w:szCs w:val="24"/>
              <w14:ligatures w14:val="standardContextual"/>
            </w:rPr>
          </w:pPr>
          <w:hyperlink w:anchor="_Toc205542190" w:history="1">
            <w:r w:rsidRPr="0055048D">
              <w:rPr>
                <w:rStyle w:val="Lienhypertexte"/>
                <w:noProof/>
                <w:color w:val="auto"/>
              </w:rPr>
              <w:t>2.3.5.</w:t>
            </w:r>
            <w:r w:rsidRPr="0055048D">
              <w:rPr>
                <w:rFonts w:cstheme="minorBidi"/>
                <w:noProof/>
                <w:kern w:val="2"/>
                <w:sz w:val="24"/>
                <w:szCs w:val="24"/>
                <w14:ligatures w14:val="standardContextual"/>
              </w:rPr>
              <w:tab/>
            </w:r>
            <w:r w:rsidRPr="0055048D">
              <w:rPr>
                <w:rStyle w:val="Lienhypertexte"/>
                <w:noProof/>
                <w:color w:val="auto"/>
              </w:rPr>
              <w:t>Guide d’utilisation</w:t>
            </w:r>
            <w:r w:rsidRPr="0055048D">
              <w:rPr>
                <w:noProof/>
                <w:webHidden/>
              </w:rPr>
              <w:tab/>
            </w:r>
            <w:r w:rsidRPr="0055048D">
              <w:rPr>
                <w:noProof/>
                <w:webHidden/>
              </w:rPr>
              <w:fldChar w:fldCharType="begin"/>
            </w:r>
            <w:r w:rsidRPr="0055048D">
              <w:rPr>
                <w:noProof/>
                <w:webHidden/>
              </w:rPr>
              <w:instrText xml:space="preserve"> PAGEREF _Toc205542190 \h </w:instrText>
            </w:r>
            <w:r w:rsidRPr="0055048D">
              <w:rPr>
                <w:noProof/>
                <w:webHidden/>
              </w:rPr>
            </w:r>
            <w:r w:rsidRPr="0055048D">
              <w:rPr>
                <w:noProof/>
                <w:webHidden/>
              </w:rPr>
              <w:fldChar w:fldCharType="separate"/>
            </w:r>
            <w:r w:rsidR="002349F9">
              <w:rPr>
                <w:noProof/>
                <w:webHidden/>
              </w:rPr>
              <w:t>22</w:t>
            </w:r>
            <w:r w:rsidRPr="0055048D">
              <w:rPr>
                <w:noProof/>
                <w:webHidden/>
              </w:rPr>
              <w:fldChar w:fldCharType="end"/>
            </w:r>
          </w:hyperlink>
        </w:p>
        <w:p w14:paraId="404C5486" w14:textId="3E6CDA43" w:rsidR="0055048D" w:rsidRPr="0055048D" w:rsidRDefault="0055048D" w:rsidP="0055048D">
          <w:pPr>
            <w:pStyle w:val="TM1"/>
            <w:rPr>
              <w:rFonts w:eastAsiaTheme="minorEastAsia"/>
              <w:kern w:val="2"/>
              <w14:ligatures w14:val="standardContextual"/>
            </w:rPr>
          </w:pPr>
          <w:hyperlink w:anchor="_Toc205542191" w:history="1">
            <w:r w:rsidRPr="0055048D">
              <w:rPr>
                <w:rStyle w:val="Lienhypertexte"/>
                <w:color w:val="auto"/>
              </w:rPr>
              <w:t>3.</w:t>
            </w:r>
            <w:r w:rsidRPr="0055048D">
              <w:rPr>
                <w:rFonts w:eastAsiaTheme="minorEastAsia"/>
                <w:kern w:val="2"/>
                <w14:ligatures w14:val="standardContextual"/>
              </w:rPr>
              <w:tab/>
            </w:r>
            <w:r w:rsidRPr="0055048D">
              <w:rPr>
                <w:rStyle w:val="Lienhypertexte"/>
                <w:color w:val="auto"/>
              </w:rPr>
              <w:t>Missions transverses</w:t>
            </w:r>
            <w:r w:rsidRPr="0055048D">
              <w:rPr>
                <w:webHidden/>
              </w:rPr>
              <w:tab/>
            </w:r>
            <w:r w:rsidRPr="0055048D">
              <w:rPr>
                <w:webHidden/>
              </w:rPr>
              <w:fldChar w:fldCharType="begin"/>
            </w:r>
            <w:r w:rsidRPr="0055048D">
              <w:rPr>
                <w:webHidden/>
              </w:rPr>
              <w:instrText xml:space="preserve"> PAGEREF _Toc205542191 \h </w:instrText>
            </w:r>
            <w:r w:rsidRPr="0055048D">
              <w:rPr>
                <w:webHidden/>
              </w:rPr>
            </w:r>
            <w:r w:rsidRPr="0055048D">
              <w:rPr>
                <w:webHidden/>
              </w:rPr>
              <w:fldChar w:fldCharType="separate"/>
            </w:r>
            <w:r w:rsidR="002349F9">
              <w:rPr>
                <w:webHidden/>
              </w:rPr>
              <w:t>23</w:t>
            </w:r>
            <w:r w:rsidRPr="0055048D">
              <w:rPr>
                <w:webHidden/>
              </w:rPr>
              <w:fldChar w:fldCharType="end"/>
            </w:r>
          </w:hyperlink>
        </w:p>
        <w:p w14:paraId="4B5362DC" w14:textId="5D13467D" w:rsidR="0055048D" w:rsidRPr="0055048D" w:rsidRDefault="0055048D" w:rsidP="0055048D">
          <w:pPr>
            <w:pStyle w:val="TM2"/>
            <w:rPr>
              <w:rFonts w:cstheme="minorBidi"/>
              <w:kern w:val="2"/>
              <w:sz w:val="24"/>
              <w:szCs w:val="24"/>
              <w14:ligatures w14:val="standardContextual"/>
            </w:rPr>
          </w:pPr>
          <w:hyperlink w:anchor="_Toc205542192" w:history="1">
            <w:r w:rsidRPr="0055048D">
              <w:rPr>
                <w:rStyle w:val="Lienhypertexte"/>
                <w:color w:val="auto"/>
              </w:rPr>
              <w:t>3.1.</w:t>
            </w:r>
            <w:r w:rsidRPr="0055048D">
              <w:rPr>
                <w:rFonts w:cstheme="minorBidi"/>
                <w:kern w:val="2"/>
                <w:sz w:val="24"/>
                <w:szCs w:val="24"/>
                <w14:ligatures w14:val="standardContextual"/>
              </w:rPr>
              <w:tab/>
            </w:r>
            <w:r w:rsidRPr="0055048D">
              <w:rPr>
                <w:rStyle w:val="Lienhypertexte"/>
                <w:color w:val="auto"/>
              </w:rPr>
              <w:t>Statistiques sur les associations</w:t>
            </w:r>
            <w:r w:rsidRPr="0055048D">
              <w:rPr>
                <w:webHidden/>
              </w:rPr>
              <w:tab/>
            </w:r>
            <w:r w:rsidRPr="0055048D">
              <w:rPr>
                <w:webHidden/>
              </w:rPr>
              <w:fldChar w:fldCharType="begin"/>
            </w:r>
            <w:r w:rsidRPr="0055048D">
              <w:rPr>
                <w:webHidden/>
              </w:rPr>
              <w:instrText xml:space="preserve"> PAGEREF _Toc205542192 \h </w:instrText>
            </w:r>
            <w:r w:rsidRPr="0055048D">
              <w:rPr>
                <w:webHidden/>
              </w:rPr>
            </w:r>
            <w:r w:rsidRPr="0055048D">
              <w:rPr>
                <w:webHidden/>
              </w:rPr>
              <w:fldChar w:fldCharType="separate"/>
            </w:r>
            <w:r w:rsidR="002349F9">
              <w:rPr>
                <w:webHidden/>
              </w:rPr>
              <w:t>23</w:t>
            </w:r>
            <w:r w:rsidRPr="0055048D">
              <w:rPr>
                <w:webHidden/>
              </w:rPr>
              <w:fldChar w:fldCharType="end"/>
            </w:r>
          </w:hyperlink>
        </w:p>
        <w:p w14:paraId="59046504" w14:textId="2EAB7DDB" w:rsidR="0055048D" w:rsidRPr="0055048D" w:rsidRDefault="0055048D" w:rsidP="0055048D">
          <w:pPr>
            <w:pStyle w:val="TM2"/>
            <w:rPr>
              <w:rFonts w:cstheme="minorBidi"/>
              <w:kern w:val="2"/>
              <w:sz w:val="24"/>
              <w:szCs w:val="24"/>
              <w14:ligatures w14:val="standardContextual"/>
            </w:rPr>
          </w:pPr>
          <w:hyperlink w:anchor="_Toc205542193" w:history="1">
            <w:r w:rsidRPr="0055048D">
              <w:rPr>
                <w:rStyle w:val="Lienhypertexte"/>
                <w:color w:val="auto"/>
              </w:rPr>
              <w:t>3.2.</w:t>
            </w:r>
            <w:r w:rsidRPr="0055048D">
              <w:rPr>
                <w:rFonts w:cstheme="minorBidi"/>
                <w:kern w:val="2"/>
                <w:sz w:val="24"/>
                <w:szCs w:val="24"/>
                <w14:ligatures w14:val="standardContextual"/>
              </w:rPr>
              <w:tab/>
            </w:r>
            <w:r w:rsidRPr="0055048D">
              <w:rPr>
                <w:rStyle w:val="Lienhypertexte"/>
                <w:color w:val="auto"/>
              </w:rPr>
              <w:t>Référentiel de dimensionnement de surface</w:t>
            </w:r>
            <w:r w:rsidRPr="0055048D">
              <w:rPr>
                <w:webHidden/>
              </w:rPr>
              <w:tab/>
            </w:r>
            <w:r w:rsidRPr="0055048D">
              <w:rPr>
                <w:webHidden/>
              </w:rPr>
              <w:fldChar w:fldCharType="begin"/>
            </w:r>
            <w:r w:rsidRPr="0055048D">
              <w:rPr>
                <w:webHidden/>
              </w:rPr>
              <w:instrText xml:space="preserve"> PAGEREF _Toc205542193 \h </w:instrText>
            </w:r>
            <w:r w:rsidRPr="0055048D">
              <w:rPr>
                <w:webHidden/>
              </w:rPr>
            </w:r>
            <w:r w:rsidRPr="0055048D">
              <w:rPr>
                <w:webHidden/>
              </w:rPr>
              <w:fldChar w:fldCharType="separate"/>
            </w:r>
            <w:r w:rsidR="002349F9">
              <w:rPr>
                <w:webHidden/>
              </w:rPr>
              <w:t>24</w:t>
            </w:r>
            <w:r w:rsidRPr="0055048D">
              <w:rPr>
                <w:webHidden/>
              </w:rPr>
              <w:fldChar w:fldCharType="end"/>
            </w:r>
          </w:hyperlink>
        </w:p>
        <w:p w14:paraId="76373C9B" w14:textId="40D04F18" w:rsidR="0055048D" w:rsidRPr="00FB2D2A" w:rsidRDefault="0055048D" w:rsidP="00FB2D2A">
          <w:pPr>
            <w:pStyle w:val="TM1"/>
            <w:rPr>
              <w:u w:val="single"/>
            </w:rPr>
          </w:pPr>
          <w:hyperlink w:anchor="_Toc205542194" w:history="1">
            <w:r w:rsidRPr="0055048D">
              <w:rPr>
                <w:rStyle w:val="Lienhypertexte"/>
                <w:color w:val="auto"/>
              </w:rPr>
              <w:t>4.</w:t>
            </w:r>
            <w:r w:rsidRPr="0055048D">
              <w:rPr>
                <w:rFonts w:eastAsiaTheme="minorEastAsia"/>
                <w:kern w:val="2"/>
                <w14:ligatures w14:val="standardContextual"/>
              </w:rPr>
              <w:tab/>
            </w:r>
            <w:r w:rsidRPr="0055048D">
              <w:rPr>
                <w:rStyle w:val="Lienhypertexte"/>
                <w:color w:val="auto"/>
              </w:rPr>
              <w:t>Retour réflexif</w:t>
            </w:r>
            <w:r w:rsidRPr="0055048D">
              <w:rPr>
                <w:webHidden/>
              </w:rPr>
              <w:tab/>
            </w:r>
            <w:r w:rsidRPr="0055048D">
              <w:rPr>
                <w:webHidden/>
              </w:rPr>
              <w:fldChar w:fldCharType="begin"/>
            </w:r>
            <w:r w:rsidRPr="0055048D">
              <w:rPr>
                <w:webHidden/>
              </w:rPr>
              <w:instrText xml:space="preserve"> PAGEREF _Toc205542194 \h </w:instrText>
            </w:r>
            <w:r w:rsidRPr="0055048D">
              <w:rPr>
                <w:webHidden/>
              </w:rPr>
            </w:r>
            <w:r w:rsidRPr="0055048D">
              <w:rPr>
                <w:webHidden/>
              </w:rPr>
              <w:fldChar w:fldCharType="separate"/>
            </w:r>
            <w:r w:rsidR="002349F9">
              <w:rPr>
                <w:webHidden/>
              </w:rPr>
              <w:t>25</w:t>
            </w:r>
            <w:r w:rsidRPr="0055048D">
              <w:rPr>
                <w:webHidden/>
              </w:rPr>
              <w:fldChar w:fldCharType="end"/>
            </w:r>
          </w:hyperlink>
        </w:p>
        <w:p w14:paraId="6E97E5D1" w14:textId="00DA25C3" w:rsidR="0055048D" w:rsidRPr="0055048D" w:rsidRDefault="0055048D" w:rsidP="0055048D">
          <w:pPr>
            <w:pStyle w:val="TM2"/>
            <w:rPr>
              <w:rFonts w:cstheme="minorBidi"/>
              <w:kern w:val="2"/>
              <w:sz w:val="24"/>
              <w:szCs w:val="24"/>
              <w14:ligatures w14:val="standardContextual"/>
            </w:rPr>
          </w:pPr>
          <w:hyperlink w:anchor="_Toc205542195" w:history="1">
            <w:r w:rsidRPr="0055048D">
              <w:rPr>
                <w:rStyle w:val="Lienhypertexte"/>
                <w:color w:val="auto"/>
              </w:rPr>
              <w:t>4.1.</w:t>
            </w:r>
            <w:r w:rsidRPr="0055048D">
              <w:rPr>
                <w:rFonts w:cstheme="minorBidi"/>
                <w:kern w:val="2"/>
                <w:sz w:val="24"/>
                <w:szCs w:val="24"/>
                <w14:ligatures w14:val="standardContextual"/>
              </w:rPr>
              <w:tab/>
            </w:r>
            <w:r w:rsidRPr="0055048D">
              <w:rPr>
                <w:rStyle w:val="Lienhypertexte"/>
                <w:color w:val="auto"/>
              </w:rPr>
              <w:t>Mission principale</w:t>
            </w:r>
            <w:r w:rsidRPr="0055048D">
              <w:rPr>
                <w:webHidden/>
              </w:rPr>
              <w:tab/>
            </w:r>
            <w:r w:rsidRPr="0055048D">
              <w:rPr>
                <w:webHidden/>
              </w:rPr>
              <w:fldChar w:fldCharType="begin"/>
            </w:r>
            <w:r w:rsidRPr="0055048D">
              <w:rPr>
                <w:webHidden/>
              </w:rPr>
              <w:instrText xml:space="preserve"> PAGEREF _Toc205542195 \h </w:instrText>
            </w:r>
            <w:r w:rsidRPr="0055048D">
              <w:rPr>
                <w:webHidden/>
              </w:rPr>
            </w:r>
            <w:r w:rsidRPr="0055048D">
              <w:rPr>
                <w:webHidden/>
              </w:rPr>
              <w:fldChar w:fldCharType="separate"/>
            </w:r>
            <w:r w:rsidR="002349F9">
              <w:rPr>
                <w:webHidden/>
              </w:rPr>
              <w:t>25</w:t>
            </w:r>
            <w:r w:rsidRPr="0055048D">
              <w:rPr>
                <w:webHidden/>
              </w:rPr>
              <w:fldChar w:fldCharType="end"/>
            </w:r>
          </w:hyperlink>
        </w:p>
        <w:p w14:paraId="54587C29" w14:textId="05C0006E" w:rsidR="0055048D" w:rsidRPr="0055048D" w:rsidRDefault="0055048D" w:rsidP="0055048D">
          <w:pPr>
            <w:pStyle w:val="TM2"/>
            <w:rPr>
              <w:rFonts w:cstheme="minorBidi"/>
              <w:kern w:val="2"/>
              <w:sz w:val="24"/>
              <w:szCs w:val="24"/>
              <w14:ligatures w14:val="standardContextual"/>
            </w:rPr>
          </w:pPr>
          <w:hyperlink w:anchor="_Toc205542196" w:history="1">
            <w:r w:rsidRPr="0055048D">
              <w:rPr>
                <w:rStyle w:val="Lienhypertexte"/>
                <w:color w:val="auto"/>
              </w:rPr>
              <w:t>4.2.</w:t>
            </w:r>
            <w:r w:rsidRPr="0055048D">
              <w:rPr>
                <w:rFonts w:cstheme="minorBidi"/>
                <w:kern w:val="2"/>
                <w:sz w:val="24"/>
                <w:szCs w:val="24"/>
                <w14:ligatures w14:val="standardContextual"/>
              </w:rPr>
              <w:tab/>
            </w:r>
            <w:r w:rsidRPr="0055048D">
              <w:rPr>
                <w:rStyle w:val="Lienhypertexte"/>
                <w:color w:val="auto"/>
              </w:rPr>
              <w:t>Missions secondaires</w:t>
            </w:r>
            <w:r w:rsidRPr="0055048D">
              <w:rPr>
                <w:webHidden/>
              </w:rPr>
              <w:tab/>
            </w:r>
            <w:r w:rsidRPr="0055048D">
              <w:rPr>
                <w:webHidden/>
              </w:rPr>
              <w:fldChar w:fldCharType="begin"/>
            </w:r>
            <w:r w:rsidRPr="0055048D">
              <w:rPr>
                <w:webHidden/>
              </w:rPr>
              <w:instrText xml:space="preserve"> PAGEREF _Toc205542196 \h </w:instrText>
            </w:r>
            <w:r w:rsidRPr="0055048D">
              <w:rPr>
                <w:webHidden/>
              </w:rPr>
            </w:r>
            <w:r w:rsidRPr="0055048D">
              <w:rPr>
                <w:webHidden/>
              </w:rPr>
              <w:fldChar w:fldCharType="separate"/>
            </w:r>
            <w:r w:rsidR="002349F9">
              <w:rPr>
                <w:webHidden/>
              </w:rPr>
              <w:t>26</w:t>
            </w:r>
            <w:r w:rsidRPr="0055048D">
              <w:rPr>
                <w:webHidden/>
              </w:rPr>
              <w:fldChar w:fldCharType="end"/>
            </w:r>
          </w:hyperlink>
        </w:p>
        <w:p w14:paraId="61A006D6" w14:textId="0EB67EC0" w:rsidR="0055048D" w:rsidRPr="0055048D" w:rsidRDefault="0055048D" w:rsidP="0055048D">
          <w:pPr>
            <w:pStyle w:val="TM2"/>
            <w:rPr>
              <w:rFonts w:cstheme="minorBidi"/>
              <w:kern w:val="2"/>
              <w:sz w:val="24"/>
              <w:szCs w:val="24"/>
              <w14:ligatures w14:val="standardContextual"/>
            </w:rPr>
          </w:pPr>
          <w:hyperlink w:anchor="_Toc205542197" w:history="1">
            <w:r w:rsidRPr="0055048D">
              <w:rPr>
                <w:rStyle w:val="Lienhypertexte"/>
                <w:color w:val="auto"/>
              </w:rPr>
              <w:t>4.3.</w:t>
            </w:r>
            <w:r w:rsidRPr="0055048D">
              <w:rPr>
                <w:rFonts w:cstheme="minorBidi"/>
                <w:kern w:val="2"/>
                <w:sz w:val="24"/>
                <w:szCs w:val="24"/>
                <w14:ligatures w14:val="standardContextual"/>
              </w:rPr>
              <w:tab/>
            </w:r>
            <w:r w:rsidRPr="0055048D">
              <w:rPr>
                <w:rStyle w:val="Lienhypertexte"/>
                <w:color w:val="auto"/>
              </w:rPr>
              <w:t>Critique de la démarche et pistes de changement</w:t>
            </w:r>
            <w:r w:rsidRPr="0055048D">
              <w:rPr>
                <w:webHidden/>
              </w:rPr>
              <w:tab/>
            </w:r>
            <w:r w:rsidRPr="0055048D">
              <w:rPr>
                <w:webHidden/>
              </w:rPr>
              <w:fldChar w:fldCharType="begin"/>
            </w:r>
            <w:r w:rsidRPr="0055048D">
              <w:rPr>
                <w:webHidden/>
              </w:rPr>
              <w:instrText xml:space="preserve"> PAGEREF _Toc205542197 \h </w:instrText>
            </w:r>
            <w:r w:rsidRPr="0055048D">
              <w:rPr>
                <w:webHidden/>
              </w:rPr>
            </w:r>
            <w:r w:rsidRPr="0055048D">
              <w:rPr>
                <w:webHidden/>
              </w:rPr>
              <w:fldChar w:fldCharType="separate"/>
            </w:r>
            <w:r w:rsidR="002349F9">
              <w:rPr>
                <w:webHidden/>
              </w:rPr>
              <w:t>27</w:t>
            </w:r>
            <w:r w:rsidRPr="0055048D">
              <w:rPr>
                <w:webHidden/>
              </w:rPr>
              <w:fldChar w:fldCharType="end"/>
            </w:r>
          </w:hyperlink>
        </w:p>
        <w:p w14:paraId="533326B1" w14:textId="6A8E0FB3" w:rsidR="0055048D" w:rsidRPr="0055048D" w:rsidRDefault="0055048D" w:rsidP="0055048D">
          <w:pPr>
            <w:pStyle w:val="TM2"/>
            <w:rPr>
              <w:rFonts w:cstheme="minorBidi"/>
              <w:kern w:val="2"/>
              <w:sz w:val="24"/>
              <w:szCs w:val="24"/>
              <w14:ligatures w14:val="standardContextual"/>
            </w:rPr>
          </w:pPr>
          <w:hyperlink w:anchor="_Toc205542198" w:history="1">
            <w:r w:rsidRPr="0055048D">
              <w:rPr>
                <w:rStyle w:val="Lienhypertexte"/>
                <w:color w:val="auto"/>
              </w:rPr>
              <w:t>4.4.</w:t>
            </w:r>
            <w:r w:rsidRPr="0055048D">
              <w:rPr>
                <w:rFonts w:cstheme="minorBidi"/>
                <w:kern w:val="2"/>
                <w:sz w:val="24"/>
                <w:szCs w:val="24"/>
                <w14:ligatures w14:val="standardContextual"/>
              </w:rPr>
              <w:tab/>
            </w:r>
            <w:r w:rsidRPr="0055048D">
              <w:rPr>
                <w:rStyle w:val="Lienhypertexte"/>
                <w:color w:val="auto"/>
              </w:rPr>
              <w:t>Compétences et méthode de travail développées</w:t>
            </w:r>
            <w:r w:rsidRPr="0055048D">
              <w:rPr>
                <w:webHidden/>
              </w:rPr>
              <w:tab/>
            </w:r>
            <w:r w:rsidRPr="0055048D">
              <w:rPr>
                <w:webHidden/>
              </w:rPr>
              <w:fldChar w:fldCharType="begin"/>
            </w:r>
            <w:r w:rsidRPr="0055048D">
              <w:rPr>
                <w:webHidden/>
              </w:rPr>
              <w:instrText xml:space="preserve"> PAGEREF _Toc205542198 \h </w:instrText>
            </w:r>
            <w:r w:rsidRPr="0055048D">
              <w:rPr>
                <w:webHidden/>
              </w:rPr>
            </w:r>
            <w:r w:rsidRPr="0055048D">
              <w:rPr>
                <w:webHidden/>
              </w:rPr>
              <w:fldChar w:fldCharType="separate"/>
            </w:r>
            <w:r w:rsidR="002349F9">
              <w:rPr>
                <w:webHidden/>
              </w:rPr>
              <w:t>28</w:t>
            </w:r>
            <w:r w:rsidRPr="0055048D">
              <w:rPr>
                <w:webHidden/>
              </w:rPr>
              <w:fldChar w:fldCharType="end"/>
            </w:r>
          </w:hyperlink>
        </w:p>
        <w:p w14:paraId="6C60442B" w14:textId="193AA81F" w:rsidR="0055048D" w:rsidRPr="0055048D" w:rsidRDefault="0055048D" w:rsidP="0055048D">
          <w:pPr>
            <w:pStyle w:val="TM1"/>
            <w:rPr>
              <w:rFonts w:eastAsiaTheme="minorEastAsia"/>
              <w:kern w:val="2"/>
              <w14:ligatures w14:val="standardContextual"/>
            </w:rPr>
          </w:pPr>
          <w:hyperlink w:anchor="_Toc205542199" w:history="1">
            <w:r w:rsidRPr="0055048D">
              <w:rPr>
                <w:rStyle w:val="Lienhypertexte"/>
                <w:color w:val="auto"/>
              </w:rPr>
              <w:t>Bibliographie / références</w:t>
            </w:r>
            <w:r w:rsidRPr="0055048D">
              <w:rPr>
                <w:webHidden/>
              </w:rPr>
              <w:tab/>
            </w:r>
            <w:r w:rsidRPr="0055048D">
              <w:rPr>
                <w:webHidden/>
              </w:rPr>
              <w:fldChar w:fldCharType="begin"/>
            </w:r>
            <w:r w:rsidRPr="0055048D">
              <w:rPr>
                <w:webHidden/>
              </w:rPr>
              <w:instrText xml:space="preserve"> PAGEREF _Toc205542199 \h </w:instrText>
            </w:r>
            <w:r w:rsidRPr="0055048D">
              <w:rPr>
                <w:webHidden/>
              </w:rPr>
            </w:r>
            <w:r w:rsidRPr="0055048D">
              <w:rPr>
                <w:webHidden/>
              </w:rPr>
              <w:fldChar w:fldCharType="separate"/>
            </w:r>
            <w:r w:rsidR="002349F9">
              <w:rPr>
                <w:webHidden/>
              </w:rPr>
              <w:t>31</w:t>
            </w:r>
            <w:r w:rsidRPr="0055048D">
              <w:rPr>
                <w:webHidden/>
              </w:rPr>
              <w:fldChar w:fldCharType="end"/>
            </w:r>
          </w:hyperlink>
        </w:p>
        <w:p w14:paraId="442406BA" w14:textId="7CA3F5E7" w:rsidR="0055048D" w:rsidRPr="0055048D" w:rsidRDefault="0055048D" w:rsidP="0055048D">
          <w:pPr>
            <w:pStyle w:val="TM1"/>
            <w:rPr>
              <w:rFonts w:eastAsiaTheme="minorEastAsia"/>
              <w:kern w:val="2"/>
              <w14:ligatures w14:val="standardContextual"/>
            </w:rPr>
          </w:pPr>
          <w:hyperlink w:anchor="_Toc205542200" w:history="1">
            <w:r w:rsidRPr="0055048D">
              <w:rPr>
                <w:rStyle w:val="Lienhypertexte"/>
                <w:color w:val="auto"/>
              </w:rPr>
              <w:t>Annexes</w:t>
            </w:r>
            <w:r w:rsidRPr="0055048D">
              <w:rPr>
                <w:webHidden/>
              </w:rPr>
              <w:tab/>
            </w:r>
            <w:r w:rsidRPr="0055048D">
              <w:rPr>
                <w:webHidden/>
              </w:rPr>
              <w:fldChar w:fldCharType="begin"/>
            </w:r>
            <w:r w:rsidRPr="0055048D">
              <w:rPr>
                <w:webHidden/>
              </w:rPr>
              <w:instrText xml:space="preserve"> PAGEREF _Toc205542200 \h </w:instrText>
            </w:r>
            <w:r w:rsidRPr="0055048D">
              <w:rPr>
                <w:webHidden/>
              </w:rPr>
            </w:r>
            <w:r w:rsidRPr="0055048D">
              <w:rPr>
                <w:webHidden/>
              </w:rPr>
              <w:fldChar w:fldCharType="separate"/>
            </w:r>
            <w:r w:rsidR="002349F9">
              <w:rPr>
                <w:webHidden/>
              </w:rPr>
              <w:t>32</w:t>
            </w:r>
            <w:r w:rsidRPr="0055048D">
              <w:rPr>
                <w:webHidden/>
              </w:rPr>
              <w:fldChar w:fldCharType="end"/>
            </w:r>
          </w:hyperlink>
        </w:p>
        <w:p w14:paraId="360C05A4" w14:textId="7DC7964D" w:rsidR="00D64667" w:rsidRDefault="0055048D" w:rsidP="00FA4B1E">
          <w:r w:rsidRPr="0055048D">
            <w:rPr>
              <w:b/>
              <w:bCs/>
            </w:rPr>
            <w:fldChar w:fldCharType="end"/>
          </w:r>
        </w:p>
      </w:sdtContent>
    </w:sdt>
    <w:p w14:paraId="0F1B2558" w14:textId="27A24C4D" w:rsidR="001A502F" w:rsidRPr="0023692E" w:rsidRDefault="001A502F" w:rsidP="0055048D">
      <w:pPr>
        <w:pStyle w:val="Titre1"/>
        <w:rPr>
          <w:b/>
          <w:bCs/>
          <w:color w:val="000000" w:themeColor="text1"/>
          <w:sz w:val="36"/>
          <w:szCs w:val="36"/>
        </w:rPr>
      </w:pPr>
      <w:bookmarkStart w:id="1" w:name="_Toc205542160"/>
      <w:r w:rsidRPr="0023692E">
        <w:rPr>
          <w:b/>
          <w:bCs/>
          <w:color w:val="000000" w:themeColor="text1"/>
          <w:sz w:val="36"/>
          <w:szCs w:val="36"/>
        </w:rPr>
        <w:lastRenderedPageBreak/>
        <w:t>Remerciements</w:t>
      </w:r>
      <w:bookmarkEnd w:id="1"/>
    </w:p>
    <w:p w14:paraId="1D79CBB5" w14:textId="77777777" w:rsidR="001A502F" w:rsidRPr="0023692E" w:rsidRDefault="001A502F" w:rsidP="001A502F">
      <w:pPr>
        <w:jc w:val="both"/>
        <w:outlineLvl w:val="0"/>
        <w:rPr>
          <w:b/>
          <w:bCs/>
          <w:color w:val="000000" w:themeColor="text1"/>
        </w:rPr>
      </w:pPr>
    </w:p>
    <w:p w14:paraId="3F5FD4A3" w14:textId="06FBFB08" w:rsidR="001A502F" w:rsidRPr="001A502F" w:rsidRDefault="001A502F" w:rsidP="0084636E">
      <w:pPr>
        <w:spacing w:after="240"/>
        <w:jc w:val="both"/>
        <w:outlineLvl w:val="0"/>
        <w:rPr>
          <w:color w:val="000000" w:themeColor="text1"/>
          <w:sz w:val="22"/>
          <w:szCs w:val="22"/>
        </w:rPr>
      </w:pPr>
      <w:bookmarkStart w:id="2" w:name="_Toc205541907"/>
      <w:bookmarkStart w:id="3" w:name="_Toc205542161"/>
      <w:r w:rsidRPr="001A502F">
        <w:rPr>
          <w:color w:val="000000" w:themeColor="text1"/>
          <w:sz w:val="22"/>
          <w:szCs w:val="22"/>
        </w:rPr>
        <w:t>Je tiens à remercier Lisa Lafoucrière, ma tutrice de stage, pour son accompagnement tout au long de ces semaines, ainsi que Florian Dautheville, mon chef d’équipe, pour la confiance qu’il m’a accordé</w:t>
      </w:r>
      <w:r w:rsidR="009018F9">
        <w:rPr>
          <w:color w:val="000000" w:themeColor="text1"/>
          <w:sz w:val="22"/>
          <w:szCs w:val="22"/>
        </w:rPr>
        <w:t>e</w:t>
      </w:r>
      <w:r w:rsidRPr="001A502F">
        <w:rPr>
          <w:color w:val="000000" w:themeColor="text1"/>
          <w:sz w:val="22"/>
          <w:szCs w:val="22"/>
        </w:rPr>
        <w:t>.</w:t>
      </w:r>
      <w:bookmarkEnd w:id="2"/>
      <w:bookmarkEnd w:id="3"/>
    </w:p>
    <w:p w14:paraId="7EA08424" w14:textId="370FD349" w:rsidR="0050425E" w:rsidRDefault="001A502F" w:rsidP="0084636E">
      <w:pPr>
        <w:spacing w:after="240"/>
        <w:jc w:val="both"/>
        <w:outlineLvl w:val="0"/>
        <w:rPr>
          <w:color w:val="000000" w:themeColor="text1"/>
          <w:sz w:val="22"/>
          <w:szCs w:val="22"/>
        </w:rPr>
      </w:pPr>
      <w:bookmarkStart w:id="4" w:name="_Toc205541908"/>
      <w:bookmarkStart w:id="5" w:name="_Toc205542162"/>
      <w:r w:rsidRPr="001A502F">
        <w:rPr>
          <w:color w:val="000000" w:themeColor="text1"/>
          <w:sz w:val="22"/>
          <w:szCs w:val="22"/>
        </w:rPr>
        <w:t>Merci également à Vianney Bera pour son aide et sa disponibilité, ainsi qu’à toute l’équipe d’Egis Conseil pour leur accueil et leur bonne humeur.</w:t>
      </w:r>
      <w:bookmarkEnd w:id="4"/>
      <w:bookmarkEnd w:id="5"/>
    </w:p>
    <w:p w14:paraId="501A1D2C" w14:textId="0BDA2485" w:rsidR="0050425E" w:rsidRPr="001A502F" w:rsidRDefault="0050425E" w:rsidP="0084636E">
      <w:pPr>
        <w:spacing w:after="240"/>
        <w:jc w:val="both"/>
        <w:outlineLvl w:val="0"/>
        <w:rPr>
          <w:color w:val="000000" w:themeColor="text1"/>
          <w:sz w:val="22"/>
          <w:szCs w:val="22"/>
        </w:rPr>
      </w:pPr>
      <w:bookmarkStart w:id="6" w:name="_Toc205541909"/>
      <w:bookmarkStart w:id="7" w:name="_Toc205542163"/>
      <w:r>
        <w:rPr>
          <w:color w:val="000000" w:themeColor="text1"/>
          <w:sz w:val="22"/>
          <w:szCs w:val="22"/>
        </w:rPr>
        <w:t xml:space="preserve">Je remercie également Florian Gayraud et Timon Pualic, </w:t>
      </w:r>
      <w:r w:rsidR="005E3895">
        <w:rPr>
          <w:color w:val="000000" w:themeColor="text1"/>
          <w:sz w:val="22"/>
          <w:szCs w:val="22"/>
        </w:rPr>
        <w:t xml:space="preserve">de l’équipe d’Egis Lyon, </w:t>
      </w:r>
      <w:r>
        <w:rPr>
          <w:color w:val="000000" w:themeColor="text1"/>
          <w:sz w:val="22"/>
          <w:szCs w:val="22"/>
        </w:rPr>
        <w:t>pour le temps qu’ils m’ont accordé, et pour l’aide précieuse qu’ils m’ont fournie.</w:t>
      </w:r>
      <w:bookmarkEnd w:id="6"/>
      <w:bookmarkEnd w:id="7"/>
    </w:p>
    <w:p w14:paraId="2B1C49D5" w14:textId="55797A94" w:rsidR="001A502F" w:rsidRPr="001A502F" w:rsidRDefault="0050425E" w:rsidP="0084636E">
      <w:pPr>
        <w:spacing w:after="240"/>
        <w:jc w:val="both"/>
        <w:outlineLvl w:val="0"/>
        <w:rPr>
          <w:color w:val="000000" w:themeColor="text1"/>
          <w:sz w:val="22"/>
          <w:szCs w:val="22"/>
        </w:rPr>
      </w:pPr>
      <w:bookmarkStart w:id="8" w:name="_Toc205541910"/>
      <w:bookmarkStart w:id="9" w:name="_Toc205542164"/>
      <w:r>
        <w:rPr>
          <w:color w:val="000000" w:themeColor="text1"/>
          <w:sz w:val="22"/>
          <w:szCs w:val="22"/>
        </w:rPr>
        <w:t>Enfin, je remercie Egis et</w:t>
      </w:r>
      <w:r w:rsidR="001A502F" w:rsidRPr="001A502F">
        <w:rPr>
          <w:color w:val="000000" w:themeColor="text1"/>
          <w:sz w:val="22"/>
          <w:szCs w:val="22"/>
        </w:rPr>
        <w:t xml:space="preserve"> toutes les personnes qui ont contribué au bon déroulement de ce stage, que ce soit au sein de Polytech ou</w:t>
      </w:r>
      <w:r>
        <w:rPr>
          <w:color w:val="000000" w:themeColor="text1"/>
          <w:sz w:val="22"/>
          <w:szCs w:val="22"/>
        </w:rPr>
        <w:t xml:space="preserve"> bien</w:t>
      </w:r>
      <w:r w:rsidR="001A502F" w:rsidRPr="001A502F">
        <w:rPr>
          <w:color w:val="000000" w:themeColor="text1"/>
          <w:sz w:val="22"/>
          <w:szCs w:val="22"/>
        </w:rPr>
        <w:t xml:space="preserve"> d’Egis</w:t>
      </w:r>
      <w:r>
        <w:rPr>
          <w:color w:val="000000" w:themeColor="text1"/>
          <w:sz w:val="22"/>
          <w:szCs w:val="22"/>
        </w:rPr>
        <w:t xml:space="preserve"> même</w:t>
      </w:r>
      <w:r w:rsidR="001A502F" w:rsidRPr="001A502F">
        <w:rPr>
          <w:color w:val="000000" w:themeColor="text1"/>
          <w:sz w:val="22"/>
          <w:szCs w:val="22"/>
        </w:rPr>
        <w:t>.</w:t>
      </w:r>
      <w:bookmarkEnd w:id="8"/>
      <w:bookmarkEnd w:id="9"/>
    </w:p>
    <w:p w14:paraId="591FF2A8" w14:textId="77777777" w:rsidR="001A502F" w:rsidRPr="0023692E" w:rsidRDefault="001A502F" w:rsidP="0084636E">
      <w:pPr>
        <w:jc w:val="both"/>
        <w:outlineLvl w:val="0"/>
        <w:rPr>
          <w:b/>
          <w:bCs/>
          <w:color w:val="000000" w:themeColor="text1"/>
          <w:sz w:val="36"/>
          <w:szCs w:val="36"/>
        </w:rPr>
      </w:pPr>
    </w:p>
    <w:p w14:paraId="3AB58BC7" w14:textId="77777777" w:rsidR="001A502F" w:rsidRPr="0023692E" w:rsidRDefault="001A502F" w:rsidP="009F22C3">
      <w:pPr>
        <w:outlineLvl w:val="0"/>
        <w:rPr>
          <w:b/>
          <w:bCs/>
          <w:color w:val="000000" w:themeColor="text1"/>
          <w:sz w:val="36"/>
          <w:szCs w:val="36"/>
        </w:rPr>
      </w:pPr>
    </w:p>
    <w:p w14:paraId="055B8381" w14:textId="77777777" w:rsidR="001A502F" w:rsidRPr="0023692E" w:rsidRDefault="001A502F" w:rsidP="009F22C3">
      <w:pPr>
        <w:outlineLvl w:val="0"/>
        <w:rPr>
          <w:b/>
          <w:bCs/>
          <w:color w:val="000000" w:themeColor="text1"/>
          <w:sz w:val="36"/>
          <w:szCs w:val="36"/>
        </w:rPr>
      </w:pPr>
    </w:p>
    <w:p w14:paraId="3B353EFB" w14:textId="77777777" w:rsidR="001A502F" w:rsidRPr="0023692E" w:rsidRDefault="001A502F" w:rsidP="009F22C3">
      <w:pPr>
        <w:outlineLvl w:val="0"/>
        <w:rPr>
          <w:b/>
          <w:bCs/>
          <w:color w:val="000000" w:themeColor="text1"/>
          <w:sz w:val="36"/>
          <w:szCs w:val="36"/>
        </w:rPr>
      </w:pPr>
    </w:p>
    <w:p w14:paraId="0795215F" w14:textId="77777777" w:rsidR="001A502F" w:rsidRPr="0023692E" w:rsidRDefault="001A502F" w:rsidP="009F22C3">
      <w:pPr>
        <w:outlineLvl w:val="0"/>
        <w:rPr>
          <w:b/>
          <w:bCs/>
          <w:color w:val="000000" w:themeColor="text1"/>
          <w:sz w:val="36"/>
          <w:szCs w:val="36"/>
        </w:rPr>
      </w:pPr>
    </w:p>
    <w:p w14:paraId="22509BE9" w14:textId="77777777" w:rsidR="001A502F" w:rsidRPr="0023692E" w:rsidRDefault="001A502F" w:rsidP="009F22C3">
      <w:pPr>
        <w:outlineLvl w:val="0"/>
        <w:rPr>
          <w:b/>
          <w:bCs/>
          <w:color w:val="000000" w:themeColor="text1"/>
          <w:sz w:val="36"/>
          <w:szCs w:val="36"/>
        </w:rPr>
      </w:pPr>
    </w:p>
    <w:p w14:paraId="258A8FEF" w14:textId="77777777" w:rsidR="001A502F" w:rsidRPr="0023692E" w:rsidRDefault="001A502F" w:rsidP="009F22C3">
      <w:pPr>
        <w:outlineLvl w:val="0"/>
        <w:rPr>
          <w:b/>
          <w:bCs/>
          <w:color w:val="000000" w:themeColor="text1"/>
          <w:sz w:val="36"/>
          <w:szCs w:val="36"/>
        </w:rPr>
      </w:pPr>
    </w:p>
    <w:p w14:paraId="036433DC" w14:textId="77777777" w:rsidR="001A502F" w:rsidRPr="0023692E" w:rsidRDefault="001A502F" w:rsidP="009F22C3">
      <w:pPr>
        <w:outlineLvl w:val="0"/>
        <w:rPr>
          <w:b/>
          <w:bCs/>
          <w:color w:val="000000" w:themeColor="text1"/>
          <w:sz w:val="36"/>
          <w:szCs w:val="36"/>
        </w:rPr>
      </w:pPr>
    </w:p>
    <w:p w14:paraId="2B5C1535" w14:textId="77777777" w:rsidR="001A502F" w:rsidRPr="0023692E" w:rsidRDefault="001A502F" w:rsidP="009F22C3">
      <w:pPr>
        <w:outlineLvl w:val="0"/>
        <w:rPr>
          <w:b/>
          <w:bCs/>
          <w:color w:val="000000" w:themeColor="text1"/>
          <w:sz w:val="36"/>
          <w:szCs w:val="36"/>
        </w:rPr>
      </w:pPr>
    </w:p>
    <w:p w14:paraId="37713EB4" w14:textId="77777777" w:rsidR="001A502F" w:rsidRPr="0023692E" w:rsidRDefault="001A502F" w:rsidP="009F22C3">
      <w:pPr>
        <w:outlineLvl w:val="0"/>
        <w:rPr>
          <w:b/>
          <w:bCs/>
          <w:color w:val="000000" w:themeColor="text1"/>
          <w:sz w:val="36"/>
          <w:szCs w:val="36"/>
        </w:rPr>
      </w:pPr>
    </w:p>
    <w:p w14:paraId="479D31F3" w14:textId="77777777" w:rsidR="001A502F" w:rsidRPr="0023692E" w:rsidRDefault="001A502F" w:rsidP="009F22C3">
      <w:pPr>
        <w:outlineLvl w:val="0"/>
        <w:rPr>
          <w:b/>
          <w:bCs/>
          <w:color w:val="000000" w:themeColor="text1"/>
          <w:sz w:val="36"/>
          <w:szCs w:val="36"/>
        </w:rPr>
      </w:pPr>
    </w:p>
    <w:p w14:paraId="220684D1" w14:textId="77777777" w:rsidR="001A502F" w:rsidRPr="0023692E" w:rsidRDefault="001A502F" w:rsidP="009F22C3">
      <w:pPr>
        <w:outlineLvl w:val="0"/>
        <w:rPr>
          <w:b/>
          <w:bCs/>
          <w:color w:val="000000" w:themeColor="text1"/>
          <w:sz w:val="36"/>
          <w:szCs w:val="36"/>
        </w:rPr>
      </w:pPr>
    </w:p>
    <w:p w14:paraId="05753594" w14:textId="77777777" w:rsidR="001A502F" w:rsidRPr="0023692E" w:rsidRDefault="001A502F" w:rsidP="009F22C3">
      <w:pPr>
        <w:outlineLvl w:val="0"/>
        <w:rPr>
          <w:b/>
          <w:bCs/>
          <w:color w:val="000000" w:themeColor="text1"/>
          <w:sz w:val="36"/>
          <w:szCs w:val="36"/>
        </w:rPr>
      </w:pPr>
    </w:p>
    <w:p w14:paraId="7DCB9329" w14:textId="77777777" w:rsidR="001A502F" w:rsidRPr="0023692E" w:rsidRDefault="001A502F" w:rsidP="009F22C3">
      <w:pPr>
        <w:outlineLvl w:val="0"/>
        <w:rPr>
          <w:b/>
          <w:bCs/>
          <w:color w:val="000000" w:themeColor="text1"/>
          <w:sz w:val="36"/>
          <w:szCs w:val="36"/>
        </w:rPr>
      </w:pPr>
    </w:p>
    <w:p w14:paraId="0630E936" w14:textId="77777777" w:rsidR="001A502F" w:rsidRPr="0023692E" w:rsidRDefault="001A502F" w:rsidP="009F22C3">
      <w:pPr>
        <w:outlineLvl w:val="0"/>
        <w:rPr>
          <w:b/>
          <w:bCs/>
          <w:color w:val="000000" w:themeColor="text1"/>
          <w:sz w:val="36"/>
          <w:szCs w:val="36"/>
        </w:rPr>
      </w:pPr>
    </w:p>
    <w:p w14:paraId="581AAFA8" w14:textId="77777777" w:rsidR="001A502F" w:rsidRPr="0023692E" w:rsidRDefault="001A502F" w:rsidP="009F22C3">
      <w:pPr>
        <w:outlineLvl w:val="0"/>
        <w:rPr>
          <w:b/>
          <w:bCs/>
          <w:color w:val="000000" w:themeColor="text1"/>
          <w:sz w:val="36"/>
          <w:szCs w:val="36"/>
        </w:rPr>
      </w:pPr>
    </w:p>
    <w:p w14:paraId="0E732CE7" w14:textId="77777777" w:rsidR="001A502F" w:rsidRPr="0023692E" w:rsidRDefault="001A502F" w:rsidP="009F22C3">
      <w:pPr>
        <w:outlineLvl w:val="0"/>
        <w:rPr>
          <w:b/>
          <w:bCs/>
          <w:color w:val="000000" w:themeColor="text1"/>
          <w:sz w:val="36"/>
          <w:szCs w:val="36"/>
        </w:rPr>
      </w:pPr>
    </w:p>
    <w:p w14:paraId="35500C75" w14:textId="77777777" w:rsidR="001A502F" w:rsidRPr="0023692E" w:rsidRDefault="001A502F" w:rsidP="009F22C3">
      <w:pPr>
        <w:outlineLvl w:val="0"/>
        <w:rPr>
          <w:b/>
          <w:bCs/>
          <w:color w:val="000000" w:themeColor="text1"/>
          <w:sz w:val="36"/>
          <w:szCs w:val="36"/>
        </w:rPr>
      </w:pPr>
    </w:p>
    <w:p w14:paraId="61C3B7DC" w14:textId="77777777" w:rsidR="001A502F" w:rsidRPr="0023692E" w:rsidRDefault="001A502F" w:rsidP="009F22C3">
      <w:pPr>
        <w:outlineLvl w:val="0"/>
        <w:rPr>
          <w:b/>
          <w:bCs/>
          <w:color w:val="000000" w:themeColor="text1"/>
          <w:sz w:val="36"/>
          <w:szCs w:val="36"/>
        </w:rPr>
      </w:pPr>
    </w:p>
    <w:p w14:paraId="16ADEC0F" w14:textId="77777777" w:rsidR="001A502F" w:rsidRPr="0023692E" w:rsidRDefault="001A502F" w:rsidP="009F22C3">
      <w:pPr>
        <w:outlineLvl w:val="0"/>
        <w:rPr>
          <w:b/>
          <w:bCs/>
          <w:color w:val="000000" w:themeColor="text1"/>
          <w:sz w:val="36"/>
          <w:szCs w:val="36"/>
        </w:rPr>
      </w:pPr>
    </w:p>
    <w:p w14:paraId="73D2AF0E" w14:textId="77777777" w:rsidR="001A502F" w:rsidRPr="0023692E" w:rsidRDefault="001A502F" w:rsidP="009F22C3">
      <w:pPr>
        <w:outlineLvl w:val="0"/>
        <w:rPr>
          <w:b/>
          <w:bCs/>
          <w:color w:val="000000" w:themeColor="text1"/>
          <w:sz w:val="36"/>
          <w:szCs w:val="36"/>
        </w:rPr>
      </w:pPr>
    </w:p>
    <w:p w14:paraId="3AB75B52" w14:textId="77777777" w:rsidR="001A502F" w:rsidRPr="0023692E" w:rsidRDefault="001A502F" w:rsidP="009F22C3">
      <w:pPr>
        <w:outlineLvl w:val="0"/>
        <w:rPr>
          <w:b/>
          <w:bCs/>
          <w:color w:val="000000" w:themeColor="text1"/>
          <w:sz w:val="36"/>
          <w:szCs w:val="36"/>
        </w:rPr>
      </w:pPr>
    </w:p>
    <w:p w14:paraId="4AA7C659" w14:textId="77777777" w:rsidR="001A502F" w:rsidRPr="0023692E" w:rsidRDefault="001A502F" w:rsidP="009F22C3">
      <w:pPr>
        <w:outlineLvl w:val="0"/>
        <w:rPr>
          <w:b/>
          <w:bCs/>
          <w:color w:val="000000" w:themeColor="text1"/>
          <w:sz w:val="36"/>
          <w:szCs w:val="36"/>
        </w:rPr>
      </w:pPr>
    </w:p>
    <w:p w14:paraId="4B8D100B" w14:textId="3C7409C6" w:rsidR="00FA4B1E" w:rsidRPr="0023692E" w:rsidRDefault="00FA4B1E" w:rsidP="009F22C3">
      <w:pPr>
        <w:outlineLvl w:val="0"/>
        <w:rPr>
          <w:b/>
          <w:bCs/>
          <w:color w:val="000000" w:themeColor="text1"/>
          <w:sz w:val="36"/>
          <w:szCs w:val="36"/>
        </w:rPr>
      </w:pPr>
      <w:bookmarkStart w:id="10" w:name="_Toc205542165"/>
      <w:r w:rsidRPr="0023692E">
        <w:rPr>
          <w:b/>
          <w:bCs/>
          <w:color w:val="000000" w:themeColor="text1"/>
          <w:sz w:val="36"/>
          <w:szCs w:val="36"/>
        </w:rPr>
        <w:lastRenderedPageBreak/>
        <w:t xml:space="preserve">1. </w:t>
      </w:r>
      <w:bookmarkStart w:id="11" w:name="_Toc199942927"/>
      <w:bookmarkStart w:id="12" w:name="_Toc199942980"/>
      <w:r w:rsidRPr="0023692E">
        <w:rPr>
          <w:b/>
          <w:bCs/>
          <w:color w:val="000000" w:themeColor="text1"/>
          <w:sz w:val="36"/>
          <w:szCs w:val="36"/>
        </w:rPr>
        <w:t>Présentation d’Egis</w:t>
      </w:r>
      <w:bookmarkEnd w:id="10"/>
      <w:bookmarkEnd w:id="11"/>
      <w:bookmarkEnd w:id="12"/>
    </w:p>
    <w:p w14:paraId="624407C3" w14:textId="05B40F82" w:rsidR="00FA4B1E" w:rsidRPr="0023692E" w:rsidRDefault="00FA4B1E" w:rsidP="00FA773D">
      <w:pPr>
        <w:jc w:val="both"/>
        <w:rPr>
          <w:color w:val="000000" w:themeColor="text1"/>
        </w:rPr>
      </w:pPr>
    </w:p>
    <w:p w14:paraId="45162B14" w14:textId="2F1A5715" w:rsidR="00FA773D" w:rsidRPr="0055048D" w:rsidRDefault="00FA773D" w:rsidP="0055048D">
      <w:pPr>
        <w:pStyle w:val="TM1"/>
        <w:spacing w:line="240" w:lineRule="auto"/>
        <w:rPr>
          <w:b w:val="0"/>
          <w:bCs w:val="0"/>
          <w:sz w:val="22"/>
          <w:szCs w:val="22"/>
        </w:rPr>
      </w:pPr>
      <w:bookmarkStart w:id="13" w:name="_Toc205541912"/>
      <w:bookmarkStart w:id="14" w:name="_Toc205542166"/>
      <w:bookmarkStart w:id="15" w:name="_Toc199942981"/>
      <w:r w:rsidRPr="0055048D">
        <w:rPr>
          <w:b w:val="0"/>
          <w:bCs w:val="0"/>
          <w:sz w:val="22"/>
          <w:szCs w:val="22"/>
        </w:rPr>
        <w:t>Egis est une entreprise de référence à l’échelle internationale dans les domaines de l’architecture, du conseil, de l’ingénierie, de la construction, de l’exploitation ou encore de la mobilité. Elle a pour ambition de concevoir, construire et exploiter des infrastructures et des bâtiments durables, répondant aux enjeux environnementaux et climatiques actuels.</w:t>
      </w:r>
      <w:bookmarkEnd w:id="13"/>
      <w:bookmarkEnd w:id="14"/>
    </w:p>
    <w:p w14:paraId="30605695" w14:textId="777D5A63" w:rsidR="00AE3EBA" w:rsidRPr="0055048D" w:rsidRDefault="000E21BC" w:rsidP="0055048D">
      <w:pPr>
        <w:pStyle w:val="TM1"/>
        <w:spacing w:line="240" w:lineRule="auto"/>
        <w:rPr>
          <w:b w:val="0"/>
          <w:bCs w:val="0"/>
          <w:sz w:val="22"/>
          <w:szCs w:val="22"/>
        </w:rPr>
      </w:pPr>
      <w:bookmarkStart w:id="16" w:name="_Toc205541913"/>
      <w:bookmarkStart w:id="17" w:name="_Toc205542167"/>
      <w:bookmarkEnd w:id="15"/>
      <w:r w:rsidRPr="0055048D">
        <w:rPr>
          <w:b w:val="0"/>
          <w:bCs w:val="0"/>
          <w:sz w:val="22"/>
          <w:szCs w:val="22"/>
        </w:rPr>
        <w:t>Créé en France il y a plus de 90 ans, et regroupant aujourd’hui plus</w:t>
      </w:r>
      <w:r w:rsidR="00FA773D" w:rsidRPr="0055048D">
        <w:rPr>
          <w:b w:val="0"/>
          <w:bCs w:val="0"/>
          <w:sz w:val="22"/>
          <w:szCs w:val="22"/>
        </w:rPr>
        <w:t xml:space="preserve"> de 20 500 employés </w:t>
      </w:r>
      <w:r w:rsidRPr="0055048D">
        <w:rPr>
          <w:b w:val="0"/>
          <w:bCs w:val="0"/>
          <w:sz w:val="22"/>
          <w:szCs w:val="22"/>
        </w:rPr>
        <w:t>opérants</w:t>
      </w:r>
      <w:r w:rsidR="00FA773D" w:rsidRPr="0055048D">
        <w:rPr>
          <w:b w:val="0"/>
          <w:bCs w:val="0"/>
          <w:sz w:val="22"/>
          <w:szCs w:val="22"/>
        </w:rPr>
        <w:t xml:space="preserve"> sur une centaine de pays, </w:t>
      </w:r>
      <w:r w:rsidRPr="0055048D">
        <w:rPr>
          <w:b w:val="0"/>
          <w:bCs w:val="0"/>
          <w:sz w:val="22"/>
          <w:szCs w:val="22"/>
        </w:rPr>
        <w:t>Egis se place actuellement comme le 1</w:t>
      </w:r>
      <w:r w:rsidRPr="0055048D">
        <w:rPr>
          <w:b w:val="0"/>
          <w:bCs w:val="0"/>
          <w:sz w:val="22"/>
          <w:szCs w:val="22"/>
          <w:vertAlign w:val="superscript"/>
        </w:rPr>
        <w:t>er</w:t>
      </w:r>
      <w:r w:rsidRPr="0055048D">
        <w:rPr>
          <w:b w:val="0"/>
          <w:bCs w:val="0"/>
          <w:sz w:val="22"/>
          <w:szCs w:val="22"/>
        </w:rPr>
        <w:t xml:space="preserve"> ingénieriste français</w:t>
      </w:r>
      <w:r w:rsidR="00AE3EBA" w:rsidRPr="0055048D">
        <w:rPr>
          <w:b w:val="0"/>
          <w:bCs w:val="0"/>
          <w:sz w:val="22"/>
          <w:szCs w:val="22"/>
        </w:rPr>
        <w:t>,</w:t>
      </w:r>
      <w:r w:rsidRPr="0055048D">
        <w:rPr>
          <w:b w:val="0"/>
          <w:bCs w:val="0"/>
          <w:sz w:val="22"/>
          <w:szCs w:val="22"/>
        </w:rPr>
        <w:t xml:space="preserve"> et en 16</w:t>
      </w:r>
      <w:r w:rsidRPr="0055048D">
        <w:rPr>
          <w:b w:val="0"/>
          <w:bCs w:val="0"/>
          <w:sz w:val="22"/>
          <w:szCs w:val="22"/>
          <w:vertAlign w:val="superscript"/>
        </w:rPr>
        <w:t>ème</w:t>
      </w:r>
      <w:r w:rsidRPr="0055048D">
        <w:rPr>
          <w:b w:val="0"/>
          <w:bCs w:val="0"/>
          <w:sz w:val="22"/>
          <w:szCs w:val="22"/>
        </w:rPr>
        <w:t xml:space="preserve"> place au classement international ENR des sociétés d’ingénierie</w:t>
      </w:r>
      <w:r w:rsidR="00E05289" w:rsidRPr="0055048D">
        <w:rPr>
          <w:b w:val="0"/>
          <w:bCs w:val="0"/>
          <w:sz w:val="22"/>
          <w:szCs w:val="22"/>
        </w:rPr>
        <w:t>, sur un périmètre correspondant à ses activités.</w:t>
      </w:r>
      <w:bookmarkEnd w:id="16"/>
      <w:bookmarkEnd w:id="17"/>
      <w:r w:rsidR="00E05289" w:rsidRPr="0055048D">
        <w:rPr>
          <w:b w:val="0"/>
          <w:bCs w:val="0"/>
          <w:sz w:val="22"/>
          <w:szCs w:val="22"/>
        </w:rPr>
        <w:t xml:space="preserve"> </w:t>
      </w:r>
    </w:p>
    <w:p w14:paraId="7AB06712" w14:textId="77777777" w:rsidR="00FA4B1E" w:rsidRPr="0023692E" w:rsidRDefault="00FA4B1E" w:rsidP="00FA4B1E">
      <w:pPr>
        <w:rPr>
          <w:color w:val="000000" w:themeColor="text1"/>
          <w:lang w:eastAsia="fr-FR"/>
        </w:rPr>
      </w:pPr>
    </w:p>
    <w:p w14:paraId="2E5C8BDC" w14:textId="347340D7" w:rsidR="00FA4B1E" w:rsidRPr="0023692E" w:rsidRDefault="00EA51DF" w:rsidP="0055048D">
      <w:pPr>
        <w:pStyle w:val="Paragraphedeliste"/>
        <w:numPr>
          <w:ilvl w:val="1"/>
          <w:numId w:val="5"/>
        </w:numPr>
        <w:outlineLvl w:val="1"/>
        <w:rPr>
          <w:b/>
          <w:bCs/>
          <w:color w:val="000000" w:themeColor="text1"/>
          <w:sz w:val="28"/>
          <w:szCs w:val="28"/>
          <w:lang w:eastAsia="fr-FR"/>
        </w:rPr>
      </w:pPr>
      <w:bookmarkStart w:id="18" w:name="_Toc205542168"/>
      <w:r w:rsidRPr="0023692E">
        <w:rPr>
          <w:b/>
          <w:bCs/>
          <w:color w:val="000000" w:themeColor="text1"/>
          <w:sz w:val="28"/>
          <w:szCs w:val="28"/>
          <w:lang w:eastAsia="fr-FR"/>
        </w:rPr>
        <w:t>Domaines d’activités</w:t>
      </w:r>
      <w:bookmarkEnd w:id="18"/>
    </w:p>
    <w:p w14:paraId="68228EBF" w14:textId="47AC4A31" w:rsidR="00FA4B1E" w:rsidRPr="0023692E" w:rsidRDefault="00FA4B1E" w:rsidP="0055048D">
      <w:pPr>
        <w:pStyle w:val="TM1"/>
      </w:pPr>
    </w:p>
    <w:p w14:paraId="28166143" w14:textId="5629BD22" w:rsidR="00D93190" w:rsidRPr="0023692E" w:rsidRDefault="00D93190" w:rsidP="00D93190">
      <w:pPr>
        <w:jc w:val="both"/>
        <w:rPr>
          <w:i/>
          <w:iCs/>
          <w:color w:val="000000" w:themeColor="text1"/>
          <w:sz w:val="22"/>
          <w:szCs w:val="22"/>
        </w:rPr>
      </w:pPr>
      <w:r w:rsidRPr="0023692E">
        <w:rPr>
          <w:color w:val="000000" w:themeColor="text1"/>
          <w:sz w:val="22"/>
          <w:szCs w:val="22"/>
        </w:rPr>
        <w:t>Au fil du temps, les secteurs d’activité d’Egis se sont fortement diversifiés. L’entreprise intervient aujourd’hui dans des domaines variés tels que la mobilité, l’énergie, l’industrie, ainsi que l’aménagement urbain et durable. Elle couvre l’ensemble de la chaîne de valeur d’un projet, depuis les études préalables et la conception, jusqu’au montage, à l’exploitation et à la maintenance</w:t>
      </w:r>
      <w:r w:rsidR="00FA4642" w:rsidRPr="0023692E">
        <w:rPr>
          <w:color w:val="000000" w:themeColor="text1"/>
          <w:sz w:val="22"/>
          <w:szCs w:val="22"/>
        </w:rPr>
        <w:t>, le tout sur plus de 5 000 projets</w:t>
      </w:r>
      <w:r w:rsidRPr="0023692E">
        <w:rPr>
          <w:color w:val="000000" w:themeColor="text1"/>
          <w:sz w:val="22"/>
          <w:szCs w:val="22"/>
        </w:rPr>
        <w:t xml:space="preserve"> </w:t>
      </w:r>
      <w:r w:rsidRPr="0023692E">
        <w:rPr>
          <w:i/>
          <w:iCs/>
          <w:color w:val="000000" w:themeColor="text1"/>
          <w:sz w:val="22"/>
          <w:szCs w:val="22"/>
        </w:rPr>
        <w:t>(</w:t>
      </w:r>
      <w:r w:rsidR="00592E0D" w:rsidRPr="0023692E">
        <w:rPr>
          <w:i/>
          <w:iCs/>
          <w:color w:val="000000" w:themeColor="text1"/>
          <w:sz w:val="22"/>
          <w:szCs w:val="22"/>
        </w:rPr>
        <w:t xml:space="preserve">cf. </w:t>
      </w:r>
      <w:r w:rsidRPr="0023692E">
        <w:rPr>
          <w:i/>
          <w:iCs/>
          <w:color w:val="000000" w:themeColor="text1"/>
          <w:sz w:val="22"/>
          <w:szCs w:val="22"/>
        </w:rPr>
        <w:t>Figure 1)</w:t>
      </w:r>
      <w:r w:rsidR="00AC0E47" w:rsidRPr="0023692E">
        <w:rPr>
          <w:i/>
          <w:iCs/>
          <w:color w:val="000000" w:themeColor="text1"/>
          <w:sz w:val="22"/>
          <w:szCs w:val="22"/>
        </w:rPr>
        <w:t>.</w:t>
      </w:r>
    </w:p>
    <w:p w14:paraId="0E2E85FB" w14:textId="77777777" w:rsidR="000C242D" w:rsidRPr="0023692E" w:rsidRDefault="000C242D" w:rsidP="00D93190">
      <w:pPr>
        <w:jc w:val="both"/>
        <w:rPr>
          <w:color w:val="000000" w:themeColor="text1"/>
          <w:sz w:val="22"/>
          <w:szCs w:val="22"/>
        </w:rPr>
      </w:pPr>
    </w:p>
    <w:p w14:paraId="02B1B5DC" w14:textId="7689EFE1" w:rsidR="00D93190" w:rsidRPr="0023692E" w:rsidRDefault="00D93190" w:rsidP="000C242D">
      <w:pPr>
        <w:jc w:val="center"/>
        <w:rPr>
          <w:color w:val="000000" w:themeColor="text1"/>
          <w:sz w:val="22"/>
          <w:szCs w:val="22"/>
        </w:rPr>
      </w:pPr>
      <w:r w:rsidRPr="0023692E">
        <w:rPr>
          <w:noProof/>
          <w:color w:val="000000" w:themeColor="text1"/>
        </w:rPr>
        <w:drawing>
          <wp:inline distT="0" distB="0" distL="0" distR="0" wp14:anchorId="6012B48B" wp14:editId="305C7DA5">
            <wp:extent cx="5712617" cy="1350335"/>
            <wp:effectExtent l="0" t="0" r="2540" b="2540"/>
            <wp:docPr id="1769632046" name="Image 1" descr="Une image contenant texte, Polic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32046" name="Image 1" descr="Une image contenant texte, Police, capture d’écran, nombre&#10;&#10;Le contenu généré par l’IA peut être incorrect."/>
                    <pic:cNvPicPr/>
                  </pic:nvPicPr>
                  <pic:blipFill>
                    <a:blip r:embed="rId11"/>
                    <a:stretch>
                      <a:fillRect/>
                    </a:stretch>
                  </pic:blipFill>
                  <pic:spPr>
                    <a:xfrm>
                      <a:off x="0" y="0"/>
                      <a:ext cx="5748742" cy="1358874"/>
                    </a:xfrm>
                    <a:prstGeom prst="rect">
                      <a:avLst/>
                    </a:prstGeom>
                  </pic:spPr>
                </pic:pic>
              </a:graphicData>
            </a:graphic>
          </wp:inline>
        </w:drawing>
      </w:r>
    </w:p>
    <w:p w14:paraId="50F00342" w14:textId="17E97F49" w:rsidR="00D93190" w:rsidRPr="0023692E" w:rsidRDefault="00D93190" w:rsidP="000C242D">
      <w:pPr>
        <w:spacing w:before="240" w:after="240"/>
        <w:jc w:val="center"/>
        <w:rPr>
          <w:i/>
          <w:iCs/>
          <w:color w:val="000000" w:themeColor="text1"/>
          <w:sz w:val="22"/>
          <w:szCs w:val="22"/>
          <w:lang w:eastAsia="fr-FR"/>
        </w:rPr>
      </w:pPr>
      <w:r w:rsidRPr="0023692E">
        <w:rPr>
          <w:i/>
          <w:iCs/>
          <w:color w:val="000000" w:themeColor="text1"/>
          <w:sz w:val="22"/>
          <w:szCs w:val="22"/>
          <w:lang w:eastAsia="fr-FR"/>
        </w:rPr>
        <w:t>Figure 1 : Chaîne de projet (Genius : site interne à Egis)</w:t>
      </w:r>
    </w:p>
    <w:p w14:paraId="4EF610D1" w14:textId="77777777" w:rsidR="00D93190" w:rsidRPr="0023692E" w:rsidRDefault="00D93190" w:rsidP="00D93190">
      <w:pPr>
        <w:jc w:val="both"/>
        <w:rPr>
          <w:color w:val="000000" w:themeColor="text1"/>
          <w:sz w:val="22"/>
          <w:szCs w:val="22"/>
        </w:rPr>
      </w:pPr>
    </w:p>
    <w:p w14:paraId="466A591C" w14:textId="0EB61780" w:rsidR="00D93190" w:rsidRPr="0023692E" w:rsidRDefault="00D93190" w:rsidP="00D93190">
      <w:pPr>
        <w:jc w:val="both"/>
        <w:rPr>
          <w:color w:val="000000" w:themeColor="text1"/>
          <w:sz w:val="22"/>
          <w:szCs w:val="22"/>
        </w:rPr>
      </w:pPr>
      <w:r w:rsidRPr="0023692E">
        <w:rPr>
          <w:color w:val="000000" w:themeColor="text1"/>
          <w:sz w:val="22"/>
          <w:szCs w:val="22"/>
        </w:rPr>
        <w:t>Ces activités sont organisées en trois Business Lines (BL) :</w:t>
      </w:r>
    </w:p>
    <w:p w14:paraId="78E95A90" w14:textId="433D6E5D" w:rsidR="00D93190" w:rsidRPr="0023692E" w:rsidRDefault="00D93190" w:rsidP="00D93190">
      <w:pPr>
        <w:numPr>
          <w:ilvl w:val="0"/>
          <w:numId w:val="6"/>
        </w:numPr>
        <w:jc w:val="both"/>
        <w:rPr>
          <w:color w:val="000000" w:themeColor="text1"/>
          <w:sz w:val="22"/>
          <w:szCs w:val="22"/>
        </w:rPr>
      </w:pPr>
      <w:r w:rsidRPr="0023692E">
        <w:rPr>
          <w:color w:val="000000" w:themeColor="text1"/>
          <w:sz w:val="22"/>
          <w:szCs w:val="22"/>
        </w:rPr>
        <w:t>Transports et Territoires</w:t>
      </w:r>
    </w:p>
    <w:p w14:paraId="2B444CE3" w14:textId="26BFBAE8" w:rsidR="00D93190" w:rsidRPr="0023692E" w:rsidRDefault="00D93190" w:rsidP="00D93190">
      <w:pPr>
        <w:numPr>
          <w:ilvl w:val="0"/>
          <w:numId w:val="6"/>
        </w:numPr>
        <w:jc w:val="both"/>
        <w:rPr>
          <w:color w:val="000000" w:themeColor="text1"/>
          <w:sz w:val="22"/>
          <w:szCs w:val="22"/>
        </w:rPr>
      </w:pPr>
      <w:r w:rsidRPr="0023692E">
        <w:rPr>
          <w:color w:val="000000" w:themeColor="text1"/>
          <w:sz w:val="22"/>
          <w:szCs w:val="22"/>
        </w:rPr>
        <w:t>Énergie et Villes Durables</w:t>
      </w:r>
    </w:p>
    <w:p w14:paraId="222469EC" w14:textId="726F475A" w:rsidR="00D93190" w:rsidRPr="0023692E" w:rsidRDefault="00D93190" w:rsidP="00AC0E47">
      <w:pPr>
        <w:numPr>
          <w:ilvl w:val="0"/>
          <w:numId w:val="6"/>
        </w:numPr>
        <w:spacing w:after="240"/>
        <w:jc w:val="both"/>
        <w:rPr>
          <w:color w:val="000000" w:themeColor="text1"/>
          <w:sz w:val="22"/>
          <w:szCs w:val="22"/>
        </w:rPr>
      </w:pPr>
      <w:r w:rsidRPr="0023692E">
        <w:rPr>
          <w:color w:val="000000" w:themeColor="text1"/>
          <w:sz w:val="22"/>
          <w:szCs w:val="22"/>
        </w:rPr>
        <w:t>Conseil et Exploitation</w:t>
      </w:r>
    </w:p>
    <w:p w14:paraId="5CA7C95C" w14:textId="2EE5969C" w:rsidR="00BF5D7D" w:rsidRPr="0023692E" w:rsidRDefault="00BF5D7D" w:rsidP="000C242D">
      <w:pPr>
        <w:spacing w:after="240"/>
        <w:jc w:val="both"/>
        <w:rPr>
          <w:color w:val="000000" w:themeColor="text1"/>
          <w:sz w:val="22"/>
          <w:szCs w:val="22"/>
        </w:rPr>
      </w:pPr>
      <w:r w:rsidRPr="0023692E">
        <w:rPr>
          <w:color w:val="000000" w:themeColor="text1"/>
          <w:sz w:val="22"/>
          <w:szCs w:val="22"/>
        </w:rPr>
        <w:t xml:space="preserve">On retrouve également la fonction Support présente au sein de l’entreprise. </w:t>
      </w:r>
    </w:p>
    <w:p w14:paraId="5426CA39" w14:textId="407C2227" w:rsidR="00BF5D7D" w:rsidRPr="0023692E" w:rsidRDefault="00D93190" w:rsidP="000C242D">
      <w:pPr>
        <w:spacing w:after="240"/>
        <w:jc w:val="both"/>
        <w:rPr>
          <w:i/>
          <w:iCs/>
          <w:color w:val="000000" w:themeColor="text1"/>
          <w:sz w:val="22"/>
          <w:szCs w:val="22"/>
        </w:rPr>
      </w:pPr>
      <w:r w:rsidRPr="0023692E">
        <w:rPr>
          <w:color w:val="000000" w:themeColor="text1"/>
          <w:sz w:val="22"/>
          <w:szCs w:val="22"/>
        </w:rPr>
        <w:t xml:space="preserve">Ces Business Lines sont </w:t>
      </w:r>
      <w:r w:rsidR="00BF5D7D" w:rsidRPr="0023692E">
        <w:rPr>
          <w:color w:val="000000" w:themeColor="text1"/>
          <w:sz w:val="22"/>
          <w:szCs w:val="22"/>
        </w:rPr>
        <w:t xml:space="preserve">ensuite </w:t>
      </w:r>
      <w:r w:rsidRPr="0023692E">
        <w:rPr>
          <w:color w:val="000000" w:themeColor="text1"/>
          <w:sz w:val="22"/>
          <w:szCs w:val="22"/>
        </w:rPr>
        <w:t xml:space="preserve">elles-mêmes divisés en Service Lines (SL), comme </w:t>
      </w:r>
      <w:r w:rsidR="0017167D" w:rsidRPr="0023692E">
        <w:rPr>
          <w:color w:val="000000" w:themeColor="text1"/>
          <w:sz w:val="22"/>
          <w:szCs w:val="22"/>
        </w:rPr>
        <w:t xml:space="preserve">la SL </w:t>
      </w:r>
      <w:r w:rsidRPr="0023692E">
        <w:rPr>
          <w:color w:val="000000" w:themeColor="text1"/>
          <w:sz w:val="22"/>
          <w:szCs w:val="22"/>
        </w:rPr>
        <w:t>Bâtiment par exemple</w:t>
      </w:r>
      <w:r w:rsidR="0017167D" w:rsidRPr="0023692E">
        <w:rPr>
          <w:color w:val="000000" w:themeColor="text1"/>
          <w:sz w:val="22"/>
          <w:szCs w:val="22"/>
        </w:rPr>
        <w:t>,</w:t>
      </w:r>
      <w:r w:rsidRPr="0023692E">
        <w:rPr>
          <w:color w:val="000000" w:themeColor="text1"/>
          <w:sz w:val="22"/>
          <w:szCs w:val="22"/>
        </w:rPr>
        <w:t xml:space="preserve"> </w:t>
      </w:r>
      <w:r w:rsidR="0017167D" w:rsidRPr="0023692E">
        <w:rPr>
          <w:color w:val="000000" w:themeColor="text1"/>
          <w:sz w:val="22"/>
          <w:szCs w:val="22"/>
        </w:rPr>
        <w:t xml:space="preserve">qui se trouve </w:t>
      </w:r>
      <w:r w:rsidRPr="0023692E">
        <w:rPr>
          <w:color w:val="000000" w:themeColor="text1"/>
          <w:sz w:val="22"/>
          <w:szCs w:val="22"/>
        </w:rPr>
        <w:t xml:space="preserve">au sein de la BL </w:t>
      </w:r>
      <w:r w:rsidR="002A5A7B">
        <w:rPr>
          <w:color w:val="000000" w:themeColor="text1"/>
          <w:sz w:val="22"/>
          <w:szCs w:val="22"/>
        </w:rPr>
        <w:t>É</w:t>
      </w:r>
      <w:r w:rsidRPr="0023692E">
        <w:rPr>
          <w:color w:val="000000" w:themeColor="text1"/>
          <w:sz w:val="22"/>
          <w:szCs w:val="22"/>
        </w:rPr>
        <w:t>nergie et Villes durables. Ces Service Lines desservent ensuite 5 régions différentes, regroupant l</w:t>
      </w:r>
      <w:r w:rsidR="00BF5D7D" w:rsidRPr="0023692E">
        <w:rPr>
          <w:color w:val="000000" w:themeColor="text1"/>
          <w:sz w:val="22"/>
          <w:szCs w:val="22"/>
        </w:rPr>
        <w:t>’ensemble des</w:t>
      </w:r>
      <w:r w:rsidRPr="0023692E">
        <w:rPr>
          <w:color w:val="000000" w:themeColor="text1"/>
          <w:sz w:val="22"/>
          <w:szCs w:val="22"/>
        </w:rPr>
        <w:t xml:space="preserve"> 6 Continents</w:t>
      </w:r>
      <w:r w:rsidRPr="0023692E">
        <w:rPr>
          <w:i/>
          <w:iCs/>
          <w:color w:val="000000" w:themeColor="text1"/>
          <w:sz w:val="22"/>
          <w:szCs w:val="22"/>
        </w:rPr>
        <w:t xml:space="preserve"> (</w:t>
      </w:r>
      <w:r w:rsidR="00592E0D" w:rsidRPr="0023692E">
        <w:rPr>
          <w:i/>
          <w:iCs/>
          <w:color w:val="000000" w:themeColor="text1"/>
          <w:sz w:val="22"/>
          <w:szCs w:val="22"/>
        </w:rPr>
        <w:t xml:space="preserve">cf. </w:t>
      </w:r>
      <w:r w:rsidRPr="0023692E">
        <w:rPr>
          <w:i/>
          <w:iCs/>
          <w:color w:val="000000" w:themeColor="text1"/>
          <w:sz w:val="22"/>
          <w:szCs w:val="22"/>
        </w:rPr>
        <w:t>Figure 2)</w:t>
      </w:r>
      <w:r w:rsidR="00AC0E47" w:rsidRPr="0023692E">
        <w:rPr>
          <w:i/>
          <w:iCs/>
          <w:color w:val="000000" w:themeColor="text1"/>
          <w:sz w:val="22"/>
          <w:szCs w:val="22"/>
        </w:rPr>
        <w:t>.</w:t>
      </w:r>
    </w:p>
    <w:p w14:paraId="5FB90391" w14:textId="11D56310" w:rsidR="00BF5D7D" w:rsidRPr="0023692E" w:rsidRDefault="00BF5D7D" w:rsidP="000C242D">
      <w:pPr>
        <w:spacing w:after="240"/>
        <w:jc w:val="both"/>
        <w:rPr>
          <w:color w:val="000000" w:themeColor="text1"/>
          <w:sz w:val="22"/>
          <w:szCs w:val="22"/>
        </w:rPr>
      </w:pPr>
      <w:r w:rsidRPr="0023692E">
        <w:rPr>
          <w:color w:val="000000" w:themeColor="text1"/>
          <w:sz w:val="22"/>
          <w:szCs w:val="22"/>
        </w:rPr>
        <w:t xml:space="preserve">Les activités de la BL Transports &amp; Territoires se concentrent sur le développement de solutions de transport multimodales et durables, intégrant la décarbonation et les mobilités douces. Elle accompagne </w:t>
      </w:r>
      <w:r w:rsidR="003805F5" w:rsidRPr="0023692E">
        <w:rPr>
          <w:color w:val="000000" w:themeColor="text1"/>
          <w:sz w:val="22"/>
          <w:szCs w:val="22"/>
        </w:rPr>
        <w:t>les</w:t>
      </w:r>
      <w:r w:rsidRPr="0023692E">
        <w:rPr>
          <w:color w:val="000000" w:themeColor="text1"/>
          <w:sz w:val="22"/>
          <w:szCs w:val="22"/>
        </w:rPr>
        <w:t xml:space="preserve"> clients de la conception à la mise en œuvre. Son objectif est de répondre aux enjeux actuels de mobilité et d’aménagement durable des territoires.</w:t>
      </w:r>
    </w:p>
    <w:p w14:paraId="74869EB6" w14:textId="3140B277" w:rsidR="00BF5D7D" w:rsidRPr="0023692E" w:rsidRDefault="00BF5D7D" w:rsidP="000C242D">
      <w:pPr>
        <w:spacing w:after="240"/>
        <w:jc w:val="both"/>
        <w:rPr>
          <w:color w:val="000000" w:themeColor="text1"/>
          <w:sz w:val="22"/>
          <w:szCs w:val="22"/>
        </w:rPr>
      </w:pPr>
      <w:r w:rsidRPr="0023692E">
        <w:rPr>
          <w:color w:val="000000" w:themeColor="text1"/>
          <w:sz w:val="22"/>
          <w:szCs w:val="22"/>
        </w:rPr>
        <w:t xml:space="preserve">Énergie &amp; Villes Durables regroupe plutôt les activités liées à l’énergie, au nucléaire, à l’eau, à l’environnement et au bâtiment. </w:t>
      </w:r>
      <w:r w:rsidR="003805F5" w:rsidRPr="0023692E">
        <w:rPr>
          <w:color w:val="000000" w:themeColor="text1"/>
          <w:sz w:val="22"/>
          <w:szCs w:val="22"/>
        </w:rPr>
        <w:t xml:space="preserve">On y </w:t>
      </w:r>
      <w:r w:rsidRPr="0023692E">
        <w:rPr>
          <w:color w:val="000000" w:themeColor="text1"/>
          <w:sz w:val="22"/>
          <w:szCs w:val="22"/>
        </w:rPr>
        <w:t>conçoit des écosystèmes urbains durables et résilients face au</w:t>
      </w:r>
      <w:r w:rsidR="005E3895">
        <w:rPr>
          <w:color w:val="000000" w:themeColor="text1"/>
          <w:sz w:val="22"/>
          <w:szCs w:val="22"/>
        </w:rPr>
        <w:t xml:space="preserve"> </w:t>
      </w:r>
      <w:r w:rsidRPr="0023692E">
        <w:rPr>
          <w:color w:val="000000" w:themeColor="text1"/>
          <w:sz w:val="22"/>
          <w:szCs w:val="22"/>
        </w:rPr>
        <w:t xml:space="preserve">changement climatique. </w:t>
      </w:r>
      <w:r w:rsidR="003805F5" w:rsidRPr="0023692E">
        <w:rPr>
          <w:color w:val="000000" w:themeColor="text1"/>
          <w:sz w:val="22"/>
          <w:szCs w:val="22"/>
        </w:rPr>
        <w:t>La</w:t>
      </w:r>
      <w:r w:rsidRPr="0023692E">
        <w:rPr>
          <w:color w:val="000000" w:themeColor="text1"/>
          <w:sz w:val="22"/>
          <w:szCs w:val="22"/>
        </w:rPr>
        <w:t xml:space="preserve"> stratégie repose sur l’innovation, les énergies bas carbones et le développement international.</w:t>
      </w:r>
    </w:p>
    <w:p w14:paraId="44C05FE7" w14:textId="5B7E3FE4" w:rsidR="00BF5D7D" w:rsidRPr="0023692E" w:rsidRDefault="00BF5D7D" w:rsidP="00D93190">
      <w:pPr>
        <w:jc w:val="both"/>
        <w:rPr>
          <w:color w:val="000000" w:themeColor="text1"/>
          <w:sz w:val="22"/>
          <w:szCs w:val="22"/>
        </w:rPr>
      </w:pPr>
      <w:r w:rsidRPr="0023692E">
        <w:rPr>
          <w:color w:val="000000" w:themeColor="text1"/>
          <w:sz w:val="22"/>
          <w:szCs w:val="22"/>
        </w:rPr>
        <w:lastRenderedPageBreak/>
        <w:t>En ce qui concerne la BL Conseil et Exploitation, elle propose des services allant de la stratégie (avant-projet), à l’exploitation et la maintenance. Elle intervient principalement dans la mobilité, l’aéronautique, l’immobilier et l’urbanisme, avec une forte orientation vers la gestion d’actifs à long terme.</w:t>
      </w:r>
    </w:p>
    <w:p w14:paraId="21FCC864" w14:textId="77777777" w:rsidR="00D64667" w:rsidRPr="0023692E" w:rsidRDefault="00D64667" w:rsidP="000C242D">
      <w:pPr>
        <w:spacing w:after="240"/>
        <w:rPr>
          <w:color w:val="000000" w:themeColor="text1"/>
        </w:rPr>
      </w:pPr>
    </w:p>
    <w:p w14:paraId="50486331" w14:textId="2A211927" w:rsidR="00EA51DF" w:rsidRPr="0023692E" w:rsidRDefault="00D93190" w:rsidP="00BF5D7D">
      <w:pPr>
        <w:jc w:val="center"/>
        <w:rPr>
          <w:color w:val="000000" w:themeColor="text1"/>
        </w:rPr>
      </w:pPr>
      <w:r w:rsidRPr="0023692E">
        <w:rPr>
          <w:noProof/>
          <w:color w:val="000000" w:themeColor="text1"/>
        </w:rPr>
        <w:drawing>
          <wp:inline distT="0" distB="0" distL="0" distR="0" wp14:anchorId="3E8A5CE9" wp14:editId="11FA3B99">
            <wp:extent cx="5380075" cy="2679357"/>
            <wp:effectExtent l="0" t="0" r="0" b="6985"/>
            <wp:docPr id="69330984" name="Image 10" descr="Une image contenant texte, capture d’écran, cart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0984" name="Image 10" descr="Une image contenant texte, capture d’écran, carte, graphisme&#10;&#10;Le contenu généré par l’IA peut êtr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35095" cy="2706758"/>
                    </a:xfrm>
                    <a:prstGeom prst="rect">
                      <a:avLst/>
                    </a:prstGeom>
                    <a:noFill/>
                    <a:ln>
                      <a:noFill/>
                    </a:ln>
                  </pic:spPr>
                </pic:pic>
              </a:graphicData>
            </a:graphic>
          </wp:inline>
        </w:drawing>
      </w:r>
    </w:p>
    <w:p w14:paraId="663A6E08" w14:textId="59B5BC3C" w:rsidR="00BF5D7D" w:rsidRPr="0023692E" w:rsidRDefault="00BF5D7D" w:rsidP="000C242D">
      <w:pPr>
        <w:spacing w:before="240" w:after="240"/>
        <w:jc w:val="center"/>
        <w:rPr>
          <w:i/>
          <w:iCs/>
          <w:color w:val="000000" w:themeColor="text1"/>
          <w:sz w:val="22"/>
          <w:szCs w:val="22"/>
          <w:lang w:eastAsia="fr-FR"/>
        </w:rPr>
      </w:pPr>
      <w:r w:rsidRPr="0023692E">
        <w:rPr>
          <w:i/>
          <w:iCs/>
          <w:color w:val="000000" w:themeColor="text1"/>
          <w:sz w:val="22"/>
          <w:szCs w:val="22"/>
          <w:lang w:eastAsia="fr-FR"/>
        </w:rPr>
        <w:t xml:space="preserve">Figure 2 : Les Business Lines </w:t>
      </w:r>
      <w:r w:rsidR="0017167D" w:rsidRPr="0023692E">
        <w:rPr>
          <w:i/>
          <w:iCs/>
          <w:color w:val="000000" w:themeColor="text1"/>
          <w:sz w:val="22"/>
          <w:szCs w:val="22"/>
          <w:lang w:eastAsia="fr-FR"/>
        </w:rPr>
        <w:t xml:space="preserve">chez Egis </w:t>
      </w:r>
      <w:r w:rsidRPr="0023692E">
        <w:rPr>
          <w:i/>
          <w:iCs/>
          <w:color w:val="000000" w:themeColor="text1"/>
          <w:sz w:val="22"/>
          <w:szCs w:val="22"/>
          <w:lang w:eastAsia="fr-FR"/>
        </w:rPr>
        <w:t>(Genius)</w:t>
      </w:r>
    </w:p>
    <w:p w14:paraId="2FC6FB95" w14:textId="22B9D2F2" w:rsidR="00EA51DF" w:rsidRPr="0023692E" w:rsidRDefault="00EA51DF" w:rsidP="00EA51DF">
      <w:pPr>
        <w:rPr>
          <w:color w:val="000000" w:themeColor="text1"/>
          <w:lang w:eastAsia="fr-FR"/>
        </w:rPr>
      </w:pPr>
    </w:p>
    <w:p w14:paraId="5D48BDC0" w14:textId="2D8DDB4C" w:rsidR="00EA51DF" w:rsidRPr="0023692E" w:rsidRDefault="00EA51DF" w:rsidP="0055048D">
      <w:pPr>
        <w:pStyle w:val="Paragraphedeliste"/>
        <w:numPr>
          <w:ilvl w:val="1"/>
          <w:numId w:val="5"/>
        </w:numPr>
        <w:outlineLvl w:val="1"/>
        <w:rPr>
          <w:b/>
          <w:bCs/>
          <w:color w:val="000000" w:themeColor="text1"/>
          <w:sz w:val="28"/>
          <w:szCs w:val="28"/>
          <w:lang w:eastAsia="fr-FR"/>
        </w:rPr>
      </w:pPr>
      <w:bookmarkStart w:id="19" w:name="_Toc205542169"/>
      <w:r w:rsidRPr="0023692E">
        <w:rPr>
          <w:b/>
          <w:bCs/>
          <w:color w:val="000000" w:themeColor="text1"/>
          <w:sz w:val="28"/>
          <w:szCs w:val="28"/>
          <w:lang w:eastAsia="fr-FR"/>
        </w:rPr>
        <w:t>Egis en chiffres</w:t>
      </w:r>
      <w:bookmarkEnd w:id="19"/>
      <w:r w:rsidRPr="0023692E">
        <w:rPr>
          <w:b/>
          <w:bCs/>
          <w:color w:val="000000" w:themeColor="text1"/>
          <w:sz w:val="28"/>
          <w:szCs w:val="28"/>
          <w:lang w:eastAsia="fr-FR"/>
        </w:rPr>
        <w:t xml:space="preserve"> </w:t>
      </w:r>
    </w:p>
    <w:p w14:paraId="6E6C3C12" w14:textId="77777777" w:rsidR="00EA51DF" w:rsidRPr="0023692E" w:rsidRDefault="00EA51DF" w:rsidP="00EA51DF">
      <w:pPr>
        <w:rPr>
          <w:color w:val="000000" w:themeColor="text1"/>
          <w:lang w:eastAsia="fr-FR"/>
        </w:rPr>
      </w:pPr>
    </w:p>
    <w:p w14:paraId="4AA4522E" w14:textId="714FA186" w:rsidR="00EA51DF" w:rsidRPr="0023692E" w:rsidRDefault="00EA51DF" w:rsidP="000C242D">
      <w:pPr>
        <w:jc w:val="both"/>
        <w:rPr>
          <w:color w:val="000000" w:themeColor="text1"/>
          <w:sz w:val="22"/>
          <w:szCs w:val="22"/>
          <w:lang w:eastAsia="fr-FR"/>
        </w:rPr>
      </w:pPr>
      <w:r w:rsidRPr="0023692E">
        <w:rPr>
          <w:color w:val="000000" w:themeColor="text1"/>
          <w:sz w:val="22"/>
          <w:szCs w:val="22"/>
          <w:lang w:eastAsia="fr-FR"/>
        </w:rPr>
        <w:t xml:space="preserve">Bien qu’Egis se soit fortement développé à l’international, 28 % de son chiffre d’affaires </w:t>
      </w:r>
      <w:r w:rsidR="00692250" w:rsidRPr="0023692E">
        <w:rPr>
          <w:color w:val="000000" w:themeColor="text1"/>
          <w:sz w:val="22"/>
          <w:szCs w:val="22"/>
          <w:lang w:eastAsia="fr-FR"/>
        </w:rPr>
        <w:t>est</w:t>
      </w:r>
      <w:r w:rsidRPr="0023692E">
        <w:rPr>
          <w:color w:val="000000" w:themeColor="text1"/>
          <w:sz w:val="22"/>
          <w:szCs w:val="22"/>
          <w:lang w:eastAsia="fr-FR"/>
        </w:rPr>
        <w:t xml:space="preserve"> généré en France, soit plus de 610 millions d’euros sur un total de 2,2 milliards. Le reste de l’activité se répartit principalement entre le Moyen-Orient, le reste de l’Europe et le continent américain </w:t>
      </w:r>
      <w:r w:rsidRPr="0023692E">
        <w:rPr>
          <w:i/>
          <w:iCs/>
          <w:color w:val="000000" w:themeColor="text1"/>
          <w:sz w:val="22"/>
          <w:szCs w:val="22"/>
          <w:lang w:eastAsia="fr-FR"/>
        </w:rPr>
        <w:t>(</w:t>
      </w:r>
      <w:r w:rsidR="00592E0D" w:rsidRPr="0023692E">
        <w:rPr>
          <w:i/>
          <w:iCs/>
          <w:color w:val="000000" w:themeColor="text1"/>
          <w:sz w:val="22"/>
          <w:szCs w:val="22"/>
          <w:lang w:eastAsia="fr-FR"/>
        </w:rPr>
        <w:t xml:space="preserve">cf. </w:t>
      </w:r>
      <w:r w:rsidRPr="0023692E">
        <w:rPr>
          <w:i/>
          <w:iCs/>
          <w:color w:val="000000" w:themeColor="text1"/>
          <w:sz w:val="22"/>
          <w:szCs w:val="22"/>
          <w:lang w:eastAsia="fr-FR"/>
        </w:rPr>
        <w:t xml:space="preserve">Figure </w:t>
      </w:r>
      <w:r w:rsidR="00BF5D7D" w:rsidRPr="0023692E">
        <w:rPr>
          <w:i/>
          <w:iCs/>
          <w:color w:val="000000" w:themeColor="text1"/>
          <w:sz w:val="22"/>
          <w:szCs w:val="22"/>
          <w:lang w:eastAsia="fr-FR"/>
        </w:rPr>
        <w:t>3</w:t>
      </w:r>
      <w:r w:rsidRPr="0023692E">
        <w:rPr>
          <w:i/>
          <w:iCs/>
          <w:color w:val="000000" w:themeColor="text1"/>
          <w:sz w:val="22"/>
          <w:szCs w:val="22"/>
          <w:lang w:eastAsia="fr-FR"/>
        </w:rPr>
        <w:t>)</w:t>
      </w:r>
      <w:r w:rsidR="00AC0E47" w:rsidRPr="0023692E">
        <w:rPr>
          <w:i/>
          <w:iCs/>
          <w:color w:val="000000" w:themeColor="text1"/>
          <w:sz w:val="22"/>
          <w:szCs w:val="22"/>
          <w:lang w:eastAsia="fr-FR"/>
        </w:rPr>
        <w:t>.</w:t>
      </w:r>
    </w:p>
    <w:p w14:paraId="21F786D9" w14:textId="77777777" w:rsidR="000C242D" w:rsidRPr="0023692E" w:rsidRDefault="000C242D" w:rsidP="000C242D">
      <w:pPr>
        <w:jc w:val="both"/>
        <w:rPr>
          <w:color w:val="000000" w:themeColor="text1"/>
          <w:sz w:val="22"/>
          <w:szCs w:val="22"/>
          <w:lang w:eastAsia="fr-FR"/>
        </w:rPr>
      </w:pPr>
    </w:p>
    <w:p w14:paraId="2D528EFF" w14:textId="77777777" w:rsidR="000C242D" w:rsidRPr="0023692E" w:rsidRDefault="000C242D" w:rsidP="000C242D">
      <w:pPr>
        <w:spacing w:before="240" w:after="240"/>
        <w:jc w:val="center"/>
        <w:rPr>
          <w:color w:val="000000" w:themeColor="text1"/>
          <w:sz w:val="22"/>
          <w:szCs w:val="22"/>
          <w:lang w:eastAsia="fr-FR"/>
        </w:rPr>
      </w:pPr>
      <w:r w:rsidRPr="0023692E">
        <w:rPr>
          <w:noProof/>
          <w:color w:val="000000" w:themeColor="text1"/>
        </w:rPr>
        <w:drawing>
          <wp:inline distT="0" distB="0" distL="0" distR="0" wp14:anchorId="4F9901D9" wp14:editId="34B49977">
            <wp:extent cx="5178056" cy="2455378"/>
            <wp:effectExtent l="0" t="0" r="3810" b="2540"/>
            <wp:docPr id="329487979" name="Image 9" descr="Une image contenant texte, capture d’écran, Police,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87979" name="Image 9" descr="Une image contenant texte, capture d’écran, Police, Marque&#10;&#10;Le contenu généré par l’IA peut êtr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17976" cy="2474308"/>
                    </a:xfrm>
                    <a:prstGeom prst="rect">
                      <a:avLst/>
                    </a:prstGeom>
                    <a:noFill/>
                    <a:ln>
                      <a:noFill/>
                    </a:ln>
                  </pic:spPr>
                </pic:pic>
              </a:graphicData>
            </a:graphic>
          </wp:inline>
        </w:drawing>
      </w:r>
    </w:p>
    <w:p w14:paraId="50110B72" w14:textId="2CBE6AE6" w:rsidR="000C242D" w:rsidRDefault="000C242D" w:rsidP="00E33BCC">
      <w:pPr>
        <w:spacing w:before="240"/>
        <w:jc w:val="center"/>
        <w:rPr>
          <w:i/>
          <w:iCs/>
          <w:color w:val="000000" w:themeColor="text1"/>
          <w:sz w:val="22"/>
          <w:szCs w:val="22"/>
          <w:lang w:eastAsia="fr-FR"/>
        </w:rPr>
      </w:pPr>
      <w:r w:rsidRPr="0023692E">
        <w:rPr>
          <w:i/>
          <w:iCs/>
          <w:color w:val="000000" w:themeColor="text1"/>
          <w:sz w:val="22"/>
          <w:szCs w:val="22"/>
          <w:lang w:eastAsia="fr-FR"/>
        </w:rPr>
        <w:t>Figure 3 : Chiffres clés (Genius)</w:t>
      </w:r>
    </w:p>
    <w:p w14:paraId="53ACFA2A" w14:textId="77777777" w:rsidR="003324CB" w:rsidRPr="0023692E" w:rsidRDefault="003324CB" w:rsidP="00E33BCC">
      <w:pPr>
        <w:spacing w:before="240"/>
        <w:jc w:val="center"/>
        <w:rPr>
          <w:i/>
          <w:iCs/>
          <w:color w:val="000000" w:themeColor="text1"/>
          <w:sz w:val="22"/>
          <w:szCs w:val="22"/>
          <w:lang w:eastAsia="fr-FR"/>
        </w:rPr>
      </w:pPr>
    </w:p>
    <w:p w14:paraId="7946F86F" w14:textId="59B4FB10" w:rsidR="00EA51DF" w:rsidRPr="0023692E" w:rsidRDefault="00EA51DF" w:rsidP="009453E4">
      <w:pPr>
        <w:jc w:val="both"/>
        <w:rPr>
          <w:color w:val="000000" w:themeColor="text1"/>
          <w:sz w:val="22"/>
          <w:szCs w:val="22"/>
          <w:lang w:eastAsia="fr-FR"/>
        </w:rPr>
      </w:pPr>
      <w:r w:rsidRPr="0023692E">
        <w:rPr>
          <w:color w:val="000000" w:themeColor="text1"/>
          <w:sz w:val="22"/>
          <w:szCs w:val="22"/>
          <w:lang w:eastAsia="fr-FR"/>
        </w:rPr>
        <w:lastRenderedPageBreak/>
        <w:t xml:space="preserve">En corrélation avec son bon positionnement dans le classement mondial des sociétés d’ingénierie. Egis se classe au 7ᵉ rang dans le secteur des transports et au 8ᵉ </w:t>
      </w:r>
      <w:r w:rsidR="00692250" w:rsidRPr="0023692E">
        <w:rPr>
          <w:color w:val="000000" w:themeColor="text1"/>
          <w:sz w:val="22"/>
          <w:szCs w:val="22"/>
          <w:lang w:eastAsia="fr-FR"/>
        </w:rPr>
        <w:t xml:space="preserve">rang </w:t>
      </w:r>
      <w:r w:rsidRPr="0023692E">
        <w:rPr>
          <w:color w:val="000000" w:themeColor="text1"/>
          <w:sz w:val="22"/>
          <w:szCs w:val="22"/>
          <w:lang w:eastAsia="fr-FR"/>
        </w:rPr>
        <w:t xml:space="preserve">dans celui du bâtiment, ses deux domaines d’activité principaux. À eux seuls, les projets liés au rail, à la mobilité urbaine et aux infrastructures routières représentent plus de la moitié du chiffre d’affaires. Le secteur du bâtiment </w:t>
      </w:r>
      <w:r w:rsidR="00692250" w:rsidRPr="0023692E">
        <w:rPr>
          <w:color w:val="000000" w:themeColor="text1"/>
          <w:sz w:val="22"/>
          <w:szCs w:val="22"/>
          <w:lang w:eastAsia="fr-FR"/>
        </w:rPr>
        <w:t xml:space="preserve">lui </w:t>
      </w:r>
      <w:r w:rsidRPr="0023692E">
        <w:rPr>
          <w:color w:val="000000" w:themeColor="text1"/>
          <w:sz w:val="22"/>
          <w:szCs w:val="22"/>
          <w:lang w:eastAsia="fr-FR"/>
        </w:rPr>
        <w:t>en représente près de 30 %, tandis que le reste provient d’activités complémentaires comme l’énergie, l’eau ou d’autres domaines plus spécifiques</w:t>
      </w:r>
      <w:r w:rsidRPr="0023692E">
        <w:rPr>
          <w:i/>
          <w:iCs/>
          <w:color w:val="000000" w:themeColor="text1"/>
          <w:sz w:val="22"/>
          <w:szCs w:val="22"/>
          <w:lang w:eastAsia="fr-FR"/>
        </w:rPr>
        <w:t xml:space="preserve"> (</w:t>
      </w:r>
      <w:r w:rsidR="00592E0D" w:rsidRPr="0023692E">
        <w:rPr>
          <w:i/>
          <w:iCs/>
          <w:color w:val="000000" w:themeColor="text1"/>
          <w:sz w:val="22"/>
          <w:szCs w:val="22"/>
          <w:lang w:eastAsia="fr-FR"/>
        </w:rPr>
        <w:t xml:space="preserve">cf. </w:t>
      </w:r>
      <w:r w:rsidRPr="0023692E">
        <w:rPr>
          <w:i/>
          <w:iCs/>
          <w:color w:val="000000" w:themeColor="text1"/>
          <w:sz w:val="22"/>
          <w:szCs w:val="22"/>
          <w:lang w:eastAsia="fr-FR"/>
        </w:rPr>
        <w:t xml:space="preserve">Figure </w:t>
      </w:r>
      <w:r w:rsidR="00BF5D7D" w:rsidRPr="0023692E">
        <w:rPr>
          <w:i/>
          <w:iCs/>
          <w:color w:val="000000" w:themeColor="text1"/>
          <w:sz w:val="22"/>
          <w:szCs w:val="22"/>
          <w:lang w:eastAsia="fr-FR"/>
        </w:rPr>
        <w:t>3</w:t>
      </w:r>
      <w:r w:rsidRPr="0023692E">
        <w:rPr>
          <w:i/>
          <w:iCs/>
          <w:color w:val="000000" w:themeColor="text1"/>
          <w:sz w:val="22"/>
          <w:szCs w:val="22"/>
          <w:lang w:eastAsia="fr-FR"/>
        </w:rPr>
        <w:t>)</w:t>
      </w:r>
      <w:r w:rsidR="009453E4" w:rsidRPr="0023692E">
        <w:rPr>
          <w:i/>
          <w:iCs/>
          <w:color w:val="000000" w:themeColor="text1"/>
          <w:sz w:val="22"/>
          <w:szCs w:val="22"/>
          <w:lang w:eastAsia="fr-FR"/>
        </w:rPr>
        <w:t>.</w:t>
      </w:r>
    </w:p>
    <w:p w14:paraId="1E044683" w14:textId="77777777" w:rsidR="009453E4" w:rsidRPr="0023692E" w:rsidRDefault="009453E4" w:rsidP="009453E4">
      <w:pPr>
        <w:jc w:val="both"/>
        <w:rPr>
          <w:color w:val="000000" w:themeColor="text1"/>
          <w:sz w:val="22"/>
          <w:szCs w:val="22"/>
          <w:lang w:eastAsia="fr-FR"/>
        </w:rPr>
      </w:pPr>
    </w:p>
    <w:p w14:paraId="4BDD8D5B" w14:textId="5290BBB8" w:rsidR="002306CB" w:rsidRPr="0023692E" w:rsidRDefault="002306CB" w:rsidP="0055048D">
      <w:pPr>
        <w:pStyle w:val="Paragraphedeliste"/>
        <w:numPr>
          <w:ilvl w:val="1"/>
          <w:numId w:val="5"/>
        </w:numPr>
        <w:outlineLvl w:val="1"/>
        <w:rPr>
          <w:b/>
          <w:bCs/>
          <w:color w:val="000000" w:themeColor="text1"/>
          <w:sz w:val="28"/>
          <w:szCs w:val="28"/>
        </w:rPr>
      </w:pPr>
      <w:bookmarkStart w:id="20" w:name="_Toc205542170"/>
      <w:r w:rsidRPr="0023692E">
        <w:rPr>
          <w:b/>
          <w:bCs/>
          <w:color w:val="000000" w:themeColor="text1"/>
          <w:sz w:val="28"/>
          <w:szCs w:val="28"/>
        </w:rPr>
        <w:t>Egis en France</w:t>
      </w:r>
      <w:bookmarkEnd w:id="20"/>
    </w:p>
    <w:p w14:paraId="05F76584" w14:textId="7D8580D2" w:rsidR="00D64667" w:rsidRPr="0023692E" w:rsidRDefault="00D64667" w:rsidP="00D64667">
      <w:pPr>
        <w:rPr>
          <w:color w:val="000000" w:themeColor="text1"/>
        </w:rPr>
      </w:pPr>
    </w:p>
    <w:p w14:paraId="2BD67D21" w14:textId="5368BDAD" w:rsidR="00E33BCC" w:rsidRPr="0023692E" w:rsidRDefault="002306CB" w:rsidP="009453E4">
      <w:pPr>
        <w:jc w:val="both"/>
        <w:rPr>
          <w:color w:val="000000" w:themeColor="text1"/>
          <w:sz w:val="22"/>
          <w:szCs w:val="22"/>
        </w:rPr>
      </w:pPr>
      <w:r w:rsidRPr="0023692E">
        <w:rPr>
          <w:color w:val="000000" w:themeColor="text1"/>
          <w:sz w:val="22"/>
          <w:szCs w:val="22"/>
        </w:rPr>
        <w:t xml:space="preserve">Sur le territoire français, Egis </w:t>
      </w:r>
      <w:r w:rsidR="009453E4" w:rsidRPr="0023692E">
        <w:rPr>
          <w:color w:val="000000" w:themeColor="text1"/>
          <w:sz w:val="22"/>
          <w:szCs w:val="22"/>
        </w:rPr>
        <w:t>compte</w:t>
      </w:r>
      <w:r w:rsidRPr="0023692E">
        <w:rPr>
          <w:color w:val="000000" w:themeColor="text1"/>
          <w:sz w:val="22"/>
          <w:szCs w:val="22"/>
        </w:rPr>
        <w:t xml:space="preserve"> 5 350 employés, soit </w:t>
      </w:r>
      <w:r w:rsidR="00E33BCC" w:rsidRPr="0023692E">
        <w:rPr>
          <w:color w:val="000000" w:themeColor="text1"/>
          <w:sz w:val="22"/>
          <w:szCs w:val="22"/>
        </w:rPr>
        <w:t xml:space="preserve">plus de </w:t>
      </w:r>
      <w:r w:rsidRPr="0023692E">
        <w:rPr>
          <w:color w:val="000000" w:themeColor="text1"/>
          <w:sz w:val="22"/>
          <w:szCs w:val="22"/>
        </w:rPr>
        <w:t xml:space="preserve">1/4 des employés totaux, </w:t>
      </w:r>
      <w:r w:rsidR="00E33BCC" w:rsidRPr="0023692E">
        <w:rPr>
          <w:color w:val="000000" w:themeColor="text1"/>
          <w:sz w:val="22"/>
          <w:szCs w:val="22"/>
        </w:rPr>
        <w:t xml:space="preserve">sur ces </w:t>
      </w:r>
      <w:r w:rsidR="009453E4" w:rsidRPr="0023692E">
        <w:rPr>
          <w:color w:val="000000" w:themeColor="text1"/>
          <w:sz w:val="22"/>
          <w:szCs w:val="22"/>
        </w:rPr>
        <w:t xml:space="preserve">    </w:t>
      </w:r>
      <w:r w:rsidR="00E33BCC" w:rsidRPr="0023692E">
        <w:rPr>
          <w:color w:val="000000" w:themeColor="text1"/>
          <w:sz w:val="22"/>
          <w:szCs w:val="22"/>
        </w:rPr>
        <w:t>5 350 employés,</w:t>
      </w:r>
      <w:r w:rsidRPr="0023692E">
        <w:rPr>
          <w:color w:val="000000" w:themeColor="text1"/>
          <w:sz w:val="22"/>
          <w:szCs w:val="22"/>
        </w:rPr>
        <w:t xml:space="preserve"> 90% occupent une fonction opérationnelle, les 10% restants occupent des fonctions de support</w:t>
      </w:r>
      <w:r w:rsidR="00E33BCC" w:rsidRPr="0023692E">
        <w:rPr>
          <w:color w:val="000000" w:themeColor="text1"/>
          <w:sz w:val="22"/>
          <w:szCs w:val="22"/>
        </w:rPr>
        <w:t>.</w:t>
      </w:r>
    </w:p>
    <w:p w14:paraId="5B88B0B2" w14:textId="59987422" w:rsidR="00AC0E47" w:rsidRPr="0023692E" w:rsidRDefault="00E33BCC" w:rsidP="00E33BCC">
      <w:pPr>
        <w:spacing w:before="240"/>
        <w:jc w:val="both"/>
        <w:rPr>
          <w:color w:val="000000" w:themeColor="text1"/>
          <w:sz w:val="22"/>
          <w:szCs w:val="22"/>
        </w:rPr>
      </w:pPr>
      <w:r w:rsidRPr="0023692E">
        <w:rPr>
          <w:color w:val="000000" w:themeColor="text1"/>
          <w:sz w:val="22"/>
          <w:szCs w:val="22"/>
        </w:rPr>
        <w:t xml:space="preserve">Les 2 Business Lines majeures sont </w:t>
      </w:r>
      <w:r w:rsidR="002A5A7B">
        <w:rPr>
          <w:color w:val="000000" w:themeColor="text1"/>
          <w:sz w:val="22"/>
          <w:szCs w:val="22"/>
        </w:rPr>
        <w:t>É</w:t>
      </w:r>
      <w:r w:rsidRPr="0023692E">
        <w:rPr>
          <w:color w:val="000000" w:themeColor="text1"/>
          <w:sz w:val="22"/>
          <w:szCs w:val="22"/>
        </w:rPr>
        <w:t xml:space="preserve">nergie et Villes durables, ainsi que Transports </w:t>
      </w:r>
      <w:r w:rsidR="009018F9">
        <w:rPr>
          <w:color w:val="000000" w:themeColor="text1"/>
          <w:sz w:val="22"/>
          <w:szCs w:val="22"/>
        </w:rPr>
        <w:t>et</w:t>
      </w:r>
      <w:r w:rsidRPr="0023692E">
        <w:rPr>
          <w:color w:val="000000" w:themeColor="text1"/>
          <w:sz w:val="22"/>
          <w:szCs w:val="22"/>
        </w:rPr>
        <w:t xml:space="preserve"> Territoires qui représentent plus de 40% du chiffre d’affaires chacune, contre 15% pour Conseil et Exploitation. Mais Egis en France c’est surtout 60 implantations, avec le siège situé </w:t>
      </w:r>
      <w:r w:rsidR="00692250" w:rsidRPr="0023692E">
        <w:rPr>
          <w:color w:val="000000" w:themeColor="text1"/>
          <w:sz w:val="22"/>
          <w:szCs w:val="22"/>
        </w:rPr>
        <w:t>en Ile-de-</w:t>
      </w:r>
      <w:r w:rsidR="00D3206A" w:rsidRPr="0023692E">
        <w:rPr>
          <w:color w:val="000000" w:themeColor="text1"/>
          <w:sz w:val="22"/>
          <w:szCs w:val="22"/>
        </w:rPr>
        <w:t>France,</w:t>
      </w:r>
      <w:r w:rsidRPr="0023692E">
        <w:rPr>
          <w:color w:val="000000" w:themeColor="text1"/>
          <w:sz w:val="22"/>
          <w:szCs w:val="22"/>
        </w:rPr>
        <w:t xml:space="preserve"> ainsi </w:t>
      </w:r>
      <w:r w:rsidR="00AC0E47" w:rsidRPr="0023692E">
        <w:rPr>
          <w:color w:val="000000" w:themeColor="text1"/>
          <w:sz w:val="22"/>
          <w:szCs w:val="22"/>
        </w:rPr>
        <w:t xml:space="preserve">que </w:t>
      </w:r>
      <w:r w:rsidRPr="0023692E">
        <w:rPr>
          <w:color w:val="000000" w:themeColor="text1"/>
          <w:sz w:val="22"/>
          <w:szCs w:val="22"/>
        </w:rPr>
        <w:t xml:space="preserve">des pôles organisés par région. </w:t>
      </w:r>
    </w:p>
    <w:p w14:paraId="1AC499BA" w14:textId="7806B4FE" w:rsidR="00E33BCC" w:rsidRPr="0023692E" w:rsidRDefault="00E33BCC" w:rsidP="00E33BCC">
      <w:pPr>
        <w:spacing w:before="240"/>
        <w:jc w:val="both"/>
        <w:rPr>
          <w:color w:val="000000" w:themeColor="text1"/>
          <w:sz w:val="22"/>
          <w:szCs w:val="22"/>
        </w:rPr>
      </w:pPr>
      <w:r w:rsidRPr="0023692E">
        <w:rPr>
          <w:color w:val="000000" w:themeColor="text1"/>
          <w:sz w:val="22"/>
          <w:szCs w:val="22"/>
        </w:rPr>
        <w:t xml:space="preserve">Grand Ouest </w:t>
      </w:r>
      <w:r w:rsidR="00AC0E47" w:rsidRPr="0023692E">
        <w:rPr>
          <w:color w:val="000000" w:themeColor="text1"/>
          <w:sz w:val="22"/>
          <w:szCs w:val="22"/>
        </w:rPr>
        <w:t xml:space="preserve">par exemple </w:t>
      </w:r>
      <w:r w:rsidRPr="0023692E">
        <w:rPr>
          <w:color w:val="000000" w:themeColor="text1"/>
          <w:sz w:val="22"/>
          <w:szCs w:val="22"/>
        </w:rPr>
        <w:t xml:space="preserve">regroupe Nantes, Rennes, Tours et quelques autres villes </w:t>
      </w:r>
      <w:r w:rsidRPr="0023692E">
        <w:rPr>
          <w:i/>
          <w:iCs/>
          <w:color w:val="000000" w:themeColor="text1"/>
          <w:sz w:val="22"/>
          <w:szCs w:val="22"/>
        </w:rPr>
        <w:t>(</w:t>
      </w:r>
      <w:r w:rsidR="00592E0D" w:rsidRPr="0023692E">
        <w:rPr>
          <w:i/>
          <w:iCs/>
          <w:color w:val="000000" w:themeColor="text1"/>
          <w:sz w:val="22"/>
          <w:szCs w:val="22"/>
        </w:rPr>
        <w:t xml:space="preserve">cf. </w:t>
      </w:r>
      <w:r w:rsidRPr="0023692E">
        <w:rPr>
          <w:i/>
          <w:iCs/>
          <w:color w:val="000000" w:themeColor="text1"/>
          <w:sz w:val="22"/>
          <w:szCs w:val="22"/>
        </w:rPr>
        <w:t>Figure 4).</w:t>
      </w:r>
      <w:r w:rsidRPr="0023692E">
        <w:rPr>
          <w:color w:val="000000" w:themeColor="text1"/>
          <w:sz w:val="22"/>
          <w:szCs w:val="22"/>
        </w:rPr>
        <w:t xml:space="preserve"> Dans le cadre de mon stage à Nantes, je faisais donc parti d</w:t>
      </w:r>
      <w:r w:rsidR="00AC0E47" w:rsidRPr="0023692E">
        <w:rPr>
          <w:color w:val="000000" w:themeColor="text1"/>
          <w:sz w:val="22"/>
          <w:szCs w:val="22"/>
        </w:rPr>
        <w:t>e ce pôle</w:t>
      </w:r>
      <w:r w:rsidRPr="0023692E">
        <w:rPr>
          <w:color w:val="000000" w:themeColor="text1"/>
          <w:sz w:val="22"/>
          <w:szCs w:val="22"/>
        </w:rPr>
        <w:t xml:space="preserve">, où </w:t>
      </w:r>
      <w:r w:rsidR="009453E4" w:rsidRPr="0023692E">
        <w:rPr>
          <w:color w:val="000000" w:themeColor="text1"/>
          <w:sz w:val="22"/>
          <w:szCs w:val="22"/>
        </w:rPr>
        <w:t>l’</w:t>
      </w:r>
      <w:r w:rsidRPr="0023692E">
        <w:rPr>
          <w:color w:val="000000" w:themeColor="text1"/>
          <w:sz w:val="22"/>
          <w:szCs w:val="22"/>
        </w:rPr>
        <w:t>on retrouve beaucoup de collaborations entre Rennes</w:t>
      </w:r>
      <w:r w:rsidR="009453E4" w:rsidRPr="0023692E">
        <w:rPr>
          <w:color w:val="000000" w:themeColor="text1"/>
          <w:sz w:val="22"/>
          <w:szCs w:val="22"/>
        </w:rPr>
        <w:t xml:space="preserve"> et Nantes notamment</w:t>
      </w:r>
      <w:r w:rsidRPr="0023692E">
        <w:rPr>
          <w:color w:val="000000" w:themeColor="text1"/>
          <w:sz w:val="22"/>
          <w:szCs w:val="22"/>
        </w:rPr>
        <w:t>.</w:t>
      </w:r>
    </w:p>
    <w:p w14:paraId="2041A566" w14:textId="77777777" w:rsidR="00FA4B1E" w:rsidRPr="0023692E" w:rsidRDefault="00FA4B1E" w:rsidP="009453E4">
      <w:pPr>
        <w:spacing w:after="240"/>
        <w:rPr>
          <w:color w:val="000000" w:themeColor="text1"/>
        </w:rPr>
      </w:pPr>
    </w:p>
    <w:p w14:paraId="02C1588E" w14:textId="23D84281" w:rsidR="00FA4B1E" w:rsidRPr="0023692E" w:rsidRDefault="00E33BCC" w:rsidP="009453E4">
      <w:pPr>
        <w:jc w:val="center"/>
        <w:rPr>
          <w:b/>
          <w:bCs/>
          <w:color w:val="000000" w:themeColor="text1"/>
          <w:sz w:val="28"/>
          <w:szCs w:val="28"/>
        </w:rPr>
      </w:pPr>
      <w:r w:rsidRPr="0023692E">
        <w:rPr>
          <w:noProof/>
          <w:color w:val="000000" w:themeColor="text1"/>
        </w:rPr>
        <w:drawing>
          <wp:inline distT="0" distB="0" distL="0" distR="0" wp14:anchorId="2E51BCAE" wp14:editId="7D225129">
            <wp:extent cx="5749050" cy="3400425"/>
            <wp:effectExtent l="0" t="0" r="4445" b="0"/>
            <wp:docPr id="1566361848" name="Image 12" descr="Une image contenant texte, capture d’écran, diagramme, car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61848" name="Image 12" descr="Une image contenant texte, capture d’écran, diagramme, carte&#10;&#10;Le contenu généré par l’IA peut êtr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l="1260" r="1656"/>
                    <a:stretch/>
                  </pic:blipFill>
                  <pic:spPr bwMode="auto">
                    <a:xfrm>
                      <a:off x="0" y="0"/>
                      <a:ext cx="5809603" cy="3436241"/>
                    </a:xfrm>
                    <a:prstGeom prst="rect">
                      <a:avLst/>
                    </a:prstGeom>
                    <a:noFill/>
                    <a:ln>
                      <a:noFill/>
                    </a:ln>
                    <a:extLst>
                      <a:ext uri="{53640926-AAD7-44D8-BBD7-CCE9431645EC}">
                        <a14:shadowObscured xmlns:a14="http://schemas.microsoft.com/office/drawing/2010/main"/>
                      </a:ext>
                    </a:extLst>
                  </pic:spPr>
                </pic:pic>
              </a:graphicData>
            </a:graphic>
          </wp:inline>
        </w:drawing>
      </w:r>
    </w:p>
    <w:p w14:paraId="67DA8444" w14:textId="328FC51C" w:rsidR="000C242D" w:rsidRPr="0023692E" w:rsidRDefault="00E33BCC" w:rsidP="009453E4">
      <w:pPr>
        <w:spacing w:before="240"/>
        <w:jc w:val="center"/>
        <w:rPr>
          <w:i/>
          <w:iCs/>
          <w:color w:val="000000" w:themeColor="text1"/>
          <w:sz w:val="22"/>
          <w:szCs w:val="22"/>
          <w:lang w:eastAsia="fr-FR"/>
        </w:rPr>
      </w:pPr>
      <w:r w:rsidRPr="0023692E">
        <w:rPr>
          <w:i/>
          <w:iCs/>
          <w:color w:val="000000" w:themeColor="text1"/>
          <w:sz w:val="22"/>
          <w:szCs w:val="22"/>
          <w:lang w:eastAsia="fr-FR"/>
        </w:rPr>
        <w:t xml:space="preserve">Figure 4 : Les implantations </w:t>
      </w:r>
      <w:r w:rsidR="0084636E" w:rsidRPr="0023692E">
        <w:rPr>
          <w:i/>
          <w:iCs/>
          <w:color w:val="000000" w:themeColor="text1"/>
          <w:sz w:val="22"/>
          <w:szCs w:val="22"/>
          <w:lang w:eastAsia="fr-FR"/>
        </w:rPr>
        <w:t xml:space="preserve">d’Egis </w:t>
      </w:r>
      <w:r w:rsidRPr="0023692E">
        <w:rPr>
          <w:i/>
          <w:iCs/>
          <w:color w:val="000000" w:themeColor="text1"/>
          <w:sz w:val="22"/>
          <w:szCs w:val="22"/>
          <w:lang w:eastAsia="fr-FR"/>
        </w:rPr>
        <w:t>en France (Genius)</w:t>
      </w:r>
    </w:p>
    <w:p w14:paraId="48303C21" w14:textId="77777777" w:rsidR="000C242D" w:rsidRPr="0023692E" w:rsidRDefault="000C242D" w:rsidP="00D64667">
      <w:pPr>
        <w:rPr>
          <w:b/>
          <w:bCs/>
          <w:color w:val="000000" w:themeColor="text1"/>
          <w:sz w:val="28"/>
          <w:szCs w:val="28"/>
        </w:rPr>
      </w:pPr>
    </w:p>
    <w:p w14:paraId="6BD7089E" w14:textId="77777777" w:rsidR="009453E4" w:rsidRPr="0023692E" w:rsidRDefault="009453E4" w:rsidP="00D64667">
      <w:pPr>
        <w:rPr>
          <w:b/>
          <w:bCs/>
          <w:color w:val="000000" w:themeColor="text1"/>
          <w:sz w:val="28"/>
          <w:szCs w:val="28"/>
        </w:rPr>
      </w:pPr>
    </w:p>
    <w:p w14:paraId="4A4FEFD1" w14:textId="77777777" w:rsidR="009453E4" w:rsidRPr="0023692E" w:rsidRDefault="009453E4" w:rsidP="00D64667">
      <w:pPr>
        <w:rPr>
          <w:b/>
          <w:bCs/>
          <w:color w:val="000000" w:themeColor="text1"/>
          <w:sz w:val="28"/>
          <w:szCs w:val="28"/>
        </w:rPr>
      </w:pPr>
    </w:p>
    <w:p w14:paraId="37B34105" w14:textId="77777777" w:rsidR="009453E4" w:rsidRPr="0023692E" w:rsidRDefault="009453E4" w:rsidP="00D64667">
      <w:pPr>
        <w:rPr>
          <w:b/>
          <w:bCs/>
          <w:color w:val="000000" w:themeColor="text1"/>
          <w:sz w:val="28"/>
          <w:szCs w:val="28"/>
        </w:rPr>
      </w:pPr>
    </w:p>
    <w:p w14:paraId="1D569ACE" w14:textId="77777777" w:rsidR="009453E4" w:rsidRPr="0023692E" w:rsidRDefault="009453E4" w:rsidP="00D64667">
      <w:pPr>
        <w:rPr>
          <w:b/>
          <w:bCs/>
          <w:color w:val="000000" w:themeColor="text1"/>
          <w:sz w:val="28"/>
          <w:szCs w:val="28"/>
        </w:rPr>
      </w:pPr>
    </w:p>
    <w:p w14:paraId="0C64E826" w14:textId="1D5E4F39" w:rsidR="00FA4B1E" w:rsidRPr="0023692E" w:rsidRDefault="000C242D" w:rsidP="0055048D">
      <w:pPr>
        <w:pStyle w:val="Paragraphedeliste"/>
        <w:numPr>
          <w:ilvl w:val="1"/>
          <w:numId w:val="5"/>
        </w:numPr>
        <w:outlineLvl w:val="1"/>
        <w:rPr>
          <w:b/>
          <w:bCs/>
          <w:color w:val="000000" w:themeColor="text1"/>
          <w:sz w:val="28"/>
          <w:szCs w:val="28"/>
        </w:rPr>
      </w:pPr>
      <w:bookmarkStart w:id="21" w:name="_Toc205542171"/>
      <w:r w:rsidRPr="0023692E">
        <w:rPr>
          <w:b/>
          <w:bCs/>
          <w:color w:val="000000" w:themeColor="text1"/>
          <w:sz w:val="28"/>
          <w:szCs w:val="28"/>
        </w:rPr>
        <w:lastRenderedPageBreak/>
        <w:t>Stratégie</w:t>
      </w:r>
      <w:bookmarkEnd w:id="21"/>
    </w:p>
    <w:p w14:paraId="00ECD650" w14:textId="77777777" w:rsidR="00FA4B1E" w:rsidRPr="0023692E" w:rsidRDefault="00FA4B1E" w:rsidP="00D64667">
      <w:pPr>
        <w:rPr>
          <w:color w:val="000000" w:themeColor="text1"/>
        </w:rPr>
      </w:pPr>
    </w:p>
    <w:p w14:paraId="206F069F" w14:textId="620A4E4B" w:rsidR="009453E4" w:rsidRPr="0023692E" w:rsidRDefault="009453E4" w:rsidP="009453E4">
      <w:pPr>
        <w:spacing w:after="240"/>
        <w:jc w:val="both"/>
        <w:rPr>
          <w:color w:val="000000" w:themeColor="text1"/>
          <w:sz w:val="22"/>
          <w:szCs w:val="22"/>
        </w:rPr>
      </w:pPr>
      <w:r w:rsidRPr="0023692E">
        <w:rPr>
          <w:color w:val="000000" w:themeColor="text1"/>
          <w:sz w:val="22"/>
          <w:szCs w:val="22"/>
        </w:rPr>
        <w:t xml:space="preserve">Concernant l’évolution de l’entreprise, notamment au niveau international, Egis met en place une stratégie ayant deux ambitions principales : </w:t>
      </w:r>
    </w:p>
    <w:p w14:paraId="06BFD857" w14:textId="5272FD5F" w:rsidR="000C242D" w:rsidRPr="0023692E" w:rsidRDefault="000C242D" w:rsidP="009453E4">
      <w:pPr>
        <w:numPr>
          <w:ilvl w:val="0"/>
          <w:numId w:val="8"/>
        </w:numPr>
        <w:spacing w:after="240"/>
        <w:jc w:val="both"/>
        <w:rPr>
          <w:color w:val="000000" w:themeColor="text1"/>
          <w:sz w:val="22"/>
          <w:szCs w:val="22"/>
        </w:rPr>
      </w:pPr>
      <w:r w:rsidRPr="0023692E">
        <w:rPr>
          <w:color w:val="000000" w:themeColor="text1"/>
          <w:sz w:val="22"/>
          <w:szCs w:val="22"/>
        </w:rPr>
        <w:t>Devenir un acteur de référence des infrastructures intelligentes et durables au service de la lutte contre le changement climatique et de l’amélioration du cadre de vie des populations.</w:t>
      </w:r>
    </w:p>
    <w:p w14:paraId="08DB36F5" w14:textId="54CF9017" w:rsidR="000C242D" w:rsidRPr="0023692E" w:rsidRDefault="009453E4" w:rsidP="009453E4">
      <w:pPr>
        <w:numPr>
          <w:ilvl w:val="0"/>
          <w:numId w:val="8"/>
        </w:numPr>
        <w:jc w:val="both"/>
        <w:rPr>
          <w:color w:val="000000" w:themeColor="text1"/>
          <w:sz w:val="22"/>
          <w:szCs w:val="22"/>
        </w:rPr>
      </w:pPr>
      <w:r w:rsidRPr="0023692E">
        <w:rPr>
          <w:color w:val="000000" w:themeColor="text1"/>
          <w:sz w:val="22"/>
          <w:szCs w:val="22"/>
        </w:rPr>
        <w:t>Faire</w:t>
      </w:r>
      <w:r w:rsidR="000C242D" w:rsidRPr="0023692E">
        <w:rPr>
          <w:color w:val="000000" w:themeColor="text1"/>
          <w:sz w:val="22"/>
          <w:szCs w:val="22"/>
        </w:rPr>
        <w:t xml:space="preserve"> partie des</w:t>
      </w:r>
      <w:r w:rsidRPr="0023692E">
        <w:rPr>
          <w:color w:val="000000" w:themeColor="text1"/>
          <w:sz w:val="22"/>
          <w:szCs w:val="22"/>
        </w:rPr>
        <w:t xml:space="preserve"> principaux</w:t>
      </w:r>
      <w:r w:rsidR="000C242D" w:rsidRPr="0023692E">
        <w:rPr>
          <w:color w:val="000000" w:themeColor="text1"/>
          <w:sz w:val="22"/>
          <w:szCs w:val="22"/>
        </w:rPr>
        <w:t xml:space="preserve"> acteurs au niveau international, </w:t>
      </w:r>
      <w:r w:rsidRPr="0023692E">
        <w:rPr>
          <w:color w:val="000000" w:themeColor="text1"/>
          <w:sz w:val="22"/>
          <w:szCs w:val="22"/>
        </w:rPr>
        <w:t>ce qui implique une multiplication</w:t>
      </w:r>
      <w:r w:rsidR="000C242D" w:rsidRPr="0023692E">
        <w:rPr>
          <w:color w:val="000000" w:themeColor="text1"/>
          <w:sz w:val="22"/>
          <w:szCs w:val="22"/>
        </w:rPr>
        <w:t xml:space="preserve"> de </w:t>
      </w:r>
      <w:r w:rsidRPr="0023692E">
        <w:rPr>
          <w:color w:val="000000" w:themeColor="text1"/>
          <w:sz w:val="22"/>
          <w:szCs w:val="22"/>
        </w:rPr>
        <w:t xml:space="preserve">la </w:t>
      </w:r>
      <w:r w:rsidR="000C242D" w:rsidRPr="0023692E">
        <w:rPr>
          <w:color w:val="000000" w:themeColor="text1"/>
          <w:sz w:val="22"/>
          <w:szCs w:val="22"/>
        </w:rPr>
        <w:t>taille</w:t>
      </w:r>
      <w:r w:rsidRPr="0023692E">
        <w:rPr>
          <w:color w:val="000000" w:themeColor="text1"/>
          <w:sz w:val="22"/>
          <w:szCs w:val="22"/>
        </w:rPr>
        <w:t xml:space="preserve"> de l’entreprise par 2</w:t>
      </w:r>
      <w:r w:rsidR="000C242D" w:rsidRPr="0023692E">
        <w:rPr>
          <w:color w:val="000000" w:themeColor="text1"/>
          <w:sz w:val="22"/>
          <w:szCs w:val="22"/>
        </w:rPr>
        <w:t xml:space="preserve"> </w:t>
      </w:r>
      <w:r w:rsidRPr="0023692E">
        <w:rPr>
          <w:color w:val="000000" w:themeColor="text1"/>
          <w:sz w:val="22"/>
          <w:szCs w:val="22"/>
        </w:rPr>
        <w:t>à l’horizon</w:t>
      </w:r>
      <w:r w:rsidR="000C242D" w:rsidRPr="0023692E">
        <w:rPr>
          <w:color w:val="000000" w:themeColor="text1"/>
          <w:sz w:val="22"/>
          <w:szCs w:val="22"/>
        </w:rPr>
        <w:t xml:space="preserve"> 2029</w:t>
      </w:r>
      <w:r w:rsidRPr="0023692E">
        <w:rPr>
          <w:color w:val="000000" w:themeColor="text1"/>
          <w:sz w:val="22"/>
          <w:szCs w:val="22"/>
        </w:rPr>
        <w:t>,</w:t>
      </w:r>
      <w:r w:rsidR="000C242D" w:rsidRPr="0023692E">
        <w:rPr>
          <w:color w:val="000000" w:themeColor="text1"/>
          <w:sz w:val="22"/>
          <w:szCs w:val="22"/>
        </w:rPr>
        <w:t xml:space="preserve"> et </w:t>
      </w:r>
      <w:r w:rsidRPr="0023692E">
        <w:rPr>
          <w:color w:val="000000" w:themeColor="text1"/>
          <w:sz w:val="22"/>
          <w:szCs w:val="22"/>
        </w:rPr>
        <w:t>un objectif de</w:t>
      </w:r>
      <w:r w:rsidR="000C242D" w:rsidRPr="0023692E">
        <w:rPr>
          <w:color w:val="000000" w:themeColor="text1"/>
          <w:sz w:val="22"/>
          <w:szCs w:val="22"/>
        </w:rPr>
        <w:t xml:space="preserve"> 4,5 </w:t>
      </w:r>
      <w:r w:rsidRPr="0023692E">
        <w:rPr>
          <w:color w:val="000000" w:themeColor="text1"/>
          <w:sz w:val="22"/>
          <w:szCs w:val="22"/>
        </w:rPr>
        <w:t>Milliards d’euros</w:t>
      </w:r>
      <w:r w:rsidR="000C242D" w:rsidRPr="0023692E">
        <w:rPr>
          <w:color w:val="000000" w:themeColor="text1"/>
          <w:sz w:val="22"/>
          <w:szCs w:val="22"/>
        </w:rPr>
        <w:t xml:space="preserve"> de chiffre d’affaires.</w:t>
      </w:r>
    </w:p>
    <w:p w14:paraId="30BC9CFE" w14:textId="77777777" w:rsidR="000C242D" w:rsidRPr="0023692E" w:rsidRDefault="000C242D" w:rsidP="00FA4642">
      <w:pPr>
        <w:jc w:val="both"/>
        <w:rPr>
          <w:color w:val="000000" w:themeColor="text1"/>
          <w:sz w:val="22"/>
          <w:szCs w:val="22"/>
        </w:rPr>
      </w:pPr>
    </w:p>
    <w:p w14:paraId="3CD06D0E" w14:textId="27FBC69D" w:rsidR="000C242D" w:rsidRPr="0023692E" w:rsidRDefault="009453E4" w:rsidP="00FA4642">
      <w:pPr>
        <w:jc w:val="both"/>
        <w:rPr>
          <w:color w:val="000000" w:themeColor="text1"/>
          <w:sz w:val="22"/>
          <w:szCs w:val="22"/>
        </w:rPr>
      </w:pPr>
      <w:r w:rsidRPr="0023692E">
        <w:rPr>
          <w:color w:val="000000" w:themeColor="text1"/>
          <w:sz w:val="22"/>
          <w:szCs w:val="22"/>
        </w:rPr>
        <w:t>Dans le cadre de cette stratégie, Egis se développe en acquérant de nombreuses sociétés partout dans le monde</w:t>
      </w:r>
      <w:r w:rsidR="00FA4642" w:rsidRPr="0023692E">
        <w:rPr>
          <w:color w:val="000000" w:themeColor="text1"/>
          <w:sz w:val="22"/>
          <w:szCs w:val="22"/>
        </w:rPr>
        <w:t>, principalement en Asie et en Europe</w:t>
      </w:r>
      <w:r w:rsidRPr="0023692E">
        <w:rPr>
          <w:color w:val="000000" w:themeColor="text1"/>
          <w:sz w:val="22"/>
          <w:szCs w:val="22"/>
        </w:rPr>
        <w:t xml:space="preserve">. Depuis 2021, </w:t>
      </w:r>
      <w:r w:rsidR="00FA4642" w:rsidRPr="0023692E">
        <w:rPr>
          <w:color w:val="000000" w:themeColor="text1"/>
          <w:sz w:val="22"/>
          <w:szCs w:val="22"/>
        </w:rPr>
        <w:t xml:space="preserve">c’est donc </w:t>
      </w:r>
      <w:r w:rsidRPr="0023692E">
        <w:rPr>
          <w:color w:val="000000" w:themeColor="text1"/>
          <w:sz w:val="22"/>
          <w:szCs w:val="22"/>
        </w:rPr>
        <w:t xml:space="preserve">5 000 </w:t>
      </w:r>
      <w:r w:rsidR="00FA4642" w:rsidRPr="0023692E">
        <w:rPr>
          <w:color w:val="000000" w:themeColor="text1"/>
          <w:sz w:val="22"/>
          <w:szCs w:val="22"/>
        </w:rPr>
        <w:t>nouveaux</w:t>
      </w:r>
      <w:r w:rsidRPr="0023692E">
        <w:rPr>
          <w:color w:val="000000" w:themeColor="text1"/>
          <w:sz w:val="22"/>
          <w:szCs w:val="22"/>
        </w:rPr>
        <w:t xml:space="preserve"> collaborateurs </w:t>
      </w:r>
      <w:r w:rsidR="00FA4642" w:rsidRPr="0023692E">
        <w:rPr>
          <w:color w:val="000000" w:themeColor="text1"/>
          <w:sz w:val="22"/>
          <w:szCs w:val="22"/>
        </w:rPr>
        <w:t>qui ont</w:t>
      </w:r>
      <w:r w:rsidRPr="0023692E">
        <w:rPr>
          <w:color w:val="000000" w:themeColor="text1"/>
          <w:sz w:val="22"/>
          <w:szCs w:val="22"/>
        </w:rPr>
        <w:t xml:space="preserve"> rejoint Egi</w:t>
      </w:r>
      <w:r w:rsidR="00FA4642" w:rsidRPr="0023692E">
        <w:rPr>
          <w:color w:val="000000" w:themeColor="text1"/>
          <w:sz w:val="22"/>
          <w:szCs w:val="22"/>
        </w:rPr>
        <w:t>s</w:t>
      </w:r>
      <w:r w:rsidR="00AC0E47" w:rsidRPr="0023692E">
        <w:rPr>
          <w:color w:val="000000" w:themeColor="text1"/>
          <w:sz w:val="22"/>
          <w:szCs w:val="22"/>
        </w:rPr>
        <w:t xml:space="preserve">, ce qui contribue également à l’augmentation du chiffre d’affaires </w:t>
      </w:r>
      <w:r w:rsidR="00AC0E47" w:rsidRPr="0023692E">
        <w:rPr>
          <w:i/>
          <w:iCs/>
          <w:color w:val="000000" w:themeColor="text1"/>
          <w:sz w:val="22"/>
          <w:szCs w:val="22"/>
        </w:rPr>
        <w:t>(</w:t>
      </w:r>
      <w:r w:rsidR="00592E0D" w:rsidRPr="0023692E">
        <w:rPr>
          <w:i/>
          <w:iCs/>
          <w:color w:val="000000" w:themeColor="text1"/>
          <w:sz w:val="22"/>
          <w:szCs w:val="22"/>
        </w:rPr>
        <w:t xml:space="preserve">cf. </w:t>
      </w:r>
      <w:r w:rsidR="00AC0E47" w:rsidRPr="0023692E">
        <w:rPr>
          <w:i/>
          <w:iCs/>
          <w:color w:val="000000" w:themeColor="text1"/>
          <w:sz w:val="22"/>
          <w:szCs w:val="22"/>
        </w:rPr>
        <w:t>Annexe 1)</w:t>
      </w:r>
      <w:r w:rsidR="00AC0E47" w:rsidRPr="0023692E">
        <w:rPr>
          <w:color w:val="000000" w:themeColor="text1"/>
          <w:sz w:val="22"/>
          <w:szCs w:val="22"/>
        </w:rPr>
        <w:t>.</w:t>
      </w:r>
    </w:p>
    <w:p w14:paraId="0F8A809E" w14:textId="77777777" w:rsidR="00037CDD" w:rsidRPr="0023692E" w:rsidRDefault="00037CDD" w:rsidP="00FA4642">
      <w:pPr>
        <w:jc w:val="both"/>
        <w:rPr>
          <w:color w:val="000000" w:themeColor="text1"/>
          <w:sz w:val="22"/>
          <w:szCs w:val="22"/>
        </w:rPr>
      </w:pPr>
    </w:p>
    <w:p w14:paraId="688CD080" w14:textId="22CE8C34" w:rsidR="00037CDD" w:rsidRPr="0023692E" w:rsidRDefault="00037CDD" w:rsidP="0055048D">
      <w:pPr>
        <w:pStyle w:val="Paragraphedeliste"/>
        <w:numPr>
          <w:ilvl w:val="1"/>
          <w:numId w:val="5"/>
        </w:numPr>
        <w:outlineLvl w:val="1"/>
        <w:rPr>
          <w:b/>
          <w:bCs/>
          <w:color w:val="000000" w:themeColor="text1"/>
          <w:sz w:val="28"/>
          <w:szCs w:val="28"/>
        </w:rPr>
      </w:pPr>
      <w:bookmarkStart w:id="22" w:name="_Toc205542172"/>
      <w:r w:rsidRPr="0023692E">
        <w:rPr>
          <w:b/>
          <w:bCs/>
          <w:color w:val="000000" w:themeColor="text1"/>
          <w:sz w:val="28"/>
          <w:szCs w:val="28"/>
        </w:rPr>
        <w:t>Projets emblématiques</w:t>
      </w:r>
      <w:bookmarkEnd w:id="22"/>
    </w:p>
    <w:p w14:paraId="41A8FB3E" w14:textId="77777777" w:rsidR="00037CDD" w:rsidRPr="0023692E" w:rsidRDefault="00037CDD" w:rsidP="00037CDD">
      <w:pPr>
        <w:rPr>
          <w:b/>
          <w:bCs/>
          <w:color w:val="000000" w:themeColor="text1"/>
          <w:sz w:val="22"/>
          <w:szCs w:val="22"/>
        </w:rPr>
      </w:pPr>
    </w:p>
    <w:p w14:paraId="27356048" w14:textId="77777777" w:rsidR="004240DB" w:rsidRPr="004240DB" w:rsidRDefault="004240DB" w:rsidP="004240DB">
      <w:pPr>
        <w:spacing w:after="240"/>
        <w:jc w:val="both"/>
        <w:rPr>
          <w:color w:val="000000" w:themeColor="text1"/>
          <w:sz w:val="22"/>
          <w:szCs w:val="22"/>
        </w:rPr>
      </w:pPr>
      <w:r w:rsidRPr="004240DB">
        <w:rPr>
          <w:color w:val="000000" w:themeColor="text1"/>
          <w:sz w:val="22"/>
          <w:szCs w:val="22"/>
        </w:rPr>
        <w:t>Egis est impliqué dans plusieurs projets majeurs en France et à l’international, dans des secteurs variés comme les transports, l’énergie ou le bâtiment. Ces projets démontrent l’expertise de l’entreprise ainsi que son engagement à proposer des solutions innovantes et durables, adaptées aux enjeux actuels.</w:t>
      </w:r>
    </w:p>
    <w:p w14:paraId="45BB7C81" w14:textId="77777777" w:rsidR="004240DB" w:rsidRPr="004240DB" w:rsidRDefault="004240DB" w:rsidP="004240DB">
      <w:pPr>
        <w:spacing w:after="240"/>
        <w:jc w:val="both"/>
        <w:rPr>
          <w:color w:val="000000" w:themeColor="text1"/>
          <w:sz w:val="22"/>
          <w:szCs w:val="22"/>
        </w:rPr>
      </w:pPr>
      <w:r w:rsidRPr="004240DB">
        <w:rPr>
          <w:color w:val="000000" w:themeColor="text1"/>
          <w:sz w:val="22"/>
          <w:szCs w:val="22"/>
        </w:rPr>
        <w:t>Parmi les réalisations marquantes, on peut citer :</w:t>
      </w:r>
    </w:p>
    <w:p w14:paraId="6528D81C" w14:textId="40AC87F9" w:rsidR="002D58DA" w:rsidRPr="0023692E" w:rsidRDefault="002D58DA" w:rsidP="002D58DA">
      <w:pPr>
        <w:numPr>
          <w:ilvl w:val="0"/>
          <w:numId w:val="12"/>
        </w:numPr>
        <w:spacing w:after="240"/>
        <w:jc w:val="both"/>
        <w:rPr>
          <w:color w:val="000000" w:themeColor="text1"/>
          <w:sz w:val="20"/>
          <w:szCs w:val="20"/>
        </w:rPr>
      </w:pPr>
      <w:r w:rsidRPr="0023692E">
        <w:rPr>
          <w:rStyle w:val="lev"/>
          <w:color w:val="000000" w:themeColor="text1"/>
          <w:sz w:val="22"/>
          <w:szCs w:val="22"/>
        </w:rPr>
        <w:t>ITER - « Le projet énergétique le plus ambitieux au monde »</w:t>
      </w:r>
      <w:r w:rsidRPr="0023692E">
        <w:rPr>
          <w:rStyle w:val="lev"/>
          <w:b w:val="0"/>
          <w:bCs w:val="0"/>
          <w:color w:val="000000" w:themeColor="text1"/>
          <w:sz w:val="22"/>
          <w:szCs w:val="22"/>
        </w:rPr>
        <w:t> </w:t>
      </w:r>
      <w:r w:rsidRPr="0023692E">
        <w:rPr>
          <w:rStyle w:val="relative"/>
          <w:rFonts w:eastAsiaTheme="majorEastAsia"/>
          <w:color w:val="000000" w:themeColor="text1"/>
          <w:sz w:val="22"/>
          <w:szCs w:val="22"/>
        </w:rPr>
        <w:t xml:space="preserve">: </w:t>
      </w:r>
      <w:r w:rsidRPr="0023692E">
        <w:rPr>
          <w:rFonts w:eastAsiaTheme="majorEastAsia"/>
          <w:color w:val="000000" w:themeColor="text1"/>
          <w:sz w:val="22"/>
          <w:szCs w:val="22"/>
        </w:rPr>
        <w:t xml:space="preserve">situé à Cadarache, dans le sud de la France, l’objectif est de démontrer la faisabilité d’un réacteur à fusion nucléaire capable de produire une énergie propre et quasi illimitée. Egis, dans le cadre du consortium avec Assystem et Empresarios Agrupados, apporte son expertise en ingénierie pour la conception et la gestion de la construction du site, un projet prévu jusqu’en 2030 </w:t>
      </w:r>
      <w:r w:rsidRPr="0023692E">
        <w:rPr>
          <w:i/>
          <w:iCs/>
          <w:color w:val="000000" w:themeColor="text1"/>
          <w:sz w:val="22"/>
          <w:szCs w:val="22"/>
        </w:rPr>
        <w:t xml:space="preserve">(cf. Figure </w:t>
      </w:r>
      <w:r w:rsidR="005E3895">
        <w:rPr>
          <w:i/>
          <w:iCs/>
          <w:color w:val="000000" w:themeColor="text1"/>
          <w:sz w:val="22"/>
          <w:szCs w:val="22"/>
        </w:rPr>
        <w:t>5</w:t>
      </w:r>
      <w:r w:rsidRPr="0023692E">
        <w:rPr>
          <w:i/>
          <w:iCs/>
          <w:color w:val="000000" w:themeColor="text1"/>
          <w:sz w:val="22"/>
          <w:szCs w:val="22"/>
        </w:rPr>
        <w:t>)</w:t>
      </w:r>
      <w:r w:rsidRPr="0023692E">
        <w:rPr>
          <w:color w:val="000000" w:themeColor="text1"/>
          <w:sz w:val="22"/>
          <w:szCs w:val="22"/>
        </w:rPr>
        <w:t xml:space="preserve">. </w:t>
      </w:r>
    </w:p>
    <w:p w14:paraId="13F5D1A7" w14:textId="77777777" w:rsidR="002D58DA" w:rsidRPr="0023692E" w:rsidRDefault="002D58DA" w:rsidP="002D58DA">
      <w:pPr>
        <w:jc w:val="both"/>
        <w:rPr>
          <w:color w:val="000000" w:themeColor="text1"/>
          <w:sz w:val="20"/>
          <w:szCs w:val="20"/>
        </w:rPr>
      </w:pPr>
    </w:p>
    <w:p w14:paraId="54020B0F" w14:textId="25009836" w:rsidR="002D58DA" w:rsidRPr="0023692E" w:rsidRDefault="002D58DA" w:rsidP="002D58DA">
      <w:pPr>
        <w:jc w:val="center"/>
        <w:rPr>
          <w:color w:val="000000" w:themeColor="text1"/>
          <w:sz w:val="20"/>
          <w:szCs w:val="20"/>
        </w:rPr>
      </w:pPr>
      <w:r w:rsidRPr="0023692E">
        <w:rPr>
          <w:noProof/>
          <w:color w:val="000000" w:themeColor="text1"/>
          <w:sz w:val="20"/>
          <w:szCs w:val="20"/>
        </w:rPr>
        <w:drawing>
          <wp:inline distT="0" distB="0" distL="0" distR="0" wp14:anchorId="22DC2317" wp14:editId="76ABD3E0">
            <wp:extent cx="4267200" cy="3120147"/>
            <wp:effectExtent l="0" t="0" r="0" b="4445"/>
            <wp:docPr id="708467074" name="Image 1" descr="Une image contenant bâtiment, intérieur, ingénierie, industr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67074" name="Image 1" descr="Une image contenant bâtiment, intérieur, ingénierie, industrie&#10;&#10;Le contenu généré par l’IA peut être incorrect."/>
                    <pic:cNvPicPr/>
                  </pic:nvPicPr>
                  <pic:blipFill>
                    <a:blip r:embed="rId15"/>
                    <a:stretch>
                      <a:fillRect/>
                    </a:stretch>
                  </pic:blipFill>
                  <pic:spPr>
                    <a:xfrm>
                      <a:off x="0" y="0"/>
                      <a:ext cx="4280871" cy="3130143"/>
                    </a:xfrm>
                    <a:prstGeom prst="rect">
                      <a:avLst/>
                    </a:prstGeom>
                  </pic:spPr>
                </pic:pic>
              </a:graphicData>
            </a:graphic>
          </wp:inline>
        </w:drawing>
      </w:r>
    </w:p>
    <w:p w14:paraId="627301C3" w14:textId="42434699" w:rsidR="002D58DA" w:rsidRPr="0023692E" w:rsidRDefault="002D58DA" w:rsidP="002D58DA">
      <w:pPr>
        <w:spacing w:after="240"/>
        <w:ind w:left="720"/>
        <w:jc w:val="center"/>
        <w:rPr>
          <w:color w:val="000000" w:themeColor="text1"/>
          <w:sz w:val="20"/>
          <w:szCs w:val="20"/>
        </w:rPr>
      </w:pPr>
    </w:p>
    <w:p w14:paraId="215A4A8D" w14:textId="17BA9EC5" w:rsidR="002D58DA" w:rsidRPr="0023692E" w:rsidRDefault="002D58DA" w:rsidP="002D58DA">
      <w:pPr>
        <w:jc w:val="center"/>
        <w:rPr>
          <w:i/>
          <w:iCs/>
          <w:color w:val="000000" w:themeColor="text1"/>
          <w:sz w:val="22"/>
          <w:szCs w:val="22"/>
          <w:lang w:eastAsia="fr-FR"/>
        </w:rPr>
      </w:pPr>
      <w:r w:rsidRPr="0023692E">
        <w:rPr>
          <w:i/>
          <w:iCs/>
          <w:color w:val="000000" w:themeColor="text1"/>
          <w:sz w:val="22"/>
          <w:szCs w:val="22"/>
          <w:lang w:eastAsia="fr-FR"/>
        </w:rPr>
        <w:t xml:space="preserve">Figure </w:t>
      </w:r>
      <w:r w:rsidR="005E3895">
        <w:rPr>
          <w:i/>
          <w:iCs/>
          <w:color w:val="000000" w:themeColor="text1"/>
          <w:sz w:val="22"/>
          <w:szCs w:val="22"/>
          <w:lang w:eastAsia="fr-FR"/>
        </w:rPr>
        <w:t>5</w:t>
      </w:r>
      <w:r w:rsidRPr="0023692E">
        <w:rPr>
          <w:i/>
          <w:iCs/>
          <w:color w:val="000000" w:themeColor="text1"/>
          <w:sz w:val="22"/>
          <w:szCs w:val="22"/>
          <w:lang w:eastAsia="fr-FR"/>
        </w:rPr>
        <w:t> : Hall d’assemblage d’ITER (Egis)</w:t>
      </w:r>
    </w:p>
    <w:p w14:paraId="375F3D7C" w14:textId="4C297B6D" w:rsidR="002D58DA" w:rsidRPr="004240DB" w:rsidRDefault="004240DB" w:rsidP="002D58DA">
      <w:pPr>
        <w:numPr>
          <w:ilvl w:val="0"/>
          <w:numId w:val="12"/>
        </w:numPr>
        <w:spacing w:after="240"/>
        <w:jc w:val="both"/>
        <w:rPr>
          <w:color w:val="000000" w:themeColor="text1"/>
          <w:sz w:val="22"/>
          <w:szCs w:val="22"/>
        </w:rPr>
      </w:pPr>
      <w:r w:rsidRPr="004240DB">
        <w:rPr>
          <w:b/>
          <w:bCs/>
          <w:color w:val="000000" w:themeColor="text1"/>
          <w:sz w:val="22"/>
          <w:szCs w:val="22"/>
        </w:rPr>
        <w:lastRenderedPageBreak/>
        <w:t>Le Grand Paris Express</w:t>
      </w:r>
      <w:r w:rsidR="006E0C7A" w:rsidRPr="0023692E">
        <w:rPr>
          <w:b/>
          <w:bCs/>
          <w:color w:val="000000" w:themeColor="text1"/>
          <w:sz w:val="22"/>
          <w:szCs w:val="22"/>
        </w:rPr>
        <w:t xml:space="preserve"> : </w:t>
      </w:r>
      <w:r w:rsidRPr="004240DB">
        <w:rPr>
          <w:color w:val="000000" w:themeColor="text1"/>
          <w:sz w:val="22"/>
          <w:szCs w:val="22"/>
        </w:rPr>
        <w:t xml:space="preserve"> </w:t>
      </w:r>
      <w:r w:rsidR="006E0C7A" w:rsidRPr="0023692E">
        <w:rPr>
          <w:color w:val="000000" w:themeColor="text1"/>
          <w:sz w:val="22"/>
          <w:szCs w:val="22"/>
        </w:rPr>
        <w:t xml:space="preserve">c’est un </w:t>
      </w:r>
      <w:r w:rsidR="002D58DA" w:rsidRPr="0023692E">
        <w:rPr>
          <w:color w:val="000000" w:themeColor="text1"/>
          <w:sz w:val="22"/>
          <w:szCs w:val="22"/>
        </w:rPr>
        <w:t>très gros</w:t>
      </w:r>
      <w:r w:rsidR="006E0C7A" w:rsidRPr="0023692E">
        <w:rPr>
          <w:color w:val="000000" w:themeColor="text1"/>
          <w:sz w:val="22"/>
          <w:szCs w:val="22"/>
        </w:rPr>
        <w:t xml:space="preserve"> projet de réseau de transport en Île-de-France, qui prévoit la construction de 200 kilomètres de nouvelles voies ferroviaires et 68 gares supplémentaires. Ce réseau vise à améliorer significativement la mobilité des habitants, en facilitant les déplacements quotidiens</w:t>
      </w:r>
      <w:r w:rsidR="002D58DA" w:rsidRPr="0023692E">
        <w:rPr>
          <w:color w:val="000000" w:themeColor="text1"/>
          <w:sz w:val="22"/>
          <w:szCs w:val="22"/>
        </w:rPr>
        <w:t xml:space="preserve">. </w:t>
      </w:r>
      <w:r w:rsidR="006E0C7A" w:rsidRPr="0023692E">
        <w:rPr>
          <w:color w:val="000000" w:themeColor="text1"/>
          <w:sz w:val="22"/>
          <w:szCs w:val="22"/>
        </w:rPr>
        <w:t>Egis intervient notamment dans la conception et le suivi des études techniques</w:t>
      </w:r>
      <w:r w:rsidR="002D58DA" w:rsidRPr="0023692E">
        <w:rPr>
          <w:color w:val="000000" w:themeColor="text1"/>
          <w:sz w:val="22"/>
          <w:szCs w:val="22"/>
        </w:rPr>
        <w:t xml:space="preserve">. </w:t>
      </w:r>
    </w:p>
    <w:p w14:paraId="55ACD8E8" w14:textId="5CF88D8C" w:rsidR="006E0C7A" w:rsidRPr="0023692E" w:rsidRDefault="004240DB" w:rsidP="006E0C7A">
      <w:pPr>
        <w:numPr>
          <w:ilvl w:val="0"/>
          <w:numId w:val="12"/>
        </w:numPr>
        <w:spacing w:after="240"/>
        <w:jc w:val="both"/>
        <w:rPr>
          <w:color w:val="000000" w:themeColor="text1"/>
          <w:sz w:val="22"/>
          <w:szCs w:val="22"/>
        </w:rPr>
      </w:pPr>
      <w:r w:rsidRPr="004240DB">
        <w:rPr>
          <w:b/>
          <w:bCs/>
          <w:color w:val="000000" w:themeColor="text1"/>
          <w:sz w:val="22"/>
          <w:szCs w:val="22"/>
        </w:rPr>
        <w:t xml:space="preserve">LGV Tanger </w:t>
      </w:r>
      <w:r w:rsidR="006E0C7A" w:rsidRPr="0023692E">
        <w:rPr>
          <w:b/>
          <w:bCs/>
          <w:color w:val="000000" w:themeColor="text1"/>
          <w:sz w:val="22"/>
          <w:szCs w:val="22"/>
        </w:rPr>
        <w:t>-</w:t>
      </w:r>
      <w:r w:rsidRPr="004240DB">
        <w:rPr>
          <w:b/>
          <w:bCs/>
          <w:color w:val="000000" w:themeColor="text1"/>
          <w:sz w:val="22"/>
          <w:szCs w:val="22"/>
        </w:rPr>
        <w:t xml:space="preserve"> Kénitra (Maroc)</w:t>
      </w:r>
      <w:r w:rsidRPr="004240DB">
        <w:rPr>
          <w:color w:val="000000" w:themeColor="text1"/>
          <w:sz w:val="22"/>
          <w:szCs w:val="22"/>
        </w:rPr>
        <w:t xml:space="preserve"> : </w:t>
      </w:r>
      <w:r w:rsidR="006E0C7A" w:rsidRPr="0023692E">
        <w:rPr>
          <w:color w:val="000000" w:themeColor="text1"/>
          <w:sz w:val="22"/>
          <w:szCs w:val="22"/>
        </w:rPr>
        <w:t>ce projet concerne la construction de la première ligne à grande vitesse ferroviaire en Afrique. La ligne relie Tanger à Kénitra sur environ 200 kilomètres, permettant une réduction significative des temps de trajet entre ces deux villes. Egis intervient notamment dans la conception, l’ingénierie et le suivi des travaux.</w:t>
      </w:r>
    </w:p>
    <w:p w14:paraId="079555FE" w14:textId="52A4985C" w:rsidR="006E0C7A" w:rsidRPr="0023692E" w:rsidRDefault="006E0C7A" w:rsidP="006E0C7A">
      <w:pPr>
        <w:numPr>
          <w:ilvl w:val="0"/>
          <w:numId w:val="12"/>
        </w:numPr>
        <w:spacing w:after="240"/>
        <w:jc w:val="both"/>
        <w:rPr>
          <w:color w:val="000000" w:themeColor="text1"/>
          <w:sz w:val="22"/>
          <w:szCs w:val="22"/>
        </w:rPr>
      </w:pPr>
      <w:r w:rsidRPr="0023692E">
        <w:rPr>
          <w:b/>
          <w:bCs/>
          <w:color w:val="000000" w:themeColor="text1"/>
          <w:sz w:val="22"/>
          <w:szCs w:val="22"/>
        </w:rPr>
        <w:t xml:space="preserve">Village des Athlètes des Jeux Olympiques et Paralympiques de Paris 2024 : </w:t>
      </w:r>
      <w:r w:rsidRPr="0023692E">
        <w:rPr>
          <w:color w:val="000000" w:themeColor="text1"/>
          <w:sz w:val="22"/>
          <w:szCs w:val="22"/>
        </w:rPr>
        <w:t xml:space="preserve">Egis est intervenu dans la programmation technique, la conception et le suivi des travaux des installations. Le projet a intégré l’utilisation de matériaux en réemploi, ainsi que le réemploi des matériaux après les Jeux, avec une planification pour leur réaménagement futur </w:t>
      </w:r>
      <w:r w:rsidRPr="0023692E">
        <w:rPr>
          <w:i/>
          <w:iCs/>
          <w:color w:val="000000" w:themeColor="text1"/>
          <w:sz w:val="22"/>
          <w:szCs w:val="22"/>
        </w:rPr>
        <w:t xml:space="preserve">(cf. Figure </w:t>
      </w:r>
      <w:r w:rsidR="005E3895">
        <w:rPr>
          <w:i/>
          <w:iCs/>
          <w:color w:val="000000" w:themeColor="text1"/>
          <w:sz w:val="22"/>
          <w:szCs w:val="22"/>
        </w:rPr>
        <w:t>6</w:t>
      </w:r>
      <w:r w:rsidRPr="0023692E">
        <w:rPr>
          <w:i/>
          <w:iCs/>
          <w:color w:val="000000" w:themeColor="text1"/>
          <w:sz w:val="22"/>
          <w:szCs w:val="22"/>
        </w:rPr>
        <w:t>)</w:t>
      </w:r>
      <w:r w:rsidRPr="0023692E">
        <w:rPr>
          <w:color w:val="000000" w:themeColor="text1"/>
          <w:sz w:val="22"/>
          <w:szCs w:val="22"/>
        </w:rPr>
        <w:t>.</w:t>
      </w:r>
    </w:p>
    <w:p w14:paraId="01D24A88" w14:textId="0710A8A6" w:rsidR="004240DB" w:rsidRPr="0023692E" w:rsidRDefault="004240DB" w:rsidP="002D58DA">
      <w:pPr>
        <w:ind w:left="720"/>
        <w:jc w:val="both"/>
        <w:rPr>
          <w:color w:val="000000" w:themeColor="text1"/>
          <w:sz w:val="22"/>
          <w:szCs w:val="22"/>
        </w:rPr>
      </w:pPr>
    </w:p>
    <w:p w14:paraId="460E1513" w14:textId="3CD99B83" w:rsidR="004240DB" w:rsidRPr="0023692E" w:rsidRDefault="004240DB" w:rsidP="004240DB">
      <w:pPr>
        <w:spacing w:after="240"/>
        <w:jc w:val="center"/>
        <w:rPr>
          <w:color w:val="000000" w:themeColor="text1"/>
          <w:sz w:val="22"/>
          <w:szCs w:val="22"/>
        </w:rPr>
      </w:pPr>
      <w:r w:rsidRPr="0023692E">
        <w:rPr>
          <w:noProof/>
          <w:color w:val="000000" w:themeColor="text1"/>
          <w:sz w:val="22"/>
          <w:szCs w:val="22"/>
        </w:rPr>
        <w:drawing>
          <wp:inline distT="0" distB="0" distL="0" distR="0" wp14:anchorId="032FBEF8" wp14:editId="48BCCC28">
            <wp:extent cx="4695825" cy="3279204"/>
            <wp:effectExtent l="0" t="0" r="0" b="0"/>
            <wp:docPr id="466100829" name="Image 1" descr="Une image contenant plein air, arbre, ciel, Usage mi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00829" name="Image 1" descr="Une image contenant plein air, arbre, ciel, Usage mixte&#10;&#10;Le contenu généré par l’IA peut être incorrect."/>
                    <pic:cNvPicPr/>
                  </pic:nvPicPr>
                  <pic:blipFill>
                    <a:blip r:embed="rId16"/>
                    <a:stretch>
                      <a:fillRect/>
                    </a:stretch>
                  </pic:blipFill>
                  <pic:spPr>
                    <a:xfrm>
                      <a:off x="0" y="0"/>
                      <a:ext cx="4719575" cy="3295789"/>
                    </a:xfrm>
                    <a:prstGeom prst="rect">
                      <a:avLst/>
                    </a:prstGeom>
                  </pic:spPr>
                </pic:pic>
              </a:graphicData>
            </a:graphic>
          </wp:inline>
        </w:drawing>
      </w:r>
    </w:p>
    <w:p w14:paraId="424F6B36" w14:textId="091E0E21" w:rsidR="004240DB" w:rsidRPr="0023692E" w:rsidRDefault="004240DB" w:rsidP="004240DB">
      <w:pPr>
        <w:jc w:val="center"/>
        <w:rPr>
          <w:i/>
          <w:iCs/>
          <w:color w:val="000000" w:themeColor="text1"/>
          <w:sz w:val="22"/>
          <w:szCs w:val="22"/>
          <w:lang w:eastAsia="fr-FR"/>
        </w:rPr>
      </w:pPr>
      <w:r w:rsidRPr="0023692E">
        <w:rPr>
          <w:i/>
          <w:iCs/>
          <w:color w:val="000000" w:themeColor="text1"/>
          <w:sz w:val="22"/>
          <w:szCs w:val="22"/>
          <w:lang w:eastAsia="fr-FR"/>
        </w:rPr>
        <w:t xml:space="preserve">Figure </w:t>
      </w:r>
      <w:r w:rsidR="005E3895">
        <w:rPr>
          <w:i/>
          <w:iCs/>
          <w:color w:val="000000" w:themeColor="text1"/>
          <w:sz w:val="22"/>
          <w:szCs w:val="22"/>
          <w:lang w:eastAsia="fr-FR"/>
        </w:rPr>
        <w:t>6</w:t>
      </w:r>
      <w:r w:rsidRPr="0023692E">
        <w:rPr>
          <w:i/>
          <w:iCs/>
          <w:color w:val="000000" w:themeColor="text1"/>
          <w:sz w:val="22"/>
          <w:szCs w:val="22"/>
          <w:lang w:eastAsia="fr-FR"/>
        </w:rPr>
        <w:t> : Villages des Athlètes de Saint-Denis et Saint-Ouen (Egis)</w:t>
      </w:r>
    </w:p>
    <w:p w14:paraId="61C0F3A2" w14:textId="77777777" w:rsidR="004240DB" w:rsidRPr="004240DB" w:rsidRDefault="004240DB" w:rsidP="004240DB">
      <w:pPr>
        <w:spacing w:after="240"/>
        <w:jc w:val="center"/>
        <w:rPr>
          <w:color w:val="000000" w:themeColor="text1"/>
          <w:sz w:val="22"/>
          <w:szCs w:val="22"/>
        </w:rPr>
      </w:pPr>
    </w:p>
    <w:p w14:paraId="40C1623F" w14:textId="3C1EB44D" w:rsidR="00FA4B1E" w:rsidRPr="0023692E" w:rsidRDefault="004240DB" w:rsidP="004240DB">
      <w:pPr>
        <w:jc w:val="both"/>
        <w:rPr>
          <w:color w:val="000000" w:themeColor="text1"/>
          <w:sz w:val="22"/>
          <w:szCs w:val="22"/>
        </w:rPr>
      </w:pPr>
      <w:r w:rsidRPr="004240DB">
        <w:rPr>
          <w:color w:val="000000" w:themeColor="text1"/>
          <w:sz w:val="22"/>
          <w:szCs w:val="22"/>
        </w:rPr>
        <w:t xml:space="preserve">Ces projets illustrent la capacité d’Egis à gérer des opérations </w:t>
      </w:r>
      <w:r w:rsidR="0084636E" w:rsidRPr="0023692E">
        <w:rPr>
          <w:color w:val="000000" w:themeColor="text1"/>
          <w:sz w:val="22"/>
          <w:szCs w:val="22"/>
        </w:rPr>
        <w:t xml:space="preserve">souvent </w:t>
      </w:r>
      <w:r w:rsidRPr="004240DB">
        <w:rPr>
          <w:color w:val="000000" w:themeColor="text1"/>
          <w:sz w:val="22"/>
          <w:szCs w:val="22"/>
        </w:rPr>
        <w:t>complexes</w:t>
      </w:r>
      <w:r w:rsidR="0084636E" w:rsidRPr="0023692E">
        <w:rPr>
          <w:color w:val="000000" w:themeColor="text1"/>
          <w:sz w:val="22"/>
          <w:szCs w:val="22"/>
        </w:rPr>
        <w:t>,</w:t>
      </w:r>
      <w:r w:rsidRPr="004240DB">
        <w:rPr>
          <w:color w:val="000000" w:themeColor="text1"/>
          <w:sz w:val="22"/>
          <w:szCs w:val="22"/>
        </w:rPr>
        <w:t xml:space="preserve"> tout en intégrant les enjeux de développement durable et d’innovation.</w:t>
      </w:r>
    </w:p>
    <w:p w14:paraId="47317327" w14:textId="77777777" w:rsidR="004240DB" w:rsidRPr="0023692E" w:rsidRDefault="004240DB" w:rsidP="004240DB">
      <w:pPr>
        <w:jc w:val="both"/>
        <w:rPr>
          <w:color w:val="000000" w:themeColor="text1"/>
          <w:sz w:val="28"/>
          <w:szCs w:val="28"/>
        </w:rPr>
      </w:pPr>
    </w:p>
    <w:p w14:paraId="57828F59" w14:textId="77777777" w:rsidR="002D58DA" w:rsidRPr="0023692E" w:rsidRDefault="002D58DA" w:rsidP="004240DB">
      <w:pPr>
        <w:jc w:val="both"/>
        <w:rPr>
          <w:color w:val="000000" w:themeColor="text1"/>
          <w:sz w:val="28"/>
          <w:szCs w:val="28"/>
        </w:rPr>
      </w:pPr>
    </w:p>
    <w:p w14:paraId="2113FD6D" w14:textId="77777777" w:rsidR="002D58DA" w:rsidRPr="0023692E" w:rsidRDefault="002D58DA" w:rsidP="004240DB">
      <w:pPr>
        <w:jc w:val="both"/>
        <w:rPr>
          <w:color w:val="000000" w:themeColor="text1"/>
          <w:sz w:val="28"/>
          <w:szCs w:val="28"/>
        </w:rPr>
      </w:pPr>
    </w:p>
    <w:p w14:paraId="432A2087" w14:textId="77777777" w:rsidR="002D58DA" w:rsidRPr="0023692E" w:rsidRDefault="002D58DA" w:rsidP="004240DB">
      <w:pPr>
        <w:jc w:val="both"/>
        <w:rPr>
          <w:color w:val="000000" w:themeColor="text1"/>
          <w:sz w:val="28"/>
          <w:szCs w:val="28"/>
        </w:rPr>
      </w:pPr>
    </w:p>
    <w:p w14:paraId="16CF5D67" w14:textId="77777777" w:rsidR="002D58DA" w:rsidRPr="0023692E" w:rsidRDefault="002D58DA" w:rsidP="004240DB">
      <w:pPr>
        <w:jc w:val="both"/>
        <w:rPr>
          <w:color w:val="000000" w:themeColor="text1"/>
          <w:sz w:val="28"/>
          <w:szCs w:val="28"/>
        </w:rPr>
      </w:pPr>
    </w:p>
    <w:p w14:paraId="073F8719" w14:textId="77777777" w:rsidR="002D58DA" w:rsidRPr="0023692E" w:rsidRDefault="002D58DA" w:rsidP="004240DB">
      <w:pPr>
        <w:jc w:val="both"/>
        <w:rPr>
          <w:color w:val="000000" w:themeColor="text1"/>
          <w:sz w:val="28"/>
          <w:szCs w:val="28"/>
        </w:rPr>
      </w:pPr>
    </w:p>
    <w:p w14:paraId="3026990C" w14:textId="77777777" w:rsidR="002D58DA" w:rsidRPr="0023692E" w:rsidRDefault="002D58DA" w:rsidP="004240DB">
      <w:pPr>
        <w:jc w:val="both"/>
        <w:rPr>
          <w:color w:val="000000" w:themeColor="text1"/>
          <w:sz w:val="28"/>
          <w:szCs w:val="28"/>
        </w:rPr>
      </w:pPr>
    </w:p>
    <w:p w14:paraId="37120546" w14:textId="77777777" w:rsidR="002D58DA" w:rsidRPr="0023692E" w:rsidRDefault="002D58DA" w:rsidP="004240DB">
      <w:pPr>
        <w:jc w:val="both"/>
        <w:rPr>
          <w:color w:val="000000" w:themeColor="text1"/>
          <w:sz w:val="28"/>
          <w:szCs w:val="28"/>
        </w:rPr>
      </w:pPr>
    </w:p>
    <w:p w14:paraId="22BF6E7A" w14:textId="4A2B829F" w:rsidR="00AC0E47" w:rsidRPr="0023692E" w:rsidRDefault="00AC0E47" w:rsidP="00AC0E47">
      <w:pPr>
        <w:outlineLvl w:val="0"/>
        <w:rPr>
          <w:b/>
          <w:bCs/>
          <w:color w:val="000000" w:themeColor="text1"/>
          <w:sz w:val="36"/>
          <w:szCs w:val="36"/>
        </w:rPr>
      </w:pPr>
      <w:bookmarkStart w:id="23" w:name="_Toc205542173"/>
      <w:r w:rsidRPr="0023692E">
        <w:rPr>
          <w:b/>
          <w:bCs/>
          <w:color w:val="000000" w:themeColor="text1"/>
          <w:sz w:val="36"/>
          <w:szCs w:val="36"/>
        </w:rPr>
        <w:lastRenderedPageBreak/>
        <w:t xml:space="preserve">2. Présentation de la mission </w:t>
      </w:r>
      <w:r w:rsidR="002C30FD" w:rsidRPr="0023692E">
        <w:rPr>
          <w:b/>
          <w:bCs/>
          <w:color w:val="000000" w:themeColor="text1"/>
          <w:sz w:val="36"/>
          <w:szCs w:val="36"/>
        </w:rPr>
        <w:t>principale</w:t>
      </w:r>
      <w:bookmarkEnd w:id="23"/>
    </w:p>
    <w:p w14:paraId="5AB4FFFB" w14:textId="77777777" w:rsidR="00AC0E47" w:rsidRPr="0023692E" w:rsidRDefault="00AC0E47" w:rsidP="00AC0E47">
      <w:pPr>
        <w:jc w:val="both"/>
        <w:rPr>
          <w:color w:val="000000" w:themeColor="text1"/>
        </w:rPr>
      </w:pPr>
    </w:p>
    <w:p w14:paraId="55D8A5FD" w14:textId="07461F27" w:rsidR="00592E0D" w:rsidRPr="0023692E" w:rsidRDefault="00592E0D" w:rsidP="006E0C7A">
      <w:pPr>
        <w:spacing w:after="240"/>
        <w:jc w:val="both"/>
        <w:rPr>
          <w:color w:val="000000" w:themeColor="text1"/>
          <w:sz w:val="22"/>
          <w:szCs w:val="22"/>
        </w:rPr>
      </w:pPr>
      <w:r w:rsidRPr="0023692E">
        <w:rPr>
          <w:color w:val="000000" w:themeColor="text1"/>
          <w:sz w:val="22"/>
          <w:szCs w:val="22"/>
        </w:rPr>
        <w:t xml:space="preserve">Durant </w:t>
      </w:r>
      <w:r w:rsidR="00BE38A7" w:rsidRPr="0023692E">
        <w:rPr>
          <w:color w:val="000000" w:themeColor="text1"/>
          <w:sz w:val="22"/>
          <w:szCs w:val="22"/>
        </w:rPr>
        <w:t>mon</w:t>
      </w:r>
      <w:r w:rsidRPr="0023692E">
        <w:rPr>
          <w:color w:val="000000" w:themeColor="text1"/>
          <w:sz w:val="22"/>
          <w:szCs w:val="22"/>
        </w:rPr>
        <w:t xml:space="preserve"> stage, j’ai intégré la Business Line Conseil et Exploitation, au sein de la Service Line Conseil, plus précisément dans le domaine Immobilier. Le pôle Conseil regroupe plus de 375 collaborateurs, dont environ 75 % de l’activité est réalisée en France. Le domaine Immobilier, </w:t>
      </w:r>
      <w:r w:rsidR="00037CDD" w:rsidRPr="0023692E">
        <w:rPr>
          <w:color w:val="000000" w:themeColor="text1"/>
          <w:sz w:val="22"/>
          <w:szCs w:val="22"/>
        </w:rPr>
        <w:t xml:space="preserve">qui est </w:t>
      </w:r>
      <w:r w:rsidRPr="0023692E">
        <w:rPr>
          <w:color w:val="000000" w:themeColor="text1"/>
          <w:sz w:val="22"/>
          <w:szCs w:val="22"/>
        </w:rPr>
        <w:t>plus spécialisé, assure un accompagnement global des projets, couvrant la stratégie immobilière, la programmation, la rénovation, jusqu’à la mise en exploitation des bâtiments, en intégrant également l’expertise environnementale, l’économie de la construction et l’assistance à maîtrise d’ouvrage (AMO).</w:t>
      </w:r>
    </w:p>
    <w:p w14:paraId="2392AAB6" w14:textId="3A9126AC" w:rsidR="00D3206A" w:rsidRPr="0023692E" w:rsidRDefault="00D3206A" w:rsidP="006E0C7A">
      <w:pPr>
        <w:jc w:val="both"/>
        <w:rPr>
          <w:color w:val="000000" w:themeColor="text1"/>
          <w:sz w:val="22"/>
          <w:szCs w:val="22"/>
        </w:rPr>
      </w:pPr>
      <w:r w:rsidRPr="0023692E">
        <w:rPr>
          <w:color w:val="000000" w:themeColor="text1"/>
          <w:sz w:val="22"/>
          <w:szCs w:val="22"/>
        </w:rPr>
        <w:t xml:space="preserve">J’ai rejoint les bureaux de Nantes, où sont également implantés d’autres pôles d’Egis, tels que Egis Eau, Egis Rail ou encore Egis Bâtiment. Mon équipe, composée de huit personnes, </w:t>
      </w:r>
      <w:r w:rsidR="006E0C7A" w:rsidRPr="0023692E">
        <w:rPr>
          <w:color w:val="000000" w:themeColor="text1"/>
          <w:sz w:val="22"/>
          <w:szCs w:val="22"/>
        </w:rPr>
        <w:t>est</w:t>
      </w:r>
      <w:r w:rsidRPr="0023692E">
        <w:rPr>
          <w:color w:val="000000" w:themeColor="text1"/>
          <w:sz w:val="22"/>
          <w:szCs w:val="22"/>
        </w:rPr>
        <w:t xml:space="preserve"> placée sous la responsabilité de Florian Dautheville, responsable SDIE et grands comptes, lui-même rattaché à Alexandre Dobigny, en charge de l’équipe Conseil Ouest (cf. Figure </w:t>
      </w:r>
      <w:r w:rsidR="005E3895">
        <w:rPr>
          <w:color w:val="000000" w:themeColor="text1"/>
          <w:sz w:val="22"/>
          <w:szCs w:val="22"/>
        </w:rPr>
        <w:t>7</w:t>
      </w:r>
      <w:r w:rsidRPr="0023692E">
        <w:rPr>
          <w:color w:val="000000" w:themeColor="text1"/>
          <w:sz w:val="22"/>
          <w:szCs w:val="22"/>
        </w:rPr>
        <w:t>). L’équipe de Nantes collabore étroitement avec celle de Rennes, également dirigée par Alexandre Dobigny, ce qui porte l’effectif total de l’équipe Conseil Ouest à une vingtaine de personnes.</w:t>
      </w:r>
    </w:p>
    <w:p w14:paraId="788CAB3C" w14:textId="77777777" w:rsidR="00D3206A" w:rsidRPr="0023692E" w:rsidRDefault="00D3206A" w:rsidP="00D3206A">
      <w:pPr>
        <w:rPr>
          <w:color w:val="000000" w:themeColor="text1"/>
          <w:sz w:val="22"/>
          <w:szCs w:val="22"/>
        </w:rPr>
      </w:pPr>
    </w:p>
    <w:p w14:paraId="605457E8" w14:textId="1F308608" w:rsidR="00692250" w:rsidRPr="0023692E" w:rsidRDefault="00692250" w:rsidP="00D3206A">
      <w:pPr>
        <w:jc w:val="center"/>
        <w:rPr>
          <w:color w:val="000000" w:themeColor="text1"/>
        </w:rPr>
      </w:pPr>
      <w:r w:rsidRPr="0023692E">
        <w:rPr>
          <w:noProof/>
          <w:color w:val="000000" w:themeColor="text1"/>
        </w:rPr>
        <w:drawing>
          <wp:inline distT="0" distB="0" distL="0" distR="0" wp14:anchorId="5C3DED35" wp14:editId="67ADC66D">
            <wp:extent cx="5696620" cy="3063834"/>
            <wp:effectExtent l="0" t="0" r="0" b="3810"/>
            <wp:docPr id="1031179541" name="Image 1"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24248" name="Image 1" descr="Une image contenant texte, capture d’écran, diagramme, conception&#10;&#10;Le contenu généré par l’IA peut être incorrect."/>
                    <pic:cNvPicPr/>
                  </pic:nvPicPr>
                  <pic:blipFill>
                    <a:blip r:embed="rId17"/>
                    <a:stretch>
                      <a:fillRect/>
                    </a:stretch>
                  </pic:blipFill>
                  <pic:spPr>
                    <a:xfrm>
                      <a:off x="0" y="0"/>
                      <a:ext cx="5728474" cy="3080966"/>
                    </a:xfrm>
                    <a:prstGeom prst="rect">
                      <a:avLst/>
                    </a:prstGeom>
                  </pic:spPr>
                </pic:pic>
              </a:graphicData>
            </a:graphic>
          </wp:inline>
        </w:drawing>
      </w:r>
    </w:p>
    <w:p w14:paraId="1EBD506D" w14:textId="77777777" w:rsidR="00692250" w:rsidRPr="0023692E" w:rsidRDefault="00692250" w:rsidP="00692250">
      <w:pPr>
        <w:rPr>
          <w:color w:val="000000" w:themeColor="text1"/>
        </w:rPr>
      </w:pPr>
    </w:p>
    <w:p w14:paraId="5FC323B6" w14:textId="31C3E4E3" w:rsidR="00692250" w:rsidRPr="0023692E" w:rsidRDefault="00692250" w:rsidP="00692250">
      <w:pPr>
        <w:jc w:val="center"/>
        <w:rPr>
          <w:i/>
          <w:iCs/>
          <w:color w:val="000000" w:themeColor="text1"/>
          <w:sz w:val="22"/>
          <w:szCs w:val="22"/>
          <w:lang w:eastAsia="fr-FR"/>
        </w:rPr>
      </w:pPr>
      <w:r w:rsidRPr="0023692E">
        <w:rPr>
          <w:i/>
          <w:iCs/>
          <w:color w:val="000000" w:themeColor="text1"/>
          <w:sz w:val="22"/>
          <w:szCs w:val="22"/>
          <w:lang w:eastAsia="fr-FR"/>
        </w:rPr>
        <w:t xml:space="preserve">Figure </w:t>
      </w:r>
      <w:r w:rsidR="005E3895">
        <w:rPr>
          <w:i/>
          <w:iCs/>
          <w:color w:val="000000" w:themeColor="text1"/>
          <w:sz w:val="22"/>
          <w:szCs w:val="22"/>
          <w:lang w:eastAsia="fr-FR"/>
        </w:rPr>
        <w:t>7</w:t>
      </w:r>
      <w:r w:rsidRPr="0023692E">
        <w:rPr>
          <w:i/>
          <w:iCs/>
          <w:color w:val="000000" w:themeColor="text1"/>
          <w:sz w:val="22"/>
          <w:szCs w:val="22"/>
          <w:lang w:eastAsia="fr-FR"/>
        </w:rPr>
        <w:t> : Organigramme de la section Immobilier d</w:t>
      </w:r>
      <w:r w:rsidR="003F0FF0" w:rsidRPr="0023692E">
        <w:rPr>
          <w:i/>
          <w:iCs/>
          <w:color w:val="000000" w:themeColor="text1"/>
          <w:sz w:val="22"/>
          <w:szCs w:val="22"/>
          <w:lang w:eastAsia="fr-FR"/>
        </w:rPr>
        <w:t xml:space="preserve">’Egis </w:t>
      </w:r>
      <w:r w:rsidRPr="0023692E">
        <w:rPr>
          <w:i/>
          <w:iCs/>
          <w:color w:val="000000" w:themeColor="text1"/>
          <w:sz w:val="22"/>
          <w:szCs w:val="22"/>
          <w:lang w:eastAsia="fr-FR"/>
        </w:rPr>
        <w:t>Conseil (Genius)</w:t>
      </w:r>
    </w:p>
    <w:p w14:paraId="183DB18A" w14:textId="77777777" w:rsidR="004240DB" w:rsidRPr="0023692E" w:rsidRDefault="004240DB" w:rsidP="00692250">
      <w:pPr>
        <w:jc w:val="center"/>
        <w:rPr>
          <w:i/>
          <w:iCs/>
          <w:color w:val="000000" w:themeColor="text1"/>
          <w:sz w:val="28"/>
          <w:szCs w:val="28"/>
          <w:lang w:eastAsia="fr-FR"/>
        </w:rPr>
      </w:pPr>
    </w:p>
    <w:p w14:paraId="4EE9C6AD" w14:textId="33BFA1FE" w:rsidR="00E12D2F" w:rsidRPr="0023692E" w:rsidRDefault="00E12D2F" w:rsidP="00692250">
      <w:pPr>
        <w:spacing w:after="240"/>
        <w:jc w:val="both"/>
        <w:rPr>
          <w:color w:val="000000" w:themeColor="text1"/>
          <w:sz w:val="22"/>
          <w:szCs w:val="22"/>
        </w:rPr>
      </w:pPr>
      <w:r w:rsidRPr="0023692E">
        <w:rPr>
          <w:color w:val="000000" w:themeColor="text1"/>
          <w:sz w:val="22"/>
          <w:szCs w:val="22"/>
        </w:rPr>
        <w:t>Au sein de cette équipe, les profils sont très variés. Bien que la majorité des membres intervienne</w:t>
      </w:r>
      <w:r w:rsidR="00037CDD" w:rsidRPr="0023692E">
        <w:rPr>
          <w:color w:val="000000" w:themeColor="text1"/>
          <w:sz w:val="22"/>
          <w:szCs w:val="22"/>
        </w:rPr>
        <w:t>nt</w:t>
      </w:r>
      <w:r w:rsidRPr="0023692E">
        <w:rPr>
          <w:color w:val="000000" w:themeColor="text1"/>
          <w:sz w:val="22"/>
          <w:szCs w:val="22"/>
        </w:rPr>
        <w:t xml:space="preserve"> sur les SDIE (Schémas Directeurs Immobiliers et Énergétiques), on y retrouve des profils programmistes avec des compétences en architecture, d’autres plutôt thermiciens ou spécialisés dans les performances du bâti. L’équipe comprend aussi un commercial, chargé de détecter des opportunités et de démarcher de potentiels clients, ainsi qu’un profil orienté industrie. Cette diversité de compétences fait de l’équipe un groupe pluridisciplinaire. Ma </w:t>
      </w:r>
      <w:r w:rsidR="005E3895">
        <w:rPr>
          <w:color w:val="000000" w:themeColor="text1"/>
          <w:sz w:val="22"/>
          <w:szCs w:val="22"/>
        </w:rPr>
        <w:t>tutrice</w:t>
      </w:r>
      <w:r w:rsidRPr="0023692E">
        <w:rPr>
          <w:color w:val="000000" w:themeColor="text1"/>
          <w:sz w:val="22"/>
          <w:szCs w:val="22"/>
        </w:rPr>
        <w:t xml:space="preserve"> de stage, possède </w:t>
      </w:r>
      <w:r w:rsidR="005E3895">
        <w:rPr>
          <w:color w:val="000000" w:themeColor="text1"/>
          <w:sz w:val="22"/>
          <w:szCs w:val="22"/>
        </w:rPr>
        <w:t>par exemple</w:t>
      </w:r>
      <w:r w:rsidRPr="0023692E">
        <w:rPr>
          <w:color w:val="000000" w:themeColor="text1"/>
          <w:sz w:val="22"/>
          <w:szCs w:val="22"/>
        </w:rPr>
        <w:t xml:space="preserve"> un profil plutôt axé sur les performances énergétiques du bâtiment. </w:t>
      </w:r>
    </w:p>
    <w:p w14:paraId="62E17241" w14:textId="3EC74900" w:rsidR="00692250" w:rsidRPr="0023692E" w:rsidRDefault="00E12D2F" w:rsidP="00BE38A7">
      <w:pPr>
        <w:spacing w:after="240"/>
        <w:jc w:val="both"/>
        <w:rPr>
          <w:color w:val="000000" w:themeColor="text1"/>
          <w:sz w:val="22"/>
          <w:szCs w:val="22"/>
        </w:rPr>
      </w:pPr>
      <w:r w:rsidRPr="0023692E">
        <w:rPr>
          <w:color w:val="000000" w:themeColor="text1"/>
          <w:sz w:val="22"/>
          <w:szCs w:val="22"/>
        </w:rPr>
        <w:t>L’activité principale de cette équipe : le</w:t>
      </w:r>
      <w:r w:rsidR="00BE38A7" w:rsidRPr="0023692E">
        <w:rPr>
          <w:color w:val="000000" w:themeColor="text1"/>
          <w:sz w:val="22"/>
          <w:szCs w:val="22"/>
        </w:rPr>
        <w:t xml:space="preserve"> Schéma Directeur Immobilier et Énergétique (SDIE) est un outil stratégique qui permet à une organisation (généralement des communes ou des EPCI), de planifier l’évolution de son parc immobilier sur le long terme. Il vise à optimiser l’utilisation des bâtiments, à améliorer leur performance énergétique et à adapter le patrimoine aux besoins réels. Le SDIE prend en compte des enjeux économiques, environnementaux, réglementaires et fonctionnels. Il s’appuie sur un diagnostic complet du parc existant, une analyse des besoins futurs et la définition de scénarios </w:t>
      </w:r>
      <w:r w:rsidR="00BE38A7" w:rsidRPr="0023692E">
        <w:rPr>
          <w:color w:val="000000" w:themeColor="text1"/>
          <w:sz w:val="22"/>
          <w:szCs w:val="22"/>
        </w:rPr>
        <w:lastRenderedPageBreak/>
        <w:t xml:space="preserve">d’évolution. L’objectif est de réduire les coûts, les consommations énergétiques et les émissions de gaz à effet de serre. Le SDIE intègre </w:t>
      </w:r>
      <w:r w:rsidR="0080218E" w:rsidRPr="0023692E">
        <w:rPr>
          <w:color w:val="000000" w:themeColor="text1"/>
          <w:sz w:val="22"/>
          <w:szCs w:val="22"/>
        </w:rPr>
        <w:t>finalement</w:t>
      </w:r>
      <w:r w:rsidR="00BE38A7" w:rsidRPr="0023692E">
        <w:rPr>
          <w:color w:val="000000" w:themeColor="text1"/>
          <w:sz w:val="22"/>
          <w:szCs w:val="22"/>
        </w:rPr>
        <w:t xml:space="preserve"> un plan d’action programmé, permettant un suivi précis des engagements pris.</w:t>
      </w:r>
      <w:r w:rsidR="0080218E" w:rsidRPr="0023692E">
        <w:rPr>
          <w:color w:val="000000" w:themeColor="text1"/>
          <w:sz w:val="22"/>
          <w:szCs w:val="22"/>
        </w:rPr>
        <w:t xml:space="preserve"> Egis intervient alors pour réaliser ces SDIE pour les communes. </w:t>
      </w:r>
    </w:p>
    <w:p w14:paraId="75AB2365" w14:textId="10C0CDA6" w:rsidR="0080218E" w:rsidRPr="0023692E" w:rsidRDefault="00F84BB7" w:rsidP="00BE38A7">
      <w:pPr>
        <w:spacing w:after="240"/>
        <w:jc w:val="both"/>
        <w:rPr>
          <w:color w:val="000000" w:themeColor="text1"/>
          <w:sz w:val="22"/>
          <w:szCs w:val="22"/>
        </w:rPr>
      </w:pPr>
      <w:r w:rsidRPr="0023692E">
        <w:rPr>
          <w:color w:val="000000" w:themeColor="text1"/>
          <w:sz w:val="22"/>
          <w:szCs w:val="22"/>
        </w:rPr>
        <w:t xml:space="preserve">Mon stage </w:t>
      </w:r>
      <w:r w:rsidR="0084636E" w:rsidRPr="0023692E">
        <w:rPr>
          <w:color w:val="000000" w:themeColor="text1"/>
          <w:sz w:val="22"/>
          <w:szCs w:val="22"/>
        </w:rPr>
        <w:t xml:space="preserve">fut donc </w:t>
      </w:r>
      <w:r w:rsidRPr="0023692E">
        <w:rPr>
          <w:color w:val="000000" w:themeColor="text1"/>
          <w:sz w:val="22"/>
          <w:szCs w:val="22"/>
        </w:rPr>
        <w:t xml:space="preserve">principalement centré sur les missions liées aux SDIE, avec un objectif précis : concevoir un outil de cartographie SIG destiné à être mis à disposition des clients. Cet outil avait pour </w:t>
      </w:r>
      <w:r w:rsidR="005E3895">
        <w:rPr>
          <w:color w:val="000000" w:themeColor="text1"/>
          <w:sz w:val="22"/>
          <w:szCs w:val="22"/>
        </w:rPr>
        <w:t>but</w:t>
      </w:r>
      <w:r w:rsidRPr="0023692E">
        <w:rPr>
          <w:color w:val="000000" w:themeColor="text1"/>
          <w:sz w:val="22"/>
          <w:szCs w:val="22"/>
        </w:rPr>
        <w:t xml:space="preserve"> de visualiser, sur des cartes, l’ensemble du travail réalisé dans ce type de mission par mes collègues. Il devait permettre non seulement la visualisation des données, mais aussi leur extraction, afin d’enrichir les diagnostics </w:t>
      </w:r>
      <w:r w:rsidRPr="0023692E">
        <w:rPr>
          <w:i/>
          <w:iCs/>
          <w:color w:val="000000" w:themeColor="text1"/>
          <w:sz w:val="22"/>
          <w:szCs w:val="22"/>
        </w:rPr>
        <w:t xml:space="preserve">(cf. Figure </w:t>
      </w:r>
      <w:r w:rsidR="005E3895">
        <w:rPr>
          <w:i/>
          <w:iCs/>
          <w:color w:val="000000" w:themeColor="text1"/>
          <w:sz w:val="22"/>
          <w:szCs w:val="22"/>
        </w:rPr>
        <w:t>8</w:t>
      </w:r>
      <w:r w:rsidRPr="0023692E">
        <w:rPr>
          <w:i/>
          <w:iCs/>
          <w:color w:val="000000" w:themeColor="text1"/>
          <w:sz w:val="22"/>
          <w:szCs w:val="22"/>
        </w:rPr>
        <w:t>).</w:t>
      </w:r>
      <w:r w:rsidRPr="0023692E">
        <w:rPr>
          <w:color w:val="000000" w:themeColor="text1"/>
          <w:sz w:val="22"/>
          <w:szCs w:val="22"/>
        </w:rPr>
        <w:t xml:space="preserve"> Ces diagnostics regroupent des informations variées telles que la date de construction des bâtiments, leur usage ou encore leurs consommations d’énergie. L’objectif final est d’attribuer des notes aux bâtiments selon plusieurs critères : technique, énergétique et fonctionnel, puis de les classer en fonction de leur devenir : vente, travaux lourds, travaux légers, ou aucune intervention si leur état est satisfaisant.</w:t>
      </w:r>
      <w:r w:rsidR="0084636E" w:rsidRPr="0023692E">
        <w:rPr>
          <w:color w:val="000000" w:themeColor="text1"/>
          <w:sz w:val="22"/>
          <w:szCs w:val="22"/>
        </w:rPr>
        <w:t xml:space="preserve"> Tout cela dans le but d’établir à la fin des scénarios de travaux, qui pourraient donc être appuyés par cet outil SIG. </w:t>
      </w:r>
    </w:p>
    <w:p w14:paraId="7F388FDD" w14:textId="6906AC23" w:rsidR="00854611" w:rsidRPr="0023692E" w:rsidRDefault="00854611" w:rsidP="00854611">
      <w:pPr>
        <w:jc w:val="both"/>
        <w:rPr>
          <w:color w:val="000000" w:themeColor="text1"/>
          <w:sz w:val="22"/>
          <w:szCs w:val="22"/>
        </w:rPr>
      </w:pPr>
      <w:r w:rsidRPr="0023692E">
        <w:rPr>
          <w:color w:val="000000" w:themeColor="text1"/>
          <w:sz w:val="22"/>
          <w:szCs w:val="22"/>
        </w:rPr>
        <w:t xml:space="preserve">J’avais donc plusieurs livrables à rendre en fin de mission, le premier était l’outil de cartographie SIG, et le second un livret de méthodologie servant de guide aux personnes ayant besoin d’utiliser cet outil, et retraçant également tout ce que j’avais réalisé lors de cette mission. </w:t>
      </w:r>
    </w:p>
    <w:p w14:paraId="53ABC708" w14:textId="77777777" w:rsidR="00854611" w:rsidRPr="0023692E" w:rsidRDefault="00854611" w:rsidP="00854611">
      <w:pPr>
        <w:spacing w:after="240"/>
        <w:jc w:val="both"/>
        <w:rPr>
          <w:color w:val="000000" w:themeColor="text1"/>
          <w:sz w:val="22"/>
          <w:szCs w:val="22"/>
        </w:rPr>
      </w:pPr>
    </w:p>
    <w:p w14:paraId="77533E6B" w14:textId="1F415AA3" w:rsidR="0080218E" w:rsidRPr="0023692E" w:rsidRDefault="009C65AC" w:rsidP="00BE38A7">
      <w:pPr>
        <w:spacing w:after="240"/>
        <w:jc w:val="both"/>
        <w:rPr>
          <w:color w:val="000000" w:themeColor="text1"/>
          <w:sz w:val="22"/>
          <w:szCs w:val="22"/>
        </w:rPr>
      </w:pPr>
      <w:r w:rsidRPr="0023692E">
        <w:rPr>
          <w:noProof/>
          <w:color w:val="000000" w:themeColor="text1"/>
          <w:sz w:val="22"/>
          <w:szCs w:val="22"/>
        </w:rPr>
        <w:drawing>
          <wp:inline distT="0" distB="0" distL="0" distR="0" wp14:anchorId="293EDFE2" wp14:editId="64EDC203">
            <wp:extent cx="5695950" cy="2300288"/>
            <wp:effectExtent l="0" t="0" r="0" b="5080"/>
            <wp:docPr id="631672721" name="Image 1" descr="Une image contenant texte, nombr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72721" name="Image 1" descr="Une image contenant texte, nombre, Police, capture d’écran&#10;&#10;Le contenu généré par l’IA peut être incorrect."/>
                    <pic:cNvPicPr/>
                  </pic:nvPicPr>
                  <pic:blipFill rotWithShape="1">
                    <a:blip r:embed="rId18"/>
                    <a:srcRect r="22568"/>
                    <a:stretch/>
                  </pic:blipFill>
                  <pic:spPr bwMode="auto">
                    <a:xfrm>
                      <a:off x="0" y="0"/>
                      <a:ext cx="5704316" cy="2303666"/>
                    </a:xfrm>
                    <a:prstGeom prst="rect">
                      <a:avLst/>
                    </a:prstGeom>
                    <a:ln>
                      <a:noFill/>
                    </a:ln>
                    <a:extLst>
                      <a:ext uri="{53640926-AAD7-44D8-BBD7-CCE9431645EC}">
                        <a14:shadowObscured xmlns:a14="http://schemas.microsoft.com/office/drawing/2010/main"/>
                      </a:ext>
                    </a:extLst>
                  </pic:spPr>
                </pic:pic>
              </a:graphicData>
            </a:graphic>
          </wp:inline>
        </w:drawing>
      </w:r>
    </w:p>
    <w:p w14:paraId="65A56B53" w14:textId="7E825922" w:rsidR="009C65AC" w:rsidRPr="0023692E" w:rsidRDefault="009C65AC" w:rsidP="009C65AC">
      <w:pPr>
        <w:spacing w:before="240"/>
        <w:jc w:val="center"/>
        <w:rPr>
          <w:i/>
          <w:iCs/>
          <w:color w:val="000000" w:themeColor="text1"/>
          <w:sz w:val="22"/>
          <w:szCs w:val="22"/>
          <w:lang w:eastAsia="fr-FR"/>
        </w:rPr>
      </w:pPr>
      <w:r w:rsidRPr="0023692E">
        <w:rPr>
          <w:i/>
          <w:iCs/>
          <w:color w:val="000000" w:themeColor="text1"/>
          <w:sz w:val="22"/>
          <w:szCs w:val="22"/>
          <w:lang w:eastAsia="fr-FR"/>
        </w:rPr>
        <w:t xml:space="preserve">Figure </w:t>
      </w:r>
      <w:r w:rsidR="005E3895">
        <w:rPr>
          <w:i/>
          <w:iCs/>
          <w:color w:val="000000" w:themeColor="text1"/>
          <w:sz w:val="22"/>
          <w:szCs w:val="22"/>
          <w:lang w:eastAsia="fr-FR"/>
        </w:rPr>
        <w:t>8</w:t>
      </w:r>
      <w:r w:rsidRPr="0023692E">
        <w:rPr>
          <w:i/>
          <w:iCs/>
          <w:color w:val="000000" w:themeColor="text1"/>
          <w:sz w:val="22"/>
          <w:szCs w:val="22"/>
          <w:lang w:eastAsia="fr-FR"/>
        </w:rPr>
        <w:t xml:space="preserve"> : Base de données </w:t>
      </w:r>
      <w:r w:rsidR="00F84BB7" w:rsidRPr="0023692E">
        <w:rPr>
          <w:i/>
          <w:iCs/>
          <w:color w:val="000000" w:themeColor="text1"/>
          <w:sz w:val="22"/>
          <w:szCs w:val="22"/>
          <w:lang w:eastAsia="fr-FR"/>
        </w:rPr>
        <w:t xml:space="preserve">utilisé lors des diagnostics </w:t>
      </w:r>
      <w:r w:rsidRPr="0023692E">
        <w:rPr>
          <w:i/>
          <w:iCs/>
          <w:color w:val="000000" w:themeColor="text1"/>
          <w:sz w:val="22"/>
          <w:szCs w:val="22"/>
          <w:lang w:eastAsia="fr-FR"/>
        </w:rPr>
        <w:t>SDIE (Egis)</w:t>
      </w:r>
    </w:p>
    <w:p w14:paraId="0915D30E" w14:textId="77777777" w:rsidR="00E12D2F" w:rsidRPr="0023692E" w:rsidRDefault="00E12D2F" w:rsidP="00BE38A7">
      <w:pPr>
        <w:spacing w:after="240"/>
        <w:jc w:val="both"/>
        <w:rPr>
          <w:color w:val="000000" w:themeColor="text1"/>
          <w:sz w:val="22"/>
          <w:szCs w:val="22"/>
        </w:rPr>
      </w:pPr>
    </w:p>
    <w:p w14:paraId="4B9435C0" w14:textId="7683A757" w:rsidR="0080218E" w:rsidRPr="0023692E" w:rsidRDefault="00366AB6" w:rsidP="0055048D">
      <w:pPr>
        <w:pStyle w:val="Paragraphedeliste"/>
        <w:numPr>
          <w:ilvl w:val="1"/>
          <w:numId w:val="10"/>
        </w:numPr>
        <w:outlineLvl w:val="1"/>
        <w:rPr>
          <w:b/>
          <w:bCs/>
          <w:color w:val="000000" w:themeColor="text1"/>
          <w:sz w:val="28"/>
          <w:szCs w:val="28"/>
          <w:lang w:eastAsia="fr-FR"/>
        </w:rPr>
      </w:pPr>
      <w:bookmarkStart w:id="24" w:name="_Toc205542174"/>
      <w:r w:rsidRPr="0023692E">
        <w:rPr>
          <w:b/>
          <w:bCs/>
          <w:color w:val="000000" w:themeColor="text1"/>
          <w:sz w:val="28"/>
          <w:szCs w:val="28"/>
          <w:lang w:eastAsia="fr-FR"/>
        </w:rPr>
        <w:t>Feuille de route</w:t>
      </w:r>
      <w:bookmarkEnd w:id="24"/>
    </w:p>
    <w:p w14:paraId="2938E52A" w14:textId="77777777" w:rsidR="00BE38A7" w:rsidRPr="0023692E" w:rsidRDefault="00BE38A7" w:rsidP="00B162A8">
      <w:pPr>
        <w:jc w:val="both"/>
        <w:rPr>
          <w:color w:val="000000" w:themeColor="text1"/>
          <w:sz w:val="22"/>
          <w:szCs w:val="22"/>
        </w:rPr>
      </w:pPr>
    </w:p>
    <w:p w14:paraId="00B35CFF" w14:textId="7412806A" w:rsidR="0080218E" w:rsidRPr="0023692E" w:rsidRDefault="0080218E" w:rsidP="001A69C9">
      <w:pPr>
        <w:jc w:val="both"/>
        <w:rPr>
          <w:color w:val="000000" w:themeColor="text1"/>
          <w:sz w:val="22"/>
          <w:szCs w:val="22"/>
        </w:rPr>
      </w:pPr>
      <w:r w:rsidRPr="0023692E">
        <w:rPr>
          <w:color w:val="000000" w:themeColor="text1"/>
          <w:sz w:val="22"/>
          <w:szCs w:val="22"/>
        </w:rPr>
        <w:t xml:space="preserve">Pour réaliser cette mission, </w:t>
      </w:r>
      <w:r w:rsidR="00B162A8" w:rsidRPr="0023692E">
        <w:rPr>
          <w:color w:val="000000" w:themeColor="text1"/>
          <w:sz w:val="22"/>
          <w:szCs w:val="22"/>
        </w:rPr>
        <w:t xml:space="preserve">j’ai d’abord reçu des consignes assez larges au départ, </w:t>
      </w:r>
      <w:r w:rsidR="00E809C3" w:rsidRPr="0023692E">
        <w:rPr>
          <w:color w:val="000000" w:themeColor="text1"/>
          <w:sz w:val="22"/>
          <w:szCs w:val="22"/>
        </w:rPr>
        <w:t>mais</w:t>
      </w:r>
      <w:r w:rsidR="00B162A8" w:rsidRPr="0023692E">
        <w:rPr>
          <w:color w:val="000000" w:themeColor="text1"/>
          <w:sz w:val="22"/>
          <w:szCs w:val="22"/>
        </w:rPr>
        <w:t xml:space="preserve"> qui se sont affinées par la suite, cela m’a laissé beaucoup d’autonomie dans la recherche de solution et dans l’organisation de mon travail. Toutefois, certaines tâches clés avaient été identifiées en amont, ce qui m’a </w:t>
      </w:r>
      <w:r w:rsidR="004522A6" w:rsidRPr="0023692E">
        <w:rPr>
          <w:color w:val="000000" w:themeColor="text1"/>
          <w:sz w:val="22"/>
          <w:szCs w:val="22"/>
        </w:rPr>
        <w:t xml:space="preserve">tout de même </w:t>
      </w:r>
      <w:r w:rsidR="00B162A8" w:rsidRPr="0023692E">
        <w:rPr>
          <w:color w:val="000000" w:themeColor="text1"/>
          <w:sz w:val="22"/>
          <w:szCs w:val="22"/>
        </w:rPr>
        <w:t>apporté un cadre et une orientation à suivre, notamment durant les premières semaines.</w:t>
      </w:r>
      <w:r w:rsidR="001A69C9" w:rsidRPr="0023692E">
        <w:rPr>
          <w:color w:val="000000" w:themeColor="text1"/>
          <w:sz w:val="22"/>
          <w:szCs w:val="22"/>
        </w:rPr>
        <w:t xml:space="preserve"> J’ai donc commencé par suivre cette feuille de route. </w:t>
      </w:r>
    </w:p>
    <w:p w14:paraId="4A966395" w14:textId="77777777" w:rsidR="001A69C9" w:rsidRPr="0023692E" w:rsidRDefault="001A69C9" w:rsidP="001A69C9">
      <w:pPr>
        <w:jc w:val="both"/>
        <w:rPr>
          <w:color w:val="000000" w:themeColor="text1"/>
          <w:sz w:val="22"/>
          <w:szCs w:val="22"/>
        </w:rPr>
      </w:pPr>
    </w:p>
    <w:p w14:paraId="53975BAC" w14:textId="693813DD" w:rsidR="00FA4B1E" w:rsidRPr="0023692E" w:rsidRDefault="0080218E" w:rsidP="0055048D">
      <w:pPr>
        <w:pStyle w:val="Paragraphedeliste"/>
        <w:numPr>
          <w:ilvl w:val="2"/>
          <w:numId w:val="10"/>
        </w:numPr>
        <w:jc w:val="both"/>
        <w:outlineLvl w:val="2"/>
        <w:rPr>
          <w:color w:val="000000" w:themeColor="text1"/>
        </w:rPr>
      </w:pPr>
      <w:bookmarkStart w:id="25" w:name="_Toc205542175"/>
      <w:r w:rsidRPr="0023692E">
        <w:rPr>
          <w:color w:val="000000" w:themeColor="text1"/>
        </w:rPr>
        <w:t>Travail sur les sources de données</w:t>
      </w:r>
      <w:bookmarkEnd w:id="25"/>
    </w:p>
    <w:p w14:paraId="7BC99396" w14:textId="77777777" w:rsidR="00FA4B1E" w:rsidRPr="0023692E" w:rsidRDefault="00FA4B1E" w:rsidP="00D64667">
      <w:pPr>
        <w:rPr>
          <w:color w:val="000000" w:themeColor="text1"/>
        </w:rPr>
      </w:pPr>
    </w:p>
    <w:p w14:paraId="17E85AB6" w14:textId="7612D463" w:rsidR="001A69C9" w:rsidRPr="0023692E" w:rsidRDefault="001A69C9" w:rsidP="001A69C9">
      <w:pPr>
        <w:spacing w:after="240"/>
        <w:jc w:val="both"/>
        <w:rPr>
          <w:color w:val="000000" w:themeColor="text1"/>
          <w:sz w:val="22"/>
          <w:szCs w:val="22"/>
        </w:rPr>
      </w:pPr>
      <w:r w:rsidRPr="0023692E">
        <w:rPr>
          <w:color w:val="000000" w:themeColor="text1"/>
          <w:sz w:val="22"/>
          <w:szCs w:val="22"/>
        </w:rPr>
        <w:t xml:space="preserve">Afin d’enrichir </w:t>
      </w:r>
      <w:r w:rsidR="005E3895">
        <w:rPr>
          <w:color w:val="000000" w:themeColor="text1"/>
          <w:sz w:val="22"/>
          <w:szCs w:val="22"/>
        </w:rPr>
        <w:t>les diagnostics</w:t>
      </w:r>
      <w:r w:rsidRPr="0023692E">
        <w:rPr>
          <w:color w:val="000000" w:themeColor="text1"/>
          <w:sz w:val="22"/>
          <w:szCs w:val="22"/>
        </w:rPr>
        <w:t xml:space="preserve">, </w:t>
      </w:r>
      <w:r w:rsidR="004522A6" w:rsidRPr="0023692E">
        <w:rPr>
          <w:color w:val="000000" w:themeColor="text1"/>
          <w:sz w:val="22"/>
          <w:szCs w:val="22"/>
        </w:rPr>
        <w:t>et surtout d’obtenir</w:t>
      </w:r>
      <w:r w:rsidRPr="0023692E">
        <w:rPr>
          <w:color w:val="000000" w:themeColor="text1"/>
          <w:sz w:val="22"/>
          <w:szCs w:val="22"/>
        </w:rPr>
        <w:t xml:space="preserve"> des couches de base pour réaliser l’outil SIG, j’ai commencé par inventorier les bases de données en accès libre</w:t>
      </w:r>
      <w:r w:rsidR="00E809C3" w:rsidRPr="0023692E">
        <w:rPr>
          <w:color w:val="000000" w:themeColor="text1"/>
          <w:sz w:val="22"/>
          <w:szCs w:val="22"/>
        </w:rPr>
        <w:t>,</w:t>
      </w:r>
      <w:r w:rsidRPr="0023692E">
        <w:rPr>
          <w:color w:val="000000" w:themeColor="text1"/>
          <w:sz w:val="22"/>
          <w:szCs w:val="22"/>
        </w:rPr>
        <w:t xml:space="preserve"> susceptibles de contenir des </w:t>
      </w:r>
      <w:r w:rsidR="00F84BB7" w:rsidRPr="0023692E">
        <w:rPr>
          <w:color w:val="000000" w:themeColor="text1"/>
          <w:sz w:val="22"/>
          <w:szCs w:val="22"/>
        </w:rPr>
        <w:t xml:space="preserve">informations </w:t>
      </w:r>
      <w:r w:rsidRPr="0023692E">
        <w:rPr>
          <w:color w:val="000000" w:themeColor="text1"/>
          <w:sz w:val="22"/>
          <w:szCs w:val="22"/>
        </w:rPr>
        <w:t>intéressantes et pertinentes dans le cadre des missions de SDIE. J’ai donc passé plusieurs jours à décortiquer les bases de données</w:t>
      </w:r>
      <w:r w:rsidR="004522A6" w:rsidRPr="0023692E">
        <w:rPr>
          <w:color w:val="000000" w:themeColor="text1"/>
          <w:sz w:val="22"/>
          <w:szCs w:val="22"/>
        </w:rPr>
        <w:t xml:space="preserve"> disponibles sur internet, que ce soit sur l’ADEME, la Base de </w:t>
      </w:r>
      <w:r w:rsidR="004522A6" w:rsidRPr="0023692E">
        <w:rPr>
          <w:color w:val="000000" w:themeColor="text1"/>
          <w:sz w:val="22"/>
          <w:szCs w:val="22"/>
        </w:rPr>
        <w:lastRenderedPageBreak/>
        <w:t>Données Nationale du Bâtiment, ou bien encore l’IGN,</w:t>
      </w:r>
      <w:r w:rsidRPr="0023692E">
        <w:rPr>
          <w:color w:val="000000" w:themeColor="text1"/>
          <w:sz w:val="22"/>
          <w:szCs w:val="22"/>
        </w:rPr>
        <w:t xml:space="preserve"> </w:t>
      </w:r>
      <w:r w:rsidR="00DA1D86">
        <w:rPr>
          <w:color w:val="000000" w:themeColor="text1"/>
          <w:sz w:val="22"/>
          <w:szCs w:val="22"/>
        </w:rPr>
        <w:t xml:space="preserve">mais </w:t>
      </w:r>
      <w:r w:rsidRPr="0023692E">
        <w:rPr>
          <w:color w:val="000000" w:themeColor="text1"/>
          <w:sz w:val="22"/>
          <w:szCs w:val="22"/>
        </w:rPr>
        <w:t>sans outil de cartographie</w:t>
      </w:r>
      <w:r w:rsidR="00F84BB7" w:rsidRPr="0023692E">
        <w:rPr>
          <w:color w:val="000000" w:themeColor="text1"/>
          <w:sz w:val="22"/>
          <w:szCs w:val="22"/>
        </w:rPr>
        <w:t xml:space="preserve">, </w:t>
      </w:r>
      <w:r w:rsidRPr="0023692E">
        <w:rPr>
          <w:color w:val="000000" w:themeColor="text1"/>
          <w:sz w:val="22"/>
          <w:szCs w:val="22"/>
        </w:rPr>
        <w:t xml:space="preserve">ces données étaient inutilisables et j’avais du mal à voir ce que je pourrais en faire. </w:t>
      </w:r>
    </w:p>
    <w:p w14:paraId="74EB9841" w14:textId="5065BAF6" w:rsidR="00FA4B1E" w:rsidRPr="0023692E" w:rsidRDefault="00616DB9" w:rsidP="00616DB9">
      <w:pPr>
        <w:jc w:val="both"/>
        <w:rPr>
          <w:color w:val="000000" w:themeColor="text1"/>
        </w:rPr>
      </w:pPr>
      <w:r w:rsidRPr="0023692E">
        <w:rPr>
          <w:color w:val="000000" w:themeColor="text1"/>
          <w:sz w:val="22"/>
          <w:szCs w:val="22"/>
        </w:rPr>
        <w:t xml:space="preserve">Je me suis donc d’abord concentré sur l’objectif principal : la visualisation des données déjà présentes dans les </w:t>
      </w:r>
      <w:r w:rsidR="00E809C3" w:rsidRPr="0023692E">
        <w:rPr>
          <w:color w:val="000000" w:themeColor="text1"/>
          <w:sz w:val="22"/>
          <w:szCs w:val="22"/>
        </w:rPr>
        <w:t>diagnostics</w:t>
      </w:r>
      <w:r w:rsidRPr="0023692E">
        <w:rPr>
          <w:color w:val="000000" w:themeColor="text1"/>
          <w:sz w:val="22"/>
          <w:szCs w:val="22"/>
        </w:rPr>
        <w:t xml:space="preserve">, estimant que leur enrichissement pourrait se faire dans un second temps, de manière plus fluide. Pour cela, j’ai </w:t>
      </w:r>
      <w:r w:rsidR="005119D6" w:rsidRPr="0023692E">
        <w:rPr>
          <w:color w:val="000000" w:themeColor="text1"/>
          <w:sz w:val="22"/>
          <w:szCs w:val="22"/>
        </w:rPr>
        <w:t xml:space="preserve">commencé par rechercher </w:t>
      </w:r>
      <w:r w:rsidRPr="0023692E">
        <w:rPr>
          <w:color w:val="000000" w:themeColor="text1"/>
          <w:sz w:val="22"/>
          <w:szCs w:val="22"/>
        </w:rPr>
        <w:t>de</w:t>
      </w:r>
      <w:r w:rsidR="005119D6" w:rsidRPr="0023692E">
        <w:rPr>
          <w:color w:val="000000" w:themeColor="text1"/>
          <w:sz w:val="22"/>
          <w:szCs w:val="22"/>
        </w:rPr>
        <w:t>s</w:t>
      </w:r>
      <w:r w:rsidRPr="0023692E">
        <w:rPr>
          <w:color w:val="000000" w:themeColor="text1"/>
          <w:sz w:val="22"/>
          <w:szCs w:val="22"/>
        </w:rPr>
        <w:t xml:space="preserve"> données vectorielles, indispensables pour représenter les informations à cartographier. Étant donné que les SDIE s’articulent principalement autour des bâtiments, il me fallait notamment des couches contenant l’emprise des bâtiments, les limites communales et les parcelles cadastrales, afin de poser les fondations de l’outil SIG. Cette tâche de collecte de données a été la première étape de mon travail, mais elle s’est prolongée tout au long du stage. En effet, au fil de l’avancement, certaines données se sont révélées inadaptées, ce qui m’a contraint à ajuster mes choix, voire à revenir en arrière. J’ai donc temporairement mis cette recherche en pause pour </w:t>
      </w:r>
      <w:r w:rsidR="005119D6" w:rsidRPr="0023692E">
        <w:rPr>
          <w:color w:val="000000" w:themeColor="text1"/>
          <w:sz w:val="22"/>
          <w:szCs w:val="22"/>
        </w:rPr>
        <w:t>continuer sur</w:t>
      </w:r>
      <w:r w:rsidRPr="0023692E">
        <w:rPr>
          <w:color w:val="000000" w:themeColor="text1"/>
          <w:sz w:val="22"/>
          <w:szCs w:val="22"/>
        </w:rPr>
        <w:t xml:space="preserve"> la feuille de route, en me concentrant d’abord sur le choix de l’outil SIG le plus adapté à la mission.</w:t>
      </w:r>
    </w:p>
    <w:p w14:paraId="5A665BC3" w14:textId="77777777" w:rsidR="00854611" w:rsidRPr="0023692E" w:rsidRDefault="00854611" w:rsidP="00D64667">
      <w:pPr>
        <w:rPr>
          <w:color w:val="000000" w:themeColor="text1"/>
          <w:sz w:val="22"/>
          <w:szCs w:val="22"/>
        </w:rPr>
      </w:pPr>
    </w:p>
    <w:p w14:paraId="1F3BEA65" w14:textId="4B451504" w:rsidR="005119D6" w:rsidRPr="0023692E" w:rsidRDefault="005119D6" w:rsidP="0055048D">
      <w:pPr>
        <w:pStyle w:val="Paragraphedeliste"/>
        <w:numPr>
          <w:ilvl w:val="2"/>
          <w:numId w:val="10"/>
        </w:numPr>
        <w:jc w:val="both"/>
        <w:outlineLvl w:val="2"/>
        <w:rPr>
          <w:color w:val="000000" w:themeColor="text1"/>
        </w:rPr>
      </w:pPr>
      <w:bookmarkStart w:id="26" w:name="_Toc205542176"/>
      <w:r w:rsidRPr="0023692E">
        <w:rPr>
          <w:color w:val="000000" w:themeColor="text1"/>
        </w:rPr>
        <w:t>Choix de l’outil SIG</w:t>
      </w:r>
      <w:bookmarkEnd w:id="26"/>
      <w:r w:rsidRPr="0023692E">
        <w:rPr>
          <w:color w:val="000000" w:themeColor="text1"/>
        </w:rPr>
        <w:t xml:space="preserve"> </w:t>
      </w:r>
    </w:p>
    <w:p w14:paraId="3391A9FF" w14:textId="77777777" w:rsidR="005119D6" w:rsidRPr="0023692E" w:rsidRDefault="005119D6" w:rsidP="005119D6">
      <w:pPr>
        <w:jc w:val="both"/>
        <w:rPr>
          <w:color w:val="000000" w:themeColor="text1"/>
        </w:rPr>
      </w:pPr>
    </w:p>
    <w:p w14:paraId="07D5CEDE" w14:textId="6820F94C" w:rsidR="009F22C3" w:rsidRPr="0023692E" w:rsidRDefault="005119D6" w:rsidP="005119D6">
      <w:pPr>
        <w:jc w:val="both"/>
        <w:rPr>
          <w:color w:val="000000" w:themeColor="text1"/>
        </w:rPr>
      </w:pPr>
      <w:r w:rsidRPr="0023692E">
        <w:rPr>
          <w:color w:val="000000" w:themeColor="text1"/>
          <w:sz w:val="22"/>
          <w:szCs w:val="22"/>
        </w:rPr>
        <w:t xml:space="preserve">Afin de sélectionner l’outil SIG le plus adapté, je me suis d’abord tourné vers plusieurs collègues ayant déjà travaillé sur ce type de missions, afin de recueillir leurs retours et éventuels conseils. J’ai ensuite établi une liste des principaux logiciels disponibles, que j’ai comparés en fonction de leur accessibilité, de leurs fonctionnalités et de leur compatibilité avec les besoins du projet. Au terme de cette analyse, QGIS s’est révélé être le plus pertinent : à la fois complet, simple d’utilisation, et bien connu en interne. Étant également le logiciel que je maîtrise le mieux et n’ayant aucune contrainte imposée sur ce point, j’ai choisi de m’appuyer sur </w:t>
      </w:r>
      <w:r w:rsidR="00E809C3" w:rsidRPr="0023692E">
        <w:rPr>
          <w:color w:val="000000" w:themeColor="text1"/>
          <w:sz w:val="22"/>
          <w:szCs w:val="22"/>
        </w:rPr>
        <w:t>celui-ci</w:t>
      </w:r>
      <w:r w:rsidRPr="0023692E">
        <w:rPr>
          <w:color w:val="000000" w:themeColor="text1"/>
          <w:sz w:val="22"/>
          <w:szCs w:val="22"/>
        </w:rPr>
        <w:t xml:space="preserve"> pour la suite de la mission. Ce choix a été conforté par le fait que toutes les personnes consultées l’utili</w:t>
      </w:r>
      <w:r w:rsidR="00DA1D86">
        <w:rPr>
          <w:color w:val="000000" w:themeColor="text1"/>
          <w:sz w:val="22"/>
          <w:szCs w:val="22"/>
        </w:rPr>
        <w:t>saient</w:t>
      </w:r>
      <w:r w:rsidRPr="0023692E">
        <w:rPr>
          <w:color w:val="000000" w:themeColor="text1"/>
          <w:sz w:val="22"/>
          <w:szCs w:val="22"/>
        </w:rPr>
        <w:t xml:space="preserve"> également dans leurs propres projets.</w:t>
      </w:r>
    </w:p>
    <w:p w14:paraId="2412DDCE" w14:textId="77777777" w:rsidR="009F22C3" w:rsidRPr="0023692E" w:rsidRDefault="009F22C3" w:rsidP="005119D6">
      <w:pPr>
        <w:jc w:val="both"/>
        <w:rPr>
          <w:color w:val="000000" w:themeColor="text1"/>
        </w:rPr>
      </w:pPr>
    </w:p>
    <w:p w14:paraId="7960C3DB" w14:textId="69A9F647" w:rsidR="00854611" w:rsidRPr="0023692E" w:rsidRDefault="00854611" w:rsidP="0055048D">
      <w:pPr>
        <w:pStyle w:val="Paragraphedeliste"/>
        <w:numPr>
          <w:ilvl w:val="2"/>
          <w:numId w:val="10"/>
        </w:numPr>
        <w:jc w:val="both"/>
        <w:outlineLvl w:val="2"/>
        <w:rPr>
          <w:color w:val="000000" w:themeColor="text1"/>
        </w:rPr>
      </w:pPr>
      <w:bookmarkStart w:id="27" w:name="_Toc205542177"/>
      <w:r w:rsidRPr="0023692E">
        <w:rPr>
          <w:color w:val="000000" w:themeColor="text1"/>
        </w:rPr>
        <w:t>Export des données de la base de données vers un SIG</w:t>
      </w:r>
      <w:bookmarkEnd w:id="27"/>
    </w:p>
    <w:p w14:paraId="1682A75D" w14:textId="77777777" w:rsidR="009F22C3" w:rsidRPr="0023692E" w:rsidRDefault="009F22C3" w:rsidP="005119D6">
      <w:pPr>
        <w:jc w:val="both"/>
        <w:rPr>
          <w:color w:val="000000" w:themeColor="text1"/>
        </w:rPr>
      </w:pPr>
    </w:p>
    <w:p w14:paraId="2C71924E" w14:textId="00569B51" w:rsidR="00854611" w:rsidRPr="0023692E" w:rsidRDefault="00E809C3" w:rsidP="00854611">
      <w:pPr>
        <w:spacing w:after="240"/>
        <w:jc w:val="both"/>
        <w:rPr>
          <w:color w:val="000000" w:themeColor="text1"/>
          <w:sz w:val="22"/>
          <w:szCs w:val="22"/>
        </w:rPr>
      </w:pPr>
      <w:r w:rsidRPr="0023692E">
        <w:rPr>
          <w:color w:val="000000" w:themeColor="text1"/>
          <w:sz w:val="22"/>
          <w:szCs w:val="22"/>
        </w:rPr>
        <w:t>Par la suite, l</w:t>
      </w:r>
      <w:r w:rsidR="00854611" w:rsidRPr="0023692E">
        <w:rPr>
          <w:color w:val="000000" w:themeColor="text1"/>
          <w:sz w:val="22"/>
          <w:szCs w:val="22"/>
        </w:rPr>
        <w:t>e principal problème que j’ai rencontré fut la recherche d’une méthode me permettant d’exporter toutes les données présentes dans les bases de données</w:t>
      </w:r>
      <w:r w:rsidR="00854611" w:rsidRPr="0023692E">
        <w:rPr>
          <w:i/>
          <w:iCs/>
          <w:color w:val="000000" w:themeColor="text1"/>
          <w:sz w:val="22"/>
          <w:szCs w:val="22"/>
        </w:rPr>
        <w:t xml:space="preserve"> (cf. Figure </w:t>
      </w:r>
      <w:r w:rsidR="00DA1D86">
        <w:rPr>
          <w:i/>
          <w:iCs/>
          <w:color w:val="000000" w:themeColor="text1"/>
          <w:sz w:val="22"/>
          <w:szCs w:val="22"/>
        </w:rPr>
        <w:t>8</w:t>
      </w:r>
      <w:r w:rsidR="00854611" w:rsidRPr="0023692E">
        <w:rPr>
          <w:i/>
          <w:iCs/>
          <w:color w:val="000000" w:themeColor="text1"/>
          <w:sz w:val="22"/>
          <w:szCs w:val="22"/>
        </w:rPr>
        <w:t>)</w:t>
      </w:r>
      <w:r w:rsidR="00745F54" w:rsidRPr="0023692E">
        <w:rPr>
          <w:i/>
          <w:iCs/>
          <w:color w:val="000000" w:themeColor="text1"/>
          <w:sz w:val="22"/>
          <w:szCs w:val="22"/>
        </w:rPr>
        <w:t xml:space="preserve"> </w:t>
      </w:r>
      <w:r w:rsidR="00745F54" w:rsidRPr="0023692E">
        <w:rPr>
          <w:color w:val="000000" w:themeColor="text1"/>
          <w:sz w:val="22"/>
          <w:szCs w:val="22"/>
        </w:rPr>
        <w:t>vers un SIG</w:t>
      </w:r>
      <w:r w:rsidR="00854611" w:rsidRPr="0023692E">
        <w:rPr>
          <w:i/>
          <w:iCs/>
          <w:color w:val="000000" w:themeColor="text1"/>
          <w:sz w:val="22"/>
          <w:szCs w:val="22"/>
        </w:rPr>
        <w:t xml:space="preserve">. </w:t>
      </w:r>
      <w:r w:rsidR="00854611" w:rsidRPr="0023692E">
        <w:rPr>
          <w:color w:val="000000" w:themeColor="text1"/>
          <w:sz w:val="22"/>
          <w:szCs w:val="22"/>
        </w:rPr>
        <w:t xml:space="preserve">Pour donner un peu plus de contexte, en début de mission les communes transmettent une liste des bâtiments concernés par le SDIE, ainsi que des informations à propos de ces bâtiments (adresse, type, usage, consommation d’énergie, date de construction…). Ensuite des visites des bâtiments sont réalisées afin d’obtenir plus d’informations et de données sur leur état notamment. </w:t>
      </w:r>
    </w:p>
    <w:p w14:paraId="6114AFCC" w14:textId="53103D2E" w:rsidR="00745F54" w:rsidRPr="0023692E" w:rsidRDefault="00745F54" w:rsidP="00854611">
      <w:pPr>
        <w:spacing w:after="240"/>
        <w:jc w:val="both"/>
        <w:rPr>
          <w:color w:val="000000" w:themeColor="text1"/>
          <w:sz w:val="22"/>
          <w:szCs w:val="22"/>
        </w:rPr>
      </w:pPr>
      <w:r w:rsidRPr="0023692E">
        <w:rPr>
          <w:color w:val="000000" w:themeColor="text1"/>
          <w:sz w:val="22"/>
          <w:szCs w:val="22"/>
        </w:rPr>
        <w:t>Étant donné que les communes transmettent l’adresse des bâtiments, j’ai d’abord essayé de joindre la base de données grâce à ces adresses, simplement à l’aide d’une jointure mais les adresses données par la commune étaient la plupart du temps très peu précises et ne permettaient pas de représenter correctement chacun des bâtiments. J’ai donc dû chercher une autre solution</w:t>
      </w:r>
      <w:r w:rsidR="00E809C3" w:rsidRPr="0023692E">
        <w:rPr>
          <w:color w:val="000000" w:themeColor="text1"/>
          <w:sz w:val="22"/>
          <w:szCs w:val="22"/>
        </w:rPr>
        <w:t xml:space="preserve"> qui serait applicable pour tous les bâtiments et qui serait simple à mettre en place. J’ai alors décidé d’utiliser l’identifiant RNB (Référentiel National des Bâtiments), qui est disponible en accès libre et géré par le gouvernement français</w:t>
      </w:r>
      <w:r w:rsidR="00E62A8D" w:rsidRPr="0023692E">
        <w:rPr>
          <w:color w:val="000000" w:themeColor="text1"/>
          <w:sz w:val="22"/>
          <w:szCs w:val="22"/>
        </w:rPr>
        <w:t xml:space="preserve"> sur le site rnb.beta.gouv.fr</w:t>
      </w:r>
      <w:r w:rsidR="00E809C3" w:rsidRPr="0023692E">
        <w:rPr>
          <w:color w:val="000000" w:themeColor="text1"/>
          <w:sz w:val="22"/>
          <w:szCs w:val="22"/>
        </w:rPr>
        <w:t xml:space="preserve">. Ces données résultent d’une fusion entre la BDNB (Base de Données Nationale du Bâtiment) </w:t>
      </w:r>
      <w:r w:rsidR="00E62A8D" w:rsidRPr="0023692E">
        <w:rPr>
          <w:color w:val="000000" w:themeColor="text1"/>
          <w:sz w:val="22"/>
          <w:szCs w:val="22"/>
        </w:rPr>
        <w:t xml:space="preserve">éditée par le CSTB (Centre Scientifique et Technique du Bâtiment) </w:t>
      </w:r>
      <w:r w:rsidR="00E809C3" w:rsidRPr="0023692E">
        <w:rPr>
          <w:color w:val="000000" w:themeColor="text1"/>
          <w:sz w:val="22"/>
          <w:szCs w:val="22"/>
        </w:rPr>
        <w:t>e</w:t>
      </w:r>
      <w:r w:rsidR="00E62A8D" w:rsidRPr="0023692E">
        <w:rPr>
          <w:color w:val="000000" w:themeColor="text1"/>
          <w:sz w:val="22"/>
          <w:szCs w:val="22"/>
        </w:rPr>
        <w:t xml:space="preserve">t la BD Topo, éditée par l’IGN (Industrie national de l’information Géographique et Forestière). </w:t>
      </w:r>
    </w:p>
    <w:p w14:paraId="16004CC5" w14:textId="7C449F0E" w:rsidR="00E62A8D" w:rsidRPr="0023692E" w:rsidRDefault="00E62A8D" w:rsidP="00DC45AF">
      <w:pPr>
        <w:jc w:val="both"/>
        <w:rPr>
          <w:color w:val="000000" w:themeColor="text1"/>
          <w:sz w:val="22"/>
          <w:szCs w:val="22"/>
        </w:rPr>
      </w:pPr>
      <w:r w:rsidRPr="0023692E">
        <w:rPr>
          <w:color w:val="000000" w:themeColor="text1"/>
          <w:sz w:val="22"/>
          <w:szCs w:val="22"/>
        </w:rPr>
        <w:t xml:space="preserve">L’utilisation de cet identifiant est la meilleure solution que j’ai </w:t>
      </w:r>
      <w:r w:rsidR="00AB0C1E" w:rsidRPr="0023692E">
        <w:rPr>
          <w:color w:val="000000" w:themeColor="text1"/>
          <w:sz w:val="22"/>
          <w:szCs w:val="22"/>
        </w:rPr>
        <w:t>trouvée</w:t>
      </w:r>
      <w:r w:rsidRPr="0023692E">
        <w:rPr>
          <w:color w:val="000000" w:themeColor="text1"/>
          <w:sz w:val="22"/>
          <w:szCs w:val="22"/>
        </w:rPr>
        <w:t xml:space="preserve"> afin de faire le lien entre </w:t>
      </w:r>
      <w:r w:rsidR="00AB0C1E" w:rsidRPr="0023692E">
        <w:rPr>
          <w:color w:val="000000" w:themeColor="text1"/>
          <w:sz w:val="22"/>
          <w:szCs w:val="22"/>
        </w:rPr>
        <w:t>les diagnostics réalisés</w:t>
      </w:r>
      <w:r w:rsidRPr="0023692E">
        <w:rPr>
          <w:color w:val="000000" w:themeColor="text1"/>
          <w:sz w:val="22"/>
          <w:szCs w:val="22"/>
        </w:rPr>
        <w:t xml:space="preserve"> dans le cadre des SDIE</w:t>
      </w:r>
      <w:r w:rsidR="00AB0C1E" w:rsidRPr="0023692E">
        <w:rPr>
          <w:color w:val="000000" w:themeColor="text1"/>
          <w:sz w:val="22"/>
          <w:szCs w:val="22"/>
        </w:rPr>
        <w:t>,</w:t>
      </w:r>
      <w:r w:rsidRPr="0023692E">
        <w:rPr>
          <w:color w:val="000000" w:themeColor="text1"/>
          <w:sz w:val="22"/>
          <w:szCs w:val="22"/>
        </w:rPr>
        <w:t xml:space="preserve"> et </w:t>
      </w:r>
      <w:r w:rsidR="000C61B5" w:rsidRPr="0023692E">
        <w:rPr>
          <w:color w:val="000000" w:themeColor="text1"/>
          <w:sz w:val="22"/>
          <w:szCs w:val="22"/>
        </w:rPr>
        <w:t>une</w:t>
      </w:r>
      <w:r w:rsidRPr="0023692E">
        <w:rPr>
          <w:color w:val="000000" w:themeColor="text1"/>
          <w:sz w:val="22"/>
          <w:szCs w:val="22"/>
        </w:rPr>
        <w:t xml:space="preserve"> couche vectorielle représentant les bâtiments. </w:t>
      </w:r>
      <w:r w:rsidR="00AB0C1E" w:rsidRPr="0023692E">
        <w:rPr>
          <w:color w:val="000000" w:themeColor="text1"/>
          <w:sz w:val="22"/>
          <w:szCs w:val="22"/>
        </w:rPr>
        <w:t xml:space="preserve">Cependant, bien que cette méthode soit la plus complète et précise, </w:t>
      </w:r>
      <w:r w:rsidR="000C61B5" w:rsidRPr="0023692E">
        <w:rPr>
          <w:color w:val="000000" w:themeColor="text1"/>
          <w:sz w:val="22"/>
          <w:szCs w:val="22"/>
        </w:rPr>
        <w:t>elle</w:t>
      </w:r>
      <w:r w:rsidR="00AB0C1E" w:rsidRPr="0023692E">
        <w:rPr>
          <w:color w:val="000000" w:themeColor="text1"/>
          <w:sz w:val="22"/>
          <w:szCs w:val="22"/>
        </w:rPr>
        <w:t xml:space="preserve"> </w:t>
      </w:r>
      <w:r w:rsidR="000C61B5" w:rsidRPr="0023692E">
        <w:rPr>
          <w:color w:val="000000" w:themeColor="text1"/>
          <w:sz w:val="22"/>
          <w:szCs w:val="22"/>
        </w:rPr>
        <w:t>demande beaucoup</w:t>
      </w:r>
      <w:r w:rsidR="00AB0C1E" w:rsidRPr="0023692E">
        <w:rPr>
          <w:color w:val="000000" w:themeColor="text1"/>
          <w:sz w:val="22"/>
          <w:szCs w:val="22"/>
        </w:rPr>
        <w:t xml:space="preserve"> d</w:t>
      </w:r>
      <w:r w:rsidR="000C61B5" w:rsidRPr="0023692E">
        <w:rPr>
          <w:color w:val="000000" w:themeColor="text1"/>
          <w:sz w:val="22"/>
          <w:szCs w:val="22"/>
        </w:rPr>
        <w:t>e</w:t>
      </w:r>
      <w:r w:rsidR="00AB0C1E" w:rsidRPr="0023692E">
        <w:rPr>
          <w:color w:val="000000" w:themeColor="text1"/>
          <w:sz w:val="22"/>
          <w:szCs w:val="22"/>
        </w:rPr>
        <w:t xml:space="preserve"> temps car il faut obtenir l’identifiant des bâtiments un par un, ce qui peut s’avérer compliqué quand on a seulement une adresse qui n’est pas toujours très précise</w:t>
      </w:r>
      <w:r w:rsidR="000C61B5" w:rsidRPr="0023692E">
        <w:rPr>
          <w:color w:val="000000" w:themeColor="text1"/>
          <w:sz w:val="22"/>
          <w:szCs w:val="22"/>
        </w:rPr>
        <w:t>, et un nombre de bâtiments pouvant monter jusqu’à 300</w:t>
      </w:r>
      <w:r w:rsidR="00AB0C1E" w:rsidRPr="0023692E">
        <w:rPr>
          <w:color w:val="000000" w:themeColor="text1"/>
          <w:sz w:val="22"/>
          <w:szCs w:val="22"/>
        </w:rPr>
        <w:t xml:space="preserve">. C’est la tâche la plus répétitive que j’ai eu à faire, mais elle s’est avérée essentielle pour la suite. En effet, une fois tous les identifiants recueillis pour un SDIE, j’ai téléchargé une couche </w:t>
      </w:r>
      <w:r w:rsidR="00AB0C1E" w:rsidRPr="0023692E">
        <w:rPr>
          <w:color w:val="000000" w:themeColor="text1"/>
          <w:sz w:val="22"/>
          <w:szCs w:val="22"/>
        </w:rPr>
        <w:lastRenderedPageBreak/>
        <w:t xml:space="preserve">vectorielle issue de la BDNB, qui contenait donc l’identifiant RNB ainsi que des données géométriques représentant l’emprise des bâtiments. </w:t>
      </w:r>
      <w:r w:rsidR="000C61B5" w:rsidRPr="0023692E">
        <w:rPr>
          <w:color w:val="000000" w:themeColor="text1"/>
          <w:sz w:val="22"/>
          <w:szCs w:val="22"/>
        </w:rPr>
        <w:t>Puis a</w:t>
      </w:r>
      <w:r w:rsidR="00AB0C1E" w:rsidRPr="0023692E">
        <w:rPr>
          <w:color w:val="000000" w:themeColor="text1"/>
          <w:sz w:val="22"/>
          <w:szCs w:val="22"/>
        </w:rPr>
        <w:t xml:space="preserve">vec une jointure attributaire, </w:t>
      </w:r>
      <w:r w:rsidR="000C61B5" w:rsidRPr="0023692E">
        <w:rPr>
          <w:color w:val="000000" w:themeColor="text1"/>
          <w:sz w:val="22"/>
          <w:szCs w:val="22"/>
        </w:rPr>
        <w:t>j’ai réussi à</w:t>
      </w:r>
      <w:r w:rsidR="00AB0C1E" w:rsidRPr="0023692E">
        <w:rPr>
          <w:color w:val="000000" w:themeColor="text1"/>
          <w:sz w:val="22"/>
          <w:szCs w:val="22"/>
        </w:rPr>
        <w:t xml:space="preserve"> joindre toute la base de données du diagnostic sur QGIS. </w:t>
      </w:r>
    </w:p>
    <w:p w14:paraId="1C78F151" w14:textId="77777777" w:rsidR="009F22C3" w:rsidRPr="0023692E" w:rsidRDefault="009F22C3" w:rsidP="005119D6">
      <w:pPr>
        <w:jc w:val="both"/>
        <w:rPr>
          <w:color w:val="000000" w:themeColor="text1"/>
        </w:rPr>
      </w:pPr>
    </w:p>
    <w:p w14:paraId="27EE2E67" w14:textId="0DC06359" w:rsidR="00366AB6" w:rsidRPr="0023692E" w:rsidRDefault="00366AB6" w:rsidP="0055048D">
      <w:pPr>
        <w:pStyle w:val="Paragraphedeliste"/>
        <w:numPr>
          <w:ilvl w:val="1"/>
          <w:numId w:val="10"/>
        </w:numPr>
        <w:outlineLvl w:val="1"/>
        <w:rPr>
          <w:b/>
          <w:bCs/>
          <w:color w:val="000000" w:themeColor="text1"/>
          <w:sz w:val="28"/>
          <w:szCs w:val="28"/>
          <w:lang w:eastAsia="fr-FR"/>
        </w:rPr>
      </w:pPr>
      <w:bookmarkStart w:id="28" w:name="_Toc205542178"/>
      <w:r w:rsidRPr="0023692E">
        <w:rPr>
          <w:b/>
          <w:bCs/>
          <w:color w:val="000000" w:themeColor="text1"/>
          <w:sz w:val="28"/>
          <w:szCs w:val="28"/>
          <w:lang w:eastAsia="fr-FR"/>
        </w:rPr>
        <w:t>Création d’un outil de cartographie SIG</w:t>
      </w:r>
      <w:bookmarkEnd w:id="28"/>
    </w:p>
    <w:p w14:paraId="1A78FCF3" w14:textId="77777777" w:rsidR="009F22C3" w:rsidRPr="0023692E" w:rsidRDefault="009F22C3" w:rsidP="005119D6">
      <w:pPr>
        <w:jc w:val="both"/>
        <w:rPr>
          <w:color w:val="000000" w:themeColor="text1"/>
        </w:rPr>
      </w:pPr>
    </w:p>
    <w:p w14:paraId="3A6E3DBC" w14:textId="1B777BF2" w:rsidR="009F22C3" w:rsidRPr="0023692E" w:rsidRDefault="00366AB6" w:rsidP="005119D6">
      <w:pPr>
        <w:jc w:val="both"/>
        <w:rPr>
          <w:color w:val="000000" w:themeColor="text1"/>
        </w:rPr>
      </w:pPr>
      <w:r w:rsidRPr="0023692E">
        <w:rPr>
          <w:color w:val="000000" w:themeColor="text1"/>
          <w:sz w:val="22"/>
          <w:szCs w:val="22"/>
        </w:rPr>
        <w:t xml:space="preserve">La feuille de route qui m’avait été transmise initialement s’arrêtait à l’étape précédente. Elle m’a principalement servi de repère au début du stage. Par la suite, j’ai évolué de manière plus autonome. Cela dit, j’ai bénéficié d’échanges réguliers avec </w:t>
      </w:r>
      <w:r w:rsidR="00DB75C0" w:rsidRPr="0023692E">
        <w:rPr>
          <w:color w:val="000000" w:themeColor="text1"/>
          <w:sz w:val="22"/>
          <w:szCs w:val="22"/>
        </w:rPr>
        <w:t xml:space="preserve">ma </w:t>
      </w:r>
      <w:r w:rsidR="005E3895">
        <w:rPr>
          <w:color w:val="000000" w:themeColor="text1"/>
          <w:sz w:val="22"/>
          <w:szCs w:val="22"/>
        </w:rPr>
        <w:t>tutrice</w:t>
      </w:r>
      <w:r w:rsidRPr="0023692E">
        <w:rPr>
          <w:color w:val="000000" w:themeColor="text1"/>
          <w:sz w:val="22"/>
          <w:szCs w:val="22"/>
        </w:rPr>
        <w:t xml:space="preserve"> de stage et les membres de l’équipe, ainsi que de réunions de suivi, organisées environ deux fois par mois, afin de faire le point sur l’avancement de ma mission et de préciser les attentes au fur et à mesure.</w:t>
      </w:r>
    </w:p>
    <w:p w14:paraId="2DDA758D" w14:textId="77777777" w:rsidR="009F22C3" w:rsidRPr="0023692E" w:rsidRDefault="009F22C3" w:rsidP="005119D6">
      <w:pPr>
        <w:jc w:val="both"/>
        <w:rPr>
          <w:color w:val="000000" w:themeColor="text1"/>
        </w:rPr>
      </w:pPr>
    </w:p>
    <w:p w14:paraId="038054A0" w14:textId="5CDB586B" w:rsidR="00DB75C0" w:rsidRPr="0023692E" w:rsidRDefault="00DB75C0" w:rsidP="0055048D">
      <w:pPr>
        <w:pStyle w:val="Paragraphedeliste"/>
        <w:numPr>
          <w:ilvl w:val="2"/>
          <w:numId w:val="10"/>
        </w:numPr>
        <w:jc w:val="both"/>
        <w:outlineLvl w:val="2"/>
        <w:rPr>
          <w:color w:val="000000" w:themeColor="text1"/>
        </w:rPr>
      </w:pPr>
      <w:bookmarkStart w:id="29" w:name="_Toc205542179"/>
      <w:r w:rsidRPr="0023692E">
        <w:rPr>
          <w:color w:val="000000" w:themeColor="text1"/>
        </w:rPr>
        <w:t>Recherche d’une méthode d’automatisation</w:t>
      </w:r>
      <w:bookmarkEnd w:id="29"/>
    </w:p>
    <w:p w14:paraId="15C9C0E7" w14:textId="77777777" w:rsidR="009F22C3" w:rsidRPr="0023692E" w:rsidRDefault="009F22C3" w:rsidP="005119D6">
      <w:pPr>
        <w:jc w:val="both"/>
        <w:rPr>
          <w:color w:val="000000" w:themeColor="text1"/>
        </w:rPr>
      </w:pPr>
    </w:p>
    <w:p w14:paraId="440A6747" w14:textId="3070CDF5" w:rsidR="0050796D" w:rsidRPr="0023692E" w:rsidRDefault="00DB75C0" w:rsidP="00DC45AF">
      <w:pPr>
        <w:jc w:val="both"/>
        <w:rPr>
          <w:color w:val="000000" w:themeColor="text1"/>
          <w:sz w:val="22"/>
          <w:szCs w:val="22"/>
        </w:rPr>
      </w:pPr>
      <w:r w:rsidRPr="0023692E">
        <w:rPr>
          <w:color w:val="000000" w:themeColor="text1"/>
          <w:sz w:val="22"/>
          <w:szCs w:val="22"/>
        </w:rPr>
        <w:t xml:space="preserve">L’objectif final de cette mission était de mettre à disposition des personnes travaillant sur les SDIE, un outil ou </w:t>
      </w:r>
      <w:r w:rsidR="003B6160" w:rsidRPr="0023692E">
        <w:rPr>
          <w:color w:val="000000" w:themeColor="text1"/>
          <w:sz w:val="22"/>
          <w:szCs w:val="22"/>
        </w:rPr>
        <w:t xml:space="preserve">bien </w:t>
      </w:r>
      <w:r w:rsidRPr="0023692E">
        <w:rPr>
          <w:color w:val="000000" w:themeColor="text1"/>
          <w:sz w:val="22"/>
          <w:szCs w:val="22"/>
        </w:rPr>
        <w:t>une méthode simple d’usage, permettant la visualisation sur un plan des données recueillies lors des diagnostics. Le tout sans avoir besoin d’une grande connaissance du logiciel utilisé, en l’occurrence QGIS. J’ai alors cherché quel moyen serait le plus adapté pour automatiser le plus grand nombre d’étapes, que ça soit de la création et l’organisation des dossiers, en passant par l’ajout et la modification des couches vectorielles, jusqu’à la mi</w:t>
      </w:r>
      <w:r w:rsidR="0050796D" w:rsidRPr="0023692E">
        <w:rPr>
          <w:color w:val="000000" w:themeColor="text1"/>
          <w:sz w:val="22"/>
          <w:szCs w:val="22"/>
        </w:rPr>
        <w:t>s</w:t>
      </w:r>
      <w:r w:rsidRPr="0023692E">
        <w:rPr>
          <w:color w:val="000000" w:themeColor="text1"/>
          <w:sz w:val="22"/>
          <w:szCs w:val="22"/>
        </w:rPr>
        <w:t xml:space="preserve">e en page finale.  </w:t>
      </w:r>
    </w:p>
    <w:p w14:paraId="22F6B16D" w14:textId="7299F8C2" w:rsidR="001D512A" w:rsidRPr="0023692E" w:rsidRDefault="0050796D" w:rsidP="00DC45AF">
      <w:pPr>
        <w:spacing w:before="240"/>
        <w:jc w:val="both"/>
        <w:rPr>
          <w:color w:val="000000" w:themeColor="text1"/>
          <w:sz w:val="22"/>
          <w:szCs w:val="22"/>
        </w:rPr>
      </w:pPr>
      <w:r w:rsidRPr="0023692E">
        <w:rPr>
          <w:color w:val="000000" w:themeColor="text1"/>
          <w:sz w:val="22"/>
          <w:szCs w:val="22"/>
        </w:rPr>
        <w:t xml:space="preserve">Lors d’un échange sur le sujet des SIG avec une personne travaillant à Egis Lyon, j’ai eu l’occasion d’apercevoir un outil basé sur une très grande base de données et sur des requêtes SQL, </w:t>
      </w:r>
      <w:r w:rsidR="006B70E7" w:rsidRPr="0023692E">
        <w:rPr>
          <w:color w:val="000000" w:themeColor="text1"/>
          <w:sz w:val="22"/>
          <w:szCs w:val="22"/>
        </w:rPr>
        <w:t>cependant</w:t>
      </w:r>
      <w:r w:rsidRPr="0023692E">
        <w:rPr>
          <w:color w:val="000000" w:themeColor="text1"/>
          <w:sz w:val="22"/>
          <w:szCs w:val="22"/>
        </w:rPr>
        <w:t xml:space="preserve"> il m’a conseillé de ne pas me lancer directement dedans</w:t>
      </w:r>
      <w:r w:rsidR="006B70E7" w:rsidRPr="0023692E">
        <w:rPr>
          <w:color w:val="000000" w:themeColor="text1"/>
          <w:sz w:val="22"/>
          <w:szCs w:val="22"/>
        </w:rPr>
        <w:t>,</w:t>
      </w:r>
      <w:r w:rsidRPr="0023692E">
        <w:rPr>
          <w:color w:val="000000" w:themeColor="text1"/>
          <w:sz w:val="22"/>
          <w:szCs w:val="22"/>
        </w:rPr>
        <w:t xml:space="preserve"> car c’était plutôt compliqué à mettre en place. De plus le but n’était pas de développer une grosse base de données</w:t>
      </w:r>
      <w:r w:rsidR="001D512A" w:rsidRPr="0023692E">
        <w:rPr>
          <w:color w:val="000000" w:themeColor="text1"/>
          <w:sz w:val="22"/>
          <w:szCs w:val="22"/>
        </w:rPr>
        <w:t>,</w:t>
      </w:r>
      <w:r w:rsidRPr="0023692E">
        <w:rPr>
          <w:color w:val="000000" w:themeColor="text1"/>
          <w:sz w:val="22"/>
          <w:szCs w:val="22"/>
        </w:rPr>
        <w:t xml:space="preserve"> mais plutôt un outil simple et rapide d’usage. </w:t>
      </w:r>
      <w:r w:rsidR="001D512A" w:rsidRPr="0023692E">
        <w:rPr>
          <w:color w:val="000000" w:themeColor="text1"/>
          <w:sz w:val="22"/>
          <w:szCs w:val="22"/>
        </w:rPr>
        <w:t xml:space="preserve">La réflexion autour de la méthode utilisée était </w:t>
      </w:r>
      <w:r w:rsidR="006B70E7" w:rsidRPr="0023692E">
        <w:rPr>
          <w:color w:val="000000" w:themeColor="text1"/>
          <w:sz w:val="22"/>
          <w:szCs w:val="22"/>
        </w:rPr>
        <w:t xml:space="preserve">alors </w:t>
      </w:r>
      <w:r w:rsidR="001D512A" w:rsidRPr="0023692E">
        <w:rPr>
          <w:color w:val="000000" w:themeColor="text1"/>
          <w:sz w:val="22"/>
          <w:szCs w:val="22"/>
        </w:rPr>
        <w:t>assez difficile car c’est quelque chose que je n’avais jamais expérimenté</w:t>
      </w:r>
      <w:r w:rsidR="006B70E7" w:rsidRPr="0023692E">
        <w:rPr>
          <w:color w:val="000000" w:themeColor="text1"/>
          <w:sz w:val="22"/>
          <w:szCs w:val="22"/>
        </w:rPr>
        <w:t xml:space="preserve"> auparavant. </w:t>
      </w:r>
    </w:p>
    <w:p w14:paraId="6523417C" w14:textId="7D61F556" w:rsidR="0050796D" w:rsidRPr="0023692E" w:rsidRDefault="0050796D" w:rsidP="00DC45AF">
      <w:pPr>
        <w:spacing w:before="240"/>
        <w:jc w:val="both"/>
        <w:rPr>
          <w:color w:val="000000" w:themeColor="text1"/>
          <w:sz w:val="22"/>
          <w:szCs w:val="22"/>
        </w:rPr>
      </w:pPr>
      <w:r w:rsidRPr="0023692E">
        <w:rPr>
          <w:color w:val="000000" w:themeColor="text1"/>
          <w:sz w:val="22"/>
          <w:szCs w:val="22"/>
        </w:rPr>
        <w:t xml:space="preserve">Je me suis alors tourné vers le modeleur </w:t>
      </w:r>
      <w:r w:rsidR="001D512A" w:rsidRPr="0023692E">
        <w:rPr>
          <w:color w:val="000000" w:themeColor="text1"/>
          <w:sz w:val="22"/>
          <w:szCs w:val="22"/>
        </w:rPr>
        <w:t xml:space="preserve">graphique </w:t>
      </w:r>
      <w:r w:rsidRPr="0023692E">
        <w:rPr>
          <w:color w:val="000000" w:themeColor="text1"/>
          <w:sz w:val="22"/>
          <w:szCs w:val="22"/>
        </w:rPr>
        <w:t>disponible sur QGIS</w:t>
      </w:r>
      <w:r w:rsidR="00D47772" w:rsidRPr="0023692E">
        <w:rPr>
          <w:color w:val="000000" w:themeColor="text1"/>
          <w:sz w:val="22"/>
          <w:szCs w:val="22"/>
        </w:rPr>
        <w:t xml:space="preserve"> </w:t>
      </w:r>
      <w:r w:rsidR="00D47772" w:rsidRPr="0023692E">
        <w:rPr>
          <w:i/>
          <w:iCs/>
          <w:color w:val="000000" w:themeColor="text1"/>
          <w:sz w:val="22"/>
          <w:szCs w:val="22"/>
        </w:rPr>
        <w:t xml:space="preserve">(cf. Figure </w:t>
      </w:r>
      <w:r w:rsidR="00DA1D86">
        <w:rPr>
          <w:i/>
          <w:iCs/>
          <w:color w:val="000000" w:themeColor="text1"/>
          <w:sz w:val="22"/>
          <w:szCs w:val="22"/>
        </w:rPr>
        <w:t>9</w:t>
      </w:r>
      <w:r w:rsidR="00D47772" w:rsidRPr="0023692E">
        <w:rPr>
          <w:i/>
          <w:iCs/>
          <w:color w:val="000000" w:themeColor="text1"/>
          <w:sz w:val="22"/>
          <w:szCs w:val="22"/>
        </w:rPr>
        <w:t>)</w:t>
      </w:r>
      <w:r w:rsidR="001D512A" w:rsidRPr="0023692E">
        <w:rPr>
          <w:color w:val="000000" w:themeColor="text1"/>
          <w:sz w:val="22"/>
          <w:szCs w:val="22"/>
        </w:rPr>
        <w:t xml:space="preserve">, semblable au Model Builder que nous avons utilisé de nombreuses fois en cours de Géomatique sur ArcGIS, il n’était pas très difficile à prendre en main, mais les possibilités d’automatisation se sont vite avérées limitées. J’ai </w:t>
      </w:r>
      <w:r w:rsidR="006B70E7" w:rsidRPr="0023692E">
        <w:rPr>
          <w:color w:val="000000" w:themeColor="text1"/>
          <w:sz w:val="22"/>
          <w:szCs w:val="22"/>
        </w:rPr>
        <w:t xml:space="preserve">donc </w:t>
      </w:r>
      <w:r w:rsidR="001D512A" w:rsidRPr="0023692E">
        <w:rPr>
          <w:color w:val="000000" w:themeColor="text1"/>
          <w:sz w:val="22"/>
          <w:szCs w:val="22"/>
        </w:rPr>
        <w:t>essayé le dernier outil potentiel, qui était la console Python intégrée au logiciel QGIS, un outil que je ne maitrisais pas du tout</w:t>
      </w:r>
      <w:r w:rsidR="006B70E7" w:rsidRPr="0023692E">
        <w:rPr>
          <w:color w:val="000000" w:themeColor="text1"/>
          <w:sz w:val="22"/>
          <w:szCs w:val="22"/>
        </w:rPr>
        <w:t>,</w:t>
      </w:r>
      <w:r w:rsidR="001D512A" w:rsidRPr="0023692E">
        <w:rPr>
          <w:color w:val="000000" w:themeColor="text1"/>
          <w:sz w:val="22"/>
          <w:szCs w:val="22"/>
        </w:rPr>
        <w:t xml:space="preserve"> car malgré les connaissances de base que j’ai en Python, l’application sur QGIS est assez spécifique. </w:t>
      </w:r>
    </w:p>
    <w:p w14:paraId="33DED741" w14:textId="70964838" w:rsidR="006361E8" w:rsidRPr="008D1E34" w:rsidRDefault="006361E8" w:rsidP="00DC45AF">
      <w:pPr>
        <w:spacing w:after="240"/>
        <w:jc w:val="both"/>
        <w:rPr>
          <w:color w:val="000000" w:themeColor="text1"/>
          <w:sz w:val="14"/>
          <w:szCs w:val="14"/>
        </w:rPr>
      </w:pPr>
    </w:p>
    <w:p w14:paraId="3D7A2122" w14:textId="2CCC1FB6" w:rsidR="006361E8" w:rsidRPr="0023692E" w:rsidRDefault="006361E8" w:rsidP="006361E8">
      <w:pPr>
        <w:jc w:val="center"/>
        <w:rPr>
          <w:color w:val="000000" w:themeColor="text1"/>
          <w:sz w:val="22"/>
          <w:szCs w:val="22"/>
        </w:rPr>
      </w:pPr>
      <w:r w:rsidRPr="0023692E">
        <w:rPr>
          <w:noProof/>
          <w:color w:val="000000" w:themeColor="text1"/>
          <w:sz w:val="22"/>
          <w:szCs w:val="22"/>
        </w:rPr>
        <w:drawing>
          <wp:inline distT="0" distB="0" distL="0" distR="0" wp14:anchorId="6710F30C" wp14:editId="2E05EF28">
            <wp:extent cx="3468414" cy="2405621"/>
            <wp:effectExtent l="0" t="0" r="0" b="0"/>
            <wp:docPr id="1054998256" name="Image 1" descr="Une image contenant texte, logiciel, Icône d’ordinateur,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98256" name="Image 1" descr="Une image contenant texte, logiciel, Icône d’ordinateur, Page web&#10;&#10;Le contenu généré par l’IA peut êtr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21486" cy="2442431"/>
                    </a:xfrm>
                    <a:prstGeom prst="rect">
                      <a:avLst/>
                    </a:prstGeom>
                  </pic:spPr>
                </pic:pic>
              </a:graphicData>
            </a:graphic>
          </wp:inline>
        </w:drawing>
      </w:r>
    </w:p>
    <w:p w14:paraId="20C20835" w14:textId="5A1AE20C" w:rsidR="008D1E34" w:rsidRPr="0023692E" w:rsidRDefault="006361E8" w:rsidP="008D1E34">
      <w:pPr>
        <w:spacing w:before="240"/>
        <w:jc w:val="center"/>
        <w:rPr>
          <w:i/>
          <w:iCs/>
          <w:color w:val="000000" w:themeColor="text1"/>
          <w:sz w:val="22"/>
          <w:szCs w:val="22"/>
          <w:lang w:eastAsia="fr-FR"/>
        </w:rPr>
      </w:pPr>
      <w:r w:rsidRPr="0023692E">
        <w:rPr>
          <w:i/>
          <w:iCs/>
          <w:color w:val="000000" w:themeColor="text1"/>
          <w:sz w:val="22"/>
          <w:szCs w:val="22"/>
          <w:lang w:eastAsia="fr-FR"/>
        </w:rPr>
        <w:t xml:space="preserve">Figure </w:t>
      </w:r>
      <w:r w:rsidR="00DA1D86">
        <w:rPr>
          <w:i/>
          <w:iCs/>
          <w:color w:val="000000" w:themeColor="text1"/>
          <w:sz w:val="22"/>
          <w:szCs w:val="22"/>
          <w:lang w:eastAsia="fr-FR"/>
        </w:rPr>
        <w:t>9</w:t>
      </w:r>
      <w:r w:rsidRPr="0023692E">
        <w:rPr>
          <w:i/>
          <w:iCs/>
          <w:color w:val="000000" w:themeColor="text1"/>
          <w:sz w:val="22"/>
          <w:szCs w:val="22"/>
          <w:lang w:eastAsia="fr-FR"/>
        </w:rPr>
        <w:t> : Aperçu du modeleur graphique (QGIS)</w:t>
      </w:r>
    </w:p>
    <w:p w14:paraId="2B26E3C4" w14:textId="051F525B" w:rsidR="006B70E7" w:rsidRPr="0023692E" w:rsidRDefault="006B70E7" w:rsidP="00DC45AF">
      <w:pPr>
        <w:spacing w:before="240"/>
        <w:jc w:val="both"/>
        <w:rPr>
          <w:color w:val="000000" w:themeColor="text1"/>
          <w:sz w:val="22"/>
          <w:szCs w:val="22"/>
        </w:rPr>
      </w:pPr>
      <w:r w:rsidRPr="0023692E">
        <w:rPr>
          <w:color w:val="000000" w:themeColor="text1"/>
          <w:sz w:val="22"/>
          <w:szCs w:val="22"/>
        </w:rPr>
        <w:lastRenderedPageBreak/>
        <w:t xml:space="preserve">Malgré mes lacunes et le fait que personne au sein </w:t>
      </w:r>
      <w:r w:rsidR="009018F9">
        <w:rPr>
          <w:color w:val="000000" w:themeColor="text1"/>
          <w:sz w:val="22"/>
          <w:szCs w:val="22"/>
        </w:rPr>
        <w:t xml:space="preserve">de </w:t>
      </w:r>
      <w:r w:rsidRPr="0023692E">
        <w:rPr>
          <w:color w:val="000000" w:themeColor="text1"/>
          <w:sz w:val="22"/>
          <w:szCs w:val="22"/>
        </w:rPr>
        <w:t xml:space="preserve">l’équipe ne sache utiliser cette console Python, j’ai remarqué que les possibilités étaient très larges et que c’était potentiellement un bon outil pour réaliser cette mission. Egis ayant mis à disposition sa propre intelligence artificielle, je m’en suis servi afin d’effectuer énormément de tests, </w:t>
      </w:r>
      <w:r w:rsidR="004522A6" w:rsidRPr="0023692E">
        <w:rPr>
          <w:color w:val="000000" w:themeColor="text1"/>
          <w:sz w:val="22"/>
          <w:szCs w:val="22"/>
        </w:rPr>
        <w:t>pour</w:t>
      </w:r>
      <w:r w:rsidRPr="0023692E">
        <w:rPr>
          <w:color w:val="000000" w:themeColor="text1"/>
          <w:sz w:val="22"/>
          <w:szCs w:val="22"/>
        </w:rPr>
        <w:t xml:space="preserve"> comprendre ce qu’il était possible de faire sur cette console et quelles étaient les limites potentielles. Ces étapes de test m’ont pris énormément de temps que ce soit à ce moment avec Python, ou plus tôt, lorsque je manipulais moi-même les couches manuellement sur QGIS afin de tester différentes possibilités et différentes représentations des données. </w:t>
      </w:r>
    </w:p>
    <w:p w14:paraId="4C22A7A7" w14:textId="3BEF37C6" w:rsidR="00AA1235" w:rsidRPr="0023692E" w:rsidRDefault="006B70E7" w:rsidP="00DC45AF">
      <w:pPr>
        <w:spacing w:before="240"/>
        <w:jc w:val="both"/>
        <w:rPr>
          <w:color w:val="000000" w:themeColor="text1"/>
          <w:sz w:val="22"/>
          <w:szCs w:val="22"/>
        </w:rPr>
      </w:pPr>
      <w:r w:rsidRPr="0023692E">
        <w:rPr>
          <w:color w:val="000000" w:themeColor="text1"/>
          <w:sz w:val="22"/>
          <w:szCs w:val="22"/>
        </w:rPr>
        <w:t>Mais tous ces tests se sont avérés essentiels car il était impossible de me lancer sur Python sans avoir en tête ce que je voulais faire</w:t>
      </w:r>
      <w:r w:rsidR="00AA1235" w:rsidRPr="0023692E">
        <w:rPr>
          <w:color w:val="000000" w:themeColor="text1"/>
          <w:sz w:val="22"/>
          <w:szCs w:val="22"/>
        </w:rPr>
        <w:t>,</w:t>
      </w:r>
      <w:r w:rsidRPr="0023692E">
        <w:rPr>
          <w:color w:val="000000" w:themeColor="text1"/>
          <w:sz w:val="22"/>
          <w:szCs w:val="22"/>
        </w:rPr>
        <w:t xml:space="preserve"> et comment je pouvais le faire. Python m’a simplement servi à automatiser le processus, mais il était nécessaire de réfléchir aux étapes au préalable.</w:t>
      </w:r>
    </w:p>
    <w:p w14:paraId="0F0E4012" w14:textId="45F8C2CE" w:rsidR="00AA1235" w:rsidRPr="0023692E" w:rsidRDefault="00AA1235" w:rsidP="00DC45AF">
      <w:pPr>
        <w:spacing w:before="240"/>
        <w:jc w:val="both"/>
        <w:rPr>
          <w:color w:val="000000" w:themeColor="text1"/>
          <w:sz w:val="22"/>
          <w:szCs w:val="22"/>
        </w:rPr>
      </w:pPr>
      <w:r w:rsidRPr="0023692E">
        <w:rPr>
          <w:color w:val="000000" w:themeColor="text1"/>
          <w:sz w:val="22"/>
          <w:szCs w:val="22"/>
        </w:rPr>
        <w:t>Après des heures de test et d’essais plus ou moins concluants, j’ai décidé d’adopter Python comme méthode finale pour automatiser tout le processus de création de cartographies. Je l’ai choisi parce que c’était la méthode la plus complète, et malgré des lacunes personnelles, l’assistance de l’intelligence artificielle m’</w:t>
      </w:r>
      <w:r w:rsidR="004522A6" w:rsidRPr="0023692E">
        <w:rPr>
          <w:color w:val="000000" w:themeColor="text1"/>
          <w:sz w:val="22"/>
          <w:szCs w:val="22"/>
        </w:rPr>
        <w:t>a</w:t>
      </w:r>
      <w:r w:rsidRPr="0023692E">
        <w:rPr>
          <w:color w:val="000000" w:themeColor="text1"/>
          <w:sz w:val="22"/>
          <w:szCs w:val="22"/>
        </w:rPr>
        <w:t xml:space="preserve"> </w:t>
      </w:r>
      <w:r w:rsidR="004522A6" w:rsidRPr="0023692E">
        <w:rPr>
          <w:color w:val="000000" w:themeColor="text1"/>
          <w:sz w:val="22"/>
          <w:szCs w:val="22"/>
        </w:rPr>
        <w:t>permis</w:t>
      </w:r>
      <w:r w:rsidRPr="0023692E">
        <w:rPr>
          <w:color w:val="000000" w:themeColor="text1"/>
          <w:sz w:val="22"/>
          <w:szCs w:val="22"/>
        </w:rPr>
        <w:t xml:space="preserve"> de traduire mes idées en scripts prêts à être utilisés directement dans la console QGIS.  </w:t>
      </w:r>
    </w:p>
    <w:p w14:paraId="0F73C9F3" w14:textId="77777777" w:rsidR="009F22C3" w:rsidRPr="0023692E" w:rsidRDefault="009F22C3" w:rsidP="005119D6">
      <w:pPr>
        <w:jc w:val="both"/>
        <w:rPr>
          <w:color w:val="000000" w:themeColor="text1"/>
        </w:rPr>
      </w:pPr>
    </w:p>
    <w:p w14:paraId="307320F7" w14:textId="57953D51" w:rsidR="003B6160" w:rsidRPr="0023692E" w:rsidRDefault="003B6160" w:rsidP="0055048D">
      <w:pPr>
        <w:pStyle w:val="Paragraphedeliste"/>
        <w:numPr>
          <w:ilvl w:val="2"/>
          <w:numId w:val="10"/>
        </w:numPr>
        <w:jc w:val="both"/>
        <w:outlineLvl w:val="2"/>
        <w:rPr>
          <w:color w:val="000000" w:themeColor="text1"/>
        </w:rPr>
      </w:pPr>
      <w:bookmarkStart w:id="30" w:name="_Toc205542180"/>
      <w:r w:rsidRPr="0023692E">
        <w:rPr>
          <w:color w:val="000000" w:themeColor="text1"/>
        </w:rPr>
        <w:t>Organisation des fichiers</w:t>
      </w:r>
      <w:bookmarkEnd w:id="30"/>
      <w:r w:rsidRPr="0023692E">
        <w:rPr>
          <w:color w:val="000000" w:themeColor="text1"/>
        </w:rPr>
        <w:t xml:space="preserve"> </w:t>
      </w:r>
    </w:p>
    <w:p w14:paraId="375419EB" w14:textId="77777777" w:rsidR="003B6160" w:rsidRPr="0023692E" w:rsidRDefault="003B6160" w:rsidP="005119D6">
      <w:pPr>
        <w:jc w:val="both"/>
        <w:rPr>
          <w:color w:val="000000" w:themeColor="text1"/>
        </w:rPr>
      </w:pPr>
    </w:p>
    <w:p w14:paraId="1B51A3C0" w14:textId="21400130" w:rsidR="00D47772" w:rsidRPr="0023692E" w:rsidRDefault="003B6160" w:rsidP="005119D6">
      <w:pPr>
        <w:jc w:val="both"/>
        <w:rPr>
          <w:color w:val="000000" w:themeColor="text1"/>
          <w:sz w:val="22"/>
          <w:szCs w:val="22"/>
        </w:rPr>
      </w:pPr>
      <w:r w:rsidRPr="0023692E">
        <w:rPr>
          <w:color w:val="000000" w:themeColor="text1"/>
          <w:sz w:val="22"/>
          <w:szCs w:val="22"/>
        </w:rPr>
        <w:t>Lorsqu’on travaille avec Python, il est possible de faire appel à des fichiers stockés sur l’ordinateur, dans mon cas précis, ces fichiers sont ceux des couches que j’</w:t>
      </w:r>
      <w:r w:rsidR="00D5197E" w:rsidRPr="0023692E">
        <w:rPr>
          <w:color w:val="000000" w:themeColor="text1"/>
          <w:sz w:val="22"/>
          <w:szCs w:val="22"/>
        </w:rPr>
        <w:t xml:space="preserve">utilise </w:t>
      </w:r>
      <w:r w:rsidRPr="0023692E">
        <w:rPr>
          <w:color w:val="000000" w:themeColor="text1"/>
          <w:sz w:val="22"/>
          <w:szCs w:val="22"/>
        </w:rPr>
        <w:t xml:space="preserve">sur QGIS, comme les </w:t>
      </w:r>
      <w:r w:rsidR="00D5197E" w:rsidRPr="0023692E">
        <w:rPr>
          <w:color w:val="000000" w:themeColor="text1"/>
          <w:sz w:val="22"/>
          <w:szCs w:val="22"/>
        </w:rPr>
        <w:t>c</w:t>
      </w:r>
      <w:r w:rsidRPr="0023692E">
        <w:rPr>
          <w:color w:val="000000" w:themeColor="text1"/>
          <w:sz w:val="22"/>
          <w:szCs w:val="22"/>
        </w:rPr>
        <w:t>ommunes ou les emprises des bâtiments</w:t>
      </w:r>
      <w:r w:rsidR="00D5197E" w:rsidRPr="0023692E">
        <w:rPr>
          <w:color w:val="000000" w:themeColor="text1"/>
          <w:sz w:val="22"/>
          <w:szCs w:val="22"/>
        </w:rPr>
        <w:t xml:space="preserve"> par exemple</w:t>
      </w:r>
      <w:r w:rsidRPr="0023692E">
        <w:rPr>
          <w:color w:val="000000" w:themeColor="text1"/>
          <w:sz w:val="22"/>
          <w:szCs w:val="22"/>
        </w:rPr>
        <w:t xml:space="preserve">. </w:t>
      </w:r>
      <w:r w:rsidR="00D5197E" w:rsidRPr="0023692E">
        <w:rPr>
          <w:color w:val="000000" w:themeColor="text1"/>
          <w:sz w:val="22"/>
          <w:szCs w:val="22"/>
        </w:rPr>
        <w:t xml:space="preserve">Mais si ces fichiers ne sont pas bien classés ou qu’ils sont déplacés après avoir été ajouté au projet, cela peut engendrer des problèmes sur QGIS, c’est pourquoi j’ai pris le temps de créer une arborescence claire et ordonnée </w:t>
      </w:r>
      <w:r w:rsidR="008729BB" w:rsidRPr="0023692E">
        <w:rPr>
          <w:i/>
          <w:iCs/>
          <w:color w:val="000000" w:themeColor="text1"/>
          <w:sz w:val="22"/>
          <w:szCs w:val="22"/>
        </w:rPr>
        <w:t>(cf. Figure</w:t>
      </w:r>
      <w:r w:rsidR="00DA1D86">
        <w:rPr>
          <w:i/>
          <w:iCs/>
          <w:color w:val="000000" w:themeColor="text1"/>
          <w:sz w:val="22"/>
          <w:szCs w:val="22"/>
        </w:rPr>
        <w:t xml:space="preserve"> 10</w:t>
      </w:r>
      <w:r w:rsidR="008729BB" w:rsidRPr="0023692E">
        <w:rPr>
          <w:i/>
          <w:iCs/>
          <w:color w:val="000000" w:themeColor="text1"/>
          <w:sz w:val="22"/>
          <w:szCs w:val="22"/>
        </w:rPr>
        <w:t>)</w:t>
      </w:r>
      <w:r w:rsidR="008729BB">
        <w:rPr>
          <w:i/>
          <w:iCs/>
          <w:color w:val="000000" w:themeColor="text1"/>
          <w:sz w:val="22"/>
          <w:szCs w:val="22"/>
        </w:rPr>
        <w:t xml:space="preserve">, </w:t>
      </w:r>
      <w:r w:rsidR="00D5197E" w:rsidRPr="0023692E">
        <w:rPr>
          <w:color w:val="000000" w:themeColor="text1"/>
          <w:sz w:val="22"/>
          <w:szCs w:val="22"/>
        </w:rPr>
        <w:t xml:space="preserve">pour ne pas avoir tout dans un seul dossier. Cette étape était nécessaire car mon travail avait vocation à être utilisé par d’autres personnes, donc il était préférable de bien organiser les dossiers pour que ça soit facile d’accès. </w:t>
      </w:r>
    </w:p>
    <w:p w14:paraId="7B3B1CCF" w14:textId="737DE999" w:rsidR="00D47772" w:rsidRPr="0023692E" w:rsidRDefault="00D47772" w:rsidP="00DC45AF">
      <w:pPr>
        <w:spacing w:before="240"/>
        <w:jc w:val="both"/>
        <w:rPr>
          <w:color w:val="000000" w:themeColor="text1"/>
          <w:sz w:val="22"/>
          <w:szCs w:val="22"/>
        </w:rPr>
      </w:pPr>
      <w:r w:rsidRPr="0023692E">
        <w:rPr>
          <w:color w:val="000000" w:themeColor="text1"/>
          <w:sz w:val="22"/>
          <w:szCs w:val="22"/>
        </w:rPr>
        <w:t xml:space="preserve">J’ai revu de nombreuses fois cette arborescence </w:t>
      </w:r>
      <w:r w:rsidR="00DC45AF" w:rsidRPr="0023692E">
        <w:rPr>
          <w:color w:val="000000" w:themeColor="text1"/>
          <w:sz w:val="22"/>
          <w:szCs w:val="22"/>
        </w:rPr>
        <w:t>de manière</w:t>
      </w:r>
      <w:r w:rsidRPr="0023692E">
        <w:rPr>
          <w:color w:val="000000" w:themeColor="text1"/>
          <w:sz w:val="22"/>
          <w:szCs w:val="22"/>
        </w:rPr>
        <w:t xml:space="preserve"> qu’elle soit la plus claire possible, mais aussi car des besoins se sont rajoutés au fur et à mesure de la mission, ce qui pouvait impliquer de revoir l’organisation des fichiers.</w:t>
      </w:r>
    </w:p>
    <w:p w14:paraId="2C22D6AE" w14:textId="77777777" w:rsidR="006361E8" w:rsidRPr="0023692E" w:rsidRDefault="006361E8" w:rsidP="005119D6">
      <w:pPr>
        <w:jc w:val="both"/>
        <w:rPr>
          <w:color w:val="000000" w:themeColor="text1"/>
          <w:sz w:val="22"/>
          <w:szCs w:val="22"/>
        </w:rPr>
      </w:pPr>
    </w:p>
    <w:p w14:paraId="0215B0DB" w14:textId="77777777" w:rsidR="006361E8" w:rsidRPr="0023692E" w:rsidRDefault="006361E8" w:rsidP="005119D6">
      <w:pPr>
        <w:jc w:val="both"/>
        <w:rPr>
          <w:color w:val="000000" w:themeColor="text1"/>
          <w:sz w:val="22"/>
          <w:szCs w:val="22"/>
        </w:rPr>
      </w:pPr>
    </w:p>
    <w:p w14:paraId="4EA138BA" w14:textId="3BAEB4CF" w:rsidR="00F71980" w:rsidRPr="0023692E" w:rsidRDefault="00F71980" w:rsidP="00F71980">
      <w:pPr>
        <w:jc w:val="both"/>
        <w:rPr>
          <w:color w:val="000000" w:themeColor="text1"/>
        </w:rPr>
      </w:pPr>
      <w:r w:rsidRPr="0023692E">
        <w:rPr>
          <w:noProof/>
          <w:color w:val="000000" w:themeColor="text1"/>
          <w:sz w:val="22"/>
          <w:szCs w:val="22"/>
        </w:rPr>
        <w:drawing>
          <wp:inline distT="0" distB="0" distL="0" distR="0" wp14:anchorId="53B9D841" wp14:editId="0EB41A6D">
            <wp:extent cx="5756910" cy="260985"/>
            <wp:effectExtent l="0" t="0" r="0" b="5715"/>
            <wp:docPr id="21321048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04839" name=""/>
                    <pic:cNvPicPr/>
                  </pic:nvPicPr>
                  <pic:blipFill>
                    <a:blip r:embed="rId20">
                      <a:extLst>
                        <a:ext uri="{28A0092B-C50C-407E-A947-70E740481C1C}">
                          <a14:useLocalDpi xmlns:a14="http://schemas.microsoft.com/office/drawing/2010/main" val="0"/>
                        </a:ext>
                      </a:extLst>
                    </a:blip>
                    <a:stretch>
                      <a:fillRect/>
                    </a:stretch>
                  </pic:blipFill>
                  <pic:spPr>
                    <a:xfrm>
                      <a:off x="0" y="0"/>
                      <a:ext cx="5756910" cy="260985"/>
                    </a:xfrm>
                    <a:prstGeom prst="rect">
                      <a:avLst/>
                    </a:prstGeom>
                  </pic:spPr>
                </pic:pic>
              </a:graphicData>
            </a:graphic>
          </wp:inline>
        </w:drawing>
      </w:r>
    </w:p>
    <w:p w14:paraId="0E8C6942" w14:textId="2E2A1302" w:rsidR="00F71980" w:rsidRPr="0023692E" w:rsidRDefault="00F71980" w:rsidP="00F71980">
      <w:pPr>
        <w:spacing w:before="240"/>
        <w:jc w:val="center"/>
        <w:rPr>
          <w:i/>
          <w:iCs/>
          <w:color w:val="000000" w:themeColor="text1"/>
          <w:sz w:val="22"/>
          <w:szCs w:val="22"/>
          <w:lang w:eastAsia="fr-FR"/>
        </w:rPr>
      </w:pPr>
      <w:r w:rsidRPr="0023692E">
        <w:rPr>
          <w:i/>
          <w:iCs/>
          <w:color w:val="000000" w:themeColor="text1"/>
          <w:sz w:val="22"/>
          <w:szCs w:val="22"/>
          <w:lang w:eastAsia="fr-FR"/>
        </w:rPr>
        <w:t>Figure</w:t>
      </w:r>
      <w:r w:rsidR="006361E8" w:rsidRPr="0023692E">
        <w:rPr>
          <w:i/>
          <w:iCs/>
          <w:color w:val="000000" w:themeColor="text1"/>
          <w:sz w:val="22"/>
          <w:szCs w:val="22"/>
          <w:lang w:eastAsia="fr-FR"/>
        </w:rPr>
        <w:t xml:space="preserve"> </w:t>
      </w:r>
      <w:r w:rsidR="00DA1D86">
        <w:rPr>
          <w:i/>
          <w:iCs/>
          <w:color w:val="000000" w:themeColor="text1"/>
          <w:sz w:val="22"/>
          <w:szCs w:val="22"/>
          <w:lang w:eastAsia="fr-FR"/>
        </w:rPr>
        <w:t>10</w:t>
      </w:r>
      <w:r w:rsidRPr="0023692E">
        <w:rPr>
          <w:i/>
          <w:iCs/>
          <w:color w:val="000000" w:themeColor="text1"/>
          <w:sz w:val="22"/>
          <w:szCs w:val="22"/>
          <w:lang w:eastAsia="fr-FR"/>
        </w:rPr>
        <w:t xml:space="preserve"> : </w:t>
      </w:r>
      <w:r w:rsidR="006361E8" w:rsidRPr="0023692E">
        <w:rPr>
          <w:i/>
          <w:iCs/>
          <w:color w:val="000000" w:themeColor="text1"/>
          <w:sz w:val="22"/>
          <w:szCs w:val="22"/>
          <w:lang w:eastAsia="fr-FR"/>
        </w:rPr>
        <w:t>Exemple d’arborescence</w:t>
      </w:r>
      <w:r w:rsidRPr="0023692E">
        <w:rPr>
          <w:i/>
          <w:iCs/>
          <w:color w:val="000000" w:themeColor="text1"/>
          <w:sz w:val="22"/>
          <w:szCs w:val="22"/>
          <w:lang w:eastAsia="fr-FR"/>
        </w:rPr>
        <w:t xml:space="preserve"> (</w:t>
      </w:r>
      <w:r w:rsidR="008729BB">
        <w:rPr>
          <w:i/>
          <w:iCs/>
          <w:color w:val="000000" w:themeColor="text1"/>
          <w:sz w:val="22"/>
          <w:szCs w:val="22"/>
          <w:lang w:eastAsia="fr-FR"/>
        </w:rPr>
        <w:t>Production personnelle</w:t>
      </w:r>
      <w:r w:rsidRPr="0023692E">
        <w:rPr>
          <w:i/>
          <w:iCs/>
          <w:color w:val="000000" w:themeColor="text1"/>
          <w:sz w:val="22"/>
          <w:szCs w:val="22"/>
          <w:lang w:eastAsia="fr-FR"/>
        </w:rPr>
        <w:t>)</w:t>
      </w:r>
    </w:p>
    <w:p w14:paraId="083258FC" w14:textId="77777777" w:rsidR="00F71980" w:rsidRPr="0023692E" w:rsidRDefault="00F71980" w:rsidP="006361E8">
      <w:pPr>
        <w:spacing w:before="240"/>
        <w:jc w:val="both"/>
        <w:rPr>
          <w:color w:val="000000" w:themeColor="text1"/>
        </w:rPr>
      </w:pPr>
    </w:p>
    <w:p w14:paraId="25C11BB6" w14:textId="2386DF54" w:rsidR="007235CB" w:rsidRPr="0023692E" w:rsidRDefault="007235CB" w:rsidP="0055048D">
      <w:pPr>
        <w:pStyle w:val="Paragraphedeliste"/>
        <w:numPr>
          <w:ilvl w:val="2"/>
          <w:numId w:val="10"/>
        </w:numPr>
        <w:jc w:val="both"/>
        <w:outlineLvl w:val="2"/>
        <w:rPr>
          <w:color w:val="000000" w:themeColor="text1"/>
        </w:rPr>
      </w:pPr>
      <w:bookmarkStart w:id="31" w:name="_Toc205542181"/>
      <w:r w:rsidRPr="0023692E">
        <w:rPr>
          <w:color w:val="000000" w:themeColor="text1"/>
        </w:rPr>
        <w:t>Rédaction des scripts Python</w:t>
      </w:r>
      <w:bookmarkEnd w:id="31"/>
      <w:r w:rsidRPr="0023692E">
        <w:rPr>
          <w:color w:val="000000" w:themeColor="text1"/>
        </w:rPr>
        <w:t xml:space="preserve"> </w:t>
      </w:r>
    </w:p>
    <w:p w14:paraId="314C61FF" w14:textId="728A308D" w:rsidR="009F22C3" w:rsidRPr="0023692E" w:rsidRDefault="009F22C3" w:rsidP="005119D6">
      <w:pPr>
        <w:jc w:val="both"/>
        <w:rPr>
          <w:color w:val="000000" w:themeColor="text1"/>
        </w:rPr>
      </w:pPr>
    </w:p>
    <w:p w14:paraId="4A63316E" w14:textId="2601149D" w:rsidR="00084229" w:rsidRDefault="00D5197E" w:rsidP="005119D6">
      <w:pPr>
        <w:jc w:val="both"/>
        <w:rPr>
          <w:color w:val="000000" w:themeColor="text1"/>
          <w:sz w:val="22"/>
          <w:szCs w:val="22"/>
        </w:rPr>
      </w:pPr>
      <w:r w:rsidRPr="0023692E">
        <w:rPr>
          <w:color w:val="000000" w:themeColor="text1"/>
          <w:sz w:val="22"/>
          <w:szCs w:val="22"/>
        </w:rPr>
        <w:t xml:space="preserve">Une fois mon arborescence </w:t>
      </w:r>
      <w:r w:rsidR="00F71980" w:rsidRPr="0023692E">
        <w:rPr>
          <w:color w:val="000000" w:themeColor="text1"/>
          <w:sz w:val="22"/>
          <w:szCs w:val="22"/>
        </w:rPr>
        <w:t>établie, je me suis lancé dans l’étape la plus longue, la rédaction de tout mon script Python</w:t>
      </w:r>
      <w:r w:rsidR="008729BB">
        <w:rPr>
          <w:color w:val="000000" w:themeColor="text1"/>
          <w:sz w:val="22"/>
          <w:szCs w:val="22"/>
        </w:rPr>
        <w:t xml:space="preserve"> </w:t>
      </w:r>
      <w:r w:rsidR="008729BB" w:rsidRPr="0023692E">
        <w:rPr>
          <w:i/>
          <w:iCs/>
          <w:color w:val="000000" w:themeColor="text1"/>
          <w:sz w:val="22"/>
          <w:szCs w:val="22"/>
        </w:rPr>
        <w:t xml:space="preserve">(cf. Figure </w:t>
      </w:r>
      <w:r w:rsidR="00DA1D86">
        <w:rPr>
          <w:i/>
          <w:iCs/>
          <w:color w:val="000000" w:themeColor="text1"/>
          <w:sz w:val="22"/>
          <w:szCs w:val="22"/>
        </w:rPr>
        <w:t>11</w:t>
      </w:r>
      <w:r w:rsidR="008729BB" w:rsidRPr="0023692E">
        <w:rPr>
          <w:i/>
          <w:iCs/>
          <w:color w:val="000000" w:themeColor="text1"/>
          <w:sz w:val="22"/>
          <w:szCs w:val="22"/>
        </w:rPr>
        <w:t>)</w:t>
      </w:r>
      <w:r w:rsidR="00F71980" w:rsidRPr="0023692E">
        <w:rPr>
          <w:color w:val="000000" w:themeColor="text1"/>
          <w:sz w:val="22"/>
          <w:szCs w:val="22"/>
        </w:rPr>
        <w:t>, permettant à des personnes ne maitrisant pas QGIS d’obtenir des cartographies de leurs diagnostics. Cette étape fut la plus longue car parfois le chargement des scripts peut durer plusieurs minutes à cause de la quantité de données à traiter</w:t>
      </w:r>
      <w:r w:rsidR="006361E8" w:rsidRPr="0023692E">
        <w:rPr>
          <w:color w:val="000000" w:themeColor="text1"/>
          <w:sz w:val="22"/>
          <w:szCs w:val="22"/>
        </w:rPr>
        <w:t xml:space="preserve"> qui peut être très grande, et surtout car lorsqu’il y a des erreurs, il faut de nouveau effectuer des tests qui peuvent prendre énormément de temps. </w:t>
      </w:r>
      <w:r w:rsidR="00084229" w:rsidRPr="0023692E">
        <w:rPr>
          <w:color w:val="000000" w:themeColor="text1"/>
          <w:sz w:val="22"/>
          <w:szCs w:val="22"/>
        </w:rPr>
        <w:t xml:space="preserve">J’ai donc passé plusieurs </w:t>
      </w:r>
      <w:r w:rsidR="00D47772" w:rsidRPr="0023692E">
        <w:rPr>
          <w:color w:val="000000" w:themeColor="text1"/>
          <w:sz w:val="22"/>
          <w:szCs w:val="22"/>
        </w:rPr>
        <w:t>semaines</w:t>
      </w:r>
      <w:r w:rsidR="00084229" w:rsidRPr="0023692E">
        <w:rPr>
          <w:color w:val="000000" w:themeColor="text1"/>
          <w:sz w:val="22"/>
          <w:szCs w:val="22"/>
        </w:rPr>
        <w:t xml:space="preserve"> à créer ces scripts, à les corriger et à les améliorer. </w:t>
      </w:r>
    </w:p>
    <w:p w14:paraId="54F2093A" w14:textId="77777777" w:rsidR="008729BB" w:rsidRDefault="008729BB" w:rsidP="005119D6">
      <w:pPr>
        <w:jc w:val="both"/>
        <w:rPr>
          <w:color w:val="000000" w:themeColor="text1"/>
          <w:sz w:val="22"/>
          <w:szCs w:val="22"/>
        </w:rPr>
      </w:pPr>
    </w:p>
    <w:p w14:paraId="40A69F66" w14:textId="77777777" w:rsidR="008729BB" w:rsidRPr="0023692E" w:rsidRDefault="008729BB" w:rsidP="008729BB">
      <w:pPr>
        <w:spacing w:before="240"/>
        <w:jc w:val="center"/>
        <w:rPr>
          <w:color w:val="000000" w:themeColor="text1"/>
          <w:sz w:val="22"/>
          <w:szCs w:val="22"/>
        </w:rPr>
      </w:pPr>
      <w:r w:rsidRPr="0023692E">
        <w:rPr>
          <w:noProof/>
          <w:color w:val="000000" w:themeColor="text1"/>
          <w:sz w:val="22"/>
          <w:szCs w:val="22"/>
        </w:rPr>
        <w:lastRenderedPageBreak/>
        <w:drawing>
          <wp:inline distT="0" distB="0" distL="0" distR="0" wp14:anchorId="0886D56B" wp14:editId="37B627FD">
            <wp:extent cx="5769051" cy="2827655"/>
            <wp:effectExtent l="0" t="0" r="3175" b="0"/>
            <wp:docPr id="668402038" name="Image 1" descr="Une image contenant texte, Police,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02038" name="Image 1" descr="Une image contenant texte, Police, nombre, logiciel&#10;&#10;Le contenu généré par l’IA peut être incorrect."/>
                    <pic:cNvPicPr/>
                  </pic:nvPicPr>
                  <pic:blipFill rotWithShape="1">
                    <a:blip r:embed="rId21"/>
                    <a:srcRect l="426" t="-373" r="26895" b="6761"/>
                    <a:stretch>
                      <a:fillRect/>
                    </a:stretch>
                  </pic:blipFill>
                  <pic:spPr bwMode="auto">
                    <a:xfrm>
                      <a:off x="0" y="0"/>
                      <a:ext cx="5807834" cy="2846664"/>
                    </a:xfrm>
                    <a:prstGeom prst="rect">
                      <a:avLst/>
                    </a:prstGeom>
                    <a:ln>
                      <a:noFill/>
                    </a:ln>
                    <a:extLst>
                      <a:ext uri="{53640926-AAD7-44D8-BBD7-CCE9431645EC}">
                        <a14:shadowObscured xmlns:a14="http://schemas.microsoft.com/office/drawing/2010/main"/>
                      </a:ext>
                    </a:extLst>
                  </pic:spPr>
                </pic:pic>
              </a:graphicData>
            </a:graphic>
          </wp:inline>
        </w:drawing>
      </w:r>
    </w:p>
    <w:p w14:paraId="533DE4FE" w14:textId="49FE8739" w:rsidR="008729BB" w:rsidRPr="0023692E" w:rsidRDefault="008729BB" w:rsidP="008729BB">
      <w:pPr>
        <w:spacing w:before="240"/>
        <w:jc w:val="center"/>
        <w:rPr>
          <w:i/>
          <w:iCs/>
          <w:color w:val="000000" w:themeColor="text1"/>
          <w:sz w:val="22"/>
          <w:szCs w:val="22"/>
          <w:lang w:eastAsia="fr-FR"/>
        </w:rPr>
      </w:pPr>
      <w:r w:rsidRPr="0023692E">
        <w:rPr>
          <w:i/>
          <w:iCs/>
          <w:color w:val="000000" w:themeColor="text1"/>
          <w:sz w:val="22"/>
          <w:szCs w:val="22"/>
          <w:lang w:eastAsia="fr-FR"/>
        </w:rPr>
        <w:t xml:space="preserve">Figure </w:t>
      </w:r>
      <w:r w:rsidR="00DA1D86">
        <w:rPr>
          <w:i/>
          <w:iCs/>
          <w:color w:val="000000" w:themeColor="text1"/>
          <w:sz w:val="22"/>
          <w:szCs w:val="22"/>
          <w:lang w:eastAsia="fr-FR"/>
        </w:rPr>
        <w:t>11</w:t>
      </w:r>
      <w:r w:rsidRPr="0023692E">
        <w:rPr>
          <w:i/>
          <w:iCs/>
          <w:color w:val="000000" w:themeColor="text1"/>
          <w:sz w:val="22"/>
          <w:szCs w:val="22"/>
          <w:lang w:eastAsia="fr-FR"/>
        </w:rPr>
        <w:t xml:space="preserve"> : Aperçu de la console Python et d’un script (QGIS)</w:t>
      </w:r>
    </w:p>
    <w:p w14:paraId="6B1FDE78" w14:textId="77777777" w:rsidR="008729BB" w:rsidRPr="0023692E" w:rsidRDefault="008729BB" w:rsidP="005119D6">
      <w:pPr>
        <w:jc w:val="both"/>
        <w:rPr>
          <w:color w:val="000000" w:themeColor="text1"/>
          <w:sz w:val="22"/>
          <w:szCs w:val="22"/>
        </w:rPr>
      </w:pPr>
    </w:p>
    <w:p w14:paraId="7476B7AA" w14:textId="695E7CB6" w:rsidR="005555E1" w:rsidRPr="0023692E" w:rsidRDefault="00084229" w:rsidP="00DC45AF">
      <w:pPr>
        <w:spacing w:before="240"/>
        <w:jc w:val="both"/>
        <w:rPr>
          <w:color w:val="000000" w:themeColor="text1"/>
          <w:sz w:val="22"/>
          <w:szCs w:val="22"/>
        </w:rPr>
      </w:pPr>
      <w:r w:rsidRPr="0023692E">
        <w:rPr>
          <w:color w:val="000000" w:themeColor="text1"/>
          <w:sz w:val="22"/>
          <w:szCs w:val="22"/>
        </w:rPr>
        <w:t xml:space="preserve">Heureusement, l’utilisation de l’intelligence artificielle m’a beaucoup aidé car comprendre les messages d’erreurs est souvent assez compliqué, alors que l’IA comprend très rapidement d’où vient le problème et est capable de corriger le script en conséquence. Cependant, quelques fois la solution proposée n’était pas bonne, j’ai donc </w:t>
      </w:r>
      <w:r w:rsidR="005555E1" w:rsidRPr="0023692E">
        <w:rPr>
          <w:color w:val="000000" w:themeColor="text1"/>
          <w:sz w:val="22"/>
          <w:szCs w:val="22"/>
        </w:rPr>
        <w:t>dû</w:t>
      </w:r>
      <w:r w:rsidRPr="0023692E">
        <w:rPr>
          <w:color w:val="000000" w:themeColor="text1"/>
          <w:sz w:val="22"/>
          <w:szCs w:val="22"/>
        </w:rPr>
        <w:t xml:space="preserve"> réfléchir à d’autres solutions par moi-même et l’IA m’a simplement aidé à convertir mon idée en script. </w:t>
      </w:r>
      <w:r w:rsidR="00D47772" w:rsidRPr="0023692E">
        <w:rPr>
          <w:color w:val="000000" w:themeColor="text1"/>
          <w:sz w:val="22"/>
          <w:szCs w:val="22"/>
        </w:rPr>
        <w:t>Cela reste tout de même un outil indispensable car cela m’aurait pris beaucoup plus de temps de regarder des tutoriels par exemple.</w:t>
      </w:r>
    </w:p>
    <w:p w14:paraId="0EE45172" w14:textId="11D86A65" w:rsidR="00D47772" w:rsidRPr="0023692E" w:rsidRDefault="005555E1" w:rsidP="00DC45AF">
      <w:pPr>
        <w:spacing w:before="240"/>
        <w:jc w:val="both"/>
        <w:rPr>
          <w:color w:val="000000" w:themeColor="text1"/>
          <w:sz w:val="22"/>
          <w:szCs w:val="22"/>
        </w:rPr>
      </w:pPr>
      <w:r w:rsidRPr="0023692E">
        <w:rPr>
          <w:color w:val="000000" w:themeColor="text1"/>
          <w:sz w:val="22"/>
          <w:szCs w:val="22"/>
        </w:rPr>
        <w:t xml:space="preserve">Ce qui était plutôt difficile, c’est de trouver un moyen de rendre mon travail utilisable </w:t>
      </w:r>
      <w:r w:rsidR="00D47772" w:rsidRPr="0023692E">
        <w:rPr>
          <w:color w:val="000000" w:themeColor="text1"/>
          <w:sz w:val="22"/>
          <w:szCs w:val="22"/>
        </w:rPr>
        <w:t>pour</w:t>
      </w:r>
      <w:r w:rsidRPr="0023692E">
        <w:rPr>
          <w:color w:val="000000" w:themeColor="text1"/>
          <w:sz w:val="22"/>
          <w:szCs w:val="22"/>
        </w:rPr>
        <w:t xml:space="preserve"> différents projets, donc avec différents fichiers de couches, différentes bases de données, et des contraintes qui varient. C’est pourquoi l’arborescence crée m’a été très utile car c’est devenu le modèle à utiliser pour tous les projets, de telle sorte qu’une fois dans QGIS dans la console Python, il n’était pas nécessaire de changer tous les chemins vers les fichiers un à un mais seulement le chemin vers le dossier, puisqu’au sein du dossier la structure était définie et commune à tous les projets. </w:t>
      </w:r>
    </w:p>
    <w:p w14:paraId="379759D9" w14:textId="24A187D3" w:rsidR="00DC45AF" w:rsidRPr="008729BB" w:rsidRDefault="00D47772" w:rsidP="008729BB">
      <w:pPr>
        <w:spacing w:before="240"/>
        <w:jc w:val="both"/>
        <w:rPr>
          <w:color w:val="000000" w:themeColor="text1"/>
          <w:sz w:val="22"/>
          <w:szCs w:val="22"/>
        </w:rPr>
      </w:pPr>
      <w:r w:rsidRPr="0023692E">
        <w:rPr>
          <w:color w:val="000000" w:themeColor="text1"/>
          <w:sz w:val="22"/>
          <w:szCs w:val="22"/>
        </w:rPr>
        <w:t xml:space="preserve">Pour revenir </w:t>
      </w:r>
      <w:r w:rsidR="00DC45AF" w:rsidRPr="0023692E">
        <w:rPr>
          <w:color w:val="000000" w:themeColor="text1"/>
          <w:sz w:val="22"/>
          <w:szCs w:val="22"/>
        </w:rPr>
        <w:t>s</w:t>
      </w:r>
      <w:r w:rsidRPr="0023692E">
        <w:rPr>
          <w:color w:val="000000" w:themeColor="text1"/>
          <w:sz w:val="22"/>
          <w:szCs w:val="22"/>
        </w:rPr>
        <w:t xml:space="preserve">ur Python, j’ai obtenu après de nombreux tests, différents scripts pouvant être exécutés les uns après les autres et offrant une visualisation des diagnostics effectués par mes collègues. Cependant, il y avait très souvent des petites erreurs qui apparaissaient lorsque je changeais de projet, j’ai donc </w:t>
      </w:r>
      <w:r w:rsidR="001373B0" w:rsidRPr="0023692E">
        <w:rPr>
          <w:color w:val="000000" w:themeColor="text1"/>
          <w:sz w:val="22"/>
          <w:szCs w:val="22"/>
        </w:rPr>
        <w:t>dû</w:t>
      </w:r>
      <w:r w:rsidRPr="0023692E">
        <w:rPr>
          <w:color w:val="000000" w:themeColor="text1"/>
          <w:sz w:val="22"/>
          <w:szCs w:val="22"/>
        </w:rPr>
        <w:t xml:space="preserve"> trouver à chaque fois, un moyen de généraliser mes scripts afin qu’ils fonctionnent peu importe la situation. </w:t>
      </w:r>
      <w:r w:rsidR="001373B0" w:rsidRPr="0023692E">
        <w:rPr>
          <w:color w:val="000000" w:themeColor="text1"/>
          <w:sz w:val="22"/>
          <w:szCs w:val="22"/>
        </w:rPr>
        <w:t xml:space="preserve">Je pensais que cela serait rapide au départ, mais ça m’a pris plusieurs semaines avant d’obtenir une version stable et qui n’a été que très peu modifié par la suite. </w:t>
      </w:r>
    </w:p>
    <w:p w14:paraId="36BE8A3F" w14:textId="7E616FD1" w:rsidR="001373B0" w:rsidRPr="0023692E" w:rsidRDefault="001373B0" w:rsidP="0055048D">
      <w:pPr>
        <w:pStyle w:val="Paragraphedeliste"/>
        <w:numPr>
          <w:ilvl w:val="2"/>
          <w:numId w:val="10"/>
        </w:numPr>
        <w:spacing w:before="240"/>
        <w:jc w:val="both"/>
        <w:outlineLvl w:val="2"/>
        <w:rPr>
          <w:color w:val="000000" w:themeColor="text1"/>
        </w:rPr>
      </w:pPr>
      <w:bookmarkStart w:id="32" w:name="_Toc205542182"/>
      <w:r w:rsidRPr="0023692E">
        <w:rPr>
          <w:color w:val="000000" w:themeColor="text1"/>
        </w:rPr>
        <w:t>Tutoriel d’utilisation de l’outil</w:t>
      </w:r>
      <w:bookmarkEnd w:id="32"/>
    </w:p>
    <w:p w14:paraId="521E8BC9" w14:textId="77777777" w:rsidR="001373B0" w:rsidRPr="0023692E" w:rsidRDefault="001373B0" w:rsidP="001373B0">
      <w:pPr>
        <w:jc w:val="both"/>
        <w:rPr>
          <w:color w:val="000000" w:themeColor="text1"/>
        </w:rPr>
      </w:pPr>
    </w:p>
    <w:p w14:paraId="43B997F5" w14:textId="6925792A" w:rsidR="001E7F05" w:rsidRDefault="001373B0" w:rsidP="001373B0">
      <w:pPr>
        <w:jc w:val="both"/>
        <w:rPr>
          <w:color w:val="000000" w:themeColor="text1"/>
          <w:sz w:val="22"/>
          <w:szCs w:val="22"/>
        </w:rPr>
      </w:pPr>
      <w:r w:rsidRPr="0023692E">
        <w:rPr>
          <w:color w:val="000000" w:themeColor="text1"/>
          <w:sz w:val="22"/>
          <w:szCs w:val="22"/>
        </w:rPr>
        <w:t xml:space="preserve">Après avoir obtenu une base solide, j’ai commencé </w:t>
      </w:r>
      <w:r w:rsidR="001E7F05" w:rsidRPr="0023692E">
        <w:rPr>
          <w:color w:val="000000" w:themeColor="text1"/>
          <w:sz w:val="22"/>
          <w:szCs w:val="22"/>
        </w:rPr>
        <w:t>à rédiger</w:t>
      </w:r>
      <w:r w:rsidRPr="0023692E">
        <w:rPr>
          <w:color w:val="000000" w:themeColor="text1"/>
          <w:sz w:val="22"/>
          <w:szCs w:val="22"/>
        </w:rPr>
        <w:t xml:space="preserve"> un PowerPoint contenant toute la démarche à suivre pour utiliser l’outil et obtenir diverses cartographies</w:t>
      </w:r>
      <w:r w:rsidR="003F0FF0" w:rsidRPr="0023692E">
        <w:rPr>
          <w:color w:val="000000" w:themeColor="text1"/>
          <w:sz w:val="22"/>
          <w:szCs w:val="22"/>
        </w:rPr>
        <w:t xml:space="preserve"> </w:t>
      </w:r>
      <w:r w:rsidR="003F0FF0" w:rsidRPr="0023692E">
        <w:rPr>
          <w:i/>
          <w:iCs/>
          <w:color w:val="000000" w:themeColor="text1"/>
          <w:sz w:val="22"/>
          <w:szCs w:val="22"/>
        </w:rPr>
        <w:t xml:space="preserve">(cf. Figure </w:t>
      </w:r>
      <w:r w:rsidR="00DA1D86">
        <w:rPr>
          <w:i/>
          <w:iCs/>
          <w:color w:val="000000" w:themeColor="text1"/>
          <w:sz w:val="22"/>
          <w:szCs w:val="22"/>
        </w:rPr>
        <w:t>12</w:t>
      </w:r>
      <w:r w:rsidR="003F0FF0" w:rsidRPr="0023692E">
        <w:rPr>
          <w:i/>
          <w:iCs/>
          <w:color w:val="000000" w:themeColor="text1"/>
          <w:sz w:val="22"/>
          <w:szCs w:val="22"/>
        </w:rPr>
        <w:t>)</w:t>
      </w:r>
      <w:r w:rsidRPr="0023692E">
        <w:rPr>
          <w:color w:val="000000" w:themeColor="text1"/>
          <w:sz w:val="22"/>
          <w:szCs w:val="22"/>
        </w:rPr>
        <w:t xml:space="preserve">. </w:t>
      </w:r>
      <w:r w:rsidR="001E7F05" w:rsidRPr="0023692E">
        <w:rPr>
          <w:color w:val="000000" w:themeColor="text1"/>
          <w:sz w:val="22"/>
          <w:szCs w:val="22"/>
        </w:rPr>
        <w:t>Ce « guide d’utilisation » était tout aussi important que l’outil car sans celui-ci personne n’était capable d’utiliser ce que j’avais réalisé. Il était alors très important de le réaliser proprement et de ne rien oublier pour que celui-ci soit utilisable même lorsque je serais parti.</w:t>
      </w:r>
      <w:r w:rsidRPr="0023692E">
        <w:rPr>
          <w:color w:val="000000" w:themeColor="text1"/>
          <w:sz w:val="22"/>
          <w:szCs w:val="22"/>
        </w:rPr>
        <w:t xml:space="preserve"> </w:t>
      </w:r>
    </w:p>
    <w:p w14:paraId="7581FBA8" w14:textId="77777777" w:rsidR="008729BB" w:rsidRDefault="008729BB" w:rsidP="001373B0">
      <w:pPr>
        <w:jc w:val="both"/>
        <w:rPr>
          <w:color w:val="000000" w:themeColor="text1"/>
          <w:sz w:val="22"/>
          <w:szCs w:val="22"/>
        </w:rPr>
      </w:pPr>
    </w:p>
    <w:p w14:paraId="72DF1578" w14:textId="77777777" w:rsidR="008729BB" w:rsidRPr="0023692E" w:rsidRDefault="008729BB" w:rsidP="008729BB">
      <w:pPr>
        <w:spacing w:before="240"/>
        <w:jc w:val="center"/>
        <w:rPr>
          <w:color w:val="000000" w:themeColor="text1"/>
          <w:sz w:val="22"/>
          <w:szCs w:val="22"/>
        </w:rPr>
      </w:pPr>
      <w:r w:rsidRPr="0023692E">
        <w:rPr>
          <w:noProof/>
          <w:color w:val="000000" w:themeColor="text1"/>
          <w:sz w:val="22"/>
          <w:szCs w:val="22"/>
        </w:rPr>
        <w:lastRenderedPageBreak/>
        <w:drawing>
          <wp:inline distT="0" distB="0" distL="0" distR="0" wp14:anchorId="1C687A85" wp14:editId="02838547">
            <wp:extent cx="5632896" cy="4221875"/>
            <wp:effectExtent l="19050" t="19050" r="25400" b="26670"/>
            <wp:docPr id="1745269107" name="Image 1" descr="Une image contenant texte, capture d’écran, Page web, Sit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69107" name="Image 1" descr="Une image contenant texte, capture d’écran, Page web, Site web&#10;&#10;Le contenu généré par l’IA peut être incorrect."/>
                    <pic:cNvPicPr/>
                  </pic:nvPicPr>
                  <pic:blipFill>
                    <a:blip r:embed="rId22"/>
                    <a:stretch>
                      <a:fillRect/>
                    </a:stretch>
                  </pic:blipFill>
                  <pic:spPr>
                    <a:xfrm>
                      <a:off x="0" y="0"/>
                      <a:ext cx="5677515" cy="4255317"/>
                    </a:xfrm>
                    <a:prstGeom prst="rect">
                      <a:avLst/>
                    </a:prstGeom>
                    <a:ln>
                      <a:solidFill>
                        <a:schemeClr val="bg1">
                          <a:lumMod val="85000"/>
                          <a:alpha val="50000"/>
                        </a:schemeClr>
                      </a:solidFill>
                    </a:ln>
                  </pic:spPr>
                </pic:pic>
              </a:graphicData>
            </a:graphic>
          </wp:inline>
        </w:drawing>
      </w:r>
    </w:p>
    <w:p w14:paraId="73479693" w14:textId="4A28DB58" w:rsidR="008729BB" w:rsidRPr="0023692E" w:rsidRDefault="008729BB" w:rsidP="008729BB">
      <w:pPr>
        <w:spacing w:before="240"/>
        <w:jc w:val="center"/>
        <w:rPr>
          <w:i/>
          <w:iCs/>
          <w:color w:val="000000" w:themeColor="text1"/>
          <w:sz w:val="22"/>
          <w:szCs w:val="22"/>
          <w:lang w:eastAsia="fr-FR"/>
        </w:rPr>
      </w:pPr>
      <w:r w:rsidRPr="0023692E">
        <w:rPr>
          <w:i/>
          <w:iCs/>
          <w:color w:val="000000" w:themeColor="text1"/>
          <w:sz w:val="22"/>
          <w:szCs w:val="22"/>
          <w:lang w:eastAsia="fr-FR"/>
        </w:rPr>
        <w:t xml:space="preserve">Figure </w:t>
      </w:r>
      <w:r w:rsidR="00DA1D86">
        <w:rPr>
          <w:i/>
          <w:iCs/>
          <w:color w:val="000000" w:themeColor="text1"/>
          <w:sz w:val="22"/>
          <w:szCs w:val="22"/>
          <w:lang w:eastAsia="fr-FR"/>
        </w:rPr>
        <w:t>12</w:t>
      </w:r>
      <w:r w:rsidRPr="0023692E">
        <w:rPr>
          <w:i/>
          <w:iCs/>
          <w:color w:val="000000" w:themeColor="text1"/>
          <w:sz w:val="22"/>
          <w:szCs w:val="22"/>
          <w:lang w:eastAsia="fr-FR"/>
        </w:rPr>
        <w:t> : Exemple de page du</w:t>
      </w:r>
      <w:r>
        <w:rPr>
          <w:i/>
          <w:iCs/>
          <w:color w:val="000000" w:themeColor="text1"/>
          <w:sz w:val="22"/>
          <w:szCs w:val="22"/>
          <w:lang w:eastAsia="fr-FR"/>
        </w:rPr>
        <w:t xml:space="preserve"> 1er</w:t>
      </w:r>
      <w:r w:rsidRPr="0023692E">
        <w:rPr>
          <w:i/>
          <w:iCs/>
          <w:color w:val="000000" w:themeColor="text1"/>
          <w:sz w:val="22"/>
          <w:szCs w:val="22"/>
          <w:lang w:eastAsia="fr-FR"/>
        </w:rPr>
        <w:t xml:space="preserve"> tutoriel (Production personnelle)</w:t>
      </w:r>
    </w:p>
    <w:p w14:paraId="0B526450" w14:textId="77777777" w:rsidR="008729BB" w:rsidRPr="0023692E" w:rsidRDefault="008729BB" w:rsidP="001373B0">
      <w:pPr>
        <w:jc w:val="both"/>
        <w:rPr>
          <w:color w:val="000000" w:themeColor="text1"/>
          <w:sz w:val="22"/>
          <w:szCs w:val="22"/>
        </w:rPr>
      </w:pPr>
    </w:p>
    <w:p w14:paraId="48555622" w14:textId="27BCD235" w:rsidR="00D5197E" w:rsidRPr="0023692E" w:rsidRDefault="001E7F05" w:rsidP="00DC45AF">
      <w:pPr>
        <w:spacing w:before="240"/>
        <w:jc w:val="both"/>
        <w:rPr>
          <w:color w:val="000000" w:themeColor="text1"/>
          <w:sz w:val="22"/>
          <w:szCs w:val="22"/>
        </w:rPr>
      </w:pPr>
      <w:r w:rsidRPr="0023692E">
        <w:rPr>
          <w:color w:val="000000" w:themeColor="text1"/>
          <w:sz w:val="22"/>
          <w:szCs w:val="22"/>
        </w:rPr>
        <w:t>J’ai donc expliqué toutes les étapes par lesquelles il fa</w:t>
      </w:r>
      <w:r w:rsidR="0023692E" w:rsidRPr="0023692E">
        <w:rPr>
          <w:color w:val="000000" w:themeColor="text1"/>
          <w:sz w:val="22"/>
          <w:szCs w:val="22"/>
        </w:rPr>
        <w:t>llai</w:t>
      </w:r>
      <w:r w:rsidRPr="0023692E">
        <w:rPr>
          <w:color w:val="000000" w:themeColor="text1"/>
          <w:sz w:val="22"/>
          <w:szCs w:val="22"/>
        </w:rPr>
        <w:t>t passer pour finalement obtenir des cartographies, tout en expliquant le fonctionnement de QGIS, parce que cela reste nécessaire de comprendre le fonctionnement du logiciel même si presque tout est automatisé. C’était assez difficile à faire car il fallait se mettre à la place d’une personne ne connaissant rien ou presque au logiciel, j’ai donc dû prendre le temps d’expliquer en détail des étapes qui me paraissaient simples</w:t>
      </w:r>
      <w:r w:rsidR="008A3949" w:rsidRPr="0023692E">
        <w:rPr>
          <w:color w:val="000000" w:themeColor="text1"/>
          <w:sz w:val="22"/>
          <w:szCs w:val="22"/>
        </w:rPr>
        <w:t>,</w:t>
      </w:r>
      <w:r w:rsidRPr="0023692E">
        <w:rPr>
          <w:color w:val="000000" w:themeColor="text1"/>
          <w:sz w:val="22"/>
          <w:szCs w:val="22"/>
        </w:rPr>
        <w:t xml:space="preserve"> parce que sans connaissance une erreur de compréhension peut très vite avoir lieu. </w:t>
      </w:r>
    </w:p>
    <w:p w14:paraId="0EC767B4" w14:textId="5E08F474" w:rsidR="00D5197E" w:rsidRPr="0023692E" w:rsidRDefault="008A3949" w:rsidP="00DC45AF">
      <w:pPr>
        <w:spacing w:before="240"/>
        <w:jc w:val="both"/>
        <w:rPr>
          <w:color w:val="000000" w:themeColor="text1"/>
          <w:sz w:val="22"/>
          <w:szCs w:val="22"/>
        </w:rPr>
      </w:pPr>
      <w:r w:rsidRPr="0023692E">
        <w:rPr>
          <w:color w:val="000000" w:themeColor="text1"/>
          <w:sz w:val="22"/>
          <w:szCs w:val="22"/>
        </w:rPr>
        <w:t>Comme</w:t>
      </w:r>
      <w:r w:rsidR="001E7F05" w:rsidRPr="0023692E">
        <w:rPr>
          <w:color w:val="000000" w:themeColor="text1"/>
          <w:sz w:val="22"/>
          <w:szCs w:val="22"/>
        </w:rPr>
        <w:t xml:space="preserve"> ce tutoriel était destiné à des personnes ne maitrisant pas</w:t>
      </w:r>
      <w:r w:rsidRPr="0023692E">
        <w:rPr>
          <w:color w:val="000000" w:themeColor="text1"/>
          <w:sz w:val="22"/>
          <w:szCs w:val="22"/>
        </w:rPr>
        <w:t xml:space="preserve"> totalement</w:t>
      </w:r>
      <w:r w:rsidR="001E7F05" w:rsidRPr="0023692E">
        <w:rPr>
          <w:color w:val="000000" w:themeColor="text1"/>
          <w:sz w:val="22"/>
          <w:szCs w:val="22"/>
        </w:rPr>
        <w:t xml:space="preserve"> QGIS, j’éta</w:t>
      </w:r>
      <w:r w:rsidRPr="0023692E">
        <w:rPr>
          <w:color w:val="000000" w:themeColor="text1"/>
          <w:sz w:val="22"/>
          <w:szCs w:val="22"/>
        </w:rPr>
        <w:t>is</w:t>
      </w:r>
      <w:r w:rsidR="001E7F05" w:rsidRPr="0023692E">
        <w:rPr>
          <w:color w:val="000000" w:themeColor="text1"/>
          <w:sz w:val="22"/>
          <w:szCs w:val="22"/>
        </w:rPr>
        <w:t xml:space="preserve"> obligé d’expliquer toutes les étapes précisément, parce qu’une fois parti, si une étape n’est pas claire mon travail devient potentiellement inutilisable. </w:t>
      </w:r>
      <w:r w:rsidR="007D2015" w:rsidRPr="0023692E">
        <w:rPr>
          <w:color w:val="000000" w:themeColor="text1"/>
          <w:sz w:val="22"/>
          <w:szCs w:val="22"/>
        </w:rPr>
        <w:t>Ce</w:t>
      </w:r>
      <w:r w:rsidR="001E7F05" w:rsidRPr="0023692E">
        <w:rPr>
          <w:color w:val="000000" w:themeColor="text1"/>
          <w:sz w:val="22"/>
          <w:szCs w:val="22"/>
        </w:rPr>
        <w:t xml:space="preserve"> tutoriel était donc tout aussi</w:t>
      </w:r>
      <w:r w:rsidR="00DC45AF" w:rsidRPr="0023692E">
        <w:rPr>
          <w:color w:val="000000" w:themeColor="text1"/>
          <w:sz w:val="22"/>
          <w:szCs w:val="22"/>
        </w:rPr>
        <w:t>, voir plus</w:t>
      </w:r>
      <w:r w:rsidR="001E7F05" w:rsidRPr="0023692E">
        <w:rPr>
          <w:color w:val="000000" w:themeColor="text1"/>
          <w:sz w:val="22"/>
          <w:szCs w:val="22"/>
        </w:rPr>
        <w:t xml:space="preserve"> important que l’outil en lui-même.</w:t>
      </w:r>
    </w:p>
    <w:p w14:paraId="0BB69DF8" w14:textId="16A04C94" w:rsidR="007933CE" w:rsidRDefault="007D2015" w:rsidP="008729BB">
      <w:pPr>
        <w:spacing w:before="240"/>
        <w:jc w:val="both"/>
        <w:rPr>
          <w:color w:val="000000" w:themeColor="text1"/>
          <w:sz w:val="22"/>
          <w:szCs w:val="22"/>
        </w:rPr>
      </w:pPr>
      <w:r w:rsidRPr="0023692E">
        <w:rPr>
          <w:color w:val="000000" w:themeColor="text1"/>
          <w:sz w:val="22"/>
          <w:szCs w:val="22"/>
        </w:rPr>
        <w:t>Une fois qu’il était plutôt complet, ou du moins prêt à être testé, mes collègues ont essayé de l’appliquer aux missions de SDIE en cours</w:t>
      </w:r>
      <w:r w:rsidR="00DC45AF" w:rsidRPr="0023692E">
        <w:rPr>
          <w:color w:val="000000" w:themeColor="text1"/>
          <w:sz w:val="22"/>
          <w:szCs w:val="22"/>
        </w:rPr>
        <w:t>,</w:t>
      </w:r>
      <w:r w:rsidRPr="0023692E">
        <w:rPr>
          <w:color w:val="000000" w:themeColor="text1"/>
          <w:sz w:val="22"/>
          <w:szCs w:val="22"/>
        </w:rPr>
        <w:t xml:space="preserve"> afin de me retourner tous les problèmes qu’ils pourraient rencontrer avec l’outil, mais également toutes les incompréhensions se trouvant dans le tutoriel</w:t>
      </w:r>
      <w:r w:rsidR="00DC45AF" w:rsidRPr="0023692E">
        <w:rPr>
          <w:color w:val="000000" w:themeColor="text1"/>
          <w:sz w:val="22"/>
          <w:szCs w:val="22"/>
        </w:rPr>
        <w:t xml:space="preserve"> afin que je l’améliore. Au bout de 2 mois environ, il y a donc eu cette période de test, qui a servi à peaufiner l’outil et surtout à corriger les erreurs. Même si beaucoup de choses ont été modifiées ou ajoutées par la suite, cela a permis de tester une première version de l’outil sans attendre trop longtemps pour pouvoir l’améliorer. </w:t>
      </w:r>
    </w:p>
    <w:p w14:paraId="73229093" w14:textId="77777777" w:rsidR="008729BB" w:rsidRDefault="008729BB" w:rsidP="008729BB">
      <w:pPr>
        <w:jc w:val="both"/>
        <w:rPr>
          <w:color w:val="000000" w:themeColor="text1"/>
          <w:sz w:val="22"/>
          <w:szCs w:val="22"/>
        </w:rPr>
      </w:pPr>
    </w:p>
    <w:p w14:paraId="398832DE" w14:textId="77777777" w:rsidR="008D1E34" w:rsidRDefault="008D1E34" w:rsidP="008729BB">
      <w:pPr>
        <w:jc w:val="both"/>
        <w:rPr>
          <w:color w:val="000000" w:themeColor="text1"/>
          <w:sz w:val="22"/>
          <w:szCs w:val="22"/>
        </w:rPr>
      </w:pPr>
    </w:p>
    <w:p w14:paraId="58DFE812" w14:textId="77777777" w:rsidR="008D1E34" w:rsidRDefault="008D1E34" w:rsidP="008729BB">
      <w:pPr>
        <w:jc w:val="both"/>
        <w:rPr>
          <w:color w:val="000000" w:themeColor="text1"/>
          <w:sz w:val="22"/>
          <w:szCs w:val="22"/>
        </w:rPr>
      </w:pPr>
    </w:p>
    <w:p w14:paraId="6EE304C9" w14:textId="77777777" w:rsidR="008D1E34" w:rsidRPr="0023692E" w:rsidRDefault="008D1E34" w:rsidP="008729BB">
      <w:pPr>
        <w:jc w:val="both"/>
        <w:rPr>
          <w:color w:val="000000" w:themeColor="text1"/>
          <w:sz w:val="22"/>
          <w:szCs w:val="22"/>
        </w:rPr>
      </w:pPr>
    </w:p>
    <w:p w14:paraId="19501C2F" w14:textId="2D608EA1" w:rsidR="007933CE" w:rsidRPr="0023692E" w:rsidRDefault="00424E80" w:rsidP="0055048D">
      <w:pPr>
        <w:pStyle w:val="Paragraphedeliste"/>
        <w:numPr>
          <w:ilvl w:val="2"/>
          <w:numId w:val="10"/>
        </w:numPr>
        <w:jc w:val="both"/>
        <w:outlineLvl w:val="2"/>
        <w:rPr>
          <w:color w:val="000000" w:themeColor="text1"/>
        </w:rPr>
      </w:pPr>
      <w:bookmarkStart w:id="33" w:name="_Toc205542183"/>
      <w:r w:rsidRPr="0023692E">
        <w:rPr>
          <w:color w:val="000000" w:themeColor="text1"/>
        </w:rPr>
        <w:lastRenderedPageBreak/>
        <w:t>Retours et améliorations</w:t>
      </w:r>
      <w:bookmarkEnd w:id="33"/>
    </w:p>
    <w:p w14:paraId="508BD536" w14:textId="77777777" w:rsidR="007933CE" w:rsidRPr="0023692E" w:rsidRDefault="007933CE" w:rsidP="007933CE">
      <w:pPr>
        <w:rPr>
          <w:color w:val="000000" w:themeColor="text1"/>
        </w:rPr>
      </w:pPr>
    </w:p>
    <w:p w14:paraId="5311F528" w14:textId="38D0C8DF" w:rsidR="00424E80" w:rsidRPr="0023692E" w:rsidRDefault="00424E80" w:rsidP="007933CE">
      <w:pPr>
        <w:jc w:val="both"/>
        <w:rPr>
          <w:color w:val="000000" w:themeColor="text1"/>
          <w:sz w:val="22"/>
          <w:szCs w:val="22"/>
        </w:rPr>
      </w:pPr>
      <w:r w:rsidRPr="0023692E">
        <w:rPr>
          <w:color w:val="000000" w:themeColor="text1"/>
          <w:sz w:val="22"/>
          <w:szCs w:val="22"/>
        </w:rPr>
        <w:t xml:space="preserve">Après plusieurs tests, il s’est avéré que la méthode que j’avais utilisé présentait une limite dans son utilisation, puisqu’elle était figée dans le temps. En effet, elle ne prenait pas en compte toutes les modifications pouvant être apportées plus tard au diagnostic, afin de les mettre à jour sur QGIS, il fallait recommencer la méthode au départ. Je fus alors contraint de chercher une solution encore une fois applicable à différents projets, et permettant de mettre à jour facilement les éléments du diagnostic sur QGIS, et tout ce qui en découle. </w:t>
      </w:r>
    </w:p>
    <w:p w14:paraId="48CDA2EB" w14:textId="74DAC65D" w:rsidR="00424E80" w:rsidRPr="0023692E" w:rsidRDefault="00424E80" w:rsidP="00424E80">
      <w:pPr>
        <w:spacing w:before="240"/>
        <w:jc w:val="both"/>
        <w:rPr>
          <w:color w:val="000000" w:themeColor="text1"/>
          <w:sz w:val="22"/>
          <w:szCs w:val="22"/>
        </w:rPr>
      </w:pPr>
      <w:r w:rsidRPr="0023692E">
        <w:rPr>
          <w:color w:val="000000" w:themeColor="text1"/>
          <w:sz w:val="22"/>
          <w:szCs w:val="22"/>
        </w:rPr>
        <w:t>J’ai testé différentes méthodes, à commencer par la création d’une base de données SQL, mais n’ayant aucune connaissance hormis des connaissances de base, c’était très difficile à mettre en place</w:t>
      </w:r>
      <w:r w:rsidR="006B7588" w:rsidRPr="0023692E">
        <w:rPr>
          <w:color w:val="000000" w:themeColor="text1"/>
          <w:sz w:val="22"/>
          <w:szCs w:val="22"/>
        </w:rPr>
        <w:t xml:space="preserve">, </w:t>
      </w:r>
      <w:r w:rsidRPr="0023692E">
        <w:rPr>
          <w:color w:val="000000" w:themeColor="text1"/>
          <w:sz w:val="22"/>
          <w:szCs w:val="22"/>
        </w:rPr>
        <w:t xml:space="preserve">et j’ai rencontré de nombreux obstacles avec cette méthode. J’ai donc testé </w:t>
      </w:r>
      <w:r w:rsidR="006B7588" w:rsidRPr="0023692E">
        <w:rPr>
          <w:color w:val="000000" w:themeColor="text1"/>
          <w:sz w:val="22"/>
          <w:szCs w:val="22"/>
        </w:rPr>
        <w:t xml:space="preserve">d’autres solutions jusqu’à en trouver une qui fonctionnait et que j’étais capable de comprendre et de mettre en place, et qui était finalement la plus simple et la plus intuitive. J’ai simplement transformé la base de données du diagnostic en format CSV, et j’ai créé un script qui permet de la recharger très rapidement sur QGIS afin de mettre à jour les jointures qui en découlent. Le but était toujours que l’utilisation de ma méthode soit intuitive et peu complexe à prendre en main, j’ai donc dû adapter des étapes précédentes et apporter beaucoup de modifications à ce que j’avais déjà fait. </w:t>
      </w:r>
      <w:r w:rsidR="00DA1D86">
        <w:rPr>
          <w:color w:val="000000" w:themeColor="text1"/>
          <w:sz w:val="22"/>
          <w:szCs w:val="22"/>
        </w:rPr>
        <w:t>Mais ce n’a pas duré bien longtemps car pour finir j’ai opté pour une macro sur Excel permettant l’export CSV du diagnostic, puis avec un ajout manuel sur QGIS, les mises à jour devenaient automatiques et bien plus simples à réaliser</w:t>
      </w:r>
    </w:p>
    <w:p w14:paraId="78CF7A33" w14:textId="55C90319" w:rsidR="006B7588" w:rsidRPr="0023692E" w:rsidRDefault="00DA1D86" w:rsidP="00424E80">
      <w:pPr>
        <w:spacing w:before="240"/>
        <w:jc w:val="both"/>
        <w:rPr>
          <w:color w:val="000000" w:themeColor="text1"/>
          <w:sz w:val="22"/>
          <w:szCs w:val="22"/>
        </w:rPr>
      </w:pPr>
      <w:r>
        <w:rPr>
          <w:color w:val="000000" w:themeColor="text1"/>
          <w:sz w:val="22"/>
          <w:szCs w:val="22"/>
        </w:rPr>
        <w:t>Par la suite, j</w:t>
      </w:r>
      <w:r w:rsidR="006B7588" w:rsidRPr="0023692E">
        <w:rPr>
          <w:color w:val="000000" w:themeColor="text1"/>
          <w:sz w:val="22"/>
          <w:szCs w:val="22"/>
        </w:rPr>
        <w:t xml:space="preserve">’ai également eu l’occasion d’échanger avec une personne maitrisant très bien les sujets de SIG, et qui a su identifier les points d’amélioration de ma méthode. Il en est alors ressorti que ma méthode fonctionnait très bien, mais qu’une méthode </w:t>
      </w:r>
      <w:r w:rsidR="008A3949" w:rsidRPr="0023692E">
        <w:rPr>
          <w:color w:val="000000" w:themeColor="text1"/>
          <w:sz w:val="22"/>
          <w:szCs w:val="22"/>
        </w:rPr>
        <w:t>in</w:t>
      </w:r>
      <w:r w:rsidR="006B7588" w:rsidRPr="0023692E">
        <w:rPr>
          <w:color w:val="000000" w:themeColor="text1"/>
          <w:sz w:val="22"/>
          <w:szCs w:val="22"/>
        </w:rPr>
        <w:t xml:space="preserve">dépendante de Python, pouvait s’avérer utile en cas de problème avec les scripts notamment. </w:t>
      </w:r>
      <w:r w:rsidR="00FF6127" w:rsidRPr="0023692E">
        <w:rPr>
          <w:color w:val="000000" w:themeColor="text1"/>
          <w:sz w:val="22"/>
          <w:szCs w:val="22"/>
        </w:rPr>
        <w:t xml:space="preserve">On a aussi évoqué l’idée de créer une interface web destinée aux clients, afin qu’ils puissent visualiser tout notre travail sans pour autant avoir accès au SIG, mais cela demandait plus de temps et de connaissances, notamment en base de données. Donc à ce moment-là je me suis concentré sur la création d’une méthode moins automatisée. </w:t>
      </w:r>
    </w:p>
    <w:p w14:paraId="126340B0" w14:textId="4FBD5155" w:rsidR="00FF6127" w:rsidRPr="0023692E" w:rsidRDefault="00FF6127" w:rsidP="00424E80">
      <w:pPr>
        <w:spacing w:before="240"/>
        <w:jc w:val="both"/>
        <w:rPr>
          <w:color w:val="000000" w:themeColor="text1"/>
          <w:sz w:val="22"/>
          <w:szCs w:val="22"/>
        </w:rPr>
      </w:pPr>
      <w:r w:rsidRPr="0023692E">
        <w:rPr>
          <w:color w:val="000000" w:themeColor="text1"/>
          <w:sz w:val="22"/>
          <w:szCs w:val="22"/>
        </w:rPr>
        <w:t>Au premier abord cela me paraissait simple parce que je n’avais rien à automatiser, mais la difficulté était en fait de réussir à simplifier et expliquer la méthode</w:t>
      </w:r>
      <w:r w:rsidR="008A594A" w:rsidRPr="0023692E">
        <w:rPr>
          <w:color w:val="000000" w:themeColor="text1"/>
          <w:sz w:val="22"/>
          <w:szCs w:val="22"/>
        </w:rPr>
        <w:t>,</w:t>
      </w:r>
      <w:r w:rsidRPr="0023692E">
        <w:rPr>
          <w:color w:val="000000" w:themeColor="text1"/>
          <w:sz w:val="22"/>
          <w:szCs w:val="22"/>
        </w:rPr>
        <w:t xml:space="preserve"> afin qu’elle soit compréhensible et reproductible par des personnes ne maîtrisant pas</w:t>
      </w:r>
      <w:r w:rsidR="008A594A" w:rsidRPr="0023692E">
        <w:rPr>
          <w:color w:val="000000" w:themeColor="text1"/>
          <w:sz w:val="22"/>
          <w:szCs w:val="22"/>
        </w:rPr>
        <w:t xml:space="preserve"> forcément</w:t>
      </w:r>
      <w:r w:rsidRPr="0023692E">
        <w:rPr>
          <w:color w:val="000000" w:themeColor="text1"/>
          <w:sz w:val="22"/>
          <w:szCs w:val="22"/>
        </w:rPr>
        <w:t xml:space="preserve"> QGIS</w:t>
      </w:r>
      <w:r w:rsidR="008A594A" w:rsidRPr="0023692E">
        <w:rPr>
          <w:color w:val="000000" w:themeColor="text1"/>
          <w:sz w:val="22"/>
          <w:szCs w:val="22"/>
        </w:rPr>
        <w:t>. J’ai donc dû trouver les bons mots et les outils adéquats pour réaliser cette seconde méthode. Toute la difficulté était généralement ici</w:t>
      </w:r>
      <w:r w:rsidR="007933CE" w:rsidRPr="0023692E">
        <w:rPr>
          <w:color w:val="000000" w:themeColor="text1"/>
          <w:sz w:val="22"/>
          <w:szCs w:val="22"/>
        </w:rPr>
        <w:t xml:space="preserve">, </w:t>
      </w:r>
      <w:r w:rsidR="008A594A" w:rsidRPr="0023692E">
        <w:rPr>
          <w:color w:val="000000" w:themeColor="text1"/>
          <w:sz w:val="22"/>
          <w:szCs w:val="22"/>
        </w:rPr>
        <w:t xml:space="preserve">réussir à créer </w:t>
      </w:r>
      <w:r w:rsidR="007933CE" w:rsidRPr="0023692E">
        <w:rPr>
          <w:color w:val="000000" w:themeColor="text1"/>
          <w:sz w:val="22"/>
          <w:szCs w:val="22"/>
        </w:rPr>
        <w:t>un outil ou une méthode</w:t>
      </w:r>
      <w:r w:rsidR="008A594A" w:rsidRPr="0023692E">
        <w:rPr>
          <w:color w:val="000000" w:themeColor="text1"/>
          <w:sz w:val="22"/>
          <w:szCs w:val="22"/>
        </w:rPr>
        <w:t xml:space="preserve"> compréhensible par </w:t>
      </w:r>
      <w:r w:rsidR="007933CE" w:rsidRPr="0023692E">
        <w:rPr>
          <w:color w:val="000000" w:themeColor="text1"/>
          <w:sz w:val="22"/>
          <w:szCs w:val="22"/>
        </w:rPr>
        <w:t>des</w:t>
      </w:r>
      <w:r w:rsidR="008A594A" w:rsidRPr="0023692E">
        <w:rPr>
          <w:color w:val="000000" w:themeColor="text1"/>
          <w:sz w:val="22"/>
          <w:szCs w:val="22"/>
        </w:rPr>
        <w:t xml:space="preserve"> personnes voyant</w:t>
      </w:r>
      <w:r w:rsidR="007933CE" w:rsidRPr="0023692E">
        <w:rPr>
          <w:color w:val="000000" w:themeColor="text1"/>
          <w:sz w:val="22"/>
          <w:szCs w:val="22"/>
        </w:rPr>
        <w:t xml:space="preserve"> potentiellement</w:t>
      </w:r>
      <w:r w:rsidR="008A594A" w:rsidRPr="0023692E">
        <w:rPr>
          <w:color w:val="000000" w:themeColor="text1"/>
          <w:sz w:val="22"/>
          <w:szCs w:val="22"/>
        </w:rPr>
        <w:t xml:space="preserve"> les choses d’une autre manière</w:t>
      </w:r>
      <w:r w:rsidR="007933CE" w:rsidRPr="0023692E">
        <w:rPr>
          <w:color w:val="000000" w:themeColor="text1"/>
          <w:sz w:val="22"/>
          <w:szCs w:val="22"/>
        </w:rPr>
        <w:t>, ou n’ayant pas les mêmes connaissances que moi</w:t>
      </w:r>
      <w:r w:rsidR="008A594A" w:rsidRPr="0023692E">
        <w:rPr>
          <w:color w:val="000000" w:themeColor="text1"/>
          <w:sz w:val="22"/>
          <w:szCs w:val="22"/>
        </w:rPr>
        <w:t>.</w:t>
      </w:r>
      <w:r w:rsidR="007933CE" w:rsidRPr="0023692E">
        <w:rPr>
          <w:color w:val="000000" w:themeColor="text1"/>
          <w:sz w:val="22"/>
          <w:szCs w:val="22"/>
        </w:rPr>
        <w:t xml:space="preserve"> </w:t>
      </w:r>
    </w:p>
    <w:p w14:paraId="6702AB0F" w14:textId="77777777" w:rsidR="00392767" w:rsidRDefault="008A3949" w:rsidP="003F0FF0">
      <w:pPr>
        <w:spacing w:before="240" w:after="240"/>
        <w:jc w:val="both"/>
        <w:rPr>
          <w:color w:val="000000" w:themeColor="text1"/>
          <w:sz w:val="22"/>
          <w:szCs w:val="22"/>
        </w:rPr>
      </w:pPr>
      <w:r w:rsidRPr="0023692E">
        <w:rPr>
          <w:color w:val="000000" w:themeColor="text1"/>
          <w:sz w:val="22"/>
          <w:szCs w:val="22"/>
        </w:rPr>
        <w:t xml:space="preserve">Je voulais toujours essayer de réduire au maximum le temps que mes collègues passeraient à créer des cartographies, j’ai donc essayé de faire des traitements préalables sur QGIS dont ils pourraient se servir afin qu’ils ne perdent pas trop de temps à faire des manipulations. Cependant, étant donné que les missions de SDIE sont nombreuses et réparties sur un territoire très vaste, il m’était compliqué de faire des traitements préalables car les couches QGIS contenaient alors beaucoup trop de données, ce qui rendait ces opérations encore plus longues. </w:t>
      </w:r>
    </w:p>
    <w:p w14:paraId="335B44A2" w14:textId="0C86DA99" w:rsidR="008A3949" w:rsidRPr="0023692E" w:rsidRDefault="00392767" w:rsidP="003F0FF0">
      <w:pPr>
        <w:spacing w:before="240" w:after="240"/>
        <w:jc w:val="both"/>
        <w:rPr>
          <w:color w:val="000000" w:themeColor="text1"/>
          <w:sz w:val="22"/>
          <w:szCs w:val="22"/>
        </w:rPr>
      </w:pPr>
      <w:r>
        <w:rPr>
          <w:color w:val="000000" w:themeColor="text1"/>
          <w:sz w:val="22"/>
          <w:szCs w:val="22"/>
        </w:rPr>
        <w:t>Finalement, j</w:t>
      </w:r>
      <w:r w:rsidR="008A3949" w:rsidRPr="0023692E">
        <w:rPr>
          <w:color w:val="000000" w:themeColor="text1"/>
          <w:sz w:val="22"/>
          <w:szCs w:val="22"/>
        </w:rPr>
        <w:t xml:space="preserve">’en ai conclu que pour cette méthode n’utilisant pas Python, je devais expliquer chaque </w:t>
      </w:r>
      <w:r w:rsidR="003F0FF0" w:rsidRPr="0023692E">
        <w:rPr>
          <w:color w:val="000000" w:themeColor="text1"/>
          <w:sz w:val="22"/>
          <w:szCs w:val="22"/>
        </w:rPr>
        <w:t>manipulation</w:t>
      </w:r>
      <w:r w:rsidR="008A3949" w:rsidRPr="0023692E">
        <w:rPr>
          <w:color w:val="000000" w:themeColor="text1"/>
          <w:sz w:val="22"/>
          <w:szCs w:val="22"/>
        </w:rPr>
        <w:t xml:space="preserve"> une à une</w:t>
      </w:r>
      <w:r w:rsidR="003F0FF0" w:rsidRPr="0023692E">
        <w:rPr>
          <w:color w:val="000000" w:themeColor="text1"/>
          <w:sz w:val="22"/>
          <w:szCs w:val="22"/>
        </w:rPr>
        <w:t xml:space="preserve"> </w:t>
      </w:r>
      <w:r w:rsidR="003F0FF0" w:rsidRPr="0023692E">
        <w:rPr>
          <w:i/>
          <w:iCs/>
          <w:color w:val="000000" w:themeColor="text1"/>
          <w:sz w:val="22"/>
          <w:szCs w:val="22"/>
        </w:rPr>
        <w:t xml:space="preserve">(cf. Figure </w:t>
      </w:r>
      <w:r w:rsidR="00DA1D86">
        <w:rPr>
          <w:i/>
          <w:iCs/>
          <w:color w:val="000000" w:themeColor="text1"/>
          <w:sz w:val="22"/>
          <w:szCs w:val="22"/>
        </w:rPr>
        <w:t>13</w:t>
      </w:r>
      <w:r w:rsidR="003F0FF0" w:rsidRPr="0023692E">
        <w:rPr>
          <w:i/>
          <w:iCs/>
          <w:color w:val="000000" w:themeColor="text1"/>
          <w:sz w:val="22"/>
          <w:szCs w:val="22"/>
        </w:rPr>
        <w:t>)</w:t>
      </w:r>
      <w:r w:rsidR="008A3949" w:rsidRPr="0023692E">
        <w:rPr>
          <w:color w:val="000000" w:themeColor="text1"/>
          <w:sz w:val="22"/>
          <w:szCs w:val="22"/>
        </w:rPr>
        <w:t>, en ne négligeant aucun détail, afin que les futurs utilisateurs de l’outil</w:t>
      </w:r>
      <w:r w:rsidR="006D7404" w:rsidRPr="0023692E">
        <w:rPr>
          <w:color w:val="000000" w:themeColor="text1"/>
          <w:sz w:val="22"/>
          <w:szCs w:val="22"/>
        </w:rPr>
        <w:t xml:space="preserve"> </w:t>
      </w:r>
      <w:r w:rsidR="008A3949" w:rsidRPr="0023692E">
        <w:rPr>
          <w:color w:val="000000" w:themeColor="text1"/>
          <w:sz w:val="22"/>
          <w:szCs w:val="22"/>
        </w:rPr>
        <w:t xml:space="preserve">puissent le comprendre </w:t>
      </w:r>
      <w:r w:rsidR="006D7404" w:rsidRPr="0023692E">
        <w:rPr>
          <w:color w:val="000000" w:themeColor="text1"/>
          <w:sz w:val="22"/>
          <w:szCs w:val="22"/>
        </w:rPr>
        <w:t xml:space="preserve">sans se retrouver bloqués. Cela demandait de prendre un certain recul sur ce que j’avais fait, afin d’avoir une vision globale des différentes étapes, et donc un plan clair pour le tutoriel d’utilisation. </w:t>
      </w:r>
    </w:p>
    <w:p w14:paraId="34982267" w14:textId="77777777" w:rsidR="003F0FF0" w:rsidRPr="0023692E" w:rsidRDefault="003F0FF0" w:rsidP="003F0FF0">
      <w:pPr>
        <w:spacing w:before="240"/>
        <w:jc w:val="both"/>
        <w:rPr>
          <w:color w:val="000000" w:themeColor="text1"/>
          <w:sz w:val="4"/>
          <w:szCs w:val="4"/>
        </w:rPr>
      </w:pPr>
    </w:p>
    <w:p w14:paraId="4BD9C5FD" w14:textId="1C2764D9" w:rsidR="003F0FF0" w:rsidRPr="0023692E" w:rsidRDefault="003F0FF0" w:rsidP="003F0FF0">
      <w:pPr>
        <w:spacing w:before="240"/>
        <w:jc w:val="center"/>
        <w:rPr>
          <w:color w:val="000000" w:themeColor="text1"/>
          <w:sz w:val="22"/>
          <w:szCs w:val="22"/>
        </w:rPr>
      </w:pPr>
      <w:r w:rsidRPr="0023692E">
        <w:rPr>
          <w:noProof/>
          <w:color w:val="000000" w:themeColor="text1"/>
          <w:sz w:val="22"/>
          <w:szCs w:val="22"/>
        </w:rPr>
        <w:lastRenderedPageBreak/>
        <w:drawing>
          <wp:inline distT="0" distB="0" distL="0" distR="0" wp14:anchorId="2E54A423" wp14:editId="51B9C991">
            <wp:extent cx="5469235" cy="4064219"/>
            <wp:effectExtent l="19050" t="19050" r="17780" b="12700"/>
            <wp:docPr id="1481634566" name="Image 1" descr="Une image contenant texte, capture d’écran, diagramm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34566" name="Image 1" descr="Une image contenant texte, capture d’écran, diagramme, Parallèle&#10;&#10;Le contenu généré par l’IA peut être incorrect."/>
                    <pic:cNvPicPr/>
                  </pic:nvPicPr>
                  <pic:blipFill>
                    <a:blip r:embed="rId23"/>
                    <a:stretch>
                      <a:fillRect/>
                    </a:stretch>
                  </pic:blipFill>
                  <pic:spPr>
                    <a:xfrm>
                      <a:off x="0" y="0"/>
                      <a:ext cx="5509730" cy="4094311"/>
                    </a:xfrm>
                    <a:prstGeom prst="rect">
                      <a:avLst/>
                    </a:prstGeom>
                    <a:ln>
                      <a:solidFill>
                        <a:schemeClr val="bg1">
                          <a:lumMod val="85000"/>
                          <a:alpha val="50000"/>
                        </a:schemeClr>
                      </a:solidFill>
                    </a:ln>
                  </pic:spPr>
                </pic:pic>
              </a:graphicData>
            </a:graphic>
          </wp:inline>
        </w:drawing>
      </w:r>
    </w:p>
    <w:p w14:paraId="57FCE3ED" w14:textId="2D30ACCD" w:rsidR="004734B3" w:rsidRDefault="003F0FF0" w:rsidP="008D1E34">
      <w:pPr>
        <w:spacing w:before="240"/>
        <w:jc w:val="center"/>
        <w:rPr>
          <w:i/>
          <w:iCs/>
          <w:color w:val="000000" w:themeColor="text1"/>
          <w:sz w:val="22"/>
          <w:szCs w:val="22"/>
          <w:lang w:eastAsia="fr-FR"/>
        </w:rPr>
      </w:pPr>
      <w:r w:rsidRPr="0023692E">
        <w:rPr>
          <w:i/>
          <w:iCs/>
          <w:color w:val="000000" w:themeColor="text1"/>
          <w:sz w:val="22"/>
          <w:szCs w:val="22"/>
          <w:lang w:eastAsia="fr-FR"/>
        </w:rPr>
        <w:t xml:space="preserve">Figure </w:t>
      </w:r>
      <w:r w:rsidR="00DA1D86">
        <w:rPr>
          <w:i/>
          <w:iCs/>
          <w:color w:val="000000" w:themeColor="text1"/>
          <w:sz w:val="22"/>
          <w:szCs w:val="22"/>
          <w:lang w:eastAsia="fr-FR"/>
        </w:rPr>
        <w:t>13</w:t>
      </w:r>
      <w:r w:rsidRPr="0023692E">
        <w:rPr>
          <w:i/>
          <w:iCs/>
          <w:color w:val="000000" w:themeColor="text1"/>
          <w:sz w:val="22"/>
          <w:szCs w:val="22"/>
          <w:lang w:eastAsia="fr-FR"/>
        </w:rPr>
        <w:t xml:space="preserve"> : Exemple de page du </w:t>
      </w:r>
      <w:r w:rsidR="004734B3">
        <w:rPr>
          <w:i/>
          <w:iCs/>
          <w:color w:val="000000" w:themeColor="text1"/>
          <w:sz w:val="22"/>
          <w:szCs w:val="22"/>
          <w:lang w:eastAsia="fr-FR"/>
        </w:rPr>
        <w:t>2nd</w:t>
      </w:r>
      <w:r w:rsidRPr="0023692E">
        <w:rPr>
          <w:i/>
          <w:iCs/>
          <w:color w:val="000000" w:themeColor="text1"/>
          <w:sz w:val="22"/>
          <w:szCs w:val="22"/>
          <w:lang w:eastAsia="fr-FR"/>
        </w:rPr>
        <w:t xml:space="preserve"> tutoriel plus détaillé (Production personnelle)</w:t>
      </w:r>
    </w:p>
    <w:p w14:paraId="2BDE650F" w14:textId="77777777" w:rsidR="008D1E34" w:rsidRPr="008D1E34" w:rsidRDefault="008D1E34" w:rsidP="008D1E34">
      <w:pPr>
        <w:spacing w:before="240"/>
        <w:jc w:val="center"/>
        <w:rPr>
          <w:i/>
          <w:iCs/>
          <w:color w:val="000000" w:themeColor="text1"/>
          <w:sz w:val="22"/>
          <w:szCs w:val="22"/>
          <w:lang w:eastAsia="fr-FR"/>
        </w:rPr>
      </w:pPr>
    </w:p>
    <w:p w14:paraId="4316DC85" w14:textId="48484E7E" w:rsidR="007933CE" w:rsidRDefault="007933CE" w:rsidP="0055048D">
      <w:pPr>
        <w:pStyle w:val="Paragraphedeliste"/>
        <w:numPr>
          <w:ilvl w:val="2"/>
          <w:numId w:val="10"/>
        </w:numPr>
        <w:jc w:val="both"/>
        <w:outlineLvl w:val="2"/>
      </w:pPr>
      <w:bookmarkStart w:id="34" w:name="_Toc205542184"/>
      <w:r>
        <w:t>Export des cartographies</w:t>
      </w:r>
      <w:bookmarkEnd w:id="34"/>
    </w:p>
    <w:p w14:paraId="4FFFDEEC" w14:textId="77777777" w:rsidR="007933CE" w:rsidRDefault="007933CE" w:rsidP="007933CE">
      <w:pPr>
        <w:jc w:val="both"/>
      </w:pPr>
    </w:p>
    <w:p w14:paraId="1A4CDE65" w14:textId="0857AD9D" w:rsidR="00F85A6A" w:rsidRDefault="006D7404" w:rsidP="002C30FD">
      <w:pPr>
        <w:spacing w:after="240"/>
        <w:jc w:val="both"/>
        <w:rPr>
          <w:color w:val="C00000"/>
          <w:sz w:val="22"/>
          <w:szCs w:val="22"/>
        </w:rPr>
      </w:pPr>
      <w:r>
        <w:rPr>
          <w:sz w:val="22"/>
          <w:szCs w:val="22"/>
        </w:rPr>
        <w:t>Après toutes ces étapes</w:t>
      </w:r>
      <w:r w:rsidR="007933CE">
        <w:rPr>
          <w:sz w:val="22"/>
          <w:szCs w:val="22"/>
        </w:rPr>
        <w:t xml:space="preserve">, une fois </w:t>
      </w:r>
      <w:r>
        <w:rPr>
          <w:sz w:val="22"/>
          <w:szCs w:val="22"/>
        </w:rPr>
        <w:t xml:space="preserve">le SIG </w:t>
      </w:r>
      <w:r w:rsidR="007933CE">
        <w:rPr>
          <w:sz w:val="22"/>
          <w:szCs w:val="22"/>
        </w:rPr>
        <w:t xml:space="preserve">plutôt complet, avec </w:t>
      </w:r>
      <w:r w:rsidR="00F85A6A">
        <w:rPr>
          <w:sz w:val="22"/>
          <w:szCs w:val="22"/>
        </w:rPr>
        <w:t>l’</w:t>
      </w:r>
      <w:r w:rsidR="007933CE">
        <w:rPr>
          <w:sz w:val="22"/>
          <w:szCs w:val="22"/>
        </w:rPr>
        <w:t>un de mes collègues</w:t>
      </w:r>
      <w:r>
        <w:rPr>
          <w:sz w:val="22"/>
          <w:szCs w:val="22"/>
        </w:rPr>
        <w:t xml:space="preserve">, nous nous sommes questionnés sur </w:t>
      </w:r>
      <w:r w:rsidR="007933CE">
        <w:rPr>
          <w:sz w:val="22"/>
          <w:szCs w:val="22"/>
        </w:rPr>
        <w:t xml:space="preserve">divers moyens d’exporter des mises en page. </w:t>
      </w:r>
      <w:r w:rsidR="00F85A6A">
        <w:rPr>
          <w:sz w:val="22"/>
          <w:szCs w:val="22"/>
        </w:rPr>
        <w:t>Cependant</w:t>
      </w:r>
      <w:r w:rsidR="007933CE">
        <w:rPr>
          <w:sz w:val="22"/>
          <w:szCs w:val="22"/>
        </w:rPr>
        <w:t xml:space="preserve"> on s’est rapidement rendu compte qu’il était impossible de créer un seul et unique modèle de mise en page applicables à tou</w:t>
      </w:r>
      <w:r w:rsidR="00F85A6A">
        <w:rPr>
          <w:sz w:val="22"/>
          <w:szCs w:val="22"/>
        </w:rPr>
        <w:t>s</w:t>
      </w:r>
      <w:r w:rsidR="007933CE">
        <w:rPr>
          <w:sz w:val="22"/>
          <w:szCs w:val="22"/>
        </w:rPr>
        <w:t xml:space="preserve"> les Schéma Directeur Immobilier et Énergétique, en effet selon le projet l’échelle peut varier allant d’une commune petite ou grande à un ensemble d’une vingtaine de communes</w:t>
      </w:r>
      <w:r w:rsidR="00F85A6A">
        <w:rPr>
          <w:sz w:val="22"/>
          <w:szCs w:val="22"/>
        </w:rPr>
        <w:t xml:space="preserve"> </w:t>
      </w:r>
      <w:r w:rsidR="00F85A6A" w:rsidRPr="00F84BB7">
        <w:rPr>
          <w:i/>
          <w:iCs/>
          <w:sz w:val="22"/>
          <w:szCs w:val="22"/>
        </w:rPr>
        <w:t xml:space="preserve">(cf. Figure </w:t>
      </w:r>
      <w:r w:rsidR="00DA1D86">
        <w:rPr>
          <w:i/>
          <w:iCs/>
          <w:sz w:val="22"/>
          <w:szCs w:val="22"/>
        </w:rPr>
        <w:t>14</w:t>
      </w:r>
      <w:r w:rsidR="00F85A6A" w:rsidRPr="00F84BB7">
        <w:rPr>
          <w:i/>
          <w:iCs/>
          <w:sz w:val="22"/>
          <w:szCs w:val="22"/>
        </w:rPr>
        <w:t>)</w:t>
      </w:r>
      <w:r w:rsidR="00F85A6A">
        <w:rPr>
          <w:sz w:val="22"/>
          <w:szCs w:val="22"/>
        </w:rPr>
        <w:t>.</w:t>
      </w:r>
      <w:r w:rsidR="00F85A6A" w:rsidRPr="00F85A6A">
        <w:rPr>
          <w:color w:val="C00000"/>
          <w:sz w:val="22"/>
          <w:szCs w:val="22"/>
        </w:rPr>
        <w:t xml:space="preserve"> </w:t>
      </w:r>
    </w:p>
    <w:p w14:paraId="1DE576F7" w14:textId="77777777" w:rsidR="008729BB" w:rsidRPr="008729BB" w:rsidRDefault="008729BB" w:rsidP="002C30FD">
      <w:pPr>
        <w:spacing w:after="240"/>
        <w:jc w:val="both"/>
        <w:rPr>
          <w:color w:val="C00000"/>
          <w:sz w:val="4"/>
          <w:szCs w:val="4"/>
        </w:rPr>
      </w:pPr>
    </w:p>
    <w:p w14:paraId="114373D7" w14:textId="6F97EE0D" w:rsidR="004734B3" w:rsidRPr="008729BB" w:rsidRDefault="004734B3" w:rsidP="008729BB">
      <w:pPr>
        <w:spacing w:after="240"/>
        <w:jc w:val="both"/>
        <w:rPr>
          <w:color w:val="C00000"/>
          <w:sz w:val="22"/>
          <w:szCs w:val="22"/>
        </w:rPr>
      </w:pPr>
      <w:r w:rsidRPr="004734B3">
        <w:rPr>
          <w:noProof/>
          <w:color w:val="C00000"/>
          <w:sz w:val="22"/>
          <w:szCs w:val="22"/>
        </w:rPr>
        <w:drawing>
          <wp:anchor distT="0" distB="0" distL="114300" distR="114300" simplePos="0" relativeHeight="251686912" behindDoc="0" locked="0" layoutInCell="1" allowOverlap="1" wp14:anchorId="1D979C39" wp14:editId="7C6D5C99">
            <wp:simplePos x="0" y="0"/>
            <wp:positionH relativeFrom="margin">
              <wp:posOffset>2874848</wp:posOffset>
            </wp:positionH>
            <wp:positionV relativeFrom="paragraph">
              <wp:posOffset>-25</wp:posOffset>
            </wp:positionV>
            <wp:extent cx="2876550" cy="2040890"/>
            <wp:effectExtent l="0" t="0" r="0" b="0"/>
            <wp:wrapNone/>
            <wp:docPr id="622030205" name="Image 1" descr="Une image contenant carte, texte, atla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30205" name="Image 1" descr="Une image contenant carte, texte, atlas&#10;&#10;Le contenu généré par l’IA peut êtr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82915" cy="2045406"/>
                    </a:xfrm>
                    <a:prstGeom prst="rect">
                      <a:avLst/>
                    </a:prstGeom>
                  </pic:spPr>
                </pic:pic>
              </a:graphicData>
            </a:graphic>
            <wp14:sizeRelH relativeFrom="margin">
              <wp14:pctWidth>0</wp14:pctWidth>
            </wp14:sizeRelH>
            <wp14:sizeRelV relativeFrom="margin">
              <wp14:pctHeight>0</wp14:pctHeight>
            </wp14:sizeRelV>
          </wp:anchor>
        </w:drawing>
      </w:r>
      <w:r w:rsidR="0023692E" w:rsidRPr="0023692E">
        <w:rPr>
          <w:noProof/>
          <w:color w:val="C00000"/>
          <w:sz w:val="22"/>
          <w:szCs w:val="22"/>
        </w:rPr>
        <w:drawing>
          <wp:inline distT="0" distB="0" distL="0" distR="0" wp14:anchorId="72F54295" wp14:editId="2E7F4FD7">
            <wp:extent cx="2904734" cy="2040940"/>
            <wp:effectExtent l="0" t="0" r="0" b="0"/>
            <wp:docPr id="1819017393" name="Image 1" descr="Une image contenant carte, atlas,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17393" name="Image 1" descr="Une image contenant carte, atlas, texte&#10;&#10;Le contenu généré par l’IA peut être incorrect."/>
                    <pic:cNvPicPr/>
                  </pic:nvPicPr>
                  <pic:blipFill>
                    <a:blip r:embed="rId25"/>
                    <a:stretch>
                      <a:fillRect/>
                    </a:stretch>
                  </pic:blipFill>
                  <pic:spPr>
                    <a:xfrm>
                      <a:off x="0" y="0"/>
                      <a:ext cx="2927945" cy="2057249"/>
                    </a:xfrm>
                    <a:prstGeom prst="rect">
                      <a:avLst/>
                    </a:prstGeom>
                  </pic:spPr>
                </pic:pic>
              </a:graphicData>
            </a:graphic>
          </wp:inline>
        </w:drawing>
      </w:r>
    </w:p>
    <w:p w14:paraId="39432D55" w14:textId="169195C9" w:rsidR="004734B3" w:rsidRDefault="004734B3" w:rsidP="008729BB">
      <w:pPr>
        <w:jc w:val="center"/>
        <w:rPr>
          <w:i/>
          <w:iCs/>
          <w:color w:val="000000" w:themeColor="text1"/>
          <w:sz w:val="22"/>
          <w:szCs w:val="22"/>
          <w:lang w:eastAsia="fr-FR"/>
        </w:rPr>
      </w:pPr>
      <w:r w:rsidRPr="0023692E">
        <w:rPr>
          <w:i/>
          <w:iCs/>
          <w:color w:val="000000" w:themeColor="text1"/>
          <w:sz w:val="22"/>
          <w:szCs w:val="22"/>
          <w:lang w:eastAsia="fr-FR"/>
        </w:rPr>
        <w:t xml:space="preserve">Figure </w:t>
      </w:r>
      <w:r w:rsidR="00DA1D86">
        <w:rPr>
          <w:i/>
          <w:iCs/>
          <w:color w:val="000000" w:themeColor="text1"/>
          <w:sz w:val="22"/>
          <w:szCs w:val="22"/>
          <w:lang w:eastAsia="fr-FR"/>
        </w:rPr>
        <w:t>14</w:t>
      </w:r>
      <w:r w:rsidRPr="0023692E">
        <w:rPr>
          <w:i/>
          <w:iCs/>
          <w:color w:val="000000" w:themeColor="text1"/>
          <w:sz w:val="22"/>
          <w:szCs w:val="22"/>
          <w:lang w:eastAsia="fr-FR"/>
        </w:rPr>
        <w:t xml:space="preserve"> : </w:t>
      </w:r>
      <w:r>
        <w:rPr>
          <w:i/>
          <w:iCs/>
          <w:color w:val="000000" w:themeColor="text1"/>
          <w:sz w:val="22"/>
          <w:szCs w:val="22"/>
          <w:lang w:eastAsia="fr-FR"/>
        </w:rPr>
        <w:t>Différentes échelles de SDIE</w:t>
      </w:r>
      <w:r w:rsidRPr="0023692E">
        <w:rPr>
          <w:i/>
          <w:iCs/>
          <w:color w:val="000000" w:themeColor="text1"/>
          <w:sz w:val="22"/>
          <w:szCs w:val="22"/>
          <w:lang w:eastAsia="fr-FR"/>
        </w:rPr>
        <w:t xml:space="preserve"> (</w:t>
      </w:r>
      <w:r>
        <w:rPr>
          <w:i/>
          <w:iCs/>
          <w:color w:val="000000" w:themeColor="text1"/>
          <w:sz w:val="22"/>
          <w:szCs w:val="22"/>
          <w:lang w:eastAsia="fr-FR"/>
        </w:rPr>
        <w:t>QGIS</w:t>
      </w:r>
      <w:r w:rsidRPr="0023692E">
        <w:rPr>
          <w:i/>
          <w:iCs/>
          <w:color w:val="000000" w:themeColor="text1"/>
          <w:sz w:val="22"/>
          <w:szCs w:val="22"/>
          <w:lang w:eastAsia="fr-FR"/>
        </w:rPr>
        <w:t>)</w:t>
      </w:r>
    </w:p>
    <w:p w14:paraId="6C4CA04A" w14:textId="77777777" w:rsidR="008729BB" w:rsidRPr="008729BB" w:rsidRDefault="008729BB" w:rsidP="008729BB">
      <w:pPr>
        <w:spacing w:after="240"/>
        <w:jc w:val="center"/>
        <w:rPr>
          <w:i/>
          <w:iCs/>
          <w:color w:val="000000" w:themeColor="text1"/>
          <w:sz w:val="22"/>
          <w:szCs w:val="22"/>
          <w:lang w:eastAsia="fr-FR"/>
        </w:rPr>
      </w:pPr>
    </w:p>
    <w:p w14:paraId="6521F724" w14:textId="5726B9DD" w:rsidR="008729BB" w:rsidRDefault="00F85A6A" w:rsidP="008729BB">
      <w:pPr>
        <w:spacing w:after="240"/>
        <w:rPr>
          <w:sz w:val="22"/>
          <w:szCs w:val="22"/>
        </w:rPr>
      </w:pPr>
      <w:r>
        <w:rPr>
          <w:color w:val="000000" w:themeColor="text1"/>
          <w:sz w:val="22"/>
          <w:szCs w:val="22"/>
        </w:rPr>
        <w:lastRenderedPageBreak/>
        <w:t>On a donc testé différents modes de représentation, en utilisant par exemple des atlas permettant l’export d’une carte pour chaque bâtiment, chaque commune, ou bien chaque quartier par exemple. Une autre méthode était l’utilisation d’un quadrillage séparant l’espace étudié en un grand nombre de parts égales, puis l’export d’une cartographie par case de ce quadrillage. Cela permettait d’avoir des vues plutôt zoomées sur certaines zones pertinentes, mais ces zones n’étant pas délimité à la main mais par un quadrillage automatique, cela retire une certaine liberté dans le choix des zones à mettre en avant dans les cartographies</w:t>
      </w:r>
      <w:r w:rsidR="002C30FD" w:rsidRPr="002C30FD">
        <w:rPr>
          <w:sz w:val="22"/>
          <w:szCs w:val="22"/>
        </w:rPr>
        <w:t xml:space="preserve"> </w:t>
      </w:r>
      <w:r w:rsidR="002C30FD" w:rsidRPr="00F84BB7">
        <w:rPr>
          <w:i/>
          <w:iCs/>
          <w:sz w:val="22"/>
          <w:szCs w:val="22"/>
        </w:rPr>
        <w:t xml:space="preserve">(cf. Figure </w:t>
      </w:r>
      <w:r w:rsidR="00DA1D86">
        <w:rPr>
          <w:i/>
          <w:iCs/>
          <w:sz w:val="22"/>
          <w:szCs w:val="22"/>
        </w:rPr>
        <w:t>15</w:t>
      </w:r>
      <w:r w:rsidR="002C30FD" w:rsidRPr="00F84BB7">
        <w:rPr>
          <w:i/>
          <w:iCs/>
          <w:sz w:val="22"/>
          <w:szCs w:val="22"/>
        </w:rPr>
        <w:t>)</w:t>
      </w:r>
      <w:r w:rsidR="002C30FD">
        <w:rPr>
          <w:sz w:val="22"/>
          <w:szCs w:val="22"/>
        </w:rPr>
        <w:t xml:space="preserve">. </w:t>
      </w:r>
    </w:p>
    <w:p w14:paraId="4C86D688" w14:textId="77777777" w:rsidR="008729BB" w:rsidRPr="008729BB" w:rsidRDefault="008729BB" w:rsidP="008729BB">
      <w:pPr>
        <w:spacing w:after="240"/>
        <w:rPr>
          <w:color w:val="C00000"/>
          <w:sz w:val="4"/>
          <w:szCs w:val="4"/>
        </w:rPr>
      </w:pPr>
    </w:p>
    <w:p w14:paraId="75A84189" w14:textId="206AF6D4" w:rsidR="007933CE" w:rsidRDefault="008729BB" w:rsidP="008729BB">
      <w:pPr>
        <w:spacing w:after="240"/>
        <w:rPr>
          <w:noProof/>
        </w:rPr>
      </w:pPr>
      <w:r w:rsidRPr="008729BB">
        <w:rPr>
          <w:noProof/>
        </w:rPr>
        <w:drawing>
          <wp:anchor distT="0" distB="0" distL="114300" distR="114300" simplePos="0" relativeHeight="251687936" behindDoc="0" locked="0" layoutInCell="1" allowOverlap="1" wp14:anchorId="26A4F817" wp14:editId="139C3030">
            <wp:simplePos x="0" y="0"/>
            <wp:positionH relativeFrom="column">
              <wp:posOffset>2874087</wp:posOffset>
            </wp:positionH>
            <wp:positionV relativeFrom="paragraph">
              <wp:posOffset>-1905</wp:posOffset>
            </wp:positionV>
            <wp:extent cx="2852420" cy="2026920"/>
            <wp:effectExtent l="0" t="0" r="5080" b="0"/>
            <wp:wrapNone/>
            <wp:docPr id="28" name="Image 27" descr="Une image contenant carte, texte, atlas, diagramme&#10;&#10;Le contenu généré par l’IA peut être incorrect.">
              <a:extLst xmlns:a="http://schemas.openxmlformats.org/drawingml/2006/main">
                <a:ext uri="{FF2B5EF4-FFF2-40B4-BE49-F238E27FC236}">
                  <a16:creationId xmlns:a16="http://schemas.microsoft.com/office/drawing/2014/main" id="{7C6CF71B-E541-5FB6-F8BA-BB1995E50D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7" descr="Une image contenant carte, texte, atlas, diagramme&#10;&#10;Le contenu généré par l’IA peut être incorrect.">
                      <a:extLst>
                        <a:ext uri="{FF2B5EF4-FFF2-40B4-BE49-F238E27FC236}">
                          <a16:creationId xmlns:a16="http://schemas.microsoft.com/office/drawing/2014/main" id="{7C6CF71B-E541-5FB6-F8BA-BB1995E50D28}"/>
                        </a:ext>
                      </a:extLst>
                    </pic:cNvPr>
                    <pic:cNvPicPr>
                      <a:picLocks noChangeAspect="1"/>
                    </pic:cNvPicPr>
                  </pic:nvPicPr>
                  <pic:blipFill rotWithShape="1">
                    <a:blip r:embed="rId26" cstate="print">
                      <a:extLst>
                        <a:ext uri="{28A0092B-C50C-407E-A947-70E740481C1C}">
                          <a14:useLocalDpi xmlns:a14="http://schemas.microsoft.com/office/drawing/2010/main" val="0"/>
                        </a:ext>
                      </a:extLst>
                    </a:blip>
                    <a:srcRect l="333"/>
                    <a:stretch>
                      <a:fillRect/>
                    </a:stretch>
                  </pic:blipFill>
                  <pic:spPr bwMode="auto">
                    <a:xfrm>
                      <a:off x="0" y="0"/>
                      <a:ext cx="2853699" cy="202782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729BB">
        <w:rPr>
          <w:noProof/>
          <w:color w:val="C00000"/>
          <w:sz w:val="22"/>
          <w:szCs w:val="22"/>
        </w:rPr>
        <w:drawing>
          <wp:inline distT="0" distB="0" distL="0" distR="0" wp14:anchorId="678944D4" wp14:editId="6C6AAE16">
            <wp:extent cx="2881581" cy="2027208"/>
            <wp:effectExtent l="0" t="0" r="0" b="0"/>
            <wp:docPr id="26" name="Image 25" descr="Une image contenant texte, carte, atlas&#10;&#10;Le contenu généré par l’IA peut être incorrect.">
              <a:extLst xmlns:a="http://schemas.openxmlformats.org/drawingml/2006/main">
                <a:ext uri="{FF2B5EF4-FFF2-40B4-BE49-F238E27FC236}">
                  <a16:creationId xmlns:a16="http://schemas.microsoft.com/office/drawing/2014/main" id="{DCC081C2-73FD-DBD7-D2B1-7BF8B194E9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5" descr="Une image contenant texte, carte, atlas&#10;&#10;Le contenu généré par l’IA peut être incorrect.">
                      <a:extLst>
                        <a:ext uri="{FF2B5EF4-FFF2-40B4-BE49-F238E27FC236}">
                          <a16:creationId xmlns:a16="http://schemas.microsoft.com/office/drawing/2014/main" id="{DCC081C2-73FD-DBD7-D2B1-7BF8B194E93E}"/>
                        </a:ext>
                      </a:extLst>
                    </pic:cNvPr>
                    <pic:cNvPicPr>
                      <a:picLocks noChangeAspect="1"/>
                    </pic:cNvPicPr>
                  </pic:nvPicPr>
                  <pic:blipFill>
                    <a:blip r:embed="rId27"/>
                    <a:stretch>
                      <a:fillRect/>
                    </a:stretch>
                  </pic:blipFill>
                  <pic:spPr>
                    <a:xfrm>
                      <a:off x="0" y="0"/>
                      <a:ext cx="2889263" cy="2032612"/>
                    </a:xfrm>
                    <a:prstGeom prst="rect">
                      <a:avLst/>
                    </a:prstGeom>
                  </pic:spPr>
                </pic:pic>
              </a:graphicData>
            </a:graphic>
          </wp:inline>
        </w:drawing>
      </w:r>
      <w:r w:rsidRPr="008729BB">
        <w:rPr>
          <w:noProof/>
        </w:rPr>
        <w:t xml:space="preserve"> </w:t>
      </w:r>
    </w:p>
    <w:p w14:paraId="2EF74357" w14:textId="266F164A" w:rsidR="008729BB" w:rsidRDefault="008729BB" w:rsidP="008729BB">
      <w:pPr>
        <w:jc w:val="center"/>
        <w:rPr>
          <w:i/>
          <w:iCs/>
          <w:color w:val="000000" w:themeColor="text1"/>
          <w:sz w:val="22"/>
          <w:szCs w:val="22"/>
          <w:lang w:eastAsia="fr-FR"/>
        </w:rPr>
      </w:pPr>
      <w:r w:rsidRPr="0023692E">
        <w:rPr>
          <w:i/>
          <w:iCs/>
          <w:color w:val="000000" w:themeColor="text1"/>
          <w:sz w:val="22"/>
          <w:szCs w:val="22"/>
          <w:lang w:eastAsia="fr-FR"/>
        </w:rPr>
        <w:t xml:space="preserve">Figure </w:t>
      </w:r>
      <w:r w:rsidR="00DA1D86">
        <w:rPr>
          <w:i/>
          <w:iCs/>
          <w:color w:val="000000" w:themeColor="text1"/>
          <w:sz w:val="22"/>
          <w:szCs w:val="22"/>
          <w:lang w:eastAsia="fr-FR"/>
        </w:rPr>
        <w:t>15</w:t>
      </w:r>
      <w:r w:rsidRPr="0023692E">
        <w:rPr>
          <w:i/>
          <w:iCs/>
          <w:color w:val="000000" w:themeColor="text1"/>
          <w:sz w:val="22"/>
          <w:szCs w:val="22"/>
          <w:lang w:eastAsia="fr-FR"/>
        </w:rPr>
        <w:t xml:space="preserve"> : </w:t>
      </w:r>
      <w:r>
        <w:rPr>
          <w:i/>
          <w:iCs/>
          <w:color w:val="000000" w:themeColor="text1"/>
          <w:sz w:val="22"/>
          <w:szCs w:val="22"/>
          <w:lang w:eastAsia="fr-FR"/>
        </w:rPr>
        <w:t>Cartographie sous forme de grille ordonnée</w:t>
      </w:r>
      <w:r w:rsidRPr="0023692E">
        <w:rPr>
          <w:i/>
          <w:iCs/>
          <w:color w:val="000000" w:themeColor="text1"/>
          <w:sz w:val="22"/>
          <w:szCs w:val="22"/>
          <w:lang w:eastAsia="fr-FR"/>
        </w:rPr>
        <w:t xml:space="preserve"> (</w:t>
      </w:r>
      <w:r>
        <w:rPr>
          <w:i/>
          <w:iCs/>
          <w:color w:val="000000" w:themeColor="text1"/>
          <w:sz w:val="22"/>
          <w:szCs w:val="22"/>
          <w:lang w:eastAsia="fr-FR"/>
        </w:rPr>
        <w:t>QGIS</w:t>
      </w:r>
      <w:r w:rsidRPr="0023692E">
        <w:rPr>
          <w:i/>
          <w:iCs/>
          <w:color w:val="000000" w:themeColor="text1"/>
          <w:sz w:val="22"/>
          <w:szCs w:val="22"/>
          <w:lang w:eastAsia="fr-FR"/>
        </w:rPr>
        <w:t>)</w:t>
      </w:r>
    </w:p>
    <w:p w14:paraId="326784CF" w14:textId="77777777" w:rsidR="008729BB" w:rsidRPr="002C30FD" w:rsidRDefault="008729BB" w:rsidP="008729BB">
      <w:pPr>
        <w:spacing w:after="240"/>
        <w:rPr>
          <w:color w:val="C00000"/>
          <w:sz w:val="22"/>
          <w:szCs w:val="22"/>
        </w:rPr>
      </w:pPr>
    </w:p>
    <w:p w14:paraId="54C26FAA" w14:textId="39A1998C" w:rsidR="002C30FD" w:rsidRPr="0023692E" w:rsidRDefault="00F85A6A" w:rsidP="002C30FD">
      <w:pPr>
        <w:jc w:val="both"/>
        <w:rPr>
          <w:color w:val="000000" w:themeColor="text1"/>
          <w:sz w:val="22"/>
          <w:szCs w:val="22"/>
        </w:rPr>
      </w:pPr>
      <w:r>
        <w:rPr>
          <w:color w:val="000000" w:themeColor="text1"/>
          <w:sz w:val="22"/>
          <w:szCs w:val="22"/>
        </w:rPr>
        <w:t>Ce que j’ai donc fait finalement, c’est que j’ai créé différents scripts Python, permettant d</w:t>
      </w:r>
      <w:r w:rsidR="002C30FD">
        <w:rPr>
          <w:color w:val="000000" w:themeColor="text1"/>
          <w:sz w:val="22"/>
          <w:szCs w:val="22"/>
        </w:rPr>
        <w:t xml:space="preserve">es exports à différentes échelles. Laissant donc à l’utilisateur le choix de l’export le plus pertinent dans le cadre de son projet. Mais tout automatiser n’est pas toujours pertinent, c’est pourquoi, dans cette partie export j’ai pris le temps d’expliquer le fonctionnement de la mise en page afin de laisser une certaine liberté aux utilisateurs de l’outil. En effet automatiser la partie sur la création des couches du diagnostic et tout </w:t>
      </w:r>
      <w:r w:rsidR="002C30FD" w:rsidRPr="0023692E">
        <w:rPr>
          <w:color w:val="000000" w:themeColor="text1"/>
          <w:sz w:val="22"/>
          <w:szCs w:val="22"/>
        </w:rPr>
        <w:t xml:space="preserve">ce qui en découle est très utile car c’est répétitif et pas toujours simple à effectuer, mais en ce qui concerne la mise en page, cela dépend grandement du projet et de ce que l’on souhaite montrer aux clients. C’est pourquoi j’ai cherché à offrir différentes possibilités aux utilisateurs, répondant à différents besoins. </w:t>
      </w:r>
    </w:p>
    <w:p w14:paraId="75749F19" w14:textId="77777777" w:rsidR="008729BB" w:rsidRPr="00BB15EB" w:rsidRDefault="008729BB" w:rsidP="002C30FD">
      <w:pPr>
        <w:jc w:val="both"/>
        <w:rPr>
          <w:color w:val="000000" w:themeColor="text1"/>
          <w:sz w:val="28"/>
          <w:szCs w:val="28"/>
        </w:rPr>
      </w:pPr>
    </w:p>
    <w:p w14:paraId="638DDE62" w14:textId="0EF1A41E" w:rsidR="00BB15EB" w:rsidRDefault="00BB15EB" w:rsidP="0055048D">
      <w:pPr>
        <w:pStyle w:val="Paragraphedeliste"/>
        <w:numPr>
          <w:ilvl w:val="1"/>
          <w:numId w:val="10"/>
        </w:numPr>
        <w:outlineLvl w:val="1"/>
        <w:rPr>
          <w:b/>
          <w:bCs/>
          <w:color w:val="000000" w:themeColor="text1"/>
          <w:sz w:val="28"/>
          <w:szCs w:val="28"/>
          <w:lang w:eastAsia="fr-FR"/>
        </w:rPr>
      </w:pPr>
      <w:bookmarkStart w:id="35" w:name="_Toc205542185"/>
      <w:r>
        <w:rPr>
          <w:b/>
          <w:bCs/>
          <w:color w:val="000000" w:themeColor="text1"/>
          <w:sz w:val="28"/>
          <w:szCs w:val="28"/>
          <w:lang w:eastAsia="fr-FR"/>
        </w:rPr>
        <w:t>Publication Web et base de données</w:t>
      </w:r>
      <w:bookmarkEnd w:id="35"/>
    </w:p>
    <w:p w14:paraId="7B7483F7" w14:textId="77777777" w:rsidR="00BB15EB" w:rsidRDefault="00BB15EB" w:rsidP="00BB15EB">
      <w:pPr>
        <w:rPr>
          <w:b/>
          <w:bCs/>
          <w:color w:val="000000" w:themeColor="text1"/>
          <w:sz w:val="28"/>
          <w:szCs w:val="28"/>
          <w:lang w:eastAsia="fr-FR"/>
        </w:rPr>
      </w:pPr>
    </w:p>
    <w:p w14:paraId="203E2D10" w14:textId="56284710" w:rsidR="00BB15EB" w:rsidRPr="0023692E" w:rsidRDefault="00BB15EB" w:rsidP="00BB15EB">
      <w:pPr>
        <w:jc w:val="both"/>
        <w:rPr>
          <w:color w:val="000000" w:themeColor="text1"/>
        </w:rPr>
      </w:pPr>
      <w:r>
        <w:rPr>
          <w:color w:val="000000" w:themeColor="text1"/>
          <w:sz w:val="22"/>
          <w:szCs w:val="22"/>
        </w:rPr>
        <w:t>Une fois l’outil SIG bien développé, on a cherché à proposer aux clients, un accès aux informations cartographiques en accès libre sur le web. Pour cela, plusieurs méthodes étaient possibles, on pouvait simplement reproduire les cartes à la main sur ArcGIS et publier ensuite sur le site ArcGIS Online permettant la visualisation en ligne de nos données. Cependant en cas de mise à jour des données, il aurait été nécessaire de tout refaire pour republier à nouveau</w:t>
      </w:r>
      <w:r w:rsidR="0050425E">
        <w:rPr>
          <w:color w:val="000000" w:themeColor="text1"/>
          <w:sz w:val="22"/>
          <w:szCs w:val="22"/>
        </w:rPr>
        <w:t>, ce qui était bien trop contraignant. Le second choix était de passer par l’utilisation de base de données.</w:t>
      </w:r>
    </w:p>
    <w:p w14:paraId="0C53833A" w14:textId="77777777" w:rsidR="00BB15EB" w:rsidRPr="0023692E" w:rsidRDefault="00BB15EB" w:rsidP="00BB15EB">
      <w:pPr>
        <w:jc w:val="both"/>
        <w:rPr>
          <w:color w:val="000000" w:themeColor="text1"/>
        </w:rPr>
      </w:pPr>
    </w:p>
    <w:p w14:paraId="7ADDF553" w14:textId="585B4E35" w:rsidR="00BB15EB" w:rsidRPr="0023692E" w:rsidRDefault="0050425E" w:rsidP="0055048D">
      <w:pPr>
        <w:pStyle w:val="Paragraphedeliste"/>
        <w:numPr>
          <w:ilvl w:val="2"/>
          <w:numId w:val="10"/>
        </w:numPr>
        <w:jc w:val="both"/>
        <w:outlineLvl w:val="2"/>
        <w:rPr>
          <w:color w:val="000000" w:themeColor="text1"/>
        </w:rPr>
      </w:pPr>
      <w:bookmarkStart w:id="36" w:name="_Toc205542186"/>
      <w:r>
        <w:rPr>
          <w:color w:val="000000" w:themeColor="text1"/>
        </w:rPr>
        <w:t>Échange sur le sujet et formation</w:t>
      </w:r>
      <w:bookmarkEnd w:id="36"/>
    </w:p>
    <w:p w14:paraId="2482D549" w14:textId="77777777" w:rsidR="00BB15EB" w:rsidRPr="00BB15EB" w:rsidRDefault="00BB15EB" w:rsidP="00BB15EB">
      <w:pPr>
        <w:rPr>
          <w:b/>
          <w:bCs/>
          <w:color w:val="000000" w:themeColor="text1"/>
          <w:sz w:val="28"/>
          <w:szCs w:val="28"/>
          <w:lang w:eastAsia="fr-FR"/>
        </w:rPr>
      </w:pPr>
    </w:p>
    <w:p w14:paraId="121B03CD" w14:textId="1FAF1F13" w:rsidR="008D1E34" w:rsidRDefault="0050425E" w:rsidP="002C30FD">
      <w:pPr>
        <w:jc w:val="both"/>
        <w:rPr>
          <w:color w:val="000000" w:themeColor="text1"/>
          <w:sz w:val="22"/>
          <w:szCs w:val="22"/>
        </w:rPr>
      </w:pPr>
      <w:r>
        <w:rPr>
          <w:color w:val="000000" w:themeColor="text1"/>
          <w:sz w:val="22"/>
          <w:szCs w:val="22"/>
        </w:rPr>
        <w:t>Étant donné que je n’avais que très peu de connaissances sur le sujet, j’ai essayé de me renseigner sur les possibilités, j’ai testé différentes manières de faire, mais cela n’a pas abouti à un résultat fonctionnel</w:t>
      </w:r>
      <w:r w:rsidR="004A0180">
        <w:rPr>
          <w:color w:val="000000" w:themeColor="text1"/>
          <w:sz w:val="22"/>
          <w:szCs w:val="22"/>
        </w:rPr>
        <w:t xml:space="preserve"> malgré toutes mes tentatives, ce n’était pas du temps perdu car cela m’a familiarisé avec le sujet mais j’avais besoin d’un peu d’aide</w:t>
      </w:r>
      <w:r>
        <w:rPr>
          <w:color w:val="000000" w:themeColor="text1"/>
          <w:sz w:val="22"/>
          <w:szCs w:val="22"/>
        </w:rPr>
        <w:t>. Je me suis alors tourné vers des personnes maitrisant le sujet, et pouvant me montrer le chemin à suivre pour atteindre l’objectif fixé.</w:t>
      </w:r>
    </w:p>
    <w:p w14:paraId="5E41DB53" w14:textId="2B86C7D6" w:rsidR="004A0180" w:rsidRDefault="004A0180" w:rsidP="00A64902">
      <w:pPr>
        <w:spacing w:after="240"/>
        <w:jc w:val="both"/>
        <w:rPr>
          <w:color w:val="000000" w:themeColor="text1"/>
          <w:sz w:val="22"/>
          <w:szCs w:val="22"/>
        </w:rPr>
      </w:pPr>
      <w:r>
        <w:rPr>
          <w:color w:val="000000" w:themeColor="text1"/>
          <w:sz w:val="22"/>
          <w:szCs w:val="22"/>
        </w:rPr>
        <w:lastRenderedPageBreak/>
        <w:t>J’ai alors sollicité</w:t>
      </w:r>
      <w:r w:rsidR="0050425E">
        <w:rPr>
          <w:color w:val="000000" w:themeColor="text1"/>
          <w:sz w:val="22"/>
          <w:szCs w:val="22"/>
        </w:rPr>
        <w:t xml:space="preserve"> l’aide de plusieurs membres d’Egis Lyon</w:t>
      </w:r>
      <w:r>
        <w:rPr>
          <w:color w:val="000000" w:themeColor="text1"/>
          <w:sz w:val="22"/>
          <w:szCs w:val="22"/>
        </w:rPr>
        <w:t xml:space="preserve"> utilisant déjà les bases de données et la publication web, j’ai pu apprendre comment cela fonctionnait et surtout comment je pourrais l’adapter à mon contexte, car leurs missions étaient en effet différentes des nôtres. Ils m’ont expliqué toutes les étapes une à une et m’ont accompagné dans la création de mon propre outil, cela a pris du temps au départ car on a dû réfléchir à un moyen d’adapter leur méthode à nos besoins</w:t>
      </w:r>
      <w:r w:rsidR="00A64902">
        <w:rPr>
          <w:color w:val="000000" w:themeColor="text1"/>
          <w:sz w:val="22"/>
          <w:szCs w:val="22"/>
        </w:rPr>
        <w:t>, m</w:t>
      </w:r>
      <w:r>
        <w:rPr>
          <w:color w:val="000000" w:themeColor="text1"/>
          <w:sz w:val="22"/>
          <w:szCs w:val="22"/>
        </w:rPr>
        <w:t xml:space="preserve">ais il s’est avéré </w:t>
      </w:r>
      <w:r w:rsidR="00A64902">
        <w:rPr>
          <w:color w:val="000000" w:themeColor="text1"/>
          <w:sz w:val="22"/>
          <w:szCs w:val="22"/>
        </w:rPr>
        <w:t xml:space="preserve">ensuite </w:t>
      </w:r>
      <w:r>
        <w:rPr>
          <w:color w:val="000000" w:themeColor="text1"/>
          <w:sz w:val="22"/>
          <w:szCs w:val="22"/>
        </w:rPr>
        <w:t>que ce qu’on voulait faire était en fait plus simple que l’outil qu’ils utilisaient</w:t>
      </w:r>
      <w:r w:rsidR="00A64902">
        <w:rPr>
          <w:color w:val="000000" w:themeColor="text1"/>
          <w:sz w:val="22"/>
          <w:szCs w:val="22"/>
        </w:rPr>
        <w:t xml:space="preserve">. On a donc préparé une base de travail et </w:t>
      </w:r>
      <w:r>
        <w:rPr>
          <w:color w:val="000000" w:themeColor="text1"/>
          <w:sz w:val="22"/>
          <w:szCs w:val="22"/>
        </w:rPr>
        <w:t xml:space="preserve">une fois </w:t>
      </w:r>
      <w:r w:rsidR="00A64902">
        <w:rPr>
          <w:color w:val="000000" w:themeColor="text1"/>
          <w:sz w:val="22"/>
          <w:szCs w:val="22"/>
        </w:rPr>
        <w:t>celle-ci</w:t>
      </w:r>
      <w:r>
        <w:rPr>
          <w:color w:val="000000" w:themeColor="text1"/>
          <w:sz w:val="22"/>
          <w:szCs w:val="22"/>
        </w:rPr>
        <w:t xml:space="preserve"> prête, je n’avais plus qu’à suivre les étapes qui m’avaient été données. </w:t>
      </w:r>
    </w:p>
    <w:p w14:paraId="550B4A7F" w14:textId="4AAFEEBC" w:rsidR="008D1E34" w:rsidRDefault="004A0180" w:rsidP="002C30FD">
      <w:pPr>
        <w:jc w:val="both"/>
        <w:rPr>
          <w:color w:val="000000" w:themeColor="text1"/>
          <w:sz w:val="22"/>
          <w:szCs w:val="22"/>
        </w:rPr>
      </w:pPr>
      <w:r>
        <w:rPr>
          <w:color w:val="000000" w:themeColor="text1"/>
          <w:sz w:val="22"/>
          <w:szCs w:val="22"/>
        </w:rPr>
        <w:t xml:space="preserve">Bien évidemment ce ne fut pas aussi simple de suivre ces étapes, car il fallait </w:t>
      </w:r>
      <w:r w:rsidR="00A64902">
        <w:rPr>
          <w:color w:val="000000" w:themeColor="text1"/>
          <w:sz w:val="22"/>
          <w:szCs w:val="22"/>
        </w:rPr>
        <w:t xml:space="preserve">tout de </w:t>
      </w:r>
      <w:r>
        <w:rPr>
          <w:color w:val="000000" w:themeColor="text1"/>
          <w:sz w:val="22"/>
          <w:szCs w:val="22"/>
        </w:rPr>
        <w:t xml:space="preserve">même utiliser des outils que je n’avais jamais utilisé, ou assez peu utilisé comme ArcGIS que je maitrisais moins bien que QGIS. </w:t>
      </w:r>
    </w:p>
    <w:p w14:paraId="03CAEE4F" w14:textId="77777777" w:rsidR="00A64902" w:rsidRPr="00A64902" w:rsidRDefault="00A64902" w:rsidP="002C30FD">
      <w:pPr>
        <w:jc w:val="both"/>
        <w:rPr>
          <w:color w:val="000000" w:themeColor="text1"/>
        </w:rPr>
      </w:pPr>
    </w:p>
    <w:p w14:paraId="2B67D6B6" w14:textId="164FDC5F" w:rsidR="00A64902" w:rsidRDefault="00A64902" w:rsidP="0055048D">
      <w:pPr>
        <w:pStyle w:val="Paragraphedeliste"/>
        <w:numPr>
          <w:ilvl w:val="2"/>
          <w:numId w:val="10"/>
        </w:numPr>
        <w:jc w:val="both"/>
        <w:outlineLvl w:val="2"/>
        <w:rPr>
          <w:color w:val="000000" w:themeColor="text1"/>
        </w:rPr>
      </w:pPr>
      <w:bookmarkStart w:id="37" w:name="_Toc205542187"/>
      <w:r>
        <w:rPr>
          <w:color w:val="000000" w:themeColor="text1"/>
        </w:rPr>
        <w:t>Création des bases de données</w:t>
      </w:r>
      <w:bookmarkEnd w:id="37"/>
    </w:p>
    <w:p w14:paraId="12E59B74" w14:textId="77777777" w:rsidR="00A64902" w:rsidRDefault="00A64902" w:rsidP="00A64902">
      <w:pPr>
        <w:jc w:val="both"/>
        <w:rPr>
          <w:color w:val="000000" w:themeColor="text1"/>
        </w:rPr>
      </w:pPr>
    </w:p>
    <w:p w14:paraId="59CF00B9" w14:textId="77777777" w:rsidR="00A64902" w:rsidRPr="00A64902" w:rsidRDefault="00A64902" w:rsidP="00A64902">
      <w:pPr>
        <w:spacing w:after="240"/>
        <w:jc w:val="both"/>
        <w:rPr>
          <w:color w:val="000000" w:themeColor="text1"/>
          <w:sz w:val="22"/>
          <w:szCs w:val="22"/>
        </w:rPr>
      </w:pPr>
      <w:r w:rsidRPr="00A64902">
        <w:rPr>
          <w:color w:val="000000" w:themeColor="text1"/>
          <w:sz w:val="22"/>
          <w:szCs w:val="22"/>
        </w:rPr>
        <w:t xml:space="preserve">La première étape consistait à créer plusieurs bases de données à partir de certaines couches des projets QGIS, dans notre cas il y en avait 4 qui nous permettrait ensuite de visualiser tout ce qu’on le souhaite sur ArcGIS, en utilisant notamment des jointures. </w:t>
      </w:r>
    </w:p>
    <w:p w14:paraId="412E6288" w14:textId="755BAA0C" w:rsidR="00A64902" w:rsidRPr="00A64902" w:rsidRDefault="00A64902" w:rsidP="00A64902">
      <w:pPr>
        <w:jc w:val="both"/>
        <w:rPr>
          <w:color w:val="000000" w:themeColor="text1"/>
          <w:sz w:val="22"/>
          <w:szCs w:val="22"/>
        </w:rPr>
      </w:pPr>
      <w:r w:rsidRPr="00A64902">
        <w:rPr>
          <w:color w:val="000000" w:themeColor="text1"/>
          <w:sz w:val="22"/>
          <w:szCs w:val="22"/>
        </w:rPr>
        <w:t xml:space="preserve">L’avantage des bases de données, c’est qu’elles pouvaient regrouper plusieurs projets directement dans une seule base, par exemple j’ai créé une base de données contenant les informations des diagnostics, et dans cette base, on peut avoir le diagnostic de Saint-Malo, mais aussi celui de Saint-Brieuc par exemple. Bien évidemment cela m’a forcé à apporter des retouches au travail précédent, en intégrant notamment un code projet permettant de distinguer de quel SDIE vient chaque donnée. </w:t>
      </w:r>
    </w:p>
    <w:p w14:paraId="75A42E98" w14:textId="77777777" w:rsidR="00A64902" w:rsidRDefault="00A64902" w:rsidP="002C30FD">
      <w:pPr>
        <w:jc w:val="both"/>
        <w:rPr>
          <w:color w:val="000000" w:themeColor="text1"/>
          <w:sz w:val="22"/>
          <w:szCs w:val="22"/>
        </w:rPr>
      </w:pPr>
    </w:p>
    <w:p w14:paraId="096263BD" w14:textId="72C81D55" w:rsidR="00CC574F" w:rsidRDefault="00A64902" w:rsidP="00885AAD">
      <w:pPr>
        <w:jc w:val="both"/>
        <w:rPr>
          <w:color w:val="000000" w:themeColor="text1"/>
          <w:sz w:val="22"/>
          <w:szCs w:val="22"/>
        </w:rPr>
      </w:pPr>
      <w:r>
        <w:rPr>
          <w:color w:val="000000" w:themeColor="text1"/>
          <w:sz w:val="22"/>
          <w:szCs w:val="22"/>
        </w:rPr>
        <w:t xml:space="preserve">J’ai cependant rencontré de nombreux problèmes en voulant créer ces bases de données, et notamment celle contenant tout le diagnostic réalisé par mes collègues, </w:t>
      </w:r>
      <w:r w:rsidR="00CC574F">
        <w:rPr>
          <w:color w:val="000000" w:themeColor="text1"/>
          <w:sz w:val="22"/>
          <w:szCs w:val="22"/>
        </w:rPr>
        <w:t xml:space="preserve">premièrement </w:t>
      </w:r>
      <w:r>
        <w:rPr>
          <w:color w:val="000000" w:themeColor="text1"/>
          <w:sz w:val="22"/>
          <w:szCs w:val="22"/>
        </w:rPr>
        <w:t>car celui-ci provenait d’un Excel très formaté et présentant par conséquent certaines contraintes</w:t>
      </w:r>
      <w:r w:rsidR="00885AAD">
        <w:rPr>
          <w:color w:val="000000" w:themeColor="text1"/>
          <w:sz w:val="22"/>
          <w:szCs w:val="22"/>
        </w:rPr>
        <w:t xml:space="preserve"> comme on peut le voir ci-dessous </w:t>
      </w:r>
      <w:r w:rsidR="00885AAD" w:rsidRPr="00F84BB7">
        <w:rPr>
          <w:i/>
          <w:iCs/>
          <w:sz w:val="22"/>
          <w:szCs w:val="22"/>
        </w:rPr>
        <w:t xml:space="preserve">(cf. Figure </w:t>
      </w:r>
      <w:r w:rsidR="00885AAD">
        <w:rPr>
          <w:i/>
          <w:iCs/>
          <w:sz w:val="22"/>
          <w:szCs w:val="22"/>
        </w:rPr>
        <w:t>1</w:t>
      </w:r>
      <w:r w:rsidR="00930DC7">
        <w:rPr>
          <w:i/>
          <w:iCs/>
          <w:sz w:val="22"/>
          <w:szCs w:val="22"/>
        </w:rPr>
        <w:t>6</w:t>
      </w:r>
      <w:r w:rsidR="00885AAD" w:rsidRPr="00F84BB7">
        <w:rPr>
          <w:i/>
          <w:iCs/>
          <w:sz w:val="22"/>
          <w:szCs w:val="22"/>
        </w:rPr>
        <w:t>)</w:t>
      </w:r>
      <w:r>
        <w:rPr>
          <w:color w:val="000000" w:themeColor="text1"/>
          <w:sz w:val="22"/>
          <w:szCs w:val="22"/>
        </w:rPr>
        <w:t xml:space="preserve">, </w:t>
      </w:r>
      <w:r w:rsidR="00CC574F">
        <w:rPr>
          <w:color w:val="000000" w:themeColor="text1"/>
          <w:sz w:val="22"/>
          <w:szCs w:val="22"/>
        </w:rPr>
        <w:t xml:space="preserve">et deuxièmement car en fonction des diagnostics, les colonnes n’étaient pas toujours complétées de la même manière, donc les types de champs pouvaient également varier entre plusieurs Excel. </w:t>
      </w:r>
    </w:p>
    <w:p w14:paraId="3B45540B" w14:textId="77777777" w:rsidR="00885AAD" w:rsidRPr="00885AAD" w:rsidRDefault="00885AAD" w:rsidP="00885AAD">
      <w:pPr>
        <w:spacing w:before="240" w:after="240"/>
        <w:jc w:val="both"/>
        <w:rPr>
          <w:color w:val="000000" w:themeColor="text1"/>
          <w:sz w:val="4"/>
          <w:szCs w:val="4"/>
        </w:rPr>
      </w:pPr>
    </w:p>
    <w:p w14:paraId="17C85999" w14:textId="2543EBA0" w:rsidR="00885AAD" w:rsidRDefault="00885AAD" w:rsidP="00885AAD">
      <w:pPr>
        <w:spacing w:after="240"/>
        <w:jc w:val="center"/>
        <w:rPr>
          <w:color w:val="000000" w:themeColor="text1"/>
          <w:sz w:val="22"/>
          <w:szCs w:val="22"/>
        </w:rPr>
      </w:pPr>
      <w:r w:rsidRPr="00885AAD">
        <w:rPr>
          <w:noProof/>
          <w:color w:val="000000" w:themeColor="text1"/>
          <w:sz w:val="22"/>
          <w:szCs w:val="22"/>
        </w:rPr>
        <w:drawing>
          <wp:inline distT="0" distB="0" distL="0" distR="0" wp14:anchorId="39B31751" wp14:editId="3EA847BD">
            <wp:extent cx="5431544" cy="2628900"/>
            <wp:effectExtent l="0" t="0" r="0" b="0"/>
            <wp:docPr id="1416146518"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46518" name="Image 1" descr="Une image contenant texte, capture d’écran, nombre, Police&#10;&#10;Le contenu généré par l’IA peut être incorrect."/>
                    <pic:cNvPicPr/>
                  </pic:nvPicPr>
                  <pic:blipFill>
                    <a:blip r:embed="rId28"/>
                    <a:stretch>
                      <a:fillRect/>
                    </a:stretch>
                  </pic:blipFill>
                  <pic:spPr>
                    <a:xfrm>
                      <a:off x="0" y="0"/>
                      <a:ext cx="5442112" cy="2634015"/>
                    </a:xfrm>
                    <a:prstGeom prst="rect">
                      <a:avLst/>
                    </a:prstGeom>
                  </pic:spPr>
                </pic:pic>
              </a:graphicData>
            </a:graphic>
          </wp:inline>
        </w:drawing>
      </w:r>
    </w:p>
    <w:p w14:paraId="1902D406" w14:textId="45C89C53" w:rsidR="00885AAD" w:rsidRPr="0023692E" w:rsidRDefault="00885AAD" w:rsidP="00885AAD">
      <w:pPr>
        <w:spacing w:before="240"/>
        <w:jc w:val="center"/>
        <w:rPr>
          <w:i/>
          <w:iCs/>
          <w:color w:val="000000" w:themeColor="text1"/>
          <w:sz w:val="22"/>
          <w:szCs w:val="22"/>
          <w:lang w:eastAsia="fr-FR"/>
        </w:rPr>
      </w:pPr>
      <w:r w:rsidRPr="0023692E">
        <w:rPr>
          <w:i/>
          <w:iCs/>
          <w:color w:val="000000" w:themeColor="text1"/>
          <w:sz w:val="22"/>
          <w:szCs w:val="22"/>
          <w:lang w:eastAsia="fr-FR"/>
        </w:rPr>
        <w:t>Figure 1</w:t>
      </w:r>
      <w:r w:rsidR="00930DC7">
        <w:rPr>
          <w:i/>
          <w:iCs/>
          <w:color w:val="000000" w:themeColor="text1"/>
          <w:sz w:val="22"/>
          <w:szCs w:val="22"/>
          <w:lang w:eastAsia="fr-FR"/>
        </w:rPr>
        <w:t>6</w:t>
      </w:r>
      <w:r w:rsidRPr="0023692E">
        <w:rPr>
          <w:i/>
          <w:iCs/>
          <w:color w:val="000000" w:themeColor="text1"/>
          <w:sz w:val="22"/>
          <w:szCs w:val="22"/>
          <w:lang w:eastAsia="fr-FR"/>
        </w:rPr>
        <w:t xml:space="preserve"> : </w:t>
      </w:r>
      <w:r w:rsidR="00EF2542">
        <w:rPr>
          <w:i/>
          <w:iCs/>
          <w:color w:val="000000" w:themeColor="text1"/>
          <w:sz w:val="22"/>
          <w:szCs w:val="22"/>
          <w:lang w:eastAsia="fr-FR"/>
        </w:rPr>
        <w:t>Format des diagnostics sur Excel</w:t>
      </w:r>
      <w:r w:rsidRPr="0023692E">
        <w:rPr>
          <w:i/>
          <w:iCs/>
          <w:color w:val="000000" w:themeColor="text1"/>
          <w:sz w:val="22"/>
          <w:szCs w:val="22"/>
          <w:lang w:eastAsia="fr-FR"/>
        </w:rPr>
        <w:t xml:space="preserve"> (</w:t>
      </w:r>
      <w:r w:rsidR="00EF2542">
        <w:rPr>
          <w:i/>
          <w:iCs/>
          <w:color w:val="000000" w:themeColor="text1"/>
          <w:sz w:val="22"/>
          <w:szCs w:val="22"/>
          <w:lang w:eastAsia="fr-FR"/>
        </w:rPr>
        <w:t>Egis)</w:t>
      </w:r>
    </w:p>
    <w:p w14:paraId="0E777CFE" w14:textId="77777777" w:rsidR="00885AAD" w:rsidRDefault="00885AAD" w:rsidP="00885AAD">
      <w:pPr>
        <w:spacing w:after="240"/>
        <w:jc w:val="center"/>
        <w:rPr>
          <w:color w:val="000000" w:themeColor="text1"/>
          <w:sz w:val="22"/>
          <w:szCs w:val="22"/>
        </w:rPr>
      </w:pPr>
    </w:p>
    <w:p w14:paraId="35B69C75" w14:textId="7A3B6644" w:rsidR="00CC574F" w:rsidRDefault="00CC574F" w:rsidP="00CC574F">
      <w:pPr>
        <w:spacing w:after="240"/>
        <w:jc w:val="both"/>
        <w:rPr>
          <w:color w:val="000000" w:themeColor="text1"/>
          <w:sz w:val="22"/>
          <w:szCs w:val="22"/>
        </w:rPr>
      </w:pPr>
      <w:r>
        <w:rPr>
          <w:color w:val="000000" w:themeColor="text1"/>
          <w:sz w:val="22"/>
          <w:szCs w:val="22"/>
        </w:rPr>
        <w:lastRenderedPageBreak/>
        <w:t xml:space="preserve">Cela m’a posé un problème car j’ai dû créer un modèle de fichier Excel qui serait plus général et qui correspondait tout de même au format utilisé jusqu’à présent, tout en faisant en sorte que les types de champs soient bien respectés et surtout qu’ils ne varient pas entre différents SDIE. J’ai donc passé beaucoup de temps à essayer de créer la base de données </w:t>
      </w:r>
      <w:r w:rsidR="00885AAD">
        <w:rPr>
          <w:color w:val="000000" w:themeColor="text1"/>
          <w:sz w:val="22"/>
          <w:szCs w:val="22"/>
        </w:rPr>
        <w:t xml:space="preserve">sur QGIS </w:t>
      </w:r>
      <w:r>
        <w:rPr>
          <w:color w:val="000000" w:themeColor="text1"/>
          <w:sz w:val="22"/>
          <w:szCs w:val="22"/>
        </w:rPr>
        <w:t xml:space="preserve">et d’y insérer les données de plusieurs SDIE, en corrigeant au fur et à mesure lorsque les données n’étaient pas compatibles. Cela m’a pris du temps et c’est surtout parce que je travaillais sur des diagnostics effectués sur des modèles Excel qui pouvaient parfois varier, c’est pourquoi il était essentiel d’en créer un fixe et unique qui serait utilisable sur les projets futurs. </w:t>
      </w:r>
    </w:p>
    <w:p w14:paraId="1B0919E7" w14:textId="4272A57E" w:rsidR="00CC574F" w:rsidRDefault="00CC574F" w:rsidP="00CC574F">
      <w:pPr>
        <w:spacing w:after="240"/>
        <w:jc w:val="both"/>
        <w:rPr>
          <w:color w:val="000000" w:themeColor="text1"/>
          <w:sz w:val="22"/>
          <w:szCs w:val="22"/>
        </w:rPr>
      </w:pPr>
      <w:r>
        <w:rPr>
          <w:color w:val="000000" w:themeColor="text1"/>
          <w:sz w:val="22"/>
          <w:szCs w:val="22"/>
        </w:rPr>
        <w:t xml:space="preserve">Ce n’était pas la première fois que les types de champs me posaient des problèmes, car l’export d’Excel au format CSV fonctionne très bien mais une fois sur QGIS, il a du mal à détecter les bons types de champs. Bien évidemment j’aurais pu tout mettre au format texte, mais cela aurait fortement limité ce qu’on </w:t>
      </w:r>
      <w:r w:rsidR="00885AAD">
        <w:rPr>
          <w:color w:val="000000" w:themeColor="text1"/>
          <w:sz w:val="22"/>
          <w:szCs w:val="22"/>
        </w:rPr>
        <w:t>aurait pu utiliser</w:t>
      </w:r>
      <w:r>
        <w:rPr>
          <w:color w:val="000000" w:themeColor="text1"/>
          <w:sz w:val="22"/>
          <w:szCs w:val="22"/>
        </w:rPr>
        <w:t xml:space="preserve"> sur le SIG, seuls les champs correspondant à des catégories auraient été utilisables, et non ceux étant des nombres réels. </w:t>
      </w:r>
    </w:p>
    <w:p w14:paraId="4C8A3933" w14:textId="77777777" w:rsidR="003B56A7" w:rsidRDefault="00885AAD" w:rsidP="003B56A7">
      <w:pPr>
        <w:jc w:val="both"/>
        <w:rPr>
          <w:color w:val="000000" w:themeColor="text1"/>
          <w:sz w:val="22"/>
          <w:szCs w:val="22"/>
        </w:rPr>
      </w:pPr>
      <w:r>
        <w:rPr>
          <w:color w:val="000000" w:themeColor="text1"/>
          <w:sz w:val="22"/>
          <w:szCs w:val="22"/>
        </w:rPr>
        <w:t>Une fois toutes les corrections apportées et les tests effectués, les bases de données étaient prêtes pour être testées sur ArcGIS, elles contenaient les données de 3 SDIE différents afin de savoir si cela fonctionnait bien dans différents cas. Et bien sûr, tout n’a pas fonctionné dès le départ</w:t>
      </w:r>
      <w:r w:rsidR="003B56A7">
        <w:rPr>
          <w:color w:val="000000" w:themeColor="text1"/>
          <w:sz w:val="22"/>
          <w:szCs w:val="22"/>
        </w:rPr>
        <w:t xml:space="preserve">, j’ai eu besoin plusieurs fois, soit de recréer ces bases de données, soit de modifier les données qu’elles contenaient. Cela prend du temps car il faut fermer QGIS, puis rouvrir QGIS dès qu’on souhaite mettre à jour les données du diagnostic, mais c’était le seul moyen de corriger les problèmes. </w:t>
      </w:r>
    </w:p>
    <w:p w14:paraId="7CE52D25" w14:textId="77777777" w:rsidR="003B56A7" w:rsidRPr="003B56A7" w:rsidRDefault="003B56A7" w:rsidP="003B56A7">
      <w:pPr>
        <w:jc w:val="both"/>
        <w:rPr>
          <w:color w:val="000000" w:themeColor="text1"/>
        </w:rPr>
      </w:pPr>
    </w:p>
    <w:p w14:paraId="25F0E4F0" w14:textId="55D9F135" w:rsidR="003B56A7" w:rsidRDefault="003B56A7" w:rsidP="0055048D">
      <w:pPr>
        <w:pStyle w:val="Paragraphedeliste"/>
        <w:numPr>
          <w:ilvl w:val="2"/>
          <w:numId w:val="10"/>
        </w:numPr>
        <w:jc w:val="both"/>
        <w:outlineLvl w:val="2"/>
        <w:rPr>
          <w:color w:val="000000" w:themeColor="text1"/>
        </w:rPr>
      </w:pPr>
      <w:r>
        <w:rPr>
          <w:color w:val="000000" w:themeColor="text1"/>
          <w:sz w:val="22"/>
          <w:szCs w:val="22"/>
        </w:rPr>
        <w:t xml:space="preserve"> </w:t>
      </w:r>
      <w:bookmarkStart w:id="38" w:name="_Toc205542188"/>
      <w:r>
        <w:rPr>
          <w:color w:val="000000" w:themeColor="text1"/>
        </w:rPr>
        <w:t>Modèle ArcGIS</w:t>
      </w:r>
      <w:bookmarkEnd w:id="38"/>
    </w:p>
    <w:p w14:paraId="27F069B1" w14:textId="77777777" w:rsidR="003B56A7" w:rsidRDefault="003B56A7" w:rsidP="003B56A7">
      <w:pPr>
        <w:jc w:val="both"/>
        <w:rPr>
          <w:color w:val="000000" w:themeColor="text1"/>
        </w:rPr>
      </w:pPr>
    </w:p>
    <w:p w14:paraId="2A47C0E3" w14:textId="7BE47118" w:rsidR="003B56A7" w:rsidRDefault="003B56A7" w:rsidP="003B56A7">
      <w:pPr>
        <w:spacing w:after="240"/>
        <w:jc w:val="both"/>
        <w:rPr>
          <w:i/>
          <w:iCs/>
          <w:sz w:val="22"/>
          <w:szCs w:val="22"/>
        </w:rPr>
      </w:pPr>
      <w:r w:rsidRPr="003B56A7">
        <w:rPr>
          <w:color w:val="000000" w:themeColor="text1"/>
          <w:sz w:val="22"/>
          <w:szCs w:val="22"/>
        </w:rPr>
        <w:t>La 1</w:t>
      </w:r>
      <w:r w:rsidRPr="003B56A7">
        <w:rPr>
          <w:color w:val="000000" w:themeColor="text1"/>
          <w:sz w:val="22"/>
          <w:szCs w:val="22"/>
          <w:vertAlign w:val="superscript"/>
        </w:rPr>
        <w:t>ère</w:t>
      </w:r>
      <w:r w:rsidRPr="003B56A7">
        <w:rPr>
          <w:color w:val="000000" w:themeColor="text1"/>
          <w:sz w:val="22"/>
          <w:szCs w:val="22"/>
        </w:rPr>
        <w:t xml:space="preserve"> étape de publication web se passait sur ArcGIS car sur QGIS la méthode n’était pas encore assez développée, mais l’avantage ici, c’est qu’un seul fichier ArcGIS suffisait car nos bases de données pouvaient regrouper tous les SDIE</w:t>
      </w:r>
      <w:r w:rsidR="00EF2542">
        <w:rPr>
          <w:color w:val="000000" w:themeColor="text1"/>
          <w:sz w:val="22"/>
          <w:szCs w:val="22"/>
        </w:rPr>
        <w:t xml:space="preserve"> </w:t>
      </w:r>
      <w:r w:rsidR="00EF2542" w:rsidRPr="00F84BB7">
        <w:rPr>
          <w:i/>
          <w:iCs/>
          <w:sz w:val="22"/>
          <w:szCs w:val="22"/>
        </w:rPr>
        <w:t>(cf. Figure</w:t>
      </w:r>
      <w:r w:rsidR="00EF2542">
        <w:rPr>
          <w:i/>
          <w:iCs/>
          <w:sz w:val="22"/>
          <w:szCs w:val="22"/>
        </w:rPr>
        <w:t xml:space="preserve"> 1</w:t>
      </w:r>
      <w:r w:rsidR="00930DC7">
        <w:rPr>
          <w:i/>
          <w:iCs/>
          <w:sz w:val="22"/>
          <w:szCs w:val="22"/>
        </w:rPr>
        <w:t>7</w:t>
      </w:r>
      <w:r w:rsidR="00EF2542">
        <w:rPr>
          <w:i/>
          <w:iCs/>
          <w:sz w:val="22"/>
          <w:szCs w:val="22"/>
        </w:rPr>
        <w:t>).</w:t>
      </w:r>
    </w:p>
    <w:p w14:paraId="4659A198" w14:textId="77777777" w:rsidR="00EF2542" w:rsidRPr="0096020B" w:rsidRDefault="00EF2542" w:rsidP="003B56A7">
      <w:pPr>
        <w:spacing w:after="240"/>
        <w:jc w:val="both"/>
        <w:rPr>
          <w:i/>
          <w:iCs/>
          <w:sz w:val="2"/>
          <w:szCs w:val="2"/>
        </w:rPr>
      </w:pPr>
    </w:p>
    <w:p w14:paraId="4E6E02F8" w14:textId="02CE7E73" w:rsidR="00EF2542" w:rsidRDefault="00EF2542" w:rsidP="00EF2542">
      <w:pPr>
        <w:spacing w:after="240"/>
        <w:jc w:val="center"/>
        <w:rPr>
          <w:color w:val="000000" w:themeColor="text1"/>
          <w:sz w:val="22"/>
          <w:szCs w:val="22"/>
        </w:rPr>
      </w:pPr>
      <w:r w:rsidRPr="00EF2542">
        <w:rPr>
          <w:noProof/>
          <w:color w:val="000000" w:themeColor="text1"/>
          <w:sz w:val="22"/>
          <w:szCs w:val="22"/>
        </w:rPr>
        <w:drawing>
          <wp:inline distT="0" distB="0" distL="0" distR="0" wp14:anchorId="46D5AB4A" wp14:editId="60CC8D97">
            <wp:extent cx="5803884" cy="2981325"/>
            <wp:effectExtent l="0" t="0" r="6985" b="0"/>
            <wp:docPr id="830651787" name="Image 1" descr="Une image contenant texte, carte, atlas,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51787" name="Image 1" descr="Une image contenant texte, carte, atlas, diagramme&#10;&#10;Le contenu généré par l’IA peut être incorrect."/>
                    <pic:cNvPicPr/>
                  </pic:nvPicPr>
                  <pic:blipFill>
                    <a:blip r:embed="rId29"/>
                    <a:stretch>
                      <a:fillRect/>
                    </a:stretch>
                  </pic:blipFill>
                  <pic:spPr>
                    <a:xfrm>
                      <a:off x="0" y="0"/>
                      <a:ext cx="5835442" cy="2997536"/>
                    </a:xfrm>
                    <a:prstGeom prst="rect">
                      <a:avLst/>
                    </a:prstGeom>
                  </pic:spPr>
                </pic:pic>
              </a:graphicData>
            </a:graphic>
          </wp:inline>
        </w:drawing>
      </w:r>
    </w:p>
    <w:p w14:paraId="21FBAE4A" w14:textId="237461C7" w:rsidR="00EF2542" w:rsidRPr="0023692E" w:rsidRDefault="00EF2542" w:rsidP="00EF2542">
      <w:pPr>
        <w:spacing w:before="240"/>
        <w:jc w:val="center"/>
        <w:rPr>
          <w:i/>
          <w:iCs/>
          <w:color w:val="000000" w:themeColor="text1"/>
          <w:sz w:val="22"/>
          <w:szCs w:val="22"/>
          <w:lang w:eastAsia="fr-FR"/>
        </w:rPr>
      </w:pPr>
      <w:r w:rsidRPr="0023692E">
        <w:rPr>
          <w:i/>
          <w:iCs/>
          <w:color w:val="000000" w:themeColor="text1"/>
          <w:sz w:val="22"/>
          <w:szCs w:val="22"/>
          <w:lang w:eastAsia="fr-FR"/>
        </w:rPr>
        <w:t>Figure 1</w:t>
      </w:r>
      <w:r w:rsidR="00930DC7">
        <w:rPr>
          <w:i/>
          <w:iCs/>
          <w:color w:val="000000" w:themeColor="text1"/>
          <w:sz w:val="22"/>
          <w:szCs w:val="22"/>
          <w:lang w:eastAsia="fr-FR"/>
        </w:rPr>
        <w:t>7</w:t>
      </w:r>
      <w:r w:rsidRPr="0023692E">
        <w:rPr>
          <w:i/>
          <w:iCs/>
          <w:color w:val="000000" w:themeColor="text1"/>
          <w:sz w:val="22"/>
          <w:szCs w:val="22"/>
          <w:lang w:eastAsia="fr-FR"/>
        </w:rPr>
        <w:t xml:space="preserve"> : </w:t>
      </w:r>
      <w:r>
        <w:rPr>
          <w:i/>
          <w:iCs/>
          <w:color w:val="000000" w:themeColor="text1"/>
          <w:sz w:val="22"/>
          <w:szCs w:val="22"/>
          <w:lang w:eastAsia="fr-FR"/>
        </w:rPr>
        <w:t>Interface ArcGIS avec plusieurs SDIE</w:t>
      </w:r>
      <w:r w:rsidRPr="0023692E">
        <w:rPr>
          <w:i/>
          <w:iCs/>
          <w:color w:val="000000" w:themeColor="text1"/>
          <w:sz w:val="22"/>
          <w:szCs w:val="22"/>
          <w:lang w:eastAsia="fr-FR"/>
        </w:rPr>
        <w:t xml:space="preserve"> (</w:t>
      </w:r>
      <w:r>
        <w:rPr>
          <w:i/>
          <w:iCs/>
          <w:color w:val="000000" w:themeColor="text1"/>
          <w:sz w:val="22"/>
          <w:szCs w:val="22"/>
          <w:lang w:eastAsia="fr-FR"/>
        </w:rPr>
        <w:t>ArcGIS</w:t>
      </w:r>
      <w:r w:rsidRPr="0023692E">
        <w:rPr>
          <w:i/>
          <w:iCs/>
          <w:color w:val="000000" w:themeColor="text1"/>
          <w:sz w:val="22"/>
          <w:szCs w:val="22"/>
          <w:lang w:eastAsia="fr-FR"/>
        </w:rPr>
        <w:t>)</w:t>
      </w:r>
    </w:p>
    <w:p w14:paraId="53ACA9D2" w14:textId="77777777" w:rsidR="00EF2542" w:rsidRPr="003B56A7" w:rsidRDefault="00EF2542" w:rsidP="00EF2542">
      <w:pPr>
        <w:spacing w:after="240"/>
        <w:jc w:val="center"/>
        <w:rPr>
          <w:color w:val="000000" w:themeColor="text1"/>
          <w:sz w:val="22"/>
          <w:szCs w:val="22"/>
        </w:rPr>
      </w:pPr>
    </w:p>
    <w:p w14:paraId="7732A36C" w14:textId="048FC058" w:rsidR="003B56A7" w:rsidRDefault="003B56A7" w:rsidP="003B56A7">
      <w:pPr>
        <w:spacing w:after="240"/>
        <w:jc w:val="both"/>
        <w:rPr>
          <w:color w:val="000000" w:themeColor="text1"/>
          <w:sz w:val="22"/>
          <w:szCs w:val="22"/>
        </w:rPr>
      </w:pPr>
      <w:r w:rsidRPr="003B56A7">
        <w:rPr>
          <w:color w:val="000000" w:themeColor="text1"/>
          <w:sz w:val="22"/>
          <w:szCs w:val="22"/>
        </w:rPr>
        <w:lastRenderedPageBreak/>
        <w:t xml:space="preserve">J’ai alors créé un fichier ArcGIS « modèle » ou j’ai intégré les bases de données, ce qui n’était pas si simple car j’ai dû utiliser du code SQL afin de réaliser certaines jointures, mais une fois cela fait, je n’avais plus besoin de le refaire, je pouvais recréer pratiquement toutes les couches que j’avais créé sur QGIS en quelques requêtes. </w:t>
      </w:r>
    </w:p>
    <w:p w14:paraId="40C3DEDD" w14:textId="03574764" w:rsidR="003B56A7" w:rsidRDefault="003B56A7" w:rsidP="003B56A7">
      <w:pPr>
        <w:spacing w:after="240"/>
        <w:jc w:val="both"/>
        <w:rPr>
          <w:color w:val="000000" w:themeColor="text1"/>
          <w:sz w:val="22"/>
          <w:szCs w:val="22"/>
        </w:rPr>
      </w:pPr>
      <w:r>
        <w:rPr>
          <w:color w:val="000000" w:themeColor="text1"/>
          <w:sz w:val="22"/>
          <w:szCs w:val="22"/>
        </w:rPr>
        <w:t>Est-venu ensuite l’étape la plus pénible, recréer la symbologie adaptée à chacune des couches, j’ai dû le faire plusieurs fois car j’ai au fil du temps apporté des retouches aux bases de données, ce qui impliquait de recréer toutes les couches et donc de refaire les symbologies, c’est pourquoi je les ai toutes enregistrées au bout de la 2</w:t>
      </w:r>
      <w:r w:rsidRPr="003B56A7">
        <w:rPr>
          <w:color w:val="000000" w:themeColor="text1"/>
          <w:sz w:val="22"/>
          <w:szCs w:val="22"/>
          <w:vertAlign w:val="superscript"/>
        </w:rPr>
        <w:t>ème</w:t>
      </w:r>
      <w:r>
        <w:rPr>
          <w:color w:val="000000" w:themeColor="text1"/>
          <w:sz w:val="22"/>
          <w:szCs w:val="22"/>
        </w:rPr>
        <w:t xml:space="preserve"> fois par précaution car je n’avais pas envie de reperdre du temps avec ça</w:t>
      </w:r>
      <w:r w:rsidR="00320F52">
        <w:rPr>
          <w:color w:val="000000" w:themeColor="text1"/>
          <w:sz w:val="22"/>
          <w:szCs w:val="22"/>
        </w:rPr>
        <w:t>, surtout parce que je trouvais que la symbologie sur ArcGIS étai</w:t>
      </w:r>
      <w:r w:rsidR="00753444">
        <w:rPr>
          <w:color w:val="000000" w:themeColor="text1"/>
          <w:sz w:val="22"/>
          <w:szCs w:val="22"/>
        </w:rPr>
        <w:t xml:space="preserve">t </w:t>
      </w:r>
      <w:r w:rsidR="00320F52">
        <w:rPr>
          <w:color w:val="000000" w:themeColor="text1"/>
          <w:sz w:val="22"/>
          <w:szCs w:val="22"/>
        </w:rPr>
        <w:t>bien moins intuitive et bien plus pénible à réaliser que sur QGIS</w:t>
      </w:r>
      <w:r>
        <w:rPr>
          <w:color w:val="000000" w:themeColor="text1"/>
          <w:sz w:val="22"/>
          <w:szCs w:val="22"/>
        </w:rPr>
        <w:t xml:space="preserve">. </w:t>
      </w:r>
    </w:p>
    <w:p w14:paraId="5C8D47F1" w14:textId="6B06CEA5" w:rsidR="00320F52" w:rsidRDefault="00320F52" w:rsidP="003B56A7">
      <w:pPr>
        <w:spacing w:after="240"/>
        <w:jc w:val="both"/>
        <w:rPr>
          <w:color w:val="000000" w:themeColor="text1"/>
          <w:sz w:val="22"/>
          <w:szCs w:val="22"/>
        </w:rPr>
      </w:pPr>
      <w:r>
        <w:rPr>
          <w:color w:val="000000" w:themeColor="text1"/>
          <w:sz w:val="22"/>
          <w:szCs w:val="22"/>
        </w:rPr>
        <w:t xml:space="preserve">En dépit du temps que cela m’a pris, une fois que c’était fait, tout était prêt pour la publication web. Il ne me restait plus qu’à suivre les différentes étapes que l’on m’avait montré au départ. </w:t>
      </w:r>
    </w:p>
    <w:p w14:paraId="6F61B111" w14:textId="0C15FD63" w:rsidR="00320F52" w:rsidRDefault="00320F52" w:rsidP="0055048D">
      <w:pPr>
        <w:pStyle w:val="Paragraphedeliste"/>
        <w:numPr>
          <w:ilvl w:val="2"/>
          <w:numId w:val="10"/>
        </w:numPr>
        <w:jc w:val="both"/>
        <w:outlineLvl w:val="2"/>
        <w:rPr>
          <w:color w:val="000000" w:themeColor="text1"/>
        </w:rPr>
      </w:pPr>
      <w:bookmarkStart w:id="39" w:name="_Toc205542189"/>
      <w:r>
        <w:rPr>
          <w:color w:val="000000" w:themeColor="text1"/>
        </w:rPr>
        <w:t>Publication web</w:t>
      </w:r>
      <w:bookmarkEnd w:id="39"/>
    </w:p>
    <w:p w14:paraId="4F5289E6" w14:textId="77777777" w:rsidR="00320F52" w:rsidRDefault="00320F52" w:rsidP="00320F52">
      <w:pPr>
        <w:jc w:val="both"/>
        <w:rPr>
          <w:color w:val="000000" w:themeColor="text1"/>
          <w:sz w:val="22"/>
          <w:szCs w:val="22"/>
        </w:rPr>
      </w:pPr>
    </w:p>
    <w:p w14:paraId="30B1710A" w14:textId="6BBF2112" w:rsidR="00320F52" w:rsidRDefault="00320F52" w:rsidP="00320F52">
      <w:pPr>
        <w:spacing w:after="240"/>
        <w:jc w:val="both"/>
        <w:rPr>
          <w:color w:val="000000" w:themeColor="text1"/>
          <w:sz w:val="22"/>
          <w:szCs w:val="22"/>
        </w:rPr>
      </w:pPr>
      <w:r>
        <w:rPr>
          <w:color w:val="000000" w:themeColor="text1"/>
          <w:sz w:val="22"/>
          <w:szCs w:val="22"/>
        </w:rPr>
        <w:t xml:space="preserve">La dernière étape consistait donc à la publication WEB du SIG, pour cela, il fallait d’abord publier depuis QGIS sur un serveur, puis </w:t>
      </w:r>
      <w:r w:rsidR="0096020B">
        <w:rPr>
          <w:color w:val="000000" w:themeColor="text1"/>
          <w:sz w:val="22"/>
          <w:szCs w:val="22"/>
        </w:rPr>
        <w:t xml:space="preserve">suivre </w:t>
      </w:r>
      <w:r>
        <w:rPr>
          <w:color w:val="000000" w:themeColor="text1"/>
          <w:sz w:val="22"/>
          <w:szCs w:val="22"/>
        </w:rPr>
        <w:t>différentes étapes</w:t>
      </w:r>
      <w:r w:rsidR="00753444">
        <w:rPr>
          <w:color w:val="000000" w:themeColor="text1"/>
          <w:sz w:val="22"/>
          <w:szCs w:val="22"/>
        </w:rPr>
        <w:t xml:space="preserve">, comme </w:t>
      </w:r>
      <w:r w:rsidR="00513C5F">
        <w:rPr>
          <w:color w:val="000000" w:themeColor="text1"/>
          <w:sz w:val="22"/>
          <w:szCs w:val="22"/>
        </w:rPr>
        <w:t xml:space="preserve">Map Viewer </w:t>
      </w:r>
      <w:r w:rsidR="00753444" w:rsidRPr="00F84BB7">
        <w:rPr>
          <w:i/>
          <w:iCs/>
          <w:sz w:val="22"/>
          <w:szCs w:val="22"/>
        </w:rPr>
        <w:t xml:space="preserve">(cf. Figure </w:t>
      </w:r>
      <w:r w:rsidR="00753444">
        <w:rPr>
          <w:i/>
          <w:iCs/>
          <w:sz w:val="22"/>
          <w:szCs w:val="22"/>
        </w:rPr>
        <w:t>1</w:t>
      </w:r>
      <w:r w:rsidR="00930DC7">
        <w:rPr>
          <w:i/>
          <w:iCs/>
          <w:sz w:val="22"/>
          <w:szCs w:val="22"/>
        </w:rPr>
        <w:t>8</w:t>
      </w:r>
      <w:r w:rsidR="00753444" w:rsidRPr="00F84BB7">
        <w:rPr>
          <w:i/>
          <w:iCs/>
          <w:sz w:val="22"/>
          <w:szCs w:val="22"/>
        </w:rPr>
        <w:t>)</w:t>
      </w:r>
      <w:r>
        <w:rPr>
          <w:color w:val="000000" w:themeColor="text1"/>
          <w:sz w:val="22"/>
          <w:szCs w:val="22"/>
        </w:rPr>
        <w:t xml:space="preserve">, </w:t>
      </w:r>
      <w:r w:rsidR="00753444">
        <w:rPr>
          <w:color w:val="000000" w:themeColor="text1"/>
          <w:sz w:val="22"/>
          <w:szCs w:val="22"/>
        </w:rPr>
        <w:t xml:space="preserve">où l’on pouvait </w:t>
      </w:r>
      <w:r>
        <w:rPr>
          <w:color w:val="000000" w:themeColor="text1"/>
          <w:sz w:val="22"/>
          <w:szCs w:val="22"/>
        </w:rPr>
        <w:t xml:space="preserve">configurer les couches visibles ou non, en fonction de certains champs par exemple, c’est ici que j’ai pu définir quel SDIE je souhaitais publier, en filtrant sur le code projet que j’avais crée auparavant. </w:t>
      </w:r>
    </w:p>
    <w:p w14:paraId="3AE1F1D1" w14:textId="77777777" w:rsidR="00513C5F" w:rsidRPr="00513C5F" w:rsidRDefault="00513C5F" w:rsidP="00320F52">
      <w:pPr>
        <w:spacing w:after="240"/>
        <w:jc w:val="both"/>
        <w:rPr>
          <w:color w:val="000000" w:themeColor="text1"/>
          <w:sz w:val="2"/>
          <w:szCs w:val="2"/>
        </w:rPr>
      </w:pPr>
    </w:p>
    <w:p w14:paraId="314048DB" w14:textId="2268093C" w:rsidR="00513C5F" w:rsidRDefault="00513C5F" w:rsidP="00513C5F">
      <w:pPr>
        <w:spacing w:after="240"/>
        <w:jc w:val="center"/>
        <w:rPr>
          <w:color w:val="000000" w:themeColor="text1"/>
          <w:sz w:val="22"/>
          <w:szCs w:val="22"/>
        </w:rPr>
      </w:pPr>
      <w:r w:rsidRPr="00513C5F">
        <w:rPr>
          <w:noProof/>
          <w:color w:val="000000" w:themeColor="text1"/>
          <w:sz w:val="22"/>
          <w:szCs w:val="22"/>
        </w:rPr>
        <w:drawing>
          <wp:inline distT="0" distB="0" distL="0" distR="0" wp14:anchorId="0C370BEF" wp14:editId="7EDE2982">
            <wp:extent cx="5343525" cy="2925796"/>
            <wp:effectExtent l="0" t="0" r="0" b="8255"/>
            <wp:docPr id="652383985" name="Image 1" descr="Une image contenant texte, capture d’écran,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83985" name="Image 1" descr="Une image contenant texte, capture d’écran, diagramme, nombre&#10;&#10;Le contenu généré par l’IA peut être incorrect."/>
                    <pic:cNvPicPr/>
                  </pic:nvPicPr>
                  <pic:blipFill rotWithShape="1">
                    <a:blip r:embed="rId30"/>
                    <a:srcRect t="898" b="1"/>
                    <a:stretch>
                      <a:fillRect/>
                    </a:stretch>
                  </pic:blipFill>
                  <pic:spPr bwMode="auto">
                    <a:xfrm>
                      <a:off x="0" y="0"/>
                      <a:ext cx="5381211" cy="2946430"/>
                    </a:xfrm>
                    <a:prstGeom prst="rect">
                      <a:avLst/>
                    </a:prstGeom>
                    <a:ln>
                      <a:noFill/>
                    </a:ln>
                    <a:extLst>
                      <a:ext uri="{53640926-AAD7-44D8-BBD7-CCE9431645EC}">
                        <a14:shadowObscured xmlns:a14="http://schemas.microsoft.com/office/drawing/2010/main"/>
                      </a:ext>
                    </a:extLst>
                  </pic:spPr>
                </pic:pic>
              </a:graphicData>
            </a:graphic>
          </wp:inline>
        </w:drawing>
      </w:r>
    </w:p>
    <w:p w14:paraId="4913CB67" w14:textId="15301AF2" w:rsidR="00513C5F" w:rsidRDefault="00513C5F" w:rsidP="00513C5F">
      <w:pPr>
        <w:spacing w:before="240"/>
        <w:jc w:val="center"/>
        <w:rPr>
          <w:i/>
          <w:iCs/>
          <w:color w:val="000000" w:themeColor="text1"/>
          <w:sz w:val="22"/>
          <w:szCs w:val="22"/>
          <w:lang w:eastAsia="fr-FR"/>
        </w:rPr>
      </w:pPr>
      <w:r w:rsidRPr="0023692E">
        <w:rPr>
          <w:i/>
          <w:iCs/>
          <w:color w:val="000000" w:themeColor="text1"/>
          <w:sz w:val="22"/>
          <w:szCs w:val="22"/>
          <w:lang w:eastAsia="fr-FR"/>
        </w:rPr>
        <w:t>Figure 1</w:t>
      </w:r>
      <w:r w:rsidR="00930DC7">
        <w:rPr>
          <w:i/>
          <w:iCs/>
          <w:color w:val="000000" w:themeColor="text1"/>
          <w:sz w:val="22"/>
          <w:szCs w:val="22"/>
          <w:lang w:eastAsia="fr-FR"/>
        </w:rPr>
        <w:t>8</w:t>
      </w:r>
      <w:r w:rsidRPr="0023692E">
        <w:rPr>
          <w:i/>
          <w:iCs/>
          <w:color w:val="000000" w:themeColor="text1"/>
          <w:sz w:val="22"/>
          <w:szCs w:val="22"/>
          <w:lang w:eastAsia="fr-FR"/>
        </w:rPr>
        <w:t xml:space="preserve"> : </w:t>
      </w:r>
      <w:r>
        <w:rPr>
          <w:i/>
          <w:iCs/>
          <w:color w:val="000000" w:themeColor="text1"/>
          <w:sz w:val="22"/>
          <w:szCs w:val="22"/>
          <w:lang w:eastAsia="fr-FR"/>
        </w:rPr>
        <w:t xml:space="preserve">Interface Map Viewer avec un filtre </w:t>
      </w:r>
      <w:r w:rsidRPr="0023692E">
        <w:rPr>
          <w:i/>
          <w:iCs/>
          <w:color w:val="000000" w:themeColor="text1"/>
          <w:sz w:val="22"/>
          <w:szCs w:val="22"/>
          <w:lang w:eastAsia="fr-FR"/>
        </w:rPr>
        <w:t>(</w:t>
      </w:r>
      <w:r>
        <w:rPr>
          <w:i/>
          <w:iCs/>
          <w:color w:val="000000" w:themeColor="text1"/>
          <w:sz w:val="22"/>
          <w:szCs w:val="22"/>
          <w:lang w:eastAsia="fr-FR"/>
        </w:rPr>
        <w:t>ArcGIS Online</w:t>
      </w:r>
      <w:r w:rsidRPr="0023692E">
        <w:rPr>
          <w:i/>
          <w:iCs/>
          <w:color w:val="000000" w:themeColor="text1"/>
          <w:sz w:val="22"/>
          <w:szCs w:val="22"/>
          <w:lang w:eastAsia="fr-FR"/>
        </w:rPr>
        <w:t>)</w:t>
      </w:r>
    </w:p>
    <w:p w14:paraId="308FE47C" w14:textId="77777777" w:rsidR="00513C5F" w:rsidRPr="00513C5F" w:rsidRDefault="00513C5F" w:rsidP="00513C5F">
      <w:pPr>
        <w:spacing w:after="240"/>
        <w:jc w:val="center"/>
        <w:rPr>
          <w:i/>
          <w:iCs/>
          <w:color w:val="000000" w:themeColor="text1"/>
          <w:sz w:val="18"/>
          <w:szCs w:val="18"/>
          <w:lang w:eastAsia="fr-FR"/>
        </w:rPr>
      </w:pPr>
    </w:p>
    <w:p w14:paraId="07AC1D47" w14:textId="55D2E248" w:rsidR="00320F52" w:rsidRDefault="00320F52" w:rsidP="00320F52">
      <w:pPr>
        <w:spacing w:after="240"/>
        <w:jc w:val="both"/>
        <w:rPr>
          <w:color w:val="000000" w:themeColor="text1"/>
          <w:sz w:val="22"/>
          <w:szCs w:val="22"/>
        </w:rPr>
      </w:pPr>
      <w:r>
        <w:rPr>
          <w:color w:val="000000" w:themeColor="text1"/>
          <w:sz w:val="22"/>
          <w:szCs w:val="22"/>
        </w:rPr>
        <w:t xml:space="preserve">Il était également possible de créer des fenêtres contextuelles, plus ou moins personnalisées et contenant des informations propres à chaque point. En outre, il y avait énormément d’options de personnalisation et de visualisation possibles, ce qui était bien pour tester, mais je me suis plutôt limité pour être certain que mon modèle était fonctionnel avant tout. </w:t>
      </w:r>
    </w:p>
    <w:p w14:paraId="2FD4E56F" w14:textId="4F857078" w:rsidR="00753444" w:rsidRDefault="00753444" w:rsidP="00320F52">
      <w:pPr>
        <w:spacing w:after="240"/>
        <w:jc w:val="both"/>
        <w:rPr>
          <w:color w:val="000000" w:themeColor="text1"/>
          <w:sz w:val="22"/>
          <w:szCs w:val="22"/>
        </w:rPr>
      </w:pPr>
      <w:r>
        <w:rPr>
          <w:color w:val="000000" w:themeColor="text1"/>
          <w:sz w:val="22"/>
          <w:szCs w:val="22"/>
        </w:rPr>
        <w:t xml:space="preserve">Lors de la dernière étape avant la publication finale on pouvait modifier l’aspect de la page </w:t>
      </w:r>
      <w:r w:rsidR="00513C5F">
        <w:rPr>
          <w:color w:val="000000" w:themeColor="text1"/>
          <w:sz w:val="22"/>
          <w:szCs w:val="22"/>
        </w:rPr>
        <w:t xml:space="preserve">sur différents outils, notamment Experience Builder </w:t>
      </w:r>
      <w:r w:rsidRPr="00F84BB7">
        <w:rPr>
          <w:i/>
          <w:iCs/>
          <w:sz w:val="22"/>
          <w:szCs w:val="22"/>
        </w:rPr>
        <w:t xml:space="preserve">(cf. Figure </w:t>
      </w:r>
      <w:r>
        <w:rPr>
          <w:i/>
          <w:iCs/>
          <w:sz w:val="22"/>
          <w:szCs w:val="22"/>
        </w:rPr>
        <w:t>1</w:t>
      </w:r>
      <w:r w:rsidR="00930DC7">
        <w:rPr>
          <w:i/>
          <w:iCs/>
          <w:sz w:val="22"/>
          <w:szCs w:val="22"/>
        </w:rPr>
        <w:t>9</w:t>
      </w:r>
      <w:r w:rsidRPr="00F84BB7">
        <w:rPr>
          <w:i/>
          <w:iCs/>
          <w:sz w:val="22"/>
          <w:szCs w:val="22"/>
        </w:rPr>
        <w:t>)</w:t>
      </w:r>
      <w:r>
        <w:rPr>
          <w:color w:val="000000" w:themeColor="text1"/>
          <w:sz w:val="22"/>
          <w:szCs w:val="22"/>
        </w:rPr>
        <w:t xml:space="preserve">, ce qui m’a rendu curieux au départ, car il y avait de nombreuses possibilités de personnalisation, mais je n’ai pas eu beaucoup de temps </w:t>
      </w:r>
      <w:r>
        <w:rPr>
          <w:color w:val="000000" w:themeColor="text1"/>
          <w:sz w:val="22"/>
          <w:szCs w:val="22"/>
        </w:rPr>
        <w:lastRenderedPageBreak/>
        <w:t>pour cette étape, j’ai encore une fois voulu être sûr que mon modèle était bien fonctionnel, alors j’ai utilisé un modèle prédéfini</w:t>
      </w:r>
      <w:r w:rsidR="00513C5F">
        <w:rPr>
          <w:color w:val="000000" w:themeColor="text1"/>
          <w:sz w:val="22"/>
          <w:szCs w:val="22"/>
        </w:rPr>
        <w:t xml:space="preserve"> et j’y ai ajouté seulement quelques modifications. </w:t>
      </w:r>
    </w:p>
    <w:p w14:paraId="3899AB9B" w14:textId="77777777" w:rsidR="00513C5F" w:rsidRPr="00513C5F" w:rsidRDefault="00513C5F" w:rsidP="00320F52">
      <w:pPr>
        <w:spacing w:after="240"/>
        <w:jc w:val="both"/>
        <w:rPr>
          <w:color w:val="000000" w:themeColor="text1"/>
          <w:sz w:val="2"/>
          <w:szCs w:val="2"/>
        </w:rPr>
      </w:pPr>
    </w:p>
    <w:p w14:paraId="69CFBC38" w14:textId="171A0373" w:rsidR="00513C5F" w:rsidRDefault="00513C5F" w:rsidP="00513C5F">
      <w:pPr>
        <w:spacing w:after="240"/>
        <w:jc w:val="center"/>
        <w:rPr>
          <w:color w:val="000000" w:themeColor="text1"/>
          <w:sz w:val="22"/>
          <w:szCs w:val="22"/>
        </w:rPr>
      </w:pPr>
      <w:r w:rsidRPr="00513C5F">
        <w:rPr>
          <w:noProof/>
          <w:color w:val="000000" w:themeColor="text1"/>
          <w:sz w:val="22"/>
          <w:szCs w:val="22"/>
        </w:rPr>
        <w:drawing>
          <wp:inline distT="0" distB="0" distL="0" distR="0" wp14:anchorId="5C030E1F" wp14:editId="2B56D47C">
            <wp:extent cx="4876800" cy="2683692"/>
            <wp:effectExtent l="0" t="0" r="0" b="2540"/>
            <wp:docPr id="887620277" name="Image 1" descr="Une image contenant texte, carte, capture d’écran,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20277" name="Image 1" descr="Une image contenant texte, carte, capture d’écran, Logiciel multimédia&#10;&#10;Le contenu généré par l’IA peut être incorrect."/>
                    <pic:cNvPicPr/>
                  </pic:nvPicPr>
                  <pic:blipFill>
                    <a:blip r:embed="rId31"/>
                    <a:stretch>
                      <a:fillRect/>
                    </a:stretch>
                  </pic:blipFill>
                  <pic:spPr>
                    <a:xfrm>
                      <a:off x="0" y="0"/>
                      <a:ext cx="4884794" cy="2688091"/>
                    </a:xfrm>
                    <a:prstGeom prst="rect">
                      <a:avLst/>
                    </a:prstGeom>
                  </pic:spPr>
                </pic:pic>
              </a:graphicData>
            </a:graphic>
          </wp:inline>
        </w:drawing>
      </w:r>
    </w:p>
    <w:p w14:paraId="6218AA9D" w14:textId="0E29F091" w:rsidR="00513C5F" w:rsidRPr="003324CB" w:rsidRDefault="00513C5F" w:rsidP="00513C5F">
      <w:pPr>
        <w:spacing w:before="240"/>
        <w:jc w:val="center"/>
        <w:rPr>
          <w:i/>
          <w:iCs/>
          <w:color w:val="000000" w:themeColor="text1"/>
          <w:sz w:val="22"/>
          <w:szCs w:val="22"/>
          <w:lang w:val="en-US" w:eastAsia="fr-FR"/>
        </w:rPr>
      </w:pPr>
      <w:r w:rsidRPr="003324CB">
        <w:rPr>
          <w:i/>
          <w:iCs/>
          <w:color w:val="000000" w:themeColor="text1"/>
          <w:sz w:val="22"/>
          <w:szCs w:val="22"/>
          <w:lang w:val="en-US" w:eastAsia="fr-FR"/>
        </w:rPr>
        <w:t>Figure 1</w:t>
      </w:r>
      <w:r w:rsidR="00930DC7" w:rsidRPr="003324CB">
        <w:rPr>
          <w:i/>
          <w:iCs/>
          <w:color w:val="000000" w:themeColor="text1"/>
          <w:sz w:val="22"/>
          <w:szCs w:val="22"/>
          <w:lang w:val="en-US" w:eastAsia="fr-FR"/>
        </w:rPr>
        <w:t>9</w:t>
      </w:r>
      <w:r w:rsidRPr="003324CB">
        <w:rPr>
          <w:i/>
          <w:iCs/>
          <w:color w:val="000000" w:themeColor="text1"/>
          <w:sz w:val="22"/>
          <w:szCs w:val="22"/>
          <w:lang w:val="en-US" w:eastAsia="fr-FR"/>
        </w:rPr>
        <w:t xml:space="preserve"> : Interface Experience Builder (ArcGIS Online)</w:t>
      </w:r>
    </w:p>
    <w:p w14:paraId="31A6ABC6" w14:textId="77777777" w:rsidR="00513C5F" w:rsidRPr="003324CB" w:rsidRDefault="00513C5F" w:rsidP="00320F52">
      <w:pPr>
        <w:spacing w:after="240"/>
        <w:jc w:val="both"/>
        <w:rPr>
          <w:color w:val="000000" w:themeColor="text1"/>
          <w:sz w:val="18"/>
          <w:szCs w:val="18"/>
          <w:lang w:val="en-US"/>
        </w:rPr>
      </w:pPr>
    </w:p>
    <w:p w14:paraId="77ADDB8E" w14:textId="4F6625D7" w:rsidR="00753444" w:rsidRDefault="00753444" w:rsidP="00320F52">
      <w:pPr>
        <w:spacing w:after="240"/>
        <w:jc w:val="both"/>
        <w:rPr>
          <w:color w:val="000000" w:themeColor="text1"/>
          <w:sz w:val="22"/>
          <w:szCs w:val="22"/>
        </w:rPr>
      </w:pPr>
      <w:r>
        <w:rPr>
          <w:color w:val="000000" w:themeColor="text1"/>
          <w:sz w:val="22"/>
          <w:szCs w:val="22"/>
        </w:rPr>
        <w:t xml:space="preserve">Enfin lors de toutes ces étapes, il fallait faire attention à ce que je publiais et où je le publiais, car le serveur </w:t>
      </w:r>
      <w:r w:rsidR="0096020B">
        <w:rPr>
          <w:color w:val="000000" w:themeColor="text1"/>
          <w:sz w:val="22"/>
          <w:szCs w:val="22"/>
        </w:rPr>
        <w:t>étant</w:t>
      </w:r>
      <w:r>
        <w:rPr>
          <w:color w:val="000000" w:themeColor="text1"/>
          <w:sz w:val="22"/>
          <w:szCs w:val="22"/>
        </w:rPr>
        <w:t xml:space="preserve"> utilisé par beaucoup de personnes, je devais faire attention à ne pas supprimer leurs publications, mais aussi à publier les miennes au bon endroit. </w:t>
      </w:r>
    </w:p>
    <w:p w14:paraId="2856A34A" w14:textId="6C420BB9" w:rsidR="00753444" w:rsidRDefault="0096020B" w:rsidP="00320F52">
      <w:pPr>
        <w:spacing w:after="240"/>
        <w:jc w:val="both"/>
        <w:rPr>
          <w:i/>
          <w:iCs/>
          <w:sz w:val="22"/>
          <w:szCs w:val="22"/>
        </w:rPr>
      </w:pPr>
      <w:r>
        <w:rPr>
          <w:color w:val="000000" w:themeColor="text1"/>
          <w:sz w:val="22"/>
          <w:szCs w:val="22"/>
        </w:rPr>
        <w:t>Une</w:t>
      </w:r>
      <w:r w:rsidR="00753444">
        <w:rPr>
          <w:color w:val="000000" w:themeColor="text1"/>
          <w:sz w:val="22"/>
          <w:szCs w:val="22"/>
        </w:rPr>
        <w:t xml:space="preserve"> fois ces précautions prises, on obtient un lien qui peut être partagé aux clients et qui permet donc d’accéder à la publication web, et de naviguer dessus comme on le souhaite afin de visualiser ce qui a donc été prédéfini auparavant </w:t>
      </w:r>
      <w:r w:rsidR="00753444" w:rsidRPr="00F84BB7">
        <w:rPr>
          <w:i/>
          <w:iCs/>
          <w:sz w:val="22"/>
          <w:szCs w:val="22"/>
        </w:rPr>
        <w:t>(cf. Figure</w:t>
      </w:r>
      <w:r w:rsidR="00753444">
        <w:rPr>
          <w:i/>
          <w:iCs/>
          <w:sz w:val="22"/>
          <w:szCs w:val="22"/>
        </w:rPr>
        <w:t xml:space="preserve"> </w:t>
      </w:r>
      <w:r w:rsidR="00930DC7">
        <w:rPr>
          <w:i/>
          <w:iCs/>
          <w:sz w:val="22"/>
          <w:szCs w:val="22"/>
        </w:rPr>
        <w:t>20</w:t>
      </w:r>
      <w:r w:rsidR="00753444">
        <w:rPr>
          <w:i/>
          <w:iCs/>
          <w:sz w:val="22"/>
          <w:szCs w:val="22"/>
        </w:rPr>
        <w:t>).</w:t>
      </w:r>
    </w:p>
    <w:p w14:paraId="6D480404" w14:textId="77777777" w:rsidR="008427BA" w:rsidRPr="008427BA" w:rsidRDefault="008427BA" w:rsidP="00320F52">
      <w:pPr>
        <w:spacing w:after="240"/>
        <w:jc w:val="both"/>
        <w:rPr>
          <w:i/>
          <w:iCs/>
          <w:sz w:val="2"/>
          <w:szCs w:val="2"/>
        </w:rPr>
      </w:pPr>
    </w:p>
    <w:p w14:paraId="3F2417F4" w14:textId="06109892" w:rsidR="008427BA" w:rsidRPr="00753444" w:rsidRDefault="008427BA" w:rsidP="008427BA">
      <w:pPr>
        <w:spacing w:after="240"/>
        <w:jc w:val="center"/>
        <w:rPr>
          <w:i/>
          <w:iCs/>
          <w:sz w:val="22"/>
          <w:szCs w:val="22"/>
        </w:rPr>
      </w:pPr>
      <w:r w:rsidRPr="008427BA">
        <w:rPr>
          <w:i/>
          <w:iCs/>
          <w:noProof/>
          <w:sz w:val="22"/>
          <w:szCs w:val="22"/>
        </w:rPr>
        <w:drawing>
          <wp:inline distT="0" distB="0" distL="0" distR="0" wp14:anchorId="45B9CC4A" wp14:editId="598516A0">
            <wp:extent cx="5095875" cy="2925098"/>
            <wp:effectExtent l="0" t="0" r="0" b="8890"/>
            <wp:docPr id="1673596442" name="Image 1" descr="Une image contenant texte, capture d’écran,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96442" name="Image 1" descr="Une image contenant texte, capture d’écran, diagramme, nombre&#10;&#10;Le contenu généré par l’IA peut être incorrect."/>
                    <pic:cNvPicPr/>
                  </pic:nvPicPr>
                  <pic:blipFill>
                    <a:blip r:embed="rId32"/>
                    <a:stretch>
                      <a:fillRect/>
                    </a:stretch>
                  </pic:blipFill>
                  <pic:spPr>
                    <a:xfrm>
                      <a:off x="0" y="0"/>
                      <a:ext cx="5101529" cy="2928343"/>
                    </a:xfrm>
                    <a:prstGeom prst="rect">
                      <a:avLst/>
                    </a:prstGeom>
                  </pic:spPr>
                </pic:pic>
              </a:graphicData>
            </a:graphic>
          </wp:inline>
        </w:drawing>
      </w:r>
    </w:p>
    <w:p w14:paraId="2BEB62C1" w14:textId="18B186B2" w:rsidR="008427BA" w:rsidRDefault="008427BA" w:rsidP="008427BA">
      <w:pPr>
        <w:spacing w:before="240"/>
        <w:jc w:val="center"/>
        <w:rPr>
          <w:i/>
          <w:iCs/>
          <w:color w:val="000000" w:themeColor="text1"/>
          <w:sz w:val="22"/>
          <w:szCs w:val="22"/>
          <w:lang w:eastAsia="fr-FR"/>
        </w:rPr>
      </w:pPr>
      <w:r w:rsidRPr="0023692E">
        <w:rPr>
          <w:i/>
          <w:iCs/>
          <w:color w:val="000000" w:themeColor="text1"/>
          <w:sz w:val="22"/>
          <w:szCs w:val="22"/>
          <w:lang w:eastAsia="fr-FR"/>
        </w:rPr>
        <w:t xml:space="preserve">Figure </w:t>
      </w:r>
      <w:r w:rsidR="00930DC7">
        <w:rPr>
          <w:i/>
          <w:iCs/>
          <w:color w:val="000000" w:themeColor="text1"/>
          <w:sz w:val="22"/>
          <w:szCs w:val="22"/>
          <w:lang w:eastAsia="fr-FR"/>
        </w:rPr>
        <w:t>20</w:t>
      </w:r>
      <w:r w:rsidRPr="0023692E">
        <w:rPr>
          <w:i/>
          <w:iCs/>
          <w:color w:val="000000" w:themeColor="text1"/>
          <w:sz w:val="22"/>
          <w:szCs w:val="22"/>
          <w:lang w:eastAsia="fr-FR"/>
        </w:rPr>
        <w:t xml:space="preserve"> : </w:t>
      </w:r>
      <w:r>
        <w:rPr>
          <w:i/>
          <w:iCs/>
          <w:color w:val="000000" w:themeColor="text1"/>
          <w:sz w:val="22"/>
          <w:szCs w:val="22"/>
          <w:lang w:eastAsia="fr-FR"/>
        </w:rPr>
        <w:t xml:space="preserve">Aperçu du Web SIG final avec choix des couches à afficher et tables d’attributs           </w:t>
      </w:r>
      <w:r w:rsidRPr="0023692E">
        <w:rPr>
          <w:i/>
          <w:iCs/>
          <w:color w:val="000000" w:themeColor="text1"/>
          <w:sz w:val="22"/>
          <w:szCs w:val="22"/>
          <w:lang w:eastAsia="fr-FR"/>
        </w:rPr>
        <w:t>(</w:t>
      </w:r>
      <w:r>
        <w:rPr>
          <w:i/>
          <w:iCs/>
          <w:color w:val="000000" w:themeColor="text1"/>
          <w:sz w:val="22"/>
          <w:szCs w:val="22"/>
          <w:lang w:eastAsia="fr-FR"/>
        </w:rPr>
        <w:t>ArcGIS Online</w:t>
      </w:r>
      <w:r w:rsidRPr="0023692E">
        <w:rPr>
          <w:i/>
          <w:iCs/>
          <w:color w:val="000000" w:themeColor="text1"/>
          <w:sz w:val="22"/>
          <w:szCs w:val="22"/>
          <w:lang w:eastAsia="fr-FR"/>
        </w:rPr>
        <w:t>)</w:t>
      </w:r>
    </w:p>
    <w:p w14:paraId="6EBF4993" w14:textId="4FC388C8" w:rsidR="008427BA" w:rsidRDefault="008427BA" w:rsidP="0055048D">
      <w:pPr>
        <w:pStyle w:val="Paragraphedeliste"/>
        <w:numPr>
          <w:ilvl w:val="2"/>
          <w:numId w:val="10"/>
        </w:numPr>
        <w:jc w:val="both"/>
        <w:outlineLvl w:val="2"/>
        <w:rPr>
          <w:color w:val="000000" w:themeColor="text1"/>
        </w:rPr>
      </w:pPr>
      <w:bookmarkStart w:id="40" w:name="_Toc205542190"/>
      <w:r>
        <w:rPr>
          <w:color w:val="000000" w:themeColor="text1"/>
        </w:rPr>
        <w:lastRenderedPageBreak/>
        <w:t>Guide d’utilisation</w:t>
      </w:r>
      <w:bookmarkEnd w:id="40"/>
    </w:p>
    <w:p w14:paraId="49F89E1A" w14:textId="77777777" w:rsidR="008427BA" w:rsidRDefault="008427BA" w:rsidP="008427BA">
      <w:pPr>
        <w:jc w:val="both"/>
        <w:rPr>
          <w:color w:val="000000" w:themeColor="text1"/>
        </w:rPr>
      </w:pPr>
    </w:p>
    <w:p w14:paraId="2C9052B6" w14:textId="37C1DEDE" w:rsidR="00107989" w:rsidRPr="008427BA" w:rsidRDefault="008427BA" w:rsidP="00107989">
      <w:pPr>
        <w:spacing w:after="240"/>
        <w:jc w:val="both"/>
        <w:rPr>
          <w:color w:val="000000" w:themeColor="text1"/>
          <w:sz w:val="22"/>
          <w:szCs w:val="22"/>
        </w:rPr>
      </w:pPr>
      <w:r>
        <w:rPr>
          <w:color w:val="000000" w:themeColor="text1"/>
          <w:sz w:val="22"/>
          <w:szCs w:val="22"/>
        </w:rPr>
        <w:t xml:space="preserve">Enfin, tout comme pour l’outil basé sur QGIS, j’ai rédigé un guide permettant </w:t>
      </w:r>
      <w:r w:rsidR="00107989">
        <w:rPr>
          <w:color w:val="000000" w:themeColor="text1"/>
          <w:sz w:val="22"/>
          <w:szCs w:val="22"/>
        </w:rPr>
        <w:t xml:space="preserve">à d’autres utilisateurs </w:t>
      </w:r>
      <w:r>
        <w:rPr>
          <w:color w:val="000000" w:themeColor="text1"/>
          <w:sz w:val="22"/>
          <w:szCs w:val="22"/>
        </w:rPr>
        <w:t>de reproduire ce que je viens d’expliquer</w:t>
      </w:r>
      <w:r w:rsidR="00107989">
        <w:rPr>
          <w:color w:val="000000" w:themeColor="text1"/>
          <w:sz w:val="22"/>
          <w:szCs w:val="22"/>
        </w:rPr>
        <w:t xml:space="preserve">, la différence ici c’est que presque rien n’est automatisé car je n’ai pas eu le temps de le faire. Bien qu’une macro permette l’export automatique du diagnostic Excel en format CSV, et donc la mise à jour du SIG automatiquement, il faut ensuite ajouter ces données manuellement à la base de données puis réaliser la publication manuellement. </w:t>
      </w:r>
    </w:p>
    <w:p w14:paraId="166FD2A4" w14:textId="0F8F5689" w:rsidR="00885AAD" w:rsidRDefault="00107989" w:rsidP="00CC574F">
      <w:pPr>
        <w:spacing w:after="240"/>
        <w:jc w:val="both"/>
        <w:rPr>
          <w:color w:val="000000" w:themeColor="text1"/>
          <w:sz w:val="22"/>
          <w:szCs w:val="22"/>
        </w:rPr>
      </w:pPr>
      <w:r>
        <w:rPr>
          <w:color w:val="000000" w:themeColor="text1"/>
          <w:sz w:val="22"/>
          <w:szCs w:val="22"/>
        </w:rPr>
        <w:t xml:space="preserve">Ces étapes ne sont pas si compliquées si l’on maitrise le sujet, mais après l’avoir présenté à mes collègues, ils ne savaient pas s’ils pourraient reproduire tout cela assez facilement, sans compter les problèmes éventuels rencontrés en cours de route qui pourrait potentiellement tout bloquer s’ils ne sont pas résolus, ce qui n’est pas forcément simple lorsqu’on ne connait pas l’outil. </w:t>
      </w:r>
    </w:p>
    <w:p w14:paraId="4A56B7A0" w14:textId="5138B330" w:rsidR="00107989" w:rsidRDefault="00107989" w:rsidP="00CC574F">
      <w:pPr>
        <w:spacing w:after="240"/>
        <w:jc w:val="both"/>
        <w:rPr>
          <w:color w:val="000000" w:themeColor="text1"/>
          <w:sz w:val="22"/>
          <w:szCs w:val="22"/>
        </w:rPr>
      </w:pPr>
      <w:r>
        <w:rPr>
          <w:color w:val="000000" w:themeColor="text1"/>
          <w:sz w:val="22"/>
          <w:szCs w:val="22"/>
        </w:rPr>
        <w:t xml:space="preserve">C’est pourquoi encore une fois, j’ai essayé d’être le plus précis possible dans mes instructions, mais j’ai également essayé de limiter </w:t>
      </w:r>
      <w:r w:rsidR="00500A81">
        <w:rPr>
          <w:color w:val="000000" w:themeColor="text1"/>
          <w:sz w:val="22"/>
          <w:szCs w:val="22"/>
        </w:rPr>
        <w:t>les problèmes possibles</w:t>
      </w:r>
      <w:r>
        <w:rPr>
          <w:color w:val="000000" w:themeColor="text1"/>
          <w:sz w:val="22"/>
          <w:szCs w:val="22"/>
        </w:rPr>
        <w:t xml:space="preserve"> en formatant au maximum le fichier Excel notamment, puis en faisant énormément de test entre QGIS et ArcGIS pour s’assurer que le passage par la base de données était fonctionnel. </w:t>
      </w:r>
    </w:p>
    <w:p w14:paraId="5E2711E2" w14:textId="1212DBD6" w:rsidR="008D1E34" w:rsidRDefault="00500A81" w:rsidP="00500A81">
      <w:pPr>
        <w:spacing w:after="240"/>
        <w:jc w:val="both"/>
        <w:rPr>
          <w:color w:val="000000" w:themeColor="text1"/>
          <w:sz w:val="22"/>
          <w:szCs w:val="22"/>
        </w:rPr>
      </w:pPr>
      <w:r>
        <w:rPr>
          <w:color w:val="000000" w:themeColor="text1"/>
          <w:sz w:val="22"/>
          <w:szCs w:val="22"/>
        </w:rPr>
        <w:t xml:space="preserve">Cet outil, plus compliqué d’utilisation que le premier, et surtout sans retour d’expérience, par manque de temps, était par conséquent bien moins finalisé et plus compliqué à mettre en place. Cependant il constitue une bonne base qui pourrait être améliorée si besoin. Mais c’est vrai que c’est assez difficile de mettre en place un outil puis de partir, car en cas de problème on ne peut pas les résoudre, il faut essayer d’anticiper au maximum, et c’est une tâche qui n’est pas simple étant donné que moi aussi je n’ai jamais fait ça auparavant. </w:t>
      </w:r>
    </w:p>
    <w:p w14:paraId="246693BD" w14:textId="77777777" w:rsidR="00500A81" w:rsidRDefault="00500A81" w:rsidP="00500A81">
      <w:pPr>
        <w:spacing w:after="240"/>
        <w:jc w:val="both"/>
        <w:rPr>
          <w:color w:val="000000" w:themeColor="text1"/>
          <w:sz w:val="22"/>
          <w:szCs w:val="22"/>
        </w:rPr>
      </w:pPr>
    </w:p>
    <w:p w14:paraId="0D0D1C75" w14:textId="77777777" w:rsidR="00500A81" w:rsidRDefault="00500A81" w:rsidP="00500A81">
      <w:pPr>
        <w:spacing w:after="240"/>
        <w:jc w:val="both"/>
        <w:rPr>
          <w:color w:val="000000" w:themeColor="text1"/>
          <w:sz w:val="22"/>
          <w:szCs w:val="22"/>
        </w:rPr>
      </w:pPr>
    </w:p>
    <w:p w14:paraId="4451098F" w14:textId="77777777" w:rsidR="00500A81" w:rsidRDefault="00500A81" w:rsidP="00500A81">
      <w:pPr>
        <w:spacing w:after="240"/>
        <w:jc w:val="both"/>
        <w:rPr>
          <w:color w:val="000000" w:themeColor="text1"/>
          <w:sz w:val="22"/>
          <w:szCs w:val="22"/>
        </w:rPr>
      </w:pPr>
    </w:p>
    <w:p w14:paraId="3E08D50D" w14:textId="77777777" w:rsidR="00500A81" w:rsidRDefault="00500A81" w:rsidP="00500A81">
      <w:pPr>
        <w:spacing w:after="240"/>
        <w:jc w:val="both"/>
        <w:rPr>
          <w:color w:val="000000" w:themeColor="text1"/>
          <w:sz w:val="22"/>
          <w:szCs w:val="22"/>
        </w:rPr>
      </w:pPr>
    </w:p>
    <w:p w14:paraId="47623A54" w14:textId="77777777" w:rsidR="00500A81" w:rsidRDefault="00500A81" w:rsidP="00500A81">
      <w:pPr>
        <w:spacing w:after="240"/>
        <w:jc w:val="both"/>
        <w:rPr>
          <w:color w:val="000000" w:themeColor="text1"/>
          <w:sz w:val="22"/>
          <w:szCs w:val="22"/>
        </w:rPr>
      </w:pPr>
    </w:p>
    <w:p w14:paraId="11A1A675" w14:textId="77777777" w:rsidR="00500A81" w:rsidRDefault="00500A81" w:rsidP="00500A81">
      <w:pPr>
        <w:spacing w:after="240"/>
        <w:jc w:val="both"/>
        <w:rPr>
          <w:color w:val="000000" w:themeColor="text1"/>
          <w:sz w:val="22"/>
          <w:szCs w:val="22"/>
        </w:rPr>
      </w:pPr>
    </w:p>
    <w:p w14:paraId="7C0FEC5A" w14:textId="77777777" w:rsidR="00500A81" w:rsidRDefault="00500A81" w:rsidP="00500A81">
      <w:pPr>
        <w:spacing w:after="240"/>
        <w:jc w:val="both"/>
        <w:rPr>
          <w:color w:val="000000" w:themeColor="text1"/>
          <w:sz w:val="22"/>
          <w:szCs w:val="22"/>
        </w:rPr>
      </w:pPr>
    </w:p>
    <w:p w14:paraId="1E8E3CE1" w14:textId="77777777" w:rsidR="00500A81" w:rsidRDefault="00500A81" w:rsidP="00500A81">
      <w:pPr>
        <w:spacing w:after="240"/>
        <w:jc w:val="both"/>
        <w:rPr>
          <w:color w:val="000000" w:themeColor="text1"/>
          <w:sz w:val="22"/>
          <w:szCs w:val="22"/>
        </w:rPr>
      </w:pPr>
    </w:p>
    <w:p w14:paraId="25764C01" w14:textId="77777777" w:rsidR="00500A81" w:rsidRDefault="00500A81" w:rsidP="00500A81">
      <w:pPr>
        <w:spacing w:after="240"/>
        <w:jc w:val="both"/>
        <w:rPr>
          <w:color w:val="000000" w:themeColor="text1"/>
          <w:sz w:val="22"/>
          <w:szCs w:val="22"/>
        </w:rPr>
      </w:pPr>
    </w:p>
    <w:p w14:paraId="4E1687BB" w14:textId="77777777" w:rsidR="00500A81" w:rsidRDefault="00500A81" w:rsidP="00500A81">
      <w:pPr>
        <w:spacing w:after="240"/>
        <w:jc w:val="both"/>
        <w:rPr>
          <w:color w:val="000000" w:themeColor="text1"/>
          <w:sz w:val="22"/>
          <w:szCs w:val="22"/>
        </w:rPr>
      </w:pPr>
    </w:p>
    <w:p w14:paraId="33C367C0" w14:textId="77777777" w:rsidR="00500A81" w:rsidRDefault="00500A81" w:rsidP="00500A81">
      <w:pPr>
        <w:spacing w:after="240"/>
        <w:jc w:val="both"/>
        <w:rPr>
          <w:color w:val="000000" w:themeColor="text1"/>
          <w:sz w:val="22"/>
          <w:szCs w:val="22"/>
        </w:rPr>
      </w:pPr>
    </w:p>
    <w:p w14:paraId="65EBC4B1" w14:textId="77777777" w:rsidR="00500A81" w:rsidRDefault="00500A81" w:rsidP="00500A81">
      <w:pPr>
        <w:spacing w:after="240"/>
        <w:jc w:val="both"/>
        <w:rPr>
          <w:color w:val="000000" w:themeColor="text1"/>
          <w:sz w:val="22"/>
          <w:szCs w:val="22"/>
        </w:rPr>
      </w:pPr>
    </w:p>
    <w:p w14:paraId="24D53F35" w14:textId="77777777" w:rsidR="00500A81" w:rsidRDefault="00500A81" w:rsidP="00500A81">
      <w:pPr>
        <w:spacing w:after="240"/>
        <w:jc w:val="both"/>
        <w:rPr>
          <w:color w:val="000000" w:themeColor="text1"/>
          <w:sz w:val="22"/>
          <w:szCs w:val="22"/>
        </w:rPr>
      </w:pPr>
    </w:p>
    <w:p w14:paraId="5E8FFB7E" w14:textId="77777777" w:rsidR="00500A81" w:rsidRPr="0023692E" w:rsidRDefault="00500A81" w:rsidP="00500A81">
      <w:pPr>
        <w:spacing w:after="240"/>
        <w:jc w:val="both"/>
        <w:rPr>
          <w:color w:val="000000" w:themeColor="text1"/>
          <w:sz w:val="22"/>
          <w:szCs w:val="22"/>
        </w:rPr>
      </w:pPr>
    </w:p>
    <w:p w14:paraId="3236DFA1" w14:textId="5EC8018C" w:rsidR="003D6F96" w:rsidRPr="0023692E" w:rsidRDefault="00986071" w:rsidP="003D6F96">
      <w:pPr>
        <w:pStyle w:val="Paragraphedeliste"/>
        <w:numPr>
          <w:ilvl w:val="0"/>
          <w:numId w:val="10"/>
        </w:numPr>
        <w:outlineLvl w:val="0"/>
        <w:rPr>
          <w:b/>
          <w:bCs/>
          <w:color w:val="000000" w:themeColor="text1"/>
          <w:sz w:val="36"/>
          <w:szCs w:val="36"/>
        </w:rPr>
      </w:pPr>
      <w:bookmarkStart w:id="41" w:name="_Toc205542191"/>
      <w:r w:rsidRPr="0023692E">
        <w:rPr>
          <w:b/>
          <w:bCs/>
          <w:color w:val="000000" w:themeColor="text1"/>
          <w:sz w:val="36"/>
          <w:szCs w:val="36"/>
        </w:rPr>
        <w:lastRenderedPageBreak/>
        <w:t>Missions transverses</w:t>
      </w:r>
      <w:bookmarkEnd w:id="41"/>
      <w:r w:rsidRPr="0023692E">
        <w:rPr>
          <w:b/>
          <w:bCs/>
          <w:color w:val="000000" w:themeColor="text1"/>
          <w:sz w:val="36"/>
          <w:szCs w:val="36"/>
        </w:rPr>
        <w:t xml:space="preserve"> </w:t>
      </w:r>
    </w:p>
    <w:p w14:paraId="515E72CA" w14:textId="77777777" w:rsidR="003D6F96" w:rsidRPr="0023692E" w:rsidRDefault="003D6F96" w:rsidP="005119D6">
      <w:pPr>
        <w:jc w:val="both"/>
        <w:rPr>
          <w:color w:val="000000" w:themeColor="text1"/>
        </w:rPr>
      </w:pPr>
    </w:p>
    <w:p w14:paraId="31D18207" w14:textId="77777777" w:rsidR="00B828A5" w:rsidRPr="0023692E" w:rsidRDefault="003D6F96" w:rsidP="005119D6">
      <w:pPr>
        <w:jc w:val="both"/>
        <w:rPr>
          <w:color w:val="000000" w:themeColor="text1"/>
          <w:sz w:val="22"/>
          <w:szCs w:val="22"/>
        </w:rPr>
      </w:pPr>
      <w:r w:rsidRPr="0023692E">
        <w:rPr>
          <w:color w:val="000000" w:themeColor="text1"/>
          <w:sz w:val="22"/>
          <w:szCs w:val="22"/>
        </w:rPr>
        <w:t xml:space="preserve">En parallèle de cette mission principale de création d’un outil de cartographie SIG, m’ont été confiées d’autres missions de plus courte durée. </w:t>
      </w:r>
    </w:p>
    <w:p w14:paraId="467A9025" w14:textId="77777777" w:rsidR="00B828A5" w:rsidRPr="0023692E" w:rsidRDefault="00B828A5" w:rsidP="005119D6">
      <w:pPr>
        <w:jc w:val="both"/>
        <w:rPr>
          <w:color w:val="000000" w:themeColor="text1"/>
          <w:sz w:val="22"/>
          <w:szCs w:val="22"/>
        </w:rPr>
      </w:pPr>
    </w:p>
    <w:p w14:paraId="70466632" w14:textId="414AF8C2" w:rsidR="00B828A5" w:rsidRPr="0023692E" w:rsidRDefault="00B828A5" w:rsidP="0055048D">
      <w:pPr>
        <w:pStyle w:val="Paragraphedeliste"/>
        <w:numPr>
          <w:ilvl w:val="1"/>
          <w:numId w:val="10"/>
        </w:numPr>
        <w:outlineLvl w:val="1"/>
        <w:rPr>
          <w:b/>
          <w:bCs/>
          <w:color w:val="000000" w:themeColor="text1"/>
          <w:sz w:val="28"/>
          <w:szCs w:val="28"/>
          <w:lang w:eastAsia="fr-FR"/>
        </w:rPr>
      </w:pPr>
      <w:bookmarkStart w:id="42" w:name="_Toc205542192"/>
      <w:r w:rsidRPr="0023692E">
        <w:rPr>
          <w:b/>
          <w:bCs/>
          <w:color w:val="000000" w:themeColor="text1"/>
          <w:sz w:val="28"/>
          <w:szCs w:val="28"/>
          <w:lang w:eastAsia="fr-FR"/>
        </w:rPr>
        <w:t>Statistiques sur les associations</w:t>
      </w:r>
      <w:bookmarkEnd w:id="42"/>
    </w:p>
    <w:p w14:paraId="322BD97E" w14:textId="77777777" w:rsidR="00B828A5" w:rsidRPr="0023692E" w:rsidRDefault="00B828A5" w:rsidP="005119D6">
      <w:pPr>
        <w:jc w:val="both"/>
        <w:rPr>
          <w:color w:val="000000" w:themeColor="text1"/>
          <w:sz w:val="22"/>
          <w:szCs w:val="22"/>
        </w:rPr>
      </w:pPr>
    </w:p>
    <w:p w14:paraId="3F0D1E1E" w14:textId="04CD2136" w:rsidR="00AC0E47" w:rsidRPr="0023692E" w:rsidRDefault="003D6F96" w:rsidP="005119D6">
      <w:pPr>
        <w:jc w:val="both"/>
        <w:rPr>
          <w:color w:val="000000" w:themeColor="text1"/>
          <w:sz w:val="22"/>
          <w:szCs w:val="22"/>
        </w:rPr>
      </w:pPr>
      <w:r w:rsidRPr="0023692E">
        <w:rPr>
          <w:color w:val="000000" w:themeColor="text1"/>
          <w:sz w:val="22"/>
          <w:szCs w:val="22"/>
        </w:rPr>
        <w:t>Un de mes collègues ayant un profil plutôt programmiste</w:t>
      </w:r>
      <w:r w:rsidR="00B96668" w:rsidRPr="0023692E">
        <w:rPr>
          <w:color w:val="000000" w:themeColor="text1"/>
          <w:sz w:val="22"/>
          <w:szCs w:val="22"/>
        </w:rPr>
        <w:t>, ses missions consistent à définir</w:t>
      </w:r>
      <w:r w:rsidRPr="0023692E">
        <w:rPr>
          <w:color w:val="000000" w:themeColor="text1"/>
          <w:sz w:val="22"/>
          <w:szCs w:val="22"/>
        </w:rPr>
        <w:t xml:space="preserve"> les besoins des utilisateurs ainsi que diverses contraintes servant à cadrer le projet. </w:t>
      </w:r>
      <w:r w:rsidR="006F4150" w:rsidRPr="0023692E">
        <w:rPr>
          <w:color w:val="000000" w:themeColor="text1"/>
          <w:sz w:val="22"/>
          <w:szCs w:val="22"/>
        </w:rPr>
        <w:t>Lors d’une mission au sein du SDIE de la ville de Saint</w:t>
      </w:r>
      <w:r w:rsidR="006F4150" w:rsidRPr="0023692E">
        <w:rPr>
          <w:color w:val="000000" w:themeColor="text1"/>
          <w:sz w:val="22"/>
          <w:szCs w:val="22"/>
        </w:rPr>
        <w:noBreakHyphen/>
        <w:t>Malo, il souhaitait alors estimer le nombre d’associations actives dans des communes comparables à Saint</w:t>
      </w:r>
      <w:r w:rsidR="006F4150" w:rsidRPr="0023692E">
        <w:rPr>
          <w:color w:val="000000" w:themeColor="text1"/>
          <w:sz w:val="22"/>
          <w:szCs w:val="22"/>
        </w:rPr>
        <w:noBreakHyphen/>
        <w:t>Malo et, surtout, connaître le nombre de bâtiments qui leur sont attribués. Cette démarche visait à répondre aux élus de la commune, qui estimaient que trop de locaux étaient alloués aux associations.</w:t>
      </w:r>
    </w:p>
    <w:p w14:paraId="4A4520B8" w14:textId="77777777" w:rsidR="00B828A5" w:rsidRPr="0023692E" w:rsidRDefault="00B828A5" w:rsidP="005119D6">
      <w:pPr>
        <w:jc w:val="both"/>
        <w:rPr>
          <w:color w:val="000000" w:themeColor="text1"/>
          <w:sz w:val="22"/>
          <w:szCs w:val="22"/>
        </w:rPr>
      </w:pPr>
    </w:p>
    <w:p w14:paraId="3090D516" w14:textId="5D0C5C0A" w:rsidR="00B828A5" w:rsidRDefault="00C40070" w:rsidP="00EF2542">
      <w:pPr>
        <w:spacing w:after="240"/>
        <w:jc w:val="both"/>
        <w:rPr>
          <w:color w:val="000000" w:themeColor="text1"/>
          <w:sz w:val="22"/>
          <w:szCs w:val="22"/>
        </w:rPr>
      </w:pPr>
      <w:r w:rsidRPr="0023692E">
        <w:rPr>
          <w:color w:val="000000" w:themeColor="text1"/>
          <w:sz w:val="22"/>
          <w:szCs w:val="22"/>
        </w:rPr>
        <w:t>Le but de cette courte mission était de positionner Saint</w:t>
      </w:r>
      <w:r w:rsidRPr="0023692E">
        <w:rPr>
          <w:color w:val="000000" w:themeColor="text1"/>
          <w:sz w:val="22"/>
          <w:szCs w:val="22"/>
        </w:rPr>
        <w:noBreakHyphen/>
        <w:t>Malo par rapport à des communes de taille comparable, en mesurant non seulement le nombre d’associations, mais aussi le nombre de bâtiments qui leur sont attribués. Ne disposant d’aucune source de données existantes, j’ai mené des recherches pour identifier des statistiques ou bases de données permettant de réaliser ces calculs. J’ai finalement trouvé les informations sur le site Data</w:t>
      </w:r>
      <w:r w:rsidRPr="0023692E">
        <w:rPr>
          <w:color w:val="000000" w:themeColor="text1"/>
          <w:sz w:val="22"/>
          <w:szCs w:val="22"/>
        </w:rPr>
        <w:noBreakHyphen/>
        <w:t xml:space="preserve">Asso, qui recense les associations déclarées selon la loi 1901 et, surtout, dissocie le nombre d’associations du nombre d’établissements qui leur sont liés. Chaque association peut avoir un ou plusieurs établissements, ou aucun établissement dédié </w:t>
      </w:r>
      <w:r w:rsidR="00C250FC" w:rsidRPr="0023692E">
        <w:rPr>
          <w:i/>
          <w:iCs/>
          <w:color w:val="000000" w:themeColor="text1"/>
          <w:sz w:val="22"/>
          <w:szCs w:val="22"/>
        </w:rPr>
        <w:t xml:space="preserve">(cf. Figure </w:t>
      </w:r>
      <w:r w:rsidR="00930DC7">
        <w:rPr>
          <w:i/>
          <w:iCs/>
          <w:color w:val="000000" w:themeColor="text1"/>
          <w:sz w:val="22"/>
          <w:szCs w:val="22"/>
        </w:rPr>
        <w:t>21</w:t>
      </w:r>
      <w:r w:rsidR="00C250FC" w:rsidRPr="0023692E">
        <w:rPr>
          <w:i/>
          <w:iCs/>
          <w:color w:val="000000" w:themeColor="text1"/>
          <w:sz w:val="22"/>
          <w:szCs w:val="22"/>
        </w:rPr>
        <w:t>)</w:t>
      </w:r>
      <w:r w:rsidR="00C250FC" w:rsidRPr="0023692E">
        <w:rPr>
          <w:color w:val="000000" w:themeColor="text1"/>
          <w:sz w:val="22"/>
          <w:szCs w:val="22"/>
        </w:rPr>
        <w:t>.</w:t>
      </w:r>
    </w:p>
    <w:p w14:paraId="021DCA72" w14:textId="77777777" w:rsidR="00EF2542" w:rsidRPr="00EF2542" w:rsidRDefault="00EF2542" w:rsidP="00EF2542">
      <w:pPr>
        <w:spacing w:after="240"/>
        <w:jc w:val="both"/>
        <w:rPr>
          <w:color w:val="000000" w:themeColor="text1"/>
          <w:sz w:val="4"/>
          <w:szCs w:val="4"/>
        </w:rPr>
      </w:pPr>
    </w:p>
    <w:p w14:paraId="6714E9A0" w14:textId="47EF7531" w:rsidR="00B828A5" w:rsidRPr="0023692E" w:rsidRDefault="00C250FC" w:rsidP="005119D6">
      <w:pPr>
        <w:jc w:val="both"/>
        <w:rPr>
          <w:color w:val="000000" w:themeColor="text1"/>
        </w:rPr>
      </w:pPr>
      <w:r w:rsidRPr="0023692E">
        <w:rPr>
          <w:noProof/>
          <w:color w:val="000000" w:themeColor="text1"/>
        </w:rPr>
        <w:drawing>
          <wp:inline distT="0" distB="0" distL="0" distR="0" wp14:anchorId="7A07E409" wp14:editId="203A69F2">
            <wp:extent cx="5756910" cy="1374775"/>
            <wp:effectExtent l="0" t="0" r="0" b="0"/>
            <wp:docPr id="2074766419"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66419" name="Image 1" descr="Une image contenant texte, Police, capture d’écran&#10;&#10;Le contenu généré par l’IA peut être incorrect."/>
                    <pic:cNvPicPr/>
                  </pic:nvPicPr>
                  <pic:blipFill>
                    <a:blip r:embed="rId33"/>
                    <a:stretch>
                      <a:fillRect/>
                    </a:stretch>
                  </pic:blipFill>
                  <pic:spPr>
                    <a:xfrm>
                      <a:off x="0" y="0"/>
                      <a:ext cx="5756910" cy="1374775"/>
                    </a:xfrm>
                    <a:prstGeom prst="rect">
                      <a:avLst/>
                    </a:prstGeom>
                  </pic:spPr>
                </pic:pic>
              </a:graphicData>
            </a:graphic>
          </wp:inline>
        </w:drawing>
      </w:r>
    </w:p>
    <w:p w14:paraId="1D4E7550" w14:textId="47FBE780" w:rsidR="00C250FC" w:rsidRPr="0023692E" w:rsidRDefault="00C250FC" w:rsidP="00C250FC">
      <w:pPr>
        <w:spacing w:before="240"/>
        <w:jc w:val="center"/>
        <w:rPr>
          <w:i/>
          <w:iCs/>
          <w:color w:val="000000" w:themeColor="text1"/>
          <w:sz w:val="22"/>
          <w:szCs w:val="22"/>
          <w:lang w:eastAsia="fr-FR"/>
        </w:rPr>
      </w:pPr>
      <w:r w:rsidRPr="0023692E">
        <w:rPr>
          <w:i/>
          <w:iCs/>
          <w:color w:val="000000" w:themeColor="text1"/>
          <w:sz w:val="22"/>
          <w:szCs w:val="22"/>
          <w:lang w:eastAsia="fr-FR"/>
        </w:rPr>
        <w:t xml:space="preserve">Figure </w:t>
      </w:r>
      <w:r w:rsidR="00930DC7">
        <w:rPr>
          <w:i/>
          <w:iCs/>
          <w:color w:val="000000" w:themeColor="text1"/>
          <w:sz w:val="22"/>
          <w:szCs w:val="22"/>
          <w:lang w:eastAsia="fr-FR"/>
        </w:rPr>
        <w:t>21</w:t>
      </w:r>
      <w:r w:rsidRPr="0023692E">
        <w:rPr>
          <w:i/>
          <w:iCs/>
          <w:color w:val="000000" w:themeColor="text1"/>
          <w:sz w:val="22"/>
          <w:szCs w:val="22"/>
          <w:lang w:eastAsia="fr-FR"/>
        </w:rPr>
        <w:t xml:space="preserve"> : Aperçu de l’interface du site Data-Asso (Data-Asso)</w:t>
      </w:r>
    </w:p>
    <w:p w14:paraId="1696C339" w14:textId="4D3C9077" w:rsidR="00AC0E47" w:rsidRPr="0023692E" w:rsidRDefault="00AC0E47" w:rsidP="00EF2542">
      <w:pPr>
        <w:spacing w:after="240"/>
        <w:jc w:val="both"/>
        <w:rPr>
          <w:color w:val="000000" w:themeColor="text1"/>
        </w:rPr>
      </w:pPr>
    </w:p>
    <w:p w14:paraId="6681EAC7" w14:textId="7A4AB605" w:rsidR="00C40070" w:rsidRPr="0023692E" w:rsidRDefault="00C40070" w:rsidP="00761ED8">
      <w:pPr>
        <w:spacing w:after="240"/>
        <w:jc w:val="both"/>
        <w:rPr>
          <w:color w:val="000000" w:themeColor="text1"/>
          <w:sz w:val="22"/>
          <w:szCs w:val="22"/>
        </w:rPr>
      </w:pPr>
      <w:r w:rsidRPr="0023692E">
        <w:rPr>
          <w:color w:val="000000" w:themeColor="text1"/>
          <w:sz w:val="22"/>
          <w:szCs w:val="22"/>
        </w:rPr>
        <w:t>J’ai d’abord établi une liste des 60 communes françaises dont la démographie est la plus proche de celle de Saint</w:t>
      </w:r>
      <w:r w:rsidRPr="0023692E">
        <w:rPr>
          <w:color w:val="000000" w:themeColor="text1"/>
          <w:sz w:val="22"/>
          <w:szCs w:val="22"/>
        </w:rPr>
        <w:noBreakHyphen/>
        <w:t>Malo. Pour chacune, j’ai recensé le nombre d’associations, le nombre d’établissements associés, et même la répartition par typologie d’associations, ce dernier point étant un bonus rendu possible par la disponibilité des données.</w:t>
      </w:r>
    </w:p>
    <w:p w14:paraId="64B0B214" w14:textId="3E33DE0C" w:rsidR="00761ED8" w:rsidRPr="0023692E" w:rsidRDefault="00C40070" w:rsidP="00761ED8">
      <w:pPr>
        <w:spacing w:after="240"/>
        <w:jc w:val="both"/>
        <w:rPr>
          <w:color w:val="000000" w:themeColor="text1"/>
          <w:sz w:val="22"/>
          <w:szCs w:val="22"/>
        </w:rPr>
      </w:pPr>
      <w:r w:rsidRPr="0023692E">
        <w:rPr>
          <w:color w:val="000000" w:themeColor="text1"/>
          <w:sz w:val="22"/>
          <w:szCs w:val="22"/>
        </w:rPr>
        <w:t xml:space="preserve">Par la suite, j’ai conçu plusieurs graphiques. Le premier visualise le nombre d’établissements utilisés par des associations, ramené à 100 habitants pour limiter l’impact de la taille des communes </w:t>
      </w:r>
      <w:r w:rsidRPr="0023692E">
        <w:rPr>
          <w:i/>
          <w:iCs/>
          <w:color w:val="000000" w:themeColor="text1"/>
          <w:sz w:val="22"/>
          <w:szCs w:val="22"/>
        </w:rPr>
        <w:t>(cf. Annexe</w:t>
      </w:r>
      <w:r w:rsidR="00214F3C">
        <w:rPr>
          <w:i/>
          <w:iCs/>
          <w:color w:val="000000" w:themeColor="text1"/>
          <w:sz w:val="22"/>
          <w:szCs w:val="22"/>
        </w:rPr>
        <w:t xml:space="preserve"> 2</w:t>
      </w:r>
      <w:r w:rsidRPr="0023692E">
        <w:rPr>
          <w:i/>
          <w:iCs/>
          <w:color w:val="000000" w:themeColor="text1"/>
          <w:sz w:val="22"/>
          <w:szCs w:val="22"/>
        </w:rPr>
        <w:t>).</w:t>
      </w:r>
      <w:r w:rsidRPr="0023692E">
        <w:rPr>
          <w:color w:val="000000" w:themeColor="text1"/>
          <w:sz w:val="22"/>
          <w:szCs w:val="22"/>
        </w:rPr>
        <w:t xml:space="preserve"> Un deuxième graphique croise le nombre d’associations et d’établissements afin d’évaluer si Saint</w:t>
      </w:r>
      <w:r w:rsidRPr="0023692E">
        <w:rPr>
          <w:color w:val="000000" w:themeColor="text1"/>
          <w:sz w:val="22"/>
          <w:szCs w:val="22"/>
        </w:rPr>
        <w:noBreakHyphen/>
        <w:t>Malo concentre davantage d’établissements que les autres communes. Il en ressort que Saint</w:t>
      </w:r>
      <w:r w:rsidRPr="0023692E">
        <w:rPr>
          <w:color w:val="000000" w:themeColor="text1"/>
          <w:sz w:val="22"/>
          <w:szCs w:val="22"/>
        </w:rPr>
        <w:noBreakHyphen/>
        <w:t xml:space="preserve">Malo possède un nombre d’établissements plus faible que la plupart des communes ayant autant d’associations, contrairement aux idées reçues des élus </w:t>
      </w:r>
      <w:r w:rsidRPr="0023692E">
        <w:rPr>
          <w:i/>
          <w:iCs/>
          <w:color w:val="000000" w:themeColor="text1"/>
          <w:sz w:val="22"/>
          <w:szCs w:val="22"/>
        </w:rPr>
        <w:t>(cf. Annexe</w:t>
      </w:r>
      <w:r w:rsidR="00214F3C">
        <w:rPr>
          <w:i/>
          <w:iCs/>
          <w:color w:val="000000" w:themeColor="text1"/>
          <w:sz w:val="22"/>
          <w:szCs w:val="22"/>
        </w:rPr>
        <w:t xml:space="preserve"> 3</w:t>
      </w:r>
      <w:r w:rsidRPr="0023692E">
        <w:rPr>
          <w:color w:val="000000" w:themeColor="text1"/>
          <w:sz w:val="22"/>
          <w:szCs w:val="22"/>
        </w:rPr>
        <w:t>). Enfin, j’ai réalisé un histogramme illustrant la répartition des associations selon leur typologie : un travail intéressant, même si cette donnée n’a pas été directement exploitée par la suite</w:t>
      </w:r>
      <w:r w:rsidRPr="0023692E">
        <w:rPr>
          <w:i/>
          <w:iCs/>
          <w:color w:val="000000" w:themeColor="text1"/>
          <w:sz w:val="22"/>
          <w:szCs w:val="22"/>
        </w:rPr>
        <w:t xml:space="preserve"> </w:t>
      </w:r>
      <w:r w:rsidR="00761ED8" w:rsidRPr="0023692E">
        <w:rPr>
          <w:i/>
          <w:iCs/>
          <w:color w:val="000000" w:themeColor="text1"/>
          <w:sz w:val="22"/>
          <w:szCs w:val="22"/>
        </w:rPr>
        <w:t xml:space="preserve">(cf. Annexe </w:t>
      </w:r>
      <w:r w:rsidR="00214F3C">
        <w:rPr>
          <w:i/>
          <w:iCs/>
          <w:color w:val="000000" w:themeColor="text1"/>
          <w:sz w:val="22"/>
          <w:szCs w:val="22"/>
        </w:rPr>
        <w:t>4</w:t>
      </w:r>
      <w:r w:rsidR="00761ED8" w:rsidRPr="0023692E">
        <w:rPr>
          <w:i/>
          <w:iCs/>
          <w:color w:val="000000" w:themeColor="text1"/>
          <w:sz w:val="22"/>
          <w:szCs w:val="22"/>
        </w:rPr>
        <w:t>)</w:t>
      </w:r>
      <w:r w:rsidR="00761ED8" w:rsidRPr="0023692E">
        <w:rPr>
          <w:color w:val="000000" w:themeColor="text1"/>
          <w:sz w:val="22"/>
          <w:szCs w:val="22"/>
        </w:rPr>
        <w:t>.</w:t>
      </w:r>
    </w:p>
    <w:p w14:paraId="38F82517" w14:textId="424E3B77" w:rsidR="00C2485C" w:rsidRPr="0023692E" w:rsidRDefault="00C2485C" w:rsidP="00C2485C">
      <w:pPr>
        <w:jc w:val="both"/>
        <w:rPr>
          <w:color w:val="000000" w:themeColor="text1"/>
          <w:sz w:val="22"/>
          <w:szCs w:val="22"/>
        </w:rPr>
      </w:pPr>
      <w:r w:rsidRPr="0023692E">
        <w:rPr>
          <w:color w:val="000000" w:themeColor="text1"/>
          <w:sz w:val="22"/>
          <w:szCs w:val="22"/>
        </w:rPr>
        <w:lastRenderedPageBreak/>
        <w:t xml:space="preserve">Cette mission fut assez courte, mais cela m’a permis de sortir de ma mission principale et de toucher à un autre sujet tout en collaborant avec un de mes collègues, ce qui était plus rare sur ma mission principale, car j’étais beaucoup </w:t>
      </w:r>
      <w:r w:rsidR="00C40070" w:rsidRPr="0023692E">
        <w:rPr>
          <w:color w:val="000000" w:themeColor="text1"/>
          <w:sz w:val="22"/>
          <w:szCs w:val="22"/>
        </w:rPr>
        <w:t xml:space="preserve">plus </w:t>
      </w:r>
      <w:r w:rsidRPr="0023692E">
        <w:rPr>
          <w:color w:val="000000" w:themeColor="text1"/>
          <w:sz w:val="22"/>
          <w:szCs w:val="22"/>
        </w:rPr>
        <w:t>en autonomie, notamment au départ.</w:t>
      </w:r>
    </w:p>
    <w:p w14:paraId="7C2576A4" w14:textId="77777777" w:rsidR="00C2485C" w:rsidRPr="0023692E" w:rsidRDefault="00C2485C" w:rsidP="00C2485C">
      <w:pPr>
        <w:jc w:val="both"/>
        <w:rPr>
          <w:color w:val="000000" w:themeColor="text1"/>
          <w:sz w:val="22"/>
          <w:szCs w:val="22"/>
        </w:rPr>
      </w:pPr>
    </w:p>
    <w:p w14:paraId="3E0204C9" w14:textId="0E7AB527" w:rsidR="00C2485C" w:rsidRPr="0023692E" w:rsidRDefault="00C2485C" w:rsidP="0055048D">
      <w:pPr>
        <w:pStyle w:val="Paragraphedeliste"/>
        <w:numPr>
          <w:ilvl w:val="1"/>
          <w:numId w:val="10"/>
        </w:numPr>
        <w:outlineLvl w:val="1"/>
        <w:rPr>
          <w:b/>
          <w:bCs/>
          <w:color w:val="000000" w:themeColor="text1"/>
          <w:sz w:val="28"/>
          <w:szCs w:val="28"/>
          <w:lang w:eastAsia="fr-FR"/>
        </w:rPr>
      </w:pPr>
      <w:bookmarkStart w:id="43" w:name="_Toc205542193"/>
      <w:r w:rsidRPr="0023692E">
        <w:rPr>
          <w:b/>
          <w:bCs/>
          <w:color w:val="000000" w:themeColor="text1"/>
          <w:sz w:val="28"/>
          <w:szCs w:val="28"/>
          <w:lang w:eastAsia="fr-FR"/>
        </w:rPr>
        <w:t>Référentiel de dimensionnement de surface</w:t>
      </w:r>
      <w:bookmarkEnd w:id="43"/>
    </w:p>
    <w:p w14:paraId="1F930FAA" w14:textId="4C94C2FC" w:rsidR="00AC0E47" w:rsidRPr="0023692E" w:rsidRDefault="00AC0E47" w:rsidP="005119D6">
      <w:pPr>
        <w:jc w:val="both"/>
        <w:rPr>
          <w:color w:val="000000" w:themeColor="text1"/>
          <w:sz w:val="22"/>
          <w:szCs w:val="22"/>
        </w:rPr>
      </w:pPr>
    </w:p>
    <w:p w14:paraId="3FBC0593" w14:textId="5E92C036" w:rsidR="00C40070" w:rsidRPr="0023692E" w:rsidRDefault="00C40070" w:rsidP="00C40070">
      <w:pPr>
        <w:spacing w:after="240"/>
        <w:jc w:val="both"/>
        <w:rPr>
          <w:color w:val="000000" w:themeColor="text1"/>
          <w:sz w:val="22"/>
          <w:szCs w:val="22"/>
        </w:rPr>
      </w:pPr>
      <w:r w:rsidRPr="0023692E">
        <w:rPr>
          <w:color w:val="000000" w:themeColor="text1"/>
          <w:sz w:val="22"/>
          <w:szCs w:val="22"/>
        </w:rPr>
        <w:t xml:space="preserve">Plus tard dans mon stage, mon collègue programmiste m’a confié une nouvelle mission plus axée sur la programmation. Il avait pour objectif de créer un référentiel Excel de surfaces types, basé sur des hypothèses de dimensionnement. Ce fichier était structuré selon différentes typologies (tertiaire, scolaire, stationnement…), dans lesquelles j’ai listé les pièces ou lieux équipés de surfaces standards. Le but était de disposer d’un vrai guide de dimensionnement : un support réutilisable pour harmoniser la conception des surfaces dans les futurs projets de programmation. </w:t>
      </w:r>
    </w:p>
    <w:p w14:paraId="22CBF11E" w14:textId="1CDC4EFE" w:rsidR="009B25B0" w:rsidRPr="0023692E" w:rsidRDefault="0091043F" w:rsidP="009B25B0">
      <w:pPr>
        <w:jc w:val="both"/>
        <w:rPr>
          <w:color w:val="000000" w:themeColor="text1"/>
          <w:sz w:val="22"/>
          <w:szCs w:val="22"/>
        </w:rPr>
      </w:pPr>
      <w:r w:rsidRPr="0023692E">
        <w:rPr>
          <w:color w:val="000000" w:themeColor="text1"/>
          <w:sz w:val="22"/>
          <w:szCs w:val="22"/>
        </w:rPr>
        <w:t xml:space="preserve">Afin de réaliser ce référentiel, je me suis basé </w:t>
      </w:r>
      <w:r w:rsidR="007439B8" w:rsidRPr="0023692E">
        <w:rPr>
          <w:color w:val="000000" w:themeColor="text1"/>
          <w:sz w:val="22"/>
          <w:szCs w:val="22"/>
        </w:rPr>
        <w:t>principalement sur des référentiels existants qu</w:t>
      </w:r>
      <w:r w:rsidR="009B25B0" w:rsidRPr="0023692E">
        <w:rPr>
          <w:color w:val="000000" w:themeColor="text1"/>
          <w:sz w:val="22"/>
          <w:szCs w:val="22"/>
        </w:rPr>
        <w:t>e l’on</w:t>
      </w:r>
      <w:r w:rsidR="007439B8" w:rsidRPr="0023692E">
        <w:rPr>
          <w:color w:val="000000" w:themeColor="text1"/>
          <w:sz w:val="22"/>
          <w:szCs w:val="22"/>
        </w:rPr>
        <w:t xml:space="preserve"> m’a transmis dans lesquels on retrouve généralement des règles ou hypothèses de dimensionnement, j’ai également consulté de nombreux programmes déjà existants lorsqu’il n’y avait pas de référentiel. La difficulté avec les programmes</w:t>
      </w:r>
      <w:r w:rsidR="00C40070" w:rsidRPr="0023692E">
        <w:rPr>
          <w:color w:val="000000" w:themeColor="text1"/>
          <w:sz w:val="22"/>
          <w:szCs w:val="22"/>
        </w:rPr>
        <w:t>,</w:t>
      </w:r>
      <w:r w:rsidR="007439B8" w:rsidRPr="0023692E">
        <w:rPr>
          <w:color w:val="000000" w:themeColor="text1"/>
          <w:sz w:val="22"/>
          <w:szCs w:val="22"/>
        </w:rPr>
        <w:t xml:space="preserve"> c’est qu’il n’y a pas forcément d’hypothèses de dimensionnement telles que </w:t>
      </w:r>
      <w:r w:rsidR="009B25B0" w:rsidRPr="0023692E">
        <w:rPr>
          <w:color w:val="000000" w:themeColor="text1"/>
          <w:sz w:val="22"/>
          <w:szCs w:val="22"/>
        </w:rPr>
        <w:t>« </w:t>
      </w:r>
      <w:r w:rsidR="007439B8" w:rsidRPr="0023692E">
        <w:rPr>
          <w:color w:val="000000" w:themeColor="text1"/>
          <w:sz w:val="22"/>
          <w:szCs w:val="22"/>
        </w:rPr>
        <w:t xml:space="preserve">10 m² </w:t>
      </w:r>
      <w:r w:rsidR="009B25B0" w:rsidRPr="0023692E">
        <w:rPr>
          <w:color w:val="000000" w:themeColor="text1"/>
          <w:sz w:val="22"/>
          <w:szCs w:val="22"/>
        </w:rPr>
        <w:t xml:space="preserve">de surface utile </w:t>
      </w:r>
      <w:r w:rsidR="007439B8" w:rsidRPr="0023692E">
        <w:rPr>
          <w:color w:val="000000" w:themeColor="text1"/>
          <w:sz w:val="22"/>
          <w:szCs w:val="22"/>
        </w:rPr>
        <w:t>par personne</w:t>
      </w:r>
      <w:r w:rsidR="009B25B0" w:rsidRPr="0023692E">
        <w:rPr>
          <w:color w:val="000000" w:themeColor="text1"/>
          <w:sz w:val="22"/>
          <w:szCs w:val="22"/>
        </w:rPr>
        <w:t> »</w:t>
      </w:r>
      <w:r w:rsidR="007439B8" w:rsidRPr="0023692E">
        <w:rPr>
          <w:color w:val="000000" w:themeColor="text1"/>
          <w:sz w:val="22"/>
          <w:szCs w:val="22"/>
        </w:rPr>
        <w:t xml:space="preserve"> par exempl</w:t>
      </w:r>
      <w:r w:rsidR="009B25B0" w:rsidRPr="0023692E">
        <w:rPr>
          <w:color w:val="000000" w:themeColor="text1"/>
          <w:sz w:val="22"/>
          <w:szCs w:val="22"/>
        </w:rPr>
        <w:t xml:space="preserve">e, je me suis donc basé sur les valeurs </w:t>
      </w:r>
      <w:r w:rsidR="00C40070" w:rsidRPr="0023692E">
        <w:rPr>
          <w:color w:val="000000" w:themeColor="text1"/>
          <w:sz w:val="22"/>
          <w:szCs w:val="22"/>
        </w:rPr>
        <w:t xml:space="preserve">attribuées dans ces programmes </w:t>
      </w:r>
      <w:r w:rsidR="009B25B0" w:rsidRPr="0023692E">
        <w:rPr>
          <w:color w:val="000000" w:themeColor="text1"/>
          <w:sz w:val="22"/>
          <w:szCs w:val="22"/>
        </w:rPr>
        <w:t xml:space="preserve">pour avoir une idée des surfaces attribuées de manière générale, mais cela ne permettait pas forcément de constituer d’hypothèses de dimensionnement. Cependant en consultant diverses sources j’ai pu en déduire des tendances et donc faire par la suite mes propres hypothèses de dimensionnement </w:t>
      </w:r>
      <w:r w:rsidR="009B25B0" w:rsidRPr="0023692E">
        <w:rPr>
          <w:i/>
          <w:iCs/>
          <w:color w:val="000000" w:themeColor="text1"/>
          <w:sz w:val="22"/>
          <w:szCs w:val="22"/>
        </w:rPr>
        <w:t xml:space="preserve">(cf. Figure </w:t>
      </w:r>
      <w:r w:rsidR="00930DC7">
        <w:rPr>
          <w:i/>
          <w:iCs/>
          <w:color w:val="000000" w:themeColor="text1"/>
          <w:sz w:val="22"/>
          <w:szCs w:val="22"/>
        </w:rPr>
        <w:t>22</w:t>
      </w:r>
      <w:r w:rsidR="009B25B0" w:rsidRPr="0023692E">
        <w:rPr>
          <w:i/>
          <w:iCs/>
          <w:color w:val="000000" w:themeColor="text1"/>
          <w:sz w:val="22"/>
          <w:szCs w:val="22"/>
        </w:rPr>
        <w:t>)</w:t>
      </w:r>
      <w:r w:rsidR="009B25B0" w:rsidRPr="0023692E">
        <w:rPr>
          <w:color w:val="000000" w:themeColor="text1"/>
          <w:sz w:val="22"/>
          <w:szCs w:val="22"/>
        </w:rPr>
        <w:t>.</w:t>
      </w:r>
    </w:p>
    <w:p w14:paraId="1BB281FF" w14:textId="77777777" w:rsidR="00B57623" w:rsidRPr="0023692E" w:rsidRDefault="00B57623" w:rsidP="009B25B0">
      <w:pPr>
        <w:jc w:val="both"/>
        <w:rPr>
          <w:color w:val="000000" w:themeColor="text1"/>
          <w:sz w:val="28"/>
          <w:szCs w:val="28"/>
        </w:rPr>
      </w:pPr>
    </w:p>
    <w:p w14:paraId="3D27A984" w14:textId="60D89ACE" w:rsidR="00B57623" w:rsidRPr="0023692E" w:rsidRDefault="00B57623" w:rsidP="009B25B0">
      <w:pPr>
        <w:jc w:val="both"/>
        <w:rPr>
          <w:color w:val="000000" w:themeColor="text1"/>
          <w:sz w:val="22"/>
          <w:szCs w:val="22"/>
        </w:rPr>
      </w:pPr>
      <w:r w:rsidRPr="0023692E">
        <w:rPr>
          <w:noProof/>
          <w:color w:val="000000" w:themeColor="text1"/>
          <w:sz w:val="22"/>
          <w:szCs w:val="22"/>
        </w:rPr>
        <w:drawing>
          <wp:inline distT="0" distB="0" distL="0" distR="0" wp14:anchorId="0C472D8D" wp14:editId="5E3BBB4F">
            <wp:extent cx="5756910" cy="1958975"/>
            <wp:effectExtent l="0" t="0" r="0" b="3175"/>
            <wp:docPr id="579089669" name="Image 1" descr="Une image contenant texte, logiciel,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89669" name="Image 1" descr="Une image contenant texte, logiciel, nombre, Police&#10;&#10;Le contenu généré par l’IA peut être incorrect."/>
                    <pic:cNvPicPr/>
                  </pic:nvPicPr>
                  <pic:blipFill>
                    <a:blip r:embed="rId34"/>
                    <a:stretch>
                      <a:fillRect/>
                    </a:stretch>
                  </pic:blipFill>
                  <pic:spPr>
                    <a:xfrm>
                      <a:off x="0" y="0"/>
                      <a:ext cx="5756910" cy="1958975"/>
                    </a:xfrm>
                    <a:prstGeom prst="rect">
                      <a:avLst/>
                    </a:prstGeom>
                  </pic:spPr>
                </pic:pic>
              </a:graphicData>
            </a:graphic>
          </wp:inline>
        </w:drawing>
      </w:r>
    </w:p>
    <w:p w14:paraId="2FC14BC7" w14:textId="77777777" w:rsidR="00B57623" w:rsidRPr="0023692E" w:rsidRDefault="00B57623" w:rsidP="00B57623">
      <w:pPr>
        <w:spacing w:before="240"/>
        <w:jc w:val="center"/>
        <w:rPr>
          <w:i/>
          <w:iCs/>
          <w:color w:val="000000" w:themeColor="text1"/>
          <w:sz w:val="2"/>
          <w:szCs w:val="2"/>
          <w:lang w:eastAsia="fr-FR"/>
        </w:rPr>
      </w:pPr>
    </w:p>
    <w:p w14:paraId="20EA16AA" w14:textId="7EC02683" w:rsidR="00B57623" w:rsidRPr="0023692E" w:rsidRDefault="00B57623" w:rsidP="00B57623">
      <w:pPr>
        <w:spacing w:before="240"/>
        <w:jc w:val="center"/>
        <w:rPr>
          <w:i/>
          <w:iCs/>
          <w:color w:val="000000" w:themeColor="text1"/>
          <w:sz w:val="22"/>
          <w:szCs w:val="22"/>
          <w:lang w:eastAsia="fr-FR"/>
        </w:rPr>
      </w:pPr>
      <w:r w:rsidRPr="0023692E">
        <w:rPr>
          <w:i/>
          <w:iCs/>
          <w:color w:val="000000" w:themeColor="text1"/>
          <w:sz w:val="22"/>
          <w:szCs w:val="22"/>
          <w:lang w:eastAsia="fr-FR"/>
        </w:rPr>
        <w:t xml:space="preserve">Figure </w:t>
      </w:r>
      <w:r w:rsidR="00930DC7">
        <w:rPr>
          <w:i/>
          <w:iCs/>
          <w:color w:val="000000" w:themeColor="text1"/>
          <w:sz w:val="22"/>
          <w:szCs w:val="22"/>
          <w:lang w:eastAsia="fr-FR"/>
        </w:rPr>
        <w:t>22</w:t>
      </w:r>
      <w:r w:rsidRPr="0023692E">
        <w:rPr>
          <w:i/>
          <w:iCs/>
          <w:color w:val="000000" w:themeColor="text1"/>
          <w:sz w:val="22"/>
          <w:szCs w:val="22"/>
          <w:lang w:eastAsia="fr-FR"/>
        </w:rPr>
        <w:t xml:space="preserve"> : Référentiel incluant les hypothèses de dimensionnement (Production personnelle)</w:t>
      </w:r>
    </w:p>
    <w:p w14:paraId="586EABF3" w14:textId="77777777" w:rsidR="00C40070" w:rsidRPr="0023692E" w:rsidRDefault="00C40070" w:rsidP="00B57623">
      <w:pPr>
        <w:spacing w:before="240"/>
        <w:jc w:val="center"/>
        <w:rPr>
          <w:i/>
          <w:iCs/>
          <w:color w:val="000000" w:themeColor="text1"/>
          <w:sz w:val="22"/>
          <w:szCs w:val="22"/>
          <w:lang w:eastAsia="fr-FR"/>
        </w:rPr>
      </w:pPr>
    </w:p>
    <w:p w14:paraId="081ED191" w14:textId="0FECB23D" w:rsidR="009B25B0" w:rsidRPr="0023692E" w:rsidRDefault="009B25B0" w:rsidP="009B25B0">
      <w:pPr>
        <w:spacing w:after="240"/>
        <w:jc w:val="both"/>
        <w:rPr>
          <w:color w:val="000000" w:themeColor="text1"/>
          <w:sz w:val="22"/>
          <w:szCs w:val="22"/>
        </w:rPr>
      </w:pPr>
      <w:r w:rsidRPr="0023692E">
        <w:rPr>
          <w:color w:val="000000" w:themeColor="text1"/>
          <w:sz w:val="22"/>
          <w:szCs w:val="22"/>
        </w:rPr>
        <w:t xml:space="preserve">L’objectif était d’obtenir un référentiel le plus complet possible et regroupant diverses typologies de bâtiments ou d’infrastructures, mais surtout que les hypothèses soient précises et détaillées. J’ai donc parfois fait des schémas ou des croquis à la main pour me représenter les espaces et voir </w:t>
      </w:r>
      <w:r w:rsidR="00C40070" w:rsidRPr="0023692E">
        <w:rPr>
          <w:color w:val="000000" w:themeColor="text1"/>
          <w:sz w:val="22"/>
          <w:szCs w:val="22"/>
        </w:rPr>
        <w:t xml:space="preserve">quelle surface </w:t>
      </w:r>
      <w:r w:rsidR="00F650B4" w:rsidRPr="0023692E">
        <w:rPr>
          <w:color w:val="000000" w:themeColor="text1"/>
          <w:sz w:val="22"/>
          <w:szCs w:val="22"/>
        </w:rPr>
        <w:t>précisément</w:t>
      </w:r>
      <w:r w:rsidRPr="0023692E">
        <w:rPr>
          <w:color w:val="000000" w:themeColor="text1"/>
          <w:sz w:val="22"/>
          <w:szCs w:val="22"/>
        </w:rPr>
        <w:t xml:space="preserve"> devrait être attribué</w:t>
      </w:r>
      <w:r w:rsidR="009018F9">
        <w:rPr>
          <w:color w:val="000000" w:themeColor="text1"/>
          <w:sz w:val="22"/>
          <w:szCs w:val="22"/>
        </w:rPr>
        <w:t>e</w:t>
      </w:r>
      <w:r w:rsidRPr="0023692E">
        <w:rPr>
          <w:color w:val="000000" w:themeColor="text1"/>
          <w:sz w:val="22"/>
          <w:szCs w:val="22"/>
        </w:rPr>
        <w:t xml:space="preserve"> à chaque espace, par exemple dans un bureau, on peut avoir besoin d’espaces de rangement ou suffisamment d’espace pour accueillir du public, il fallait donc imaginer la place que cela nécessitait</w:t>
      </w:r>
      <w:r w:rsidR="00F650B4" w:rsidRPr="0023692E">
        <w:rPr>
          <w:color w:val="000000" w:themeColor="text1"/>
          <w:sz w:val="22"/>
          <w:szCs w:val="22"/>
        </w:rPr>
        <w:t xml:space="preserve">, ce qui </w:t>
      </w:r>
      <w:r w:rsidR="002A5A7B">
        <w:rPr>
          <w:color w:val="000000" w:themeColor="text1"/>
          <w:sz w:val="22"/>
          <w:szCs w:val="22"/>
        </w:rPr>
        <w:t>é</w:t>
      </w:r>
      <w:r w:rsidR="00F650B4" w:rsidRPr="0023692E">
        <w:rPr>
          <w:color w:val="000000" w:themeColor="text1"/>
          <w:sz w:val="22"/>
          <w:szCs w:val="22"/>
        </w:rPr>
        <w:t>tait bien plus simple sous forme de croquis</w:t>
      </w:r>
      <w:r w:rsidRPr="0023692E">
        <w:rPr>
          <w:color w:val="000000" w:themeColor="text1"/>
          <w:sz w:val="22"/>
          <w:szCs w:val="22"/>
        </w:rPr>
        <w:t xml:space="preserve">. </w:t>
      </w:r>
    </w:p>
    <w:p w14:paraId="1D5607A0" w14:textId="7C3E3567" w:rsidR="00AC0E47" w:rsidRPr="00500A81" w:rsidRDefault="00F650B4" w:rsidP="00500A81">
      <w:pPr>
        <w:spacing w:after="240"/>
        <w:jc w:val="both"/>
        <w:rPr>
          <w:color w:val="000000" w:themeColor="text1"/>
          <w:sz w:val="22"/>
          <w:szCs w:val="22"/>
        </w:rPr>
      </w:pPr>
      <w:r w:rsidRPr="0023692E">
        <w:rPr>
          <w:color w:val="000000" w:themeColor="text1"/>
          <w:sz w:val="22"/>
          <w:szCs w:val="22"/>
        </w:rPr>
        <w:t>Malheureusement j</w:t>
      </w:r>
      <w:r w:rsidR="009B25B0" w:rsidRPr="0023692E">
        <w:rPr>
          <w:color w:val="000000" w:themeColor="text1"/>
          <w:sz w:val="22"/>
          <w:szCs w:val="22"/>
        </w:rPr>
        <w:t xml:space="preserve">e n’ai pas eu le temps de couvrir toutes les typologies durant mon stage car ce n’était pas ma mission principale, je n’y ai </w:t>
      </w:r>
      <w:r w:rsidRPr="0023692E">
        <w:rPr>
          <w:color w:val="000000" w:themeColor="text1"/>
          <w:sz w:val="22"/>
          <w:szCs w:val="22"/>
        </w:rPr>
        <w:t xml:space="preserve">donc </w:t>
      </w:r>
      <w:r w:rsidR="009B25B0" w:rsidRPr="0023692E">
        <w:rPr>
          <w:color w:val="000000" w:themeColor="text1"/>
          <w:sz w:val="22"/>
          <w:szCs w:val="22"/>
        </w:rPr>
        <w:t xml:space="preserve">pas accordé tout mon temps, mais cela m’a permis de travailler sur un autre sujet et de rendre un livrable qui n’est certes pas complet mais dans un état plutôt avancé, et qui pourra être complété si besoin. </w:t>
      </w:r>
    </w:p>
    <w:p w14:paraId="5DA3C230" w14:textId="07B02F3D" w:rsidR="008D1E34" w:rsidRDefault="004142F6" w:rsidP="008D1E34">
      <w:pPr>
        <w:pStyle w:val="Paragraphedeliste"/>
        <w:numPr>
          <w:ilvl w:val="0"/>
          <w:numId w:val="10"/>
        </w:numPr>
        <w:outlineLvl w:val="0"/>
        <w:rPr>
          <w:b/>
          <w:bCs/>
          <w:color w:val="000000" w:themeColor="text1"/>
          <w:sz w:val="36"/>
          <w:szCs w:val="36"/>
        </w:rPr>
      </w:pPr>
      <w:bookmarkStart w:id="44" w:name="_Toc205542194"/>
      <w:r>
        <w:rPr>
          <w:b/>
          <w:bCs/>
          <w:color w:val="000000" w:themeColor="text1"/>
          <w:sz w:val="36"/>
          <w:szCs w:val="36"/>
        </w:rPr>
        <w:lastRenderedPageBreak/>
        <w:t>Retour réflexif</w:t>
      </w:r>
      <w:bookmarkEnd w:id="44"/>
    </w:p>
    <w:p w14:paraId="04973F79" w14:textId="77777777" w:rsidR="00CA5727" w:rsidRPr="00CA5727" w:rsidRDefault="00CA5727" w:rsidP="00CA5727">
      <w:pPr>
        <w:outlineLvl w:val="0"/>
        <w:rPr>
          <w:b/>
          <w:bCs/>
          <w:color w:val="000000" w:themeColor="text1"/>
        </w:rPr>
      </w:pPr>
    </w:p>
    <w:p w14:paraId="2645AB88" w14:textId="668D5E73" w:rsidR="00C74EA8" w:rsidRPr="00C74EA8" w:rsidRDefault="00C74EA8" w:rsidP="00C74EA8">
      <w:pPr>
        <w:spacing w:after="240"/>
        <w:jc w:val="both"/>
        <w:rPr>
          <w:color w:val="000000" w:themeColor="text1"/>
          <w:sz w:val="22"/>
          <w:szCs w:val="22"/>
        </w:rPr>
      </w:pPr>
      <w:r w:rsidRPr="00C74EA8">
        <w:rPr>
          <w:color w:val="000000" w:themeColor="text1"/>
          <w:sz w:val="22"/>
          <w:szCs w:val="22"/>
        </w:rPr>
        <w:t xml:space="preserve">Cette période de stage m’a beaucoup apporté, à la fois sur le plan professionnel et personnel. J’ai pu consolider mes compétences techniques, en mettant en pratique des connaissances acquises en cours, mais aussi en découvrant de nouveaux outils et méthodes propres au monde de l’entreprise. J’ai également développé mes capacités relationnelles </w:t>
      </w:r>
      <w:r w:rsidR="00C50549">
        <w:rPr>
          <w:color w:val="000000" w:themeColor="text1"/>
          <w:sz w:val="22"/>
          <w:szCs w:val="22"/>
        </w:rPr>
        <w:t>grâce aux échanges</w:t>
      </w:r>
      <w:r w:rsidRPr="00C74EA8">
        <w:rPr>
          <w:color w:val="000000" w:themeColor="text1"/>
          <w:sz w:val="22"/>
          <w:szCs w:val="22"/>
        </w:rPr>
        <w:t xml:space="preserve"> avec l’équipe</w:t>
      </w:r>
      <w:r w:rsidR="00C50549">
        <w:rPr>
          <w:color w:val="000000" w:themeColor="text1"/>
          <w:sz w:val="22"/>
          <w:szCs w:val="22"/>
        </w:rPr>
        <w:t xml:space="preserve"> et aux</w:t>
      </w:r>
      <w:r w:rsidRPr="00C74EA8">
        <w:rPr>
          <w:color w:val="000000" w:themeColor="text1"/>
          <w:sz w:val="22"/>
          <w:szCs w:val="22"/>
        </w:rPr>
        <w:t xml:space="preserve"> réunions de suivi. Ce stage m’a aussi permis de prendre davantage d’autonomie dans mon travail, notamment en menant à bien un projet concret, avec un livrable fonctionnel à la clé.</w:t>
      </w:r>
    </w:p>
    <w:p w14:paraId="59D23B86" w14:textId="69407088" w:rsidR="00C74EA8" w:rsidRPr="00C74EA8" w:rsidRDefault="00C74EA8" w:rsidP="00463B34">
      <w:pPr>
        <w:jc w:val="both"/>
        <w:rPr>
          <w:color w:val="000000" w:themeColor="text1"/>
          <w:sz w:val="22"/>
          <w:szCs w:val="22"/>
        </w:rPr>
      </w:pPr>
      <w:r w:rsidRPr="00C74EA8">
        <w:rPr>
          <w:color w:val="000000" w:themeColor="text1"/>
          <w:sz w:val="22"/>
          <w:szCs w:val="22"/>
        </w:rPr>
        <w:t xml:space="preserve">Au-delà des compétences, cette expérience m’a permis de mieux </w:t>
      </w:r>
      <w:r w:rsidR="00463B34">
        <w:rPr>
          <w:color w:val="000000" w:themeColor="text1"/>
          <w:sz w:val="22"/>
          <w:szCs w:val="22"/>
        </w:rPr>
        <w:t>comprendre</w:t>
      </w:r>
      <w:r w:rsidRPr="00C74EA8">
        <w:rPr>
          <w:color w:val="000000" w:themeColor="text1"/>
          <w:sz w:val="22"/>
          <w:szCs w:val="22"/>
        </w:rPr>
        <w:t xml:space="preserve"> mes envies pour la suite</w:t>
      </w:r>
      <w:r w:rsidR="00463B34">
        <w:rPr>
          <w:color w:val="000000" w:themeColor="text1"/>
          <w:sz w:val="22"/>
          <w:szCs w:val="22"/>
        </w:rPr>
        <w:t xml:space="preserve">, </w:t>
      </w:r>
      <w:r w:rsidRPr="00C74EA8">
        <w:rPr>
          <w:color w:val="000000" w:themeColor="text1"/>
          <w:sz w:val="22"/>
          <w:szCs w:val="22"/>
        </w:rPr>
        <w:t xml:space="preserve">elle a joué un rôle important dans la construction de mon projet professionnel, en m’aidant à confirmer certains choix et à en remettre d’autres en question. Dans ce retour d’expérience, je </w:t>
      </w:r>
      <w:r w:rsidR="00C50549">
        <w:rPr>
          <w:color w:val="000000" w:themeColor="text1"/>
          <w:sz w:val="22"/>
          <w:szCs w:val="22"/>
        </w:rPr>
        <w:t>vais revenir</w:t>
      </w:r>
      <w:r w:rsidRPr="00C74EA8">
        <w:rPr>
          <w:color w:val="000000" w:themeColor="text1"/>
          <w:sz w:val="22"/>
          <w:szCs w:val="22"/>
        </w:rPr>
        <w:t xml:space="preserve"> sur la mission qui m’a été confiée, les différentes étapes de sa réalisation, et les enseignements que j’en tire pour la suite de mon parcours.</w:t>
      </w:r>
    </w:p>
    <w:p w14:paraId="42E756FC" w14:textId="77777777" w:rsidR="00C97204" w:rsidRPr="00C97204" w:rsidRDefault="00C97204" w:rsidP="00C97204">
      <w:pPr>
        <w:jc w:val="both"/>
        <w:rPr>
          <w:color w:val="000000" w:themeColor="text1"/>
        </w:rPr>
      </w:pPr>
    </w:p>
    <w:p w14:paraId="12D88B40" w14:textId="277C14FA" w:rsidR="00392767" w:rsidRDefault="00C97204" w:rsidP="0055048D">
      <w:pPr>
        <w:pStyle w:val="Paragraphedeliste"/>
        <w:numPr>
          <w:ilvl w:val="1"/>
          <w:numId w:val="10"/>
        </w:numPr>
        <w:outlineLvl w:val="1"/>
        <w:rPr>
          <w:b/>
          <w:bCs/>
          <w:color w:val="000000" w:themeColor="text1"/>
          <w:sz w:val="28"/>
          <w:szCs w:val="28"/>
          <w:lang w:eastAsia="fr-FR"/>
        </w:rPr>
      </w:pPr>
      <w:bookmarkStart w:id="45" w:name="_Toc205542195"/>
      <w:r>
        <w:rPr>
          <w:b/>
          <w:bCs/>
          <w:color w:val="000000" w:themeColor="text1"/>
          <w:sz w:val="28"/>
          <w:szCs w:val="28"/>
          <w:lang w:eastAsia="fr-FR"/>
        </w:rPr>
        <w:t>Mission</w:t>
      </w:r>
      <w:r w:rsidR="00463B34">
        <w:rPr>
          <w:b/>
          <w:bCs/>
          <w:color w:val="000000" w:themeColor="text1"/>
          <w:sz w:val="28"/>
          <w:szCs w:val="28"/>
          <w:lang w:eastAsia="fr-FR"/>
        </w:rPr>
        <w:t xml:space="preserve"> principale</w:t>
      </w:r>
      <w:bookmarkEnd w:id="45"/>
    </w:p>
    <w:p w14:paraId="1882C1EA" w14:textId="77777777" w:rsidR="00392767" w:rsidRPr="00C97204" w:rsidRDefault="00392767" w:rsidP="00392767">
      <w:pPr>
        <w:rPr>
          <w:b/>
          <w:bCs/>
          <w:color w:val="000000" w:themeColor="text1"/>
          <w:lang w:eastAsia="fr-FR"/>
        </w:rPr>
      </w:pPr>
    </w:p>
    <w:p w14:paraId="77DA7A52" w14:textId="5443FA73" w:rsidR="0039193D" w:rsidRPr="0039193D" w:rsidRDefault="0039193D" w:rsidP="0039193D">
      <w:pPr>
        <w:spacing w:after="240"/>
        <w:jc w:val="both"/>
        <w:rPr>
          <w:color w:val="000000" w:themeColor="text1"/>
          <w:sz w:val="22"/>
          <w:szCs w:val="22"/>
          <w:lang w:eastAsia="fr-FR"/>
        </w:rPr>
      </w:pPr>
      <w:r w:rsidRPr="0039193D">
        <w:rPr>
          <w:color w:val="000000" w:themeColor="text1"/>
          <w:sz w:val="22"/>
          <w:szCs w:val="22"/>
          <w:lang w:eastAsia="fr-FR"/>
        </w:rPr>
        <w:t>La mission qui m’a été confiée pendant mon stage a constitué le cœur de mon travail, et je l’ai trouvée vraiment intéressante. Comme expliqué précédemment, elle portait sur la cartographie SIG, un domaine que j’avais déjà découvert et apprécié lors des cours de géomatique à Polytech. Cependant, jusqu’à maintenant, je n’avais pas eu l’occasion de retravailler sur ce sujet de manière approfondie et surtout en autonomie</w:t>
      </w:r>
      <w:r w:rsidR="00D00905">
        <w:rPr>
          <w:color w:val="000000" w:themeColor="text1"/>
          <w:sz w:val="22"/>
          <w:szCs w:val="22"/>
          <w:lang w:eastAsia="fr-FR"/>
        </w:rPr>
        <w:t>.</w:t>
      </w:r>
    </w:p>
    <w:p w14:paraId="13938D4F" w14:textId="77777777" w:rsidR="0039193D" w:rsidRPr="0039193D" w:rsidRDefault="0039193D" w:rsidP="0039193D">
      <w:pPr>
        <w:spacing w:after="240"/>
        <w:jc w:val="both"/>
        <w:rPr>
          <w:color w:val="000000" w:themeColor="text1"/>
          <w:sz w:val="22"/>
          <w:szCs w:val="22"/>
          <w:lang w:eastAsia="fr-FR"/>
        </w:rPr>
      </w:pPr>
      <w:r w:rsidRPr="0039193D">
        <w:rPr>
          <w:color w:val="000000" w:themeColor="text1"/>
          <w:sz w:val="22"/>
          <w:szCs w:val="22"/>
          <w:lang w:eastAsia="fr-FR"/>
        </w:rPr>
        <w:t>Le stage m’a justement permis de franchir ce cap, avec la création d’un outil SIG. Dès le début, le sujet m’a beaucoup intéressé, car il sortait des exercices plus cadrés que nous avons eus lors des cours. Le développement d’un outil complet impliquait notamment de prendre du recul, de structurer ma réflexion, de faire des choix techniques, et de penser à l’usage concret de l’outil dans le contexte de l’entreprise. Cela m’a amené à aller au-delà de l’aspect purement technique, en réfléchissant aussi à la manière dont cet outil pourrait être utilisé et intégré dans les processus existants.</w:t>
      </w:r>
    </w:p>
    <w:p w14:paraId="1EA0CA5F" w14:textId="77777777" w:rsidR="0039193D" w:rsidRPr="0039193D" w:rsidRDefault="0039193D" w:rsidP="0039193D">
      <w:pPr>
        <w:spacing w:after="240"/>
        <w:jc w:val="both"/>
        <w:rPr>
          <w:color w:val="000000" w:themeColor="text1"/>
          <w:sz w:val="22"/>
          <w:szCs w:val="22"/>
          <w:lang w:eastAsia="fr-FR"/>
        </w:rPr>
      </w:pPr>
      <w:r w:rsidRPr="0039193D">
        <w:rPr>
          <w:color w:val="000000" w:themeColor="text1"/>
          <w:sz w:val="22"/>
          <w:szCs w:val="22"/>
          <w:lang w:eastAsia="fr-FR"/>
        </w:rPr>
        <w:t>Lorsque je suis arrivé au début de mon stage, les grandes lignes de la mission avaient été posées, ce qui m’a donné un certain cadre et une démarche à suivre pour débuter. Cela m’a bien aidé à prendre mes marques, mais j’ai rapidement eu besoin de me débrouiller par moi-même pour faire avancer le projet. J’ai bien sûr pu m’appuyer sur des échanges réguliers avec mes collègues, ce qui m’a permis d’avoir des retours, de poser des questions quand c’était nécessaire, et d’ajuster certaines décisions.</w:t>
      </w:r>
    </w:p>
    <w:p w14:paraId="19805A9B" w14:textId="2E2E1713" w:rsidR="0039193D" w:rsidRDefault="0039193D" w:rsidP="002D2935">
      <w:pPr>
        <w:spacing w:after="240"/>
        <w:jc w:val="both"/>
        <w:rPr>
          <w:color w:val="000000" w:themeColor="text1"/>
          <w:sz w:val="22"/>
          <w:szCs w:val="22"/>
          <w:lang w:eastAsia="fr-FR"/>
        </w:rPr>
      </w:pPr>
      <w:r w:rsidRPr="0039193D">
        <w:rPr>
          <w:color w:val="000000" w:themeColor="text1"/>
          <w:sz w:val="22"/>
          <w:szCs w:val="22"/>
          <w:lang w:eastAsia="fr-FR"/>
        </w:rPr>
        <w:t xml:space="preserve">Je trouve que cette manière de travailler m’a été très bénéfique, car elle m’a poussé à réfléchir par moi-même, à faire des recherches, et surtout à proposer mes propres idées. C’est cet aspect qui m’a particulièrement plu </w:t>
      </w:r>
      <w:r>
        <w:rPr>
          <w:color w:val="000000" w:themeColor="text1"/>
          <w:sz w:val="22"/>
          <w:szCs w:val="22"/>
          <w:lang w:eastAsia="fr-FR"/>
        </w:rPr>
        <w:t xml:space="preserve">car </w:t>
      </w:r>
      <w:r w:rsidRPr="0039193D">
        <w:rPr>
          <w:color w:val="000000" w:themeColor="text1"/>
          <w:sz w:val="22"/>
          <w:szCs w:val="22"/>
          <w:lang w:eastAsia="fr-FR"/>
        </w:rPr>
        <w:t xml:space="preserve">j’étais libre dans ma façon de mener à bien la mission. L’objectif était </w:t>
      </w:r>
      <w:r>
        <w:rPr>
          <w:color w:val="000000" w:themeColor="text1"/>
          <w:sz w:val="22"/>
          <w:szCs w:val="22"/>
          <w:lang w:eastAsia="fr-FR"/>
        </w:rPr>
        <w:t>défini</w:t>
      </w:r>
      <w:r w:rsidRPr="0039193D">
        <w:rPr>
          <w:color w:val="000000" w:themeColor="text1"/>
          <w:sz w:val="22"/>
          <w:szCs w:val="22"/>
          <w:lang w:eastAsia="fr-FR"/>
        </w:rPr>
        <w:t>, mais je n’avais pas une trame précise ou des étapes imposées à suivre</w:t>
      </w:r>
      <w:r>
        <w:rPr>
          <w:color w:val="000000" w:themeColor="text1"/>
          <w:sz w:val="22"/>
          <w:szCs w:val="22"/>
          <w:lang w:eastAsia="fr-FR"/>
        </w:rPr>
        <w:t xml:space="preserve"> obligatoirement</w:t>
      </w:r>
      <w:r w:rsidRPr="0039193D">
        <w:rPr>
          <w:color w:val="000000" w:themeColor="text1"/>
          <w:sz w:val="22"/>
          <w:szCs w:val="22"/>
          <w:lang w:eastAsia="fr-FR"/>
        </w:rPr>
        <w:t>, ce qui m’aurait sans</w:t>
      </w:r>
      <w:r>
        <w:rPr>
          <w:color w:val="000000" w:themeColor="text1"/>
          <w:sz w:val="22"/>
          <w:szCs w:val="22"/>
          <w:lang w:eastAsia="fr-FR"/>
        </w:rPr>
        <w:t xml:space="preserve"> aucun</w:t>
      </w:r>
      <w:r w:rsidRPr="0039193D">
        <w:rPr>
          <w:color w:val="000000" w:themeColor="text1"/>
          <w:sz w:val="22"/>
          <w:szCs w:val="22"/>
          <w:lang w:eastAsia="fr-FR"/>
        </w:rPr>
        <w:t xml:space="preserve"> doute rendu l’expérience moins stimulante et moins formatrice</w:t>
      </w:r>
      <w:r>
        <w:rPr>
          <w:color w:val="000000" w:themeColor="text1"/>
          <w:sz w:val="22"/>
          <w:szCs w:val="22"/>
          <w:lang w:eastAsia="fr-FR"/>
        </w:rPr>
        <w:t xml:space="preserve"> pour moi</w:t>
      </w:r>
      <w:r w:rsidRPr="0039193D">
        <w:rPr>
          <w:color w:val="000000" w:themeColor="text1"/>
          <w:sz w:val="22"/>
          <w:szCs w:val="22"/>
          <w:lang w:eastAsia="fr-FR"/>
        </w:rPr>
        <w:t>.</w:t>
      </w:r>
    </w:p>
    <w:p w14:paraId="15A0C029" w14:textId="55A20834" w:rsidR="002D2935" w:rsidRPr="002D2935" w:rsidRDefault="002D2935" w:rsidP="002D2935">
      <w:pPr>
        <w:spacing w:after="240"/>
        <w:jc w:val="both"/>
        <w:rPr>
          <w:color w:val="000000" w:themeColor="text1"/>
          <w:sz w:val="22"/>
          <w:szCs w:val="22"/>
          <w:lang w:eastAsia="fr-FR"/>
        </w:rPr>
      </w:pPr>
      <w:r w:rsidRPr="002D2935">
        <w:rPr>
          <w:color w:val="000000" w:themeColor="text1"/>
          <w:sz w:val="22"/>
          <w:szCs w:val="22"/>
          <w:lang w:eastAsia="fr-FR"/>
        </w:rPr>
        <w:t>Ensuite, en ce qui concerne l’intitulé de la mission à proprement parler, il s’agissait de la création d’un outil SIG destiné à être utilisé dans le cadre des Schémas Directeurs Immobiliers et Énergétiques (SDIE). Au premier abord, cela ne me disait rien du tout, mais je me suis rapidement familiarisé avec le sujet. Même si ma plus grande interrogation au départ était de savoir comment j’allais réussir à concevoir cet outil</w:t>
      </w:r>
      <w:r>
        <w:rPr>
          <w:color w:val="000000" w:themeColor="text1"/>
          <w:sz w:val="22"/>
          <w:szCs w:val="22"/>
          <w:lang w:eastAsia="fr-FR"/>
        </w:rPr>
        <w:t xml:space="preserve"> </w:t>
      </w:r>
      <w:r w:rsidRPr="002D2935">
        <w:rPr>
          <w:color w:val="000000" w:themeColor="text1"/>
          <w:sz w:val="22"/>
          <w:szCs w:val="22"/>
          <w:lang w:eastAsia="fr-FR"/>
        </w:rPr>
        <w:t>car je n’avais jamais fait ça auparavant, on m’a laissé le temps de réfléchir au sujet et aux solutions possibles, sans me mettre la pression.</w:t>
      </w:r>
    </w:p>
    <w:p w14:paraId="52F8AC9A" w14:textId="29016FE6" w:rsidR="002D2935" w:rsidRPr="002D2935" w:rsidRDefault="002D2935" w:rsidP="002D2935">
      <w:pPr>
        <w:spacing w:after="240"/>
        <w:jc w:val="both"/>
        <w:rPr>
          <w:color w:val="000000" w:themeColor="text1"/>
          <w:sz w:val="22"/>
          <w:szCs w:val="22"/>
          <w:lang w:eastAsia="fr-FR"/>
        </w:rPr>
      </w:pPr>
      <w:r w:rsidRPr="002D2935">
        <w:rPr>
          <w:color w:val="000000" w:themeColor="text1"/>
          <w:sz w:val="22"/>
          <w:szCs w:val="22"/>
          <w:lang w:eastAsia="fr-FR"/>
        </w:rPr>
        <w:t xml:space="preserve">Cette liberté m’a permis de tester différentes méthodes, d’explorer plusieurs pistes sans avoir à choisir trop rapidement une seule option par contrainte de temps ou d’efficacité immédiate. C’est quelque </w:t>
      </w:r>
      <w:r w:rsidRPr="002D2935">
        <w:rPr>
          <w:color w:val="000000" w:themeColor="text1"/>
          <w:sz w:val="22"/>
          <w:szCs w:val="22"/>
          <w:lang w:eastAsia="fr-FR"/>
        </w:rPr>
        <w:lastRenderedPageBreak/>
        <w:t>chose que j’ai vraiment apprécié dans ce stage : l’objectif était clair</w:t>
      </w:r>
      <w:r w:rsidR="0071505F">
        <w:rPr>
          <w:color w:val="000000" w:themeColor="text1"/>
          <w:sz w:val="22"/>
          <w:szCs w:val="22"/>
          <w:lang w:eastAsia="fr-FR"/>
        </w:rPr>
        <w:t xml:space="preserve"> : </w:t>
      </w:r>
      <w:r w:rsidRPr="002D2935">
        <w:rPr>
          <w:color w:val="000000" w:themeColor="text1"/>
          <w:sz w:val="22"/>
          <w:szCs w:val="22"/>
          <w:lang w:eastAsia="fr-FR"/>
        </w:rPr>
        <w:t xml:space="preserve">créer un outil, mais comme la durée du stage le permettait, j’ai pu aller plus loin. Cela m’a </w:t>
      </w:r>
      <w:r w:rsidR="0071505F">
        <w:rPr>
          <w:color w:val="000000" w:themeColor="text1"/>
          <w:sz w:val="22"/>
          <w:szCs w:val="22"/>
          <w:lang w:eastAsia="fr-FR"/>
        </w:rPr>
        <w:t>permis</w:t>
      </w:r>
      <w:r w:rsidRPr="002D2935">
        <w:rPr>
          <w:color w:val="000000" w:themeColor="text1"/>
          <w:sz w:val="22"/>
          <w:szCs w:val="22"/>
          <w:lang w:eastAsia="fr-FR"/>
        </w:rPr>
        <w:t xml:space="preserve"> d’expérimenter énormément de choses, de faire des essais, parfois des erreurs, et d’en tirer des </w:t>
      </w:r>
      <w:r w:rsidR="00D00905">
        <w:rPr>
          <w:color w:val="000000" w:themeColor="text1"/>
          <w:sz w:val="22"/>
          <w:szCs w:val="22"/>
          <w:lang w:eastAsia="fr-FR"/>
        </w:rPr>
        <w:t>conclusions</w:t>
      </w:r>
      <w:r w:rsidRPr="002D2935">
        <w:rPr>
          <w:color w:val="000000" w:themeColor="text1"/>
          <w:sz w:val="22"/>
          <w:szCs w:val="22"/>
          <w:lang w:eastAsia="fr-FR"/>
        </w:rPr>
        <w:t xml:space="preserve">, même si tout n’était pas </w:t>
      </w:r>
      <w:r w:rsidR="00D00905">
        <w:rPr>
          <w:color w:val="000000" w:themeColor="text1"/>
          <w:sz w:val="22"/>
          <w:szCs w:val="22"/>
          <w:lang w:eastAsia="fr-FR"/>
        </w:rPr>
        <w:t>toujours</w:t>
      </w:r>
      <w:r w:rsidRPr="002D2935">
        <w:rPr>
          <w:color w:val="000000" w:themeColor="text1"/>
          <w:sz w:val="22"/>
          <w:szCs w:val="22"/>
          <w:lang w:eastAsia="fr-FR"/>
        </w:rPr>
        <w:t xml:space="preserve"> fonctionnel à la fin.</w:t>
      </w:r>
    </w:p>
    <w:p w14:paraId="29026344" w14:textId="688261E1" w:rsidR="002D2935" w:rsidRDefault="002D2935" w:rsidP="002D2935">
      <w:pPr>
        <w:spacing w:after="240"/>
        <w:jc w:val="both"/>
        <w:rPr>
          <w:color w:val="000000" w:themeColor="text1"/>
          <w:sz w:val="22"/>
          <w:szCs w:val="22"/>
          <w:lang w:eastAsia="fr-FR"/>
        </w:rPr>
      </w:pPr>
      <w:r w:rsidRPr="002D2935">
        <w:rPr>
          <w:color w:val="000000" w:themeColor="text1"/>
          <w:sz w:val="22"/>
          <w:szCs w:val="22"/>
          <w:lang w:eastAsia="fr-FR"/>
        </w:rPr>
        <w:t xml:space="preserve">Je pense que c’était une bonne chose, car cela m’a permis d’enrichir mes compétences et de comprendre comment mener un projet technique en me laissant une marge </w:t>
      </w:r>
      <w:r w:rsidR="0071505F">
        <w:rPr>
          <w:color w:val="000000" w:themeColor="text1"/>
          <w:sz w:val="22"/>
          <w:szCs w:val="22"/>
          <w:lang w:eastAsia="fr-FR"/>
        </w:rPr>
        <w:t>de liberté et d’exploration des possibilités</w:t>
      </w:r>
      <w:r w:rsidRPr="002D2935">
        <w:rPr>
          <w:color w:val="000000" w:themeColor="text1"/>
          <w:sz w:val="22"/>
          <w:szCs w:val="22"/>
          <w:lang w:eastAsia="fr-FR"/>
        </w:rPr>
        <w:t xml:space="preserve">. C’est ce côté </w:t>
      </w:r>
      <w:r w:rsidR="0071505F">
        <w:rPr>
          <w:color w:val="000000" w:themeColor="text1"/>
          <w:sz w:val="22"/>
          <w:szCs w:val="22"/>
          <w:lang w:eastAsia="fr-FR"/>
        </w:rPr>
        <w:t xml:space="preserve">plutôt </w:t>
      </w:r>
      <w:r w:rsidRPr="002D2935">
        <w:rPr>
          <w:color w:val="000000" w:themeColor="text1"/>
          <w:sz w:val="22"/>
          <w:szCs w:val="22"/>
          <w:lang w:eastAsia="fr-FR"/>
        </w:rPr>
        <w:t xml:space="preserve">progressif, sans pression </w:t>
      </w:r>
      <w:r w:rsidR="0071505F">
        <w:rPr>
          <w:color w:val="000000" w:themeColor="text1"/>
          <w:sz w:val="22"/>
          <w:szCs w:val="22"/>
          <w:lang w:eastAsia="fr-FR"/>
        </w:rPr>
        <w:t>constante</w:t>
      </w:r>
      <w:r w:rsidRPr="002D2935">
        <w:rPr>
          <w:color w:val="000000" w:themeColor="text1"/>
          <w:sz w:val="22"/>
          <w:szCs w:val="22"/>
          <w:lang w:eastAsia="fr-FR"/>
        </w:rPr>
        <w:t>, qui a rendu cette expérience particulièrement motivante pour moi.</w:t>
      </w:r>
    </w:p>
    <w:p w14:paraId="3B67AF88" w14:textId="554DDC56" w:rsidR="00CB6A64" w:rsidRPr="00CB6A64" w:rsidRDefault="00CB6A64" w:rsidP="00CB6A64">
      <w:pPr>
        <w:spacing w:after="240"/>
        <w:jc w:val="both"/>
        <w:rPr>
          <w:color w:val="000000" w:themeColor="text1"/>
          <w:sz w:val="22"/>
          <w:szCs w:val="22"/>
          <w:lang w:eastAsia="fr-FR"/>
        </w:rPr>
      </w:pPr>
      <w:r w:rsidRPr="00CB6A64">
        <w:rPr>
          <w:color w:val="000000" w:themeColor="text1"/>
          <w:sz w:val="22"/>
          <w:szCs w:val="22"/>
          <w:lang w:eastAsia="fr-FR"/>
        </w:rPr>
        <w:t xml:space="preserve">Enfin, je dirais que le point le plus gratifiant dans cette mission, c’est qu’elle m’a amené à utiliser des méthodes ou des outils que je ne maîtrisais pas au départ, et que j’ai donc dû apprendre à utiliser sur le moment. Même si ce n’était pas toujours simple, j’ai pris beaucoup de plaisir à découvrir de nouvelles façons de faire, et surtout à réussir à produire quelque chose de concret à partir de ces </w:t>
      </w:r>
      <w:r>
        <w:rPr>
          <w:color w:val="000000" w:themeColor="text1"/>
          <w:sz w:val="22"/>
          <w:szCs w:val="22"/>
          <w:lang w:eastAsia="fr-FR"/>
        </w:rPr>
        <w:t>outils</w:t>
      </w:r>
      <w:r w:rsidRPr="00CB6A64">
        <w:rPr>
          <w:color w:val="000000" w:themeColor="text1"/>
          <w:sz w:val="22"/>
          <w:szCs w:val="22"/>
          <w:lang w:eastAsia="fr-FR"/>
        </w:rPr>
        <w:t>.</w:t>
      </w:r>
    </w:p>
    <w:p w14:paraId="3EE680F7" w14:textId="0874293C" w:rsidR="00A03E3A" w:rsidRDefault="00CB6A64" w:rsidP="00A03E3A">
      <w:pPr>
        <w:spacing w:after="240"/>
        <w:jc w:val="both"/>
        <w:rPr>
          <w:color w:val="000000" w:themeColor="text1"/>
          <w:sz w:val="22"/>
          <w:szCs w:val="22"/>
          <w:lang w:eastAsia="fr-FR"/>
        </w:rPr>
      </w:pPr>
      <w:r>
        <w:rPr>
          <w:color w:val="000000" w:themeColor="text1"/>
          <w:sz w:val="22"/>
          <w:szCs w:val="22"/>
          <w:lang w:eastAsia="fr-FR"/>
        </w:rPr>
        <w:t>Par exemple, a</w:t>
      </w:r>
      <w:r w:rsidRPr="00CB6A64">
        <w:rPr>
          <w:color w:val="000000" w:themeColor="text1"/>
          <w:sz w:val="22"/>
          <w:szCs w:val="22"/>
          <w:lang w:eastAsia="fr-FR"/>
        </w:rPr>
        <w:t>vant ce stage, je n’avais jamais utilisé Python dans QGIS, ni travaillé avec des macros sur Excel, et je n’avais encore jamais eu à créer de support de présentation type tutoriel, comme j’ai été amené à le faire ici. C’est justement ce que j’ai trouvé motivant</w:t>
      </w:r>
      <w:r>
        <w:rPr>
          <w:color w:val="000000" w:themeColor="text1"/>
          <w:sz w:val="22"/>
          <w:szCs w:val="22"/>
          <w:lang w:eastAsia="fr-FR"/>
        </w:rPr>
        <w:t xml:space="preserve">, </w:t>
      </w:r>
      <w:r w:rsidRPr="00CB6A64">
        <w:rPr>
          <w:color w:val="000000" w:themeColor="text1"/>
          <w:sz w:val="22"/>
          <w:szCs w:val="22"/>
          <w:lang w:eastAsia="fr-FR"/>
        </w:rPr>
        <w:t>le fait de pouvoir expérimenter des outils que je ne connaissais pas du tout, ou seulement de manière superficielle, et de voir que j’étais capable de m’adapter, d’apprendre par moi-même, et de créer quelque chose d’utile.</w:t>
      </w:r>
    </w:p>
    <w:p w14:paraId="64D5EE68" w14:textId="7E27EBE9" w:rsidR="00A03E3A" w:rsidRDefault="00A03E3A" w:rsidP="00A03E3A">
      <w:pPr>
        <w:spacing w:after="240"/>
        <w:jc w:val="both"/>
        <w:rPr>
          <w:color w:val="000000" w:themeColor="text1"/>
          <w:sz w:val="22"/>
          <w:szCs w:val="22"/>
          <w:lang w:eastAsia="fr-FR"/>
        </w:rPr>
      </w:pPr>
      <w:r>
        <w:rPr>
          <w:color w:val="000000" w:themeColor="text1"/>
          <w:sz w:val="22"/>
          <w:szCs w:val="22"/>
          <w:lang w:eastAsia="fr-FR"/>
        </w:rPr>
        <w:t xml:space="preserve">Et bien que je n’aie pas eu énormément de temps pour travailler dessus, la publication web du SIG et l’utilisation des bases de données est arrivé au bon moment lors du stage, car j’arrivais à un point où je ne pouvais plus vraiment avancer sur l’outil SIG. Cette opportunité m’a alors permis de retrouver de l’intérêt pour la mission en poussant les possibilités encore plus loin, mais surtout car c’était un sujet que je maitrisais peu et j’étais curieux de découvrir comment cela fonctionnait. </w:t>
      </w:r>
    </w:p>
    <w:p w14:paraId="4F297499" w14:textId="52BF8B32" w:rsidR="00A03E3A" w:rsidRDefault="00A03E3A" w:rsidP="00A03E3A">
      <w:pPr>
        <w:spacing w:after="240"/>
        <w:jc w:val="both"/>
        <w:rPr>
          <w:color w:val="000000" w:themeColor="text1"/>
          <w:sz w:val="22"/>
          <w:szCs w:val="22"/>
          <w:lang w:eastAsia="fr-FR"/>
        </w:rPr>
      </w:pPr>
      <w:r>
        <w:rPr>
          <w:color w:val="000000" w:themeColor="text1"/>
          <w:sz w:val="22"/>
          <w:szCs w:val="22"/>
          <w:lang w:eastAsia="fr-FR"/>
        </w:rPr>
        <w:t xml:space="preserve">Cela m’a également permis d’échanger avec d’autres personnes de différents services, que je remercie pour leurs conseils et le temps qu’ils m’ont accordés, afin de m’expliquer justement le fonctionnement des bases de données et de la publication web. </w:t>
      </w:r>
    </w:p>
    <w:p w14:paraId="0D56151C" w14:textId="754041D1" w:rsidR="00A03E3A" w:rsidRDefault="00BB15EB" w:rsidP="00500A81">
      <w:pPr>
        <w:jc w:val="both"/>
        <w:rPr>
          <w:color w:val="000000" w:themeColor="text1"/>
          <w:sz w:val="22"/>
          <w:szCs w:val="22"/>
          <w:lang w:eastAsia="fr-FR"/>
        </w:rPr>
      </w:pPr>
      <w:r>
        <w:rPr>
          <w:color w:val="000000" w:themeColor="text1"/>
          <w:sz w:val="22"/>
          <w:szCs w:val="22"/>
          <w:lang w:eastAsia="fr-FR"/>
        </w:rPr>
        <w:t>Finalement</w:t>
      </w:r>
      <w:r w:rsidR="00A03E3A">
        <w:rPr>
          <w:color w:val="000000" w:themeColor="text1"/>
          <w:sz w:val="22"/>
          <w:szCs w:val="22"/>
          <w:lang w:eastAsia="fr-FR"/>
        </w:rPr>
        <w:t>,</w:t>
      </w:r>
      <w:r>
        <w:rPr>
          <w:color w:val="000000" w:themeColor="text1"/>
          <w:sz w:val="22"/>
          <w:szCs w:val="22"/>
          <w:lang w:eastAsia="fr-FR"/>
        </w:rPr>
        <w:t xml:space="preserve"> je n’ai pas eu le temps d’automatiser au maximum cette publication web, ce qui complique évidemment l’utilisation future par d’autres personnes si elle</w:t>
      </w:r>
      <w:r w:rsidR="00500A81">
        <w:rPr>
          <w:color w:val="000000" w:themeColor="text1"/>
          <w:sz w:val="22"/>
          <w:szCs w:val="22"/>
          <w:lang w:eastAsia="fr-FR"/>
        </w:rPr>
        <w:t>s</w:t>
      </w:r>
      <w:r>
        <w:rPr>
          <w:color w:val="000000" w:themeColor="text1"/>
          <w:sz w:val="22"/>
          <w:szCs w:val="22"/>
          <w:lang w:eastAsia="fr-FR"/>
        </w:rPr>
        <w:t xml:space="preserve"> ne maitrise</w:t>
      </w:r>
      <w:r w:rsidR="00500A81">
        <w:rPr>
          <w:color w:val="000000" w:themeColor="text1"/>
          <w:sz w:val="22"/>
          <w:szCs w:val="22"/>
          <w:lang w:eastAsia="fr-FR"/>
        </w:rPr>
        <w:t>nt</w:t>
      </w:r>
      <w:r>
        <w:rPr>
          <w:color w:val="000000" w:themeColor="text1"/>
          <w:sz w:val="22"/>
          <w:szCs w:val="22"/>
          <w:lang w:eastAsia="fr-FR"/>
        </w:rPr>
        <w:t xml:space="preserve"> pas le sujet. Mais cela m’a permis de constituer une base pouvant être améliorée par la suite, et j’ai apprécié travailler sur ce sujet car je pense que ça pourra m’être utile plus tard. </w:t>
      </w:r>
    </w:p>
    <w:p w14:paraId="4ECF9E36" w14:textId="77777777" w:rsidR="00CB6A64" w:rsidRPr="00500A81" w:rsidRDefault="00CB6A64" w:rsidP="00500A81">
      <w:pPr>
        <w:jc w:val="both"/>
        <w:rPr>
          <w:color w:val="000000" w:themeColor="text1"/>
          <w:lang w:eastAsia="fr-FR"/>
        </w:rPr>
      </w:pPr>
    </w:p>
    <w:p w14:paraId="591793AE" w14:textId="62CDDDFC" w:rsidR="00CB6A64" w:rsidRDefault="00CB6A64" w:rsidP="0055048D">
      <w:pPr>
        <w:pStyle w:val="Paragraphedeliste"/>
        <w:numPr>
          <w:ilvl w:val="1"/>
          <w:numId w:val="10"/>
        </w:numPr>
        <w:outlineLvl w:val="1"/>
        <w:rPr>
          <w:b/>
          <w:bCs/>
          <w:color w:val="000000" w:themeColor="text1"/>
          <w:sz w:val="28"/>
          <w:szCs w:val="28"/>
          <w:lang w:eastAsia="fr-FR"/>
        </w:rPr>
      </w:pPr>
      <w:bookmarkStart w:id="46" w:name="_Toc205542196"/>
      <w:r>
        <w:rPr>
          <w:b/>
          <w:bCs/>
          <w:color w:val="000000" w:themeColor="text1"/>
          <w:sz w:val="28"/>
          <w:szCs w:val="28"/>
          <w:lang w:eastAsia="fr-FR"/>
        </w:rPr>
        <w:t>Missions secondaires</w:t>
      </w:r>
      <w:bookmarkEnd w:id="46"/>
    </w:p>
    <w:p w14:paraId="56C1487F" w14:textId="77777777" w:rsidR="00392767" w:rsidRPr="00CB6A64" w:rsidRDefault="00392767" w:rsidP="00392767">
      <w:pPr>
        <w:rPr>
          <w:b/>
          <w:bCs/>
          <w:color w:val="000000" w:themeColor="text1"/>
          <w:lang w:eastAsia="fr-FR"/>
        </w:rPr>
      </w:pPr>
    </w:p>
    <w:p w14:paraId="4CC14D98" w14:textId="2ECAA167" w:rsidR="007A7973" w:rsidRDefault="00CB6A64" w:rsidP="00C03195">
      <w:pPr>
        <w:spacing w:after="240"/>
        <w:jc w:val="both"/>
        <w:rPr>
          <w:color w:val="000000" w:themeColor="text1"/>
          <w:sz w:val="22"/>
          <w:szCs w:val="22"/>
          <w:lang w:eastAsia="fr-FR"/>
        </w:rPr>
      </w:pPr>
      <w:r w:rsidRPr="00CB6A64">
        <w:rPr>
          <w:color w:val="000000" w:themeColor="text1"/>
          <w:sz w:val="22"/>
          <w:szCs w:val="22"/>
          <w:lang w:eastAsia="fr-FR"/>
        </w:rPr>
        <w:t xml:space="preserve">Comme je l’ai expliqué précédemment, en parallèle de cette mission principale, j’ai eu quelques missions plus </w:t>
      </w:r>
      <w:r>
        <w:rPr>
          <w:color w:val="000000" w:themeColor="text1"/>
          <w:sz w:val="22"/>
          <w:szCs w:val="22"/>
          <w:lang w:eastAsia="fr-FR"/>
        </w:rPr>
        <w:t xml:space="preserve">courtes. Et j’ai particulièrement apprécié qu’on me donne d’autres missions car cela m’a permis de sortir du quotidien et de toucher à de nouveaux sujets. Notamment la mission axée sur la programmation et le référentiel de dimensionnement, je l’ai trouvé très enrichissante car j’ai lu énormément de documents et appris beaucoup de choses, malgré </w:t>
      </w:r>
      <w:r w:rsidR="007A7973">
        <w:rPr>
          <w:color w:val="000000" w:themeColor="text1"/>
          <w:sz w:val="22"/>
          <w:szCs w:val="22"/>
          <w:lang w:eastAsia="fr-FR"/>
        </w:rPr>
        <w:t xml:space="preserve">le fait que ça soit parfois redondant. </w:t>
      </w:r>
    </w:p>
    <w:p w14:paraId="4972DD0D" w14:textId="6BA26BB1" w:rsidR="00C03195" w:rsidRDefault="00C03195" w:rsidP="00C03195">
      <w:pPr>
        <w:spacing w:after="240"/>
        <w:jc w:val="both"/>
        <w:rPr>
          <w:color w:val="000000" w:themeColor="text1"/>
          <w:sz w:val="22"/>
          <w:szCs w:val="22"/>
          <w:lang w:eastAsia="fr-FR"/>
        </w:rPr>
      </w:pPr>
      <w:r w:rsidRPr="00C03195">
        <w:rPr>
          <w:color w:val="000000" w:themeColor="text1"/>
          <w:sz w:val="22"/>
          <w:szCs w:val="22"/>
          <w:lang w:eastAsia="fr-FR"/>
        </w:rPr>
        <w:t xml:space="preserve">J’ai également eu l’occasion de partir en déplacement à plusieurs reprises pendant mon stage, le temps d’une journée. </w:t>
      </w:r>
      <w:r>
        <w:rPr>
          <w:color w:val="000000" w:themeColor="text1"/>
          <w:sz w:val="22"/>
          <w:szCs w:val="22"/>
          <w:lang w:eastAsia="fr-FR"/>
        </w:rPr>
        <w:t xml:space="preserve">J’ai notamment </w:t>
      </w:r>
      <w:r w:rsidRPr="00C03195">
        <w:rPr>
          <w:color w:val="000000" w:themeColor="text1"/>
          <w:sz w:val="22"/>
          <w:szCs w:val="22"/>
          <w:lang w:eastAsia="fr-FR"/>
        </w:rPr>
        <w:t>assis</w:t>
      </w:r>
      <w:r>
        <w:rPr>
          <w:color w:val="000000" w:themeColor="text1"/>
          <w:sz w:val="22"/>
          <w:szCs w:val="22"/>
          <w:lang w:eastAsia="fr-FR"/>
        </w:rPr>
        <w:t>té</w:t>
      </w:r>
      <w:r w:rsidRPr="00C03195">
        <w:rPr>
          <w:color w:val="000000" w:themeColor="text1"/>
          <w:sz w:val="22"/>
          <w:szCs w:val="22"/>
          <w:lang w:eastAsia="fr-FR"/>
        </w:rPr>
        <w:t xml:space="preserve"> à une réunion de lancement de projet, en présence d’élus d’une commune et d’autres acteurs impli</w:t>
      </w:r>
      <w:r>
        <w:rPr>
          <w:color w:val="000000" w:themeColor="text1"/>
          <w:sz w:val="22"/>
          <w:szCs w:val="22"/>
          <w:lang w:eastAsia="fr-FR"/>
        </w:rPr>
        <w:t>q</w:t>
      </w:r>
      <w:r w:rsidRPr="00C03195">
        <w:rPr>
          <w:color w:val="000000" w:themeColor="text1"/>
          <w:sz w:val="22"/>
          <w:szCs w:val="22"/>
          <w:lang w:eastAsia="fr-FR"/>
        </w:rPr>
        <w:t>ués dans le SDIE.</w:t>
      </w:r>
      <w:r>
        <w:rPr>
          <w:color w:val="000000" w:themeColor="text1"/>
          <w:sz w:val="22"/>
          <w:szCs w:val="22"/>
          <w:lang w:eastAsia="fr-FR"/>
        </w:rPr>
        <w:t xml:space="preserve"> </w:t>
      </w:r>
    </w:p>
    <w:p w14:paraId="30F55FCC" w14:textId="4D914DFC" w:rsidR="00C03195" w:rsidRPr="00C03195" w:rsidRDefault="00C03195" w:rsidP="00C03195">
      <w:pPr>
        <w:spacing w:after="240"/>
        <w:jc w:val="both"/>
        <w:rPr>
          <w:color w:val="000000" w:themeColor="text1"/>
          <w:sz w:val="22"/>
          <w:szCs w:val="22"/>
          <w:lang w:eastAsia="fr-FR"/>
        </w:rPr>
      </w:pPr>
      <w:r w:rsidRPr="00C03195">
        <w:rPr>
          <w:color w:val="000000" w:themeColor="text1"/>
          <w:sz w:val="22"/>
          <w:szCs w:val="22"/>
          <w:lang w:eastAsia="fr-FR"/>
        </w:rPr>
        <w:t xml:space="preserve">C’était une expérience vraiment enrichissante, car elle m’a permis de sortir du cadre purement technique de ma mission SIG, et de découvrir des aspects plus stratégiques et humains du projet. En étant présent à cette réunion, j’ai pu mieux comprendre les enjeux concrets associés aux Schémas </w:t>
      </w:r>
      <w:r w:rsidRPr="00C03195">
        <w:rPr>
          <w:color w:val="000000" w:themeColor="text1"/>
          <w:sz w:val="22"/>
          <w:szCs w:val="22"/>
          <w:lang w:eastAsia="fr-FR"/>
        </w:rPr>
        <w:lastRenderedPageBreak/>
        <w:t>Directeurs Immobiliers et Énergétiques, ainsi que les contraintes auxquelles les équipes sont confrontées</w:t>
      </w:r>
      <w:r w:rsidR="001B1D6E">
        <w:rPr>
          <w:color w:val="000000" w:themeColor="text1"/>
          <w:sz w:val="22"/>
          <w:szCs w:val="22"/>
          <w:lang w:eastAsia="fr-FR"/>
        </w:rPr>
        <w:t>.</w:t>
      </w:r>
    </w:p>
    <w:p w14:paraId="5068E595" w14:textId="77777777" w:rsidR="00C03195" w:rsidRPr="00C03195" w:rsidRDefault="00C03195" w:rsidP="00C03195">
      <w:pPr>
        <w:spacing w:after="240"/>
        <w:jc w:val="both"/>
        <w:rPr>
          <w:color w:val="000000" w:themeColor="text1"/>
          <w:sz w:val="22"/>
          <w:szCs w:val="22"/>
          <w:lang w:eastAsia="fr-FR"/>
        </w:rPr>
      </w:pPr>
      <w:r w:rsidRPr="00C03195">
        <w:rPr>
          <w:color w:val="000000" w:themeColor="text1"/>
          <w:sz w:val="22"/>
          <w:szCs w:val="22"/>
          <w:lang w:eastAsia="fr-FR"/>
        </w:rPr>
        <w:t>Ce que j’ai aussi trouvé intéressant, c’est que, tout comme les élus présents ce jour-là, je découvrais pour la première fois la méthode utilisée par EGIS pour structurer et mener un projet de SDIE. Cela m’a permis de visualiser l’ensemble du processus : depuis le diagnostic du patrimoine immobilier jusqu’aux orientations stratégiques à moyen et long terme, en passant par les phases de concertation et d’analyse.</w:t>
      </w:r>
    </w:p>
    <w:p w14:paraId="24685D50" w14:textId="27FB613A" w:rsidR="00C03195" w:rsidRDefault="00C03195" w:rsidP="00500A81">
      <w:pPr>
        <w:spacing w:after="240"/>
        <w:jc w:val="both"/>
        <w:rPr>
          <w:color w:val="000000" w:themeColor="text1"/>
          <w:sz w:val="22"/>
          <w:szCs w:val="22"/>
          <w:lang w:eastAsia="fr-FR"/>
        </w:rPr>
      </w:pPr>
      <w:r w:rsidRPr="00C03195">
        <w:rPr>
          <w:color w:val="000000" w:themeColor="text1"/>
          <w:sz w:val="22"/>
          <w:szCs w:val="22"/>
          <w:lang w:eastAsia="fr-FR"/>
        </w:rPr>
        <w:t>Ce</w:t>
      </w:r>
      <w:r>
        <w:rPr>
          <w:color w:val="000000" w:themeColor="text1"/>
          <w:sz w:val="22"/>
          <w:szCs w:val="22"/>
          <w:lang w:eastAsia="fr-FR"/>
        </w:rPr>
        <w:t xml:space="preserve">tte réunion </w:t>
      </w:r>
      <w:r w:rsidRPr="00C03195">
        <w:rPr>
          <w:color w:val="000000" w:themeColor="text1"/>
          <w:sz w:val="22"/>
          <w:szCs w:val="22"/>
          <w:lang w:eastAsia="fr-FR"/>
        </w:rPr>
        <w:t>m’a vraiment permis de mieux comprendre l’ensemble du projet, au-delà de l’outil SIG que je développais. Ça m’a aidé à donner du sens à ce que je faisais, et à mieux saisir les enjeux de ma mission.</w:t>
      </w:r>
    </w:p>
    <w:p w14:paraId="26710B2A" w14:textId="7304EF7F" w:rsidR="00C03195" w:rsidRDefault="00C03195" w:rsidP="00C03195">
      <w:pPr>
        <w:jc w:val="both"/>
        <w:rPr>
          <w:b/>
          <w:bCs/>
          <w:color w:val="000000" w:themeColor="text1"/>
          <w:sz w:val="28"/>
          <w:szCs w:val="28"/>
          <w:lang w:eastAsia="fr-FR"/>
        </w:rPr>
      </w:pPr>
      <w:r>
        <w:rPr>
          <w:color w:val="000000" w:themeColor="text1"/>
          <w:sz w:val="22"/>
          <w:szCs w:val="22"/>
          <w:lang w:eastAsia="fr-FR"/>
        </w:rPr>
        <w:t>Plus tard j’ai effectué un autre déplacement, cette fois c’était dans le cadre de visite d</w:t>
      </w:r>
      <w:r w:rsidR="007C58AE">
        <w:rPr>
          <w:color w:val="000000" w:themeColor="text1"/>
          <w:sz w:val="22"/>
          <w:szCs w:val="22"/>
          <w:lang w:eastAsia="fr-FR"/>
        </w:rPr>
        <w:t>’un ensemble de bâtiments, l’idée était d’avoir un aperçu de l’état général des bâtiments, sans forcément rentrer dans les détails techniques. C’était intéressant mais j’aurais préféré pouvoir rentrer dans le diagnostic de l’état des bâtiments pour mieux comprendre comment celui-ci était réalisé</w:t>
      </w:r>
      <w:r w:rsidR="00C50549">
        <w:rPr>
          <w:color w:val="000000" w:themeColor="text1"/>
          <w:sz w:val="22"/>
          <w:szCs w:val="22"/>
          <w:lang w:eastAsia="fr-FR"/>
        </w:rPr>
        <w:t xml:space="preserve">, et pour potentiellement apprendre des choses qui me seraient utiles pour le futur. </w:t>
      </w:r>
    </w:p>
    <w:p w14:paraId="7BBD7245" w14:textId="77777777" w:rsidR="00392767" w:rsidRPr="00500A81" w:rsidRDefault="00392767" w:rsidP="00500A81">
      <w:pPr>
        <w:rPr>
          <w:b/>
          <w:bCs/>
          <w:color w:val="000000" w:themeColor="text1"/>
          <w:lang w:eastAsia="fr-FR"/>
        </w:rPr>
      </w:pPr>
    </w:p>
    <w:p w14:paraId="2875ADB0" w14:textId="5C2C8E97" w:rsidR="00392767" w:rsidRDefault="00392767" w:rsidP="0055048D">
      <w:pPr>
        <w:pStyle w:val="Paragraphedeliste"/>
        <w:numPr>
          <w:ilvl w:val="1"/>
          <w:numId w:val="10"/>
        </w:numPr>
        <w:outlineLvl w:val="1"/>
        <w:rPr>
          <w:b/>
          <w:bCs/>
          <w:color w:val="000000" w:themeColor="text1"/>
          <w:sz w:val="28"/>
          <w:szCs w:val="28"/>
          <w:lang w:eastAsia="fr-FR"/>
        </w:rPr>
      </w:pPr>
      <w:bookmarkStart w:id="47" w:name="_Toc205542197"/>
      <w:r>
        <w:rPr>
          <w:b/>
          <w:bCs/>
          <w:color w:val="000000" w:themeColor="text1"/>
          <w:sz w:val="28"/>
          <w:szCs w:val="28"/>
          <w:lang w:eastAsia="fr-FR"/>
        </w:rPr>
        <w:t xml:space="preserve">Critique </w:t>
      </w:r>
      <w:r w:rsidR="00463B34">
        <w:rPr>
          <w:b/>
          <w:bCs/>
          <w:color w:val="000000" w:themeColor="text1"/>
          <w:sz w:val="28"/>
          <w:szCs w:val="28"/>
          <w:lang w:eastAsia="fr-FR"/>
        </w:rPr>
        <w:t>de la démarch</w:t>
      </w:r>
      <w:r w:rsidR="00136378">
        <w:rPr>
          <w:b/>
          <w:bCs/>
          <w:color w:val="000000" w:themeColor="text1"/>
          <w:sz w:val="28"/>
          <w:szCs w:val="28"/>
          <w:lang w:eastAsia="fr-FR"/>
        </w:rPr>
        <w:t>e et p</w:t>
      </w:r>
      <w:r>
        <w:rPr>
          <w:b/>
          <w:bCs/>
          <w:color w:val="000000" w:themeColor="text1"/>
          <w:sz w:val="28"/>
          <w:szCs w:val="28"/>
          <w:lang w:eastAsia="fr-FR"/>
        </w:rPr>
        <w:t>istes de changement</w:t>
      </w:r>
      <w:bookmarkEnd w:id="47"/>
    </w:p>
    <w:p w14:paraId="2EB5C725" w14:textId="77777777" w:rsidR="00392767" w:rsidRPr="00C742D9" w:rsidRDefault="00392767" w:rsidP="00392767">
      <w:pPr>
        <w:rPr>
          <w:b/>
          <w:bCs/>
          <w:color w:val="000000" w:themeColor="text1"/>
          <w:lang w:eastAsia="fr-FR"/>
        </w:rPr>
      </w:pPr>
    </w:p>
    <w:p w14:paraId="2AC4ABD1" w14:textId="05DB241E" w:rsidR="00C742D9" w:rsidRDefault="00C742D9" w:rsidP="005E0B91">
      <w:pPr>
        <w:spacing w:after="240"/>
        <w:jc w:val="both"/>
        <w:rPr>
          <w:color w:val="000000" w:themeColor="text1"/>
          <w:sz w:val="22"/>
          <w:szCs w:val="22"/>
          <w:lang w:eastAsia="fr-FR"/>
        </w:rPr>
      </w:pPr>
      <w:r>
        <w:rPr>
          <w:color w:val="000000" w:themeColor="text1"/>
          <w:sz w:val="22"/>
          <w:szCs w:val="22"/>
          <w:lang w:eastAsia="fr-FR"/>
        </w:rPr>
        <w:t xml:space="preserve">Comme je l’ai dit précédemment, j’ai beaucoup apprécié la façon dont a été menée cette mission, c’est-à-dire pas à pas et en autonomie, tout en communiquant régulièrement avec mes collègues. Je pense que c’est le type de mission qui est bien appropriée à un stage car il y a un réel objectif derrière et c’est toujours gratifiant de faire quelque chose qui a vocation </w:t>
      </w:r>
      <w:r w:rsidR="00FD4AC4">
        <w:rPr>
          <w:color w:val="000000" w:themeColor="text1"/>
          <w:sz w:val="22"/>
          <w:szCs w:val="22"/>
          <w:lang w:eastAsia="fr-FR"/>
        </w:rPr>
        <w:t>à</w:t>
      </w:r>
      <w:r>
        <w:rPr>
          <w:color w:val="000000" w:themeColor="text1"/>
          <w:sz w:val="22"/>
          <w:szCs w:val="22"/>
          <w:lang w:eastAsia="fr-FR"/>
        </w:rPr>
        <w:t xml:space="preserve"> être utilisé. </w:t>
      </w:r>
    </w:p>
    <w:p w14:paraId="67F43EE0" w14:textId="07863EBD" w:rsidR="00392767" w:rsidRPr="005E0B91" w:rsidRDefault="00C742D9" w:rsidP="005E0B91">
      <w:pPr>
        <w:spacing w:after="240"/>
        <w:jc w:val="both"/>
        <w:rPr>
          <w:color w:val="000000" w:themeColor="text1"/>
          <w:sz w:val="22"/>
          <w:szCs w:val="22"/>
          <w:lang w:eastAsia="fr-FR"/>
        </w:rPr>
      </w:pPr>
      <w:r>
        <w:rPr>
          <w:color w:val="000000" w:themeColor="text1"/>
          <w:sz w:val="22"/>
          <w:szCs w:val="22"/>
          <w:lang w:eastAsia="fr-FR"/>
        </w:rPr>
        <w:t>Cependant, il est possible que mon travail devienne rapidement obsolète</w:t>
      </w:r>
      <w:r w:rsidR="00FD4AC4">
        <w:rPr>
          <w:color w:val="000000" w:themeColor="text1"/>
          <w:sz w:val="22"/>
          <w:szCs w:val="22"/>
          <w:lang w:eastAsia="fr-FR"/>
        </w:rPr>
        <w:t>, en effet les personnes vouées à utiliser cet outil ne maitrise</w:t>
      </w:r>
      <w:r w:rsidR="009018F9">
        <w:rPr>
          <w:color w:val="000000" w:themeColor="text1"/>
          <w:sz w:val="22"/>
          <w:szCs w:val="22"/>
          <w:lang w:eastAsia="fr-FR"/>
        </w:rPr>
        <w:t>nt</w:t>
      </w:r>
      <w:r w:rsidR="00FD4AC4">
        <w:rPr>
          <w:color w:val="000000" w:themeColor="text1"/>
          <w:sz w:val="22"/>
          <w:szCs w:val="22"/>
          <w:lang w:eastAsia="fr-FR"/>
        </w:rPr>
        <w:t xml:space="preserve"> pas forcément QGIS, et en cas de problème, il n’y aura pas forcément quelqu’un pour le corriger. Certains de mes collègues ont eu le temps de tester l’outil afin de me faire des retours, mais afin que celui-ci dure dans le temps, il aurait fallu pousser les tests encore plus loin. Malheureusement, mon stage s’est terminé pendant les vacances, ce qui impliquait l’absence de certaines personnes, c’était donc plus compliqué de faire ces tests. </w:t>
      </w:r>
    </w:p>
    <w:p w14:paraId="432820E7" w14:textId="5424223E" w:rsidR="00FD4AC4" w:rsidRDefault="00FD4AC4" w:rsidP="005E0B91">
      <w:pPr>
        <w:spacing w:after="240"/>
        <w:jc w:val="both"/>
        <w:rPr>
          <w:color w:val="000000" w:themeColor="text1"/>
          <w:sz w:val="22"/>
          <w:szCs w:val="22"/>
          <w:lang w:eastAsia="fr-FR"/>
        </w:rPr>
      </w:pPr>
      <w:r>
        <w:rPr>
          <w:color w:val="000000" w:themeColor="text1"/>
          <w:sz w:val="22"/>
          <w:szCs w:val="22"/>
          <w:lang w:eastAsia="fr-FR"/>
        </w:rPr>
        <w:t>Mais le fait que les membres de l’équipe ne maitrise</w:t>
      </w:r>
      <w:r w:rsidR="009018F9">
        <w:rPr>
          <w:color w:val="000000" w:themeColor="text1"/>
          <w:sz w:val="22"/>
          <w:szCs w:val="22"/>
          <w:lang w:eastAsia="fr-FR"/>
        </w:rPr>
        <w:t>nt</w:t>
      </w:r>
      <w:r>
        <w:rPr>
          <w:color w:val="000000" w:themeColor="text1"/>
          <w:sz w:val="22"/>
          <w:szCs w:val="22"/>
          <w:lang w:eastAsia="fr-FR"/>
        </w:rPr>
        <w:t xml:space="preserve"> pas totalement le sujet m’a servi d’expérience car personne n’a pu me donner la solution directement, il fallait créer cette solution et y réfléchir ensemble. Et j’ai apprécié toute cette partie d’échange autour du sujet, afin de chercher quelles solutions étaient possibles et comment la mission pouvait être menée. </w:t>
      </w:r>
    </w:p>
    <w:p w14:paraId="757C6FE8" w14:textId="23C452BA" w:rsidR="005E0B91" w:rsidRDefault="005E0B91" w:rsidP="005E0B91">
      <w:pPr>
        <w:spacing w:after="240"/>
        <w:jc w:val="both"/>
        <w:rPr>
          <w:color w:val="000000" w:themeColor="text1"/>
          <w:sz w:val="22"/>
          <w:szCs w:val="22"/>
          <w:lang w:eastAsia="fr-FR"/>
        </w:rPr>
      </w:pPr>
      <w:r>
        <w:rPr>
          <w:color w:val="000000" w:themeColor="text1"/>
          <w:sz w:val="22"/>
          <w:szCs w:val="22"/>
          <w:lang w:eastAsia="fr-FR"/>
        </w:rPr>
        <w:t>En ce qui concerne l’intégration au sein de l’équipe, je trouve que celle-ci s’est faite plutôt naturellement, même si j’ai plus souvent été en contact avec ma tutrice de stage et mon chef d’équipe, j’ai pu apprendre un peu aussi des autres membres de l’équipe, ce qui pour le coup était très intéressant car pratiquement tous les profils étaient différents. C’est quelque chose que j’ai apprécié, cette pluridisciplinarité au sein l’équipe, qui fait que chacun peut apprendre des autres.</w:t>
      </w:r>
    </w:p>
    <w:p w14:paraId="4394A3BB" w14:textId="50D49168" w:rsidR="00FD4AC4" w:rsidRPr="00FD4AC4" w:rsidRDefault="00FD4AC4" w:rsidP="005E0B91">
      <w:pPr>
        <w:spacing w:after="240"/>
        <w:jc w:val="both"/>
        <w:rPr>
          <w:color w:val="000000" w:themeColor="text1"/>
          <w:sz w:val="22"/>
          <w:szCs w:val="22"/>
          <w:lang w:eastAsia="fr-FR"/>
        </w:rPr>
      </w:pPr>
      <w:r>
        <w:rPr>
          <w:color w:val="000000" w:themeColor="text1"/>
          <w:sz w:val="22"/>
          <w:szCs w:val="22"/>
          <w:lang w:eastAsia="fr-FR"/>
        </w:rPr>
        <w:t>Enfin, il aurait été intéressant de toucher plus en profondeur au sujet des SDIE afin de mieux comprendre l’intérêt de la mission et donc de mieux y répondre. Bien qu’on m’ait présenté le principe des SDIE et comment ces missions étaient traitées, peut-être qu’un peu plus de temps</w:t>
      </w:r>
      <w:r w:rsidR="005E0B91">
        <w:rPr>
          <w:color w:val="000000" w:themeColor="text1"/>
          <w:sz w:val="22"/>
          <w:szCs w:val="22"/>
          <w:lang w:eastAsia="fr-FR"/>
        </w:rPr>
        <w:t>,</w:t>
      </w:r>
      <w:r>
        <w:rPr>
          <w:color w:val="000000" w:themeColor="text1"/>
          <w:sz w:val="22"/>
          <w:szCs w:val="22"/>
          <w:lang w:eastAsia="fr-FR"/>
        </w:rPr>
        <w:t xml:space="preserve"> pour bien assimiler le principe </w:t>
      </w:r>
      <w:r w:rsidR="005E0B91">
        <w:rPr>
          <w:color w:val="000000" w:themeColor="text1"/>
          <w:sz w:val="22"/>
          <w:szCs w:val="22"/>
          <w:lang w:eastAsia="fr-FR"/>
        </w:rPr>
        <w:t xml:space="preserve">et les outils utilisés, </w:t>
      </w:r>
      <w:r>
        <w:rPr>
          <w:color w:val="000000" w:themeColor="text1"/>
          <w:sz w:val="22"/>
          <w:szCs w:val="22"/>
          <w:lang w:eastAsia="fr-FR"/>
        </w:rPr>
        <w:t xml:space="preserve">dès le début du stage </w:t>
      </w:r>
      <w:r w:rsidR="005E0B91">
        <w:rPr>
          <w:color w:val="000000" w:themeColor="text1"/>
          <w:sz w:val="22"/>
          <w:szCs w:val="22"/>
          <w:lang w:eastAsia="fr-FR"/>
        </w:rPr>
        <w:t xml:space="preserve">pourrait être bénéfique. Même si ici le lien entre le SIG et les SDIE était assez clair, cela permettrait de comprendre ce que chaque personne fait et sur quelles missions chacun travaille. </w:t>
      </w:r>
    </w:p>
    <w:p w14:paraId="48AD4FEE" w14:textId="77777777" w:rsidR="0071505F" w:rsidRDefault="0071505F" w:rsidP="00392767">
      <w:pPr>
        <w:rPr>
          <w:b/>
          <w:bCs/>
          <w:color w:val="000000" w:themeColor="text1"/>
          <w:sz w:val="28"/>
          <w:szCs w:val="28"/>
          <w:lang w:eastAsia="fr-FR"/>
        </w:rPr>
      </w:pPr>
    </w:p>
    <w:p w14:paraId="0BAE7124" w14:textId="5DCAB400" w:rsidR="00392767" w:rsidRDefault="0071505F" w:rsidP="0055048D">
      <w:pPr>
        <w:pStyle w:val="Paragraphedeliste"/>
        <w:numPr>
          <w:ilvl w:val="1"/>
          <w:numId w:val="10"/>
        </w:numPr>
        <w:outlineLvl w:val="1"/>
        <w:rPr>
          <w:b/>
          <w:bCs/>
          <w:color w:val="000000" w:themeColor="text1"/>
          <w:sz w:val="28"/>
          <w:szCs w:val="28"/>
          <w:lang w:eastAsia="fr-FR"/>
        </w:rPr>
      </w:pPr>
      <w:bookmarkStart w:id="48" w:name="_Toc205542198"/>
      <w:r>
        <w:rPr>
          <w:b/>
          <w:bCs/>
          <w:color w:val="000000" w:themeColor="text1"/>
          <w:sz w:val="28"/>
          <w:szCs w:val="28"/>
          <w:lang w:eastAsia="fr-FR"/>
        </w:rPr>
        <w:lastRenderedPageBreak/>
        <w:t>Compétences et méthode de travail développées</w:t>
      </w:r>
      <w:bookmarkEnd w:id="48"/>
      <w:r>
        <w:rPr>
          <w:b/>
          <w:bCs/>
          <w:color w:val="000000" w:themeColor="text1"/>
          <w:sz w:val="28"/>
          <w:szCs w:val="28"/>
          <w:lang w:eastAsia="fr-FR"/>
        </w:rPr>
        <w:t xml:space="preserve"> </w:t>
      </w:r>
    </w:p>
    <w:p w14:paraId="4053B046" w14:textId="77777777" w:rsidR="00392767" w:rsidRDefault="00392767" w:rsidP="00392767">
      <w:pPr>
        <w:rPr>
          <w:b/>
          <w:bCs/>
          <w:color w:val="000000" w:themeColor="text1"/>
          <w:sz w:val="28"/>
          <w:szCs w:val="28"/>
          <w:lang w:eastAsia="fr-FR"/>
        </w:rPr>
      </w:pPr>
    </w:p>
    <w:p w14:paraId="27736077" w14:textId="0EC5C4ED" w:rsidR="00392767" w:rsidRDefault="0071505F" w:rsidP="0071505F">
      <w:pPr>
        <w:jc w:val="both"/>
        <w:rPr>
          <w:color w:val="000000" w:themeColor="text1"/>
          <w:sz w:val="22"/>
          <w:szCs w:val="22"/>
          <w:lang w:eastAsia="fr-FR"/>
        </w:rPr>
      </w:pPr>
      <w:r w:rsidRPr="0071505F">
        <w:rPr>
          <w:color w:val="000000" w:themeColor="text1"/>
          <w:sz w:val="22"/>
          <w:szCs w:val="22"/>
          <w:lang w:eastAsia="fr-FR"/>
        </w:rPr>
        <w:t>Cette mission m’a aussi appris à mieux organiser mon travail. Avec</w:t>
      </w:r>
      <w:r w:rsidR="001B1D6E">
        <w:rPr>
          <w:color w:val="000000" w:themeColor="text1"/>
          <w:sz w:val="22"/>
          <w:szCs w:val="22"/>
          <w:lang w:eastAsia="fr-FR"/>
        </w:rPr>
        <w:t xml:space="preserve"> au départ</w:t>
      </w:r>
      <w:r w:rsidRPr="0071505F">
        <w:rPr>
          <w:color w:val="000000" w:themeColor="text1"/>
          <w:sz w:val="22"/>
          <w:szCs w:val="22"/>
          <w:lang w:eastAsia="fr-FR"/>
        </w:rPr>
        <w:t xml:space="preserve"> un objectif global assez large et plusieurs approches possibles, j’ai dû apprendre à prioriser, à </w:t>
      </w:r>
      <w:r w:rsidR="001B1D6E">
        <w:rPr>
          <w:color w:val="000000" w:themeColor="text1"/>
          <w:sz w:val="22"/>
          <w:szCs w:val="22"/>
          <w:lang w:eastAsia="fr-FR"/>
        </w:rPr>
        <w:t>avancer par étape</w:t>
      </w:r>
      <w:r w:rsidRPr="0071505F">
        <w:rPr>
          <w:color w:val="000000" w:themeColor="text1"/>
          <w:sz w:val="22"/>
          <w:szCs w:val="22"/>
          <w:lang w:eastAsia="fr-FR"/>
        </w:rPr>
        <w:t xml:space="preserve">, et à trouver un équilibre entre exploration et efficacité. </w:t>
      </w:r>
      <w:r w:rsidR="001B1D6E">
        <w:rPr>
          <w:color w:val="000000" w:themeColor="text1"/>
          <w:sz w:val="22"/>
          <w:szCs w:val="22"/>
          <w:lang w:eastAsia="fr-FR"/>
        </w:rPr>
        <w:t xml:space="preserve">Cela </w:t>
      </w:r>
      <w:r w:rsidRPr="0071505F">
        <w:rPr>
          <w:color w:val="000000" w:themeColor="text1"/>
          <w:sz w:val="22"/>
          <w:szCs w:val="22"/>
          <w:lang w:eastAsia="fr-FR"/>
        </w:rPr>
        <w:t>m’a permis de structurer ma démarche sans me sentir bridé pour autant.</w:t>
      </w:r>
    </w:p>
    <w:p w14:paraId="23E685F8" w14:textId="77777777" w:rsidR="006C30E1" w:rsidRDefault="006C30E1" w:rsidP="0071505F">
      <w:pPr>
        <w:jc w:val="both"/>
        <w:rPr>
          <w:color w:val="000000" w:themeColor="text1"/>
          <w:sz w:val="22"/>
          <w:szCs w:val="22"/>
          <w:lang w:eastAsia="fr-FR"/>
        </w:rPr>
      </w:pPr>
    </w:p>
    <w:p w14:paraId="7F5A44F3" w14:textId="791E86FD" w:rsidR="00C53945" w:rsidRPr="0071505F" w:rsidRDefault="00C53945" w:rsidP="00C53945">
      <w:pPr>
        <w:spacing w:after="240"/>
        <w:jc w:val="both"/>
        <w:rPr>
          <w:color w:val="000000" w:themeColor="text1"/>
          <w:sz w:val="22"/>
          <w:szCs w:val="22"/>
          <w:lang w:eastAsia="fr-FR"/>
        </w:rPr>
      </w:pPr>
      <w:r>
        <w:rPr>
          <w:color w:val="000000" w:themeColor="text1"/>
          <w:sz w:val="22"/>
          <w:szCs w:val="22"/>
          <w:lang w:eastAsia="fr-FR"/>
        </w:rPr>
        <w:t>Un des aspects les plus formateurs de ce stage</w:t>
      </w:r>
      <w:r w:rsidRPr="0071505F">
        <w:rPr>
          <w:color w:val="000000" w:themeColor="text1"/>
          <w:sz w:val="22"/>
          <w:szCs w:val="22"/>
          <w:lang w:eastAsia="fr-FR"/>
        </w:rPr>
        <w:t xml:space="preserve">, c’est la manière dont j’ai dû présenter mes avancées et, parfois, adapter mes choix en fonction des retours. Même si je travaillais de manière assez autonome </w:t>
      </w:r>
      <w:r>
        <w:rPr>
          <w:color w:val="000000" w:themeColor="text1"/>
          <w:sz w:val="22"/>
          <w:szCs w:val="22"/>
          <w:lang w:eastAsia="fr-FR"/>
        </w:rPr>
        <w:t>en général</w:t>
      </w:r>
      <w:r w:rsidRPr="0071505F">
        <w:rPr>
          <w:color w:val="000000" w:themeColor="text1"/>
          <w:sz w:val="22"/>
          <w:szCs w:val="22"/>
          <w:lang w:eastAsia="fr-FR"/>
        </w:rPr>
        <w:t xml:space="preserve">, je n’étais pas isolé pour autant. J’échangeais régulièrement avec </w:t>
      </w:r>
      <w:r>
        <w:rPr>
          <w:color w:val="000000" w:themeColor="text1"/>
          <w:sz w:val="22"/>
          <w:szCs w:val="22"/>
          <w:lang w:eastAsia="fr-FR"/>
        </w:rPr>
        <w:t>ma</w:t>
      </w:r>
      <w:r w:rsidRPr="0071505F">
        <w:rPr>
          <w:color w:val="000000" w:themeColor="text1"/>
          <w:sz w:val="22"/>
          <w:szCs w:val="22"/>
          <w:lang w:eastAsia="fr-FR"/>
        </w:rPr>
        <w:t xml:space="preserve"> </w:t>
      </w:r>
      <w:r w:rsidR="005E3895">
        <w:rPr>
          <w:color w:val="000000" w:themeColor="text1"/>
          <w:sz w:val="22"/>
          <w:szCs w:val="22"/>
          <w:lang w:eastAsia="fr-FR"/>
        </w:rPr>
        <w:t>tutrice</w:t>
      </w:r>
      <w:r w:rsidRPr="0071505F">
        <w:rPr>
          <w:color w:val="000000" w:themeColor="text1"/>
          <w:sz w:val="22"/>
          <w:szCs w:val="22"/>
          <w:lang w:eastAsia="fr-FR"/>
        </w:rPr>
        <w:t xml:space="preserve"> </w:t>
      </w:r>
      <w:r>
        <w:rPr>
          <w:color w:val="000000" w:themeColor="text1"/>
          <w:sz w:val="22"/>
          <w:szCs w:val="22"/>
          <w:lang w:eastAsia="fr-FR"/>
        </w:rPr>
        <w:t xml:space="preserve">et mon chef </w:t>
      </w:r>
      <w:r w:rsidRPr="0071505F">
        <w:rPr>
          <w:color w:val="000000" w:themeColor="text1"/>
          <w:sz w:val="22"/>
          <w:szCs w:val="22"/>
          <w:lang w:eastAsia="fr-FR"/>
        </w:rPr>
        <w:t>ou d’autres membres de l’équipe, ce qui m’obligeait à expliquer clairement où j’en étais, ce que j’avais fait, et pourquoi j’avais choisi telle ou telle méthode.</w:t>
      </w:r>
    </w:p>
    <w:p w14:paraId="45141F14" w14:textId="77777777" w:rsidR="00C53945" w:rsidRDefault="00C53945" w:rsidP="00C53945">
      <w:pPr>
        <w:spacing w:after="240"/>
        <w:jc w:val="both"/>
        <w:rPr>
          <w:color w:val="000000" w:themeColor="text1"/>
          <w:sz w:val="22"/>
          <w:szCs w:val="22"/>
          <w:lang w:eastAsia="fr-FR"/>
        </w:rPr>
      </w:pPr>
      <w:r w:rsidRPr="0071505F">
        <w:rPr>
          <w:color w:val="000000" w:themeColor="text1"/>
          <w:sz w:val="22"/>
          <w:szCs w:val="22"/>
          <w:lang w:eastAsia="fr-FR"/>
        </w:rPr>
        <w:t xml:space="preserve">Au début, ce n’était pas forcément </w:t>
      </w:r>
      <w:r>
        <w:rPr>
          <w:color w:val="000000" w:themeColor="text1"/>
          <w:sz w:val="22"/>
          <w:szCs w:val="22"/>
          <w:lang w:eastAsia="fr-FR"/>
        </w:rPr>
        <w:t>simple</w:t>
      </w:r>
      <w:r w:rsidRPr="0071505F">
        <w:rPr>
          <w:color w:val="000000" w:themeColor="text1"/>
          <w:sz w:val="22"/>
          <w:szCs w:val="22"/>
          <w:lang w:eastAsia="fr-FR"/>
        </w:rPr>
        <w:t xml:space="preserve">, </w:t>
      </w:r>
      <w:r>
        <w:rPr>
          <w:color w:val="000000" w:themeColor="text1"/>
          <w:sz w:val="22"/>
          <w:szCs w:val="22"/>
          <w:lang w:eastAsia="fr-FR"/>
        </w:rPr>
        <w:t>puisque</w:t>
      </w:r>
      <w:r w:rsidRPr="0071505F">
        <w:rPr>
          <w:color w:val="000000" w:themeColor="text1"/>
          <w:sz w:val="22"/>
          <w:szCs w:val="22"/>
          <w:lang w:eastAsia="fr-FR"/>
        </w:rPr>
        <w:t xml:space="preserve"> j’avais l’habitude de faire les choses dans mon coin sans forcément devoir les justifier. Mais </w:t>
      </w:r>
      <w:r>
        <w:rPr>
          <w:color w:val="000000" w:themeColor="text1"/>
          <w:sz w:val="22"/>
          <w:szCs w:val="22"/>
          <w:lang w:eastAsia="fr-FR"/>
        </w:rPr>
        <w:t>au fur et à mesure</w:t>
      </w:r>
      <w:r w:rsidRPr="0071505F">
        <w:rPr>
          <w:color w:val="000000" w:themeColor="text1"/>
          <w:sz w:val="22"/>
          <w:szCs w:val="22"/>
          <w:lang w:eastAsia="fr-FR"/>
        </w:rPr>
        <w:t>, j’ai compris que communiquer sur son travail</w:t>
      </w:r>
      <w:r>
        <w:rPr>
          <w:color w:val="000000" w:themeColor="text1"/>
          <w:sz w:val="22"/>
          <w:szCs w:val="22"/>
          <w:lang w:eastAsia="fr-FR"/>
        </w:rPr>
        <w:t xml:space="preserve">, </w:t>
      </w:r>
      <w:r w:rsidRPr="0071505F">
        <w:rPr>
          <w:color w:val="000000" w:themeColor="text1"/>
          <w:sz w:val="22"/>
          <w:szCs w:val="22"/>
          <w:lang w:eastAsia="fr-FR"/>
        </w:rPr>
        <w:t xml:space="preserve">structurer ses idées, et être clair dans ses explications </w:t>
      </w:r>
      <w:r>
        <w:rPr>
          <w:color w:val="000000" w:themeColor="text1"/>
          <w:sz w:val="22"/>
          <w:szCs w:val="22"/>
          <w:lang w:eastAsia="fr-FR"/>
        </w:rPr>
        <w:t>n’était pas si facile que ça, mais que c’était le plus important, notamment pour se faire comprendre des autres sur un sujet qu’ils ne maitrisent pas forcément</w:t>
      </w:r>
      <w:r w:rsidRPr="0071505F">
        <w:rPr>
          <w:color w:val="000000" w:themeColor="text1"/>
          <w:sz w:val="22"/>
          <w:szCs w:val="22"/>
          <w:lang w:eastAsia="fr-FR"/>
        </w:rPr>
        <w:t xml:space="preserve">. </w:t>
      </w:r>
      <w:r>
        <w:rPr>
          <w:color w:val="000000" w:themeColor="text1"/>
          <w:sz w:val="22"/>
          <w:szCs w:val="22"/>
          <w:lang w:eastAsia="fr-FR"/>
        </w:rPr>
        <w:t>Réussir à communiquer facilement</w:t>
      </w:r>
      <w:r w:rsidRPr="0071505F">
        <w:rPr>
          <w:color w:val="000000" w:themeColor="text1"/>
          <w:sz w:val="22"/>
          <w:szCs w:val="22"/>
          <w:lang w:eastAsia="fr-FR"/>
        </w:rPr>
        <w:t xml:space="preserve"> </w:t>
      </w:r>
      <w:r>
        <w:rPr>
          <w:color w:val="000000" w:themeColor="text1"/>
          <w:sz w:val="22"/>
          <w:szCs w:val="22"/>
          <w:lang w:eastAsia="fr-FR"/>
        </w:rPr>
        <w:t>m’a permis</w:t>
      </w:r>
      <w:r w:rsidRPr="0071505F">
        <w:rPr>
          <w:color w:val="000000" w:themeColor="text1"/>
          <w:sz w:val="22"/>
          <w:szCs w:val="22"/>
          <w:lang w:eastAsia="fr-FR"/>
        </w:rPr>
        <w:t xml:space="preserve"> de </w:t>
      </w:r>
      <w:r>
        <w:rPr>
          <w:color w:val="000000" w:themeColor="text1"/>
          <w:sz w:val="22"/>
          <w:szCs w:val="22"/>
          <w:lang w:eastAsia="fr-FR"/>
        </w:rPr>
        <w:t>m’assurer</w:t>
      </w:r>
      <w:r w:rsidRPr="0071505F">
        <w:rPr>
          <w:color w:val="000000" w:themeColor="text1"/>
          <w:sz w:val="22"/>
          <w:szCs w:val="22"/>
          <w:lang w:eastAsia="fr-FR"/>
        </w:rPr>
        <w:t xml:space="preserve"> qu</w:t>
      </w:r>
      <w:r>
        <w:rPr>
          <w:color w:val="000000" w:themeColor="text1"/>
          <w:sz w:val="22"/>
          <w:szCs w:val="22"/>
          <w:lang w:eastAsia="fr-FR"/>
        </w:rPr>
        <w:t xml:space="preserve">e j’allais </w:t>
      </w:r>
      <w:r w:rsidRPr="0071505F">
        <w:rPr>
          <w:color w:val="000000" w:themeColor="text1"/>
          <w:sz w:val="22"/>
          <w:szCs w:val="22"/>
          <w:lang w:eastAsia="fr-FR"/>
        </w:rPr>
        <w:t>dans la bonne direction</w:t>
      </w:r>
      <w:r>
        <w:rPr>
          <w:color w:val="000000" w:themeColor="text1"/>
          <w:sz w:val="22"/>
          <w:szCs w:val="22"/>
          <w:lang w:eastAsia="fr-FR"/>
        </w:rPr>
        <w:t xml:space="preserve"> et que mon travail correspondait bien aux attentes de la mission. </w:t>
      </w:r>
    </w:p>
    <w:p w14:paraId="2FF92566" w14:textId="77777777" w:rsidR="00C53945" w:rsidRDefault="00C53945" w:rsidP="00C53945">
      <w:pPr>
        <w:spacing w:after="240"/>
        <w:jc w:val="both"/>
        <w:rPr>
          <w:color w:val="000000" w:themeColor="text1"/>
          <w:sz w:val="22"/>
          <w:szCs w:val="22"/>
          <w:lang w:eastAsia="fr-FR"/>
        </w:rPr>
      </w:pPr>
      <w:r>
        <w:rPr>
          <w:color w:val="000000" w:themeColor="text1"/>
          <w:sz w:val="22"/>
          <w:szCs w:val="22"/>
          <w:lang w:eastAsia="fr-FR"/>
        </w:rPr>
        <w:t xml:space="preserve">Je n’irais pas jusqu’à dire que c’était un obstacle pour moi, </w:t>
      </w:r>
      <w:r w:rsidRPr="00D00905">
        <w:rPr>
          <w:color w:val="000000" w:themeColor="text1"/>
          <w:sz w:val="22"/>
          <w:szCs w:val="22"/>
          <w:lang w:eastAsia="fr-FR"/>
        </w:rPr>
        <w:t xml:space="preserve">mais face à des collègues beaucoup plus expérimentés que moi, je ne me sentais pas toujours totalement légitime pour proposer mes idées. </w:t>
      </w:r>
      <w:r>
        <w:rPr>
          <w:color w:val="000000" w:themeColor="text1"/>
          <w:sz w:val="22"/>
          <w:szCs w:val="22"/>
          <w:lang w:eastAsia="fr-FR"/>
        </w:rPr>
        <w:t xml:space="preserve">Cependant, </w:t>
      </w:r>
      <w:r w:rsidRPr="00D00905">
        <w:rPr>
          <w:color w:val="000000" w:themeColor="text1"/>
          <w:sz w:val="22"/>
          <w:szCs w:val="22"/>
          <w:lang w:eastAsia="fr-FR"/>
        </w:rPr>
        <w:t xml:space="preserve">l’équipe s’est montrée très ouverte et à l’écoute, ce qui m’a rapidement mis en confiance. J’ai compris que, même en tant que stagiaire, mon regard extérieur et mes propositions pouvaient </w:t>
      </w:r>
      <w:r>
        <w:rPr>
          <w:color w:val="000000" w:themeColor="text1"/>
          <w:sz w:val="22"/>
          <w:szCs w:val="22"/>
          <w:lang w:eastAsia="fr-FR"/>
        </w:rPr>
        <w:t>être intéressantes</w:t>
      </w:r>
      <w:r w:rsidRPr="00D00905">
        <w:rPr>
          <w:color w:val="000000" w:themeColor="text1"/>
          <w:sz w:val="22"/>
          <w:szCs w:val="22"/>
          <w:lang w:eastAsia="fr-FR"/>
        </w:rPr>
        <w:t>, et ça m’a encouragé à m’impliquer davantage dans les échanges.</w:t>
      </w:r>
    </w:p>
    <w:p w14:paraId="041C7973" w14:textId="77777777" w:rsidR="00C53945" w:rsidRPr="00C53945" w:rsidRDefault="00C53945" w:rsidP="00C53945">
      <w:pPr>
        <w:spacing w:after="240"/>
        <w:jc w:val="both"/>
        <w:rPr>
          <w:color w:val="000000" w:themeColor="text1"/>
          <w:sz w:val="22"/>
          <w:szCs w:val="22"/>
          <w:lang w:eastAsia="fr-FR"/>
        </w:rPr>
      </w:pPr>
      <w:r w:rsidRPr="00C53945">
        <w:rPr>
          <w:color w:val="000000" w:themeColor="text1"/>
          <w:sz w:val="22"/>
          <w:szCs w:val="22"/>
          <w:lang w:eastAsia="fr-FR"/>
        </w:rPr>
        <w:t xml:space="preserve">Affirmer ses choix et les justifier n’a pas </w:t>
      </w:r>
      <w:r>
        <w:rPr>
          <w:color w:val="000000" w:themeColor="text1"/>
          <w:sz w:val="22"/>
          <w:szCs w:val="22"/>
          <w:lang w:eastAsia="fr-FR"/>
        </w:rPr>
        <w:t xml:space="preserve">non plus </w:t>
      </w:r>
      <w:r w:rsidRPr="00C53945">
        <w:rPr>
          <w:color w:val="000000" w:themeColor="text1"/>
          <w:sz w:val="22"/>
          <w:szCs w:val="22"/>
          <w:lang w:eastAsia="fr-FR"/>
        </w:rPr>
        <w:t>toujours été simple, car en général, en cours, lorsqu’on travaille en groupe, les décisions se prennent collectivement, et la responsabilité est partagée. Mais dans le cadre du stage, je travaillais la plupart du temps en autonomie, puis je présentais ce que j’avais fait à mes collègues. Il m’arrivait donc d’avoir à expliquer certains choix techniques ou méthodologiques, et ces situations m’ont poussé à vraiment réfléchir à ce que je faisais, à être sûr de mes décisions, et surtout à comprendre pourquoi je les avais prises.</w:t>
      </w:r>
    </w:p>
    <w:p w14:paraId="536BD784" w14:textId="77777777" w:rsidR="00C53945" w:rsidRPr="00C53945" w:rsidRDefault="00C53945" w:rsidP="00C53945">
      <w:pPr>
        <w:spacing w:after="240"/>
        <w:jc w:val="both"/>
        <w:rPr>
          <w:color w:val="000000" w:themeColor="text1"/>
          <w:sz w:val="22"/>
          <w:szCs w:val="22"/>
          <w:lang w:eastAsia="fr-FR"/>
        </w:rPr>
      </w:pPr>
      <w:r w:rsidRPr="00C53945">
        <w:rPr>
          <w:color w:val="000000" w:themeColor="text1"/>
          <w:sz w:val="22"/>
          <w:szCs w:val="22"/>
          <w:lang w:eastAsia="fr-FR"/>
        </w:rPr>
        <w:t>Ce n’était pas juste une question de défendre mes idées, mais plutôt d’apprendre à prendre du recul sur mon propre travail et à en parler de manière claire et argumentée. Avec le temps, j’ai gagné en confiance sur ce point, et je pense que c’est une compétence que je continuerai à développer, car elle est essentielle dans un cadre professionnel.</w:t>
      </w:r>
    </w:p>
    <w:p w14:paraId="6B37B945" w14:textId="77777777" w:rsidR="00C53945" w:rsidRDefault="00C53945" w:rsidP="00C53945">
      <w:pPr>
        <w:spacing w:after="240"/>
        <w:jc w:val="both"/>
        <w:rPr>
          <w:color w:val="000000" w:themeColor="text1"/>
          <w:sz w:val="22"/>
          <w:szCs w:val="22"/>
          <w:lang w:eastAsia="fr-FR"/>
        </w:rPr>
      </w:pPr>
      <w:r w:rsidRPr="0071505F">
        <w:rPr>
          <w:color w:val="000000" w:themeColor="text1"/>
          <w:sz w:val="22"/>
          <w:szCs w:val="22"/>
          <w:lang w:eastAsia="fr-FR"/>
        </w:rPr>
        <w:t xml:space="preserve">Ces échanges m’ont </w:t>
      </w:r>
      <w:r>
        <w:rPr>
          <w:color w:val="000000" w:themeColor="text1"/>
          <w:sz w:val="22"/>
          <w:szCs w:val="22"/>
          <w:lang w:eastAsia="fr-FR"/>
        </w:rPr>
        <w:t xml:space="preserve">donc </w:t>
      </w:r>
      <w:r w:rsidRPr="0071505F">
        <w:rPr>
          <w:color w:val="000000" w:themeColor="text1"/>
          <w:sz w:val="22"/>
          <w:szCs w:val="22"/>
          <w:lang w:eastAsia="fr-FR"/>
        </w:rPr>
        <w:t xml:space="preserve">permis de prendre du recul, d’améliorer certaines parties de l’outil, et parfois même de voir les choses autrement. Ça m’a montré </w:t>
      </w:r>
      <w:r>
        <w:rPr>
          <w:color w:val="000000" w:themeColor="text1"/>
          <w:sz w:val="22"/>
          <w:szCs w:val="22"/>
          <w:lang w:eastAsia="fr-FR"/>
        </w:rPr>
        <w:t>que c’</w:t>
      </w:r>
      <w:r w:rsidRPr="0071505F">
        <w:rPr>
          <w:color w:val="000000" w:themeColor="text1"/>
          <w:sz w:val="22"/>
          <w:szCs w:val="22"/>
          <w:lang w:eastAsia="fr-FR"/>
        </w:rPr>
        <w:t>est essentiel dans un projet, même quand on a beaucoup de liberté</w:t>
      </w:r>
      <w:r>
        <w:rPr>
          <w:color w:val="000000" w:themeColor="text1"/>
          <w:sz w:val="22"/>
          <w:szCs w:val="22"/>
          <w:lang w:eastAsia="fr-FR"/>
        </w:rPr>
        <w:t xml:space="preserve"> et qu’on travaille plutôt seul</w:t>
      </w:r>
      <w:r w:rsidRPr="0071505F">
        <w:rPr>
          <w:color w:val="000000" w:themeColor="text1"/>
          <w:sz w:val="22"/>
          <w:szCs w:val="22"/>
          <w:lang w:eastAsia="fr-FR"/>
        </w:rPr>
        <w:t>, car les retours des autres apportent souvent un regard qu’on n’aurait p</w:t>
      </w:r>
      <w:r>
        <w:rPr>
          <w:color w:val="000000" w:themeColor="text1"/>
          <w:sz w:val="22"/>
          <w:szCs w:val="22"/>
          <w:lang w:eastAsia="fr-FR"/>
        </w:rPr>
        <w:t>as eu</w:t>
      </w:r>
      <w:r w:rsidRPr="0071505F">
        <w:rPr>
          <w:color w:val="000000" w:themeColor="text1"/>
          <w:sz w:val="22"/>
          <w:szCs w:val="22"/>
          <w:lang w:eastAsia="fr-FR"/>
        </w:rPr>
        <w:t>.</w:t>
      </w:r>
    </w:p>
    <w:p w14:paraId="7A449E26" w14:textId="5A5FBEC4" w:rsidR="001B1D6E" w:rsidRDefault="001B1D6E" w:rsidP="00C53945">
      <w:pPr>
        <w:spacing w:after="240"/>
        <w:jc w:val="both"/>
        <w:rPr>
          <w:color w:val="000000" w:themeColor="text1"/>
          <w:sz w:val="22"/>
          <w:szCs w:val="22"/>
          <w:lang w:eastAsia="fr-FR"/>
        </w:rPr>
      </w:pPr>
      <w:r>
        <w:rPr>
          <w:color w:val="000000" w:themeColor="text1"/>
          <w:sz w:val="22"/>
          <w:szCs w:val="22"/>
          <w:lang w:eastAsia="fr-FR"/>
        </w:rPr>
        <w:t xml:space="preserve">Pour exemple, durant mes dernières semaines de stage j’ai été amené à présenter lors d’une réunion, mon travail et le fonctionnement de l’outil que j’avais créé, à d’autres personnes de chez Egis travaillant sur les SDIE mais que je n’avais jamais rencontrées auparavant. C’était une expérience enrichissante car j’ai </w:t>
      </w:r>
      <w:r w:rsidR="00A03E3A">
        <w:rPr>
          <w:color w:val="000000" w:themeColor="text1"/>
          <w:sz w:val="22"/>
          <w:szCs w:val="22"/>
          <w:lang w:eastAsia="fr-FR"/>
        </w:rPr>
        <w:t>dû</w:t>
      </w:r>
      <w:r>
        <w:rPr>
          <w:color w:val="000000" w:themeColor="text1"/>
          <w:sz w:val="22"/>
          <w:szCs w:val="22"/>
          <w:lang w:eastAsia="fr-FR"/>
        </w:rPr>
        <w:t xml:space="preserve"> me préparer pour ne pas me perdre dans mes explications au moment de la présentation, et tout comme mes collègues, ces personnes ne maitrisent pas forcément l’outil SIG et avaient par conséquent beaucoup de questions auxquelles j’ai </w:t>
      </w:r>
      <w:r w:rsidR="00A03E3A">
        <w:rPr>
          <w:color w:val="000000" w:themeColor="text1"/>
          <w:sz w:val="22"/>
          <w:szCs w:val="22"/>
          <w:lang w:eastAsia="fr-FR"/>
        </w:rPr>
        <w:t>dû</w:t>
      </w:r>
      <w:r>
        <w:rPr>
          <w:color w:val="000000" w:themeColor="text1"/>
          <w:sz w:val="22"/>
          <w:szCs w:val="22"/>
          <w:lang w:eastAsia="fr-FR"/>
        </w:rPr>
        <w:t xml:space="preserve"> répondre. </w:t>
      </w:r>
    </w:p>
    <w:p w14:paraId="0812DDE1" w14:textId="56D6C60C" w:rsidR="00285CF3" w:rsidRDefault="001B1D6E" w:rsidP="00285CF3">
      <w:pPr>
        <w:spacing w:before="240"/>
        <w:jc w:val="both"/>
        <w:rPr>
          <w:color w:val="000000" w:themeColor="text1"/>
          <w:sz w:val="22"/>
          <w:szCs w:val="22"/>
          <w:lang w:eastAsia="fr-FR"/>
        </w:rPr>
      </w:pPr>
      <w:r>
        <w:rPr>
          <w:color w:val="000000" w:themeColor="text1"/>
          <w:sz w:val="22"/>
          <w:szCs w:val="22"/>
          <w:lang w:eastAsia="fr-FR"/>
        </w:rPr>
        <w:t>Bien que ce ne fut pas simple</w:t>
      </w:r>
      <w:r w:rsidR="00A03E3A">
        <w:rPr>
          <w:color w:val="000000" w:themeColor="text1"/>
          <w:sz w:val="22"/>
          <w:szCs w:val="22"/>
          <w:lang w:eastAsia="fr-FR"/>
        </w:rPr>
        <w:t xml:space="preserve"> à présenter pour moi, et à comprendre pour ces personnes ne maitrisant pas le sujet à 100 %</w:t>
      </w:r>
      <w:r>
        <w:rPr>
          <w:color w:val="000000" w:themeColor="text1"/>
          <w:sz w:val="22"/>
          <w:szCs w:val="22"/>
          <w:lang w:eastAsia="fr-FR"/>
        </w:rPr>
        <w:t xml:space="preserve">, ils avaient l’air très content de pouvoir utiliser l’outil que j’avais crée malgré leur </w:t>
      </w:r>
      <w:r>
        <w:rPr>
          <w:color w:val="000000" w:themeColor="text1"/>
          <w:sz w:val="22"/>
          <w:szCs w:val="22"/>
          <w:lang w:eastAsia="fr-FR"/>
        </w:rPr>
        <w:lastRenderedPageBreak/>
        <w:t>incertitude sur le fait de pouvoir l’utiliser</w:t>
      </w:r>
      <w:r w:rsidR="00A03E3A">
        <w:rPr>
          <w:color w:val="000000" w:themeColor="text1"/>
          <w:sz w:val="22"/>
          <w:szCs w:val="22"/>
          <w:lang w:eastAsia="fr-FR"/>
        </w:rPr>
        <w:t xml:space="preserve"> facilement</w:t>
      </w:r>
      <w:r>
        <w:rPr>
          <w:color w:val="000000" w:themeColor="text1"/>
          <w:sz w:val="22"/>
          <w:szCs w:val="22"/>
          <w:lang w:eastAsia="fr-FR"/>
        </w:rPr>
        <w:t xml:space="preserve">, j’ai </w:t>
      </w:r>
      <w:r w:rsidR="00A03E3A">
        <w:rPr>
          <w:color w:val="000000" w:themeColor="text1"/>
          <w:sz w:val="22"/>
          <w:szCs w:val="22"/>
          <w:lang w:eastAsia="fr-FR"/>
        </w:rPr>
        <w:t xml:space="preserve">alors </w:t>
      </w:r>
      <w:r>
        <w:rPr>
          <w:color w:val="000000" w:themeColor="text1"/>
          <w:sz w:val="22"/>
          <w:szCs w:val="22"/>
          <w:lang w:eastAsia="fr-FR"/>
        </w:rPr>
        <w:t xml:space="preserve">senti que mon travail serait utile même une fois mon stage terminé. </w:t>
      </w:r>
    </w:p>
    <w:p w14:paraId="32FD985A" w14:textId="57C85E04" w:rsidR="00285CF3" w:rsidRDefault="00285CF3" w:rsidP="00285CF3">
      <w:pPr>
        <w:spacing w:before="240"/>
        <w:jc w:val="both"/>
        <w:rPr>
          <w:color w:val="000000" w:themeColor="text1"/>
          <w:sz w:val="22"/>
          <w:szCs w:val="22"/>
          <w:lang w:eastAsia="fr-FR"/>
        </w:rPr>
      </w:pPr>
      <w:r>
        <w:rPr>
          <w:color w:val="000000" w:themeColor="text1"/>
          <w:sz w:val="22"/>
          <w:szCs w:val="22"/>
          <w:lang w:eastAsia="fr-FR"/>
        </w:rPr>
        <w:t xml:space="preserve">Ce stage m’a également appris à m’adapter, par exemple, à la fin de mon stage certaines personnes ont eu l’occasion de tester mon outil, et elles ont parfois rencontré des problèmes que je n’avais pas anticipés. Dans ces situations j’ai donc dû adapter l’outil aux situations que chacun pouvait rencontrer en l’utilisant, ce n’était pas forcément simple car c’est frustrant de devoir changer quelque chose qu’on a modifié juste avant, ou refaire une tâche plutôt longue et répétitive parce que le résultat n’est finalement pas adapté, mais cela pousse aussi à anticiper encore plus. </w:t>
      </w:r>
    </w:p>
    <w:p w14:paraId="5A4C084E" w14:textId="20A8D8AD" w:rsidR="00930DC7" w:rsidRDefault="00930DC7" w:rsidP="00285CF3">
      <w:pPr>
        <w:spacing w:before="240"/>
        <w:jc w:val="both"/>
        <w:rPr>
          <w:color w:val="000000" w:themeColor="text1"/>
          <w:sz w:val="22"/>
          <w:szCs w:val="22"/>
          <w:lang w:eastAsia="fr-FR"/>
        </w:rPr>
      </w:pPr>
      <w:r>
        <w:rPr>
          <w:color w:val="000000" w:themeColor="text1"/>
          <w:sz w:val="22"/>
          <w:szCs w:val="22"/>
          <w:lang w:eastAsia="fr-FR"/>
        </w:rPr>
        <w:t xml:space="preserve">Enfin, bien que cela ne me soit pas tout de suite apparu comme une compétence à part entière, je pense que ma compréhension et ma maitrise de l’intelligence artificielle se sont améliorées, en effet, de nombreuses fois l’intelligence artificielle se retrouvait bloquée comme moi, mais en trouvant les bons termes et les bonnes formulations pour que le problème soit clair et compréhensible, celle-ci devenait bien plus performante. Je pense que cela souligne l’importance de s’exprimer clairement et de bien comprendre le problème auquel on fait face, même si parfois il suffit de lui envoyer un message d’erreur pour qu’elle apporte une correction très rapidement. Lorsque le problème est plus gros, il ne faut pas se contenter de lui envoyer le problème et d’attendre qu’elle le résolve, il faut </w:t>
      </w:r>
      <w:r w:rsidR="003A6D06">
        <w:rPr>
          <w:color w:val="000000" w:themeColor="text1"/>
          <w:sz w:val="22"/>
          <w:szCs w:val="22"/>
          <w:lang w:eastAsia="fr-FR"/>
        </w:rPr>
        <w:t>d’abord comprendre</w:t>
      </w:r>
      <w:r>
        <w:rPr>
          <w:color w:val="000000" w:themeColor="text1"/>
          <w:sz w:val="22"/>
          <w:szCs w:val="22"/>
          <w:lang w:eastAsia="fr-FR"/>
        </w:rPr>
        <w:t xml:space="preserve"> </w:t>
      </w:r>
      <w:r w:rsidR="003A6D06">
        <w:rPr>
          <w:color w:val="000000" w:themeColor="text1"/>
          <w:sz w:val="22"/>
          <w:szCs w:val="22"/>
          <w:lang w:eastAsia="fr-FR"/>
        </w:rPr>
        <w:t>d’où vient le problème</w:t>
      </w:r>
      <w:r>
        <w:rPr>
          <w:color w:val="000000" w:themeColor="text1"/>
          <w:sz w:val="22"/>
          <w:szCs w:val="22"/>
          <w:lang w:eastAsia="fr-FR"/>
        </w:rPr>
        <w:t xml:space="preserve">. </w:t>
      </w:r>
    </w:p>
    <w:p w14:paraId="473FD085" w14:textId="586D7BA2" w:rsidR="00860408" w:rsidRDefault="003A6D06" w:rsidP="00285CF3">
      <w:pPr>
        <w:spacing w:before="240"/>
        <w:jc w:val="both"/>
        <w:rPr>
          <w:color w:val="000000" w:themeColor="text1"/>
          <w:sz w:val="22"/>
          <w:szCs w:val="22"/>
          <w:lang w:eastAsia="fr-FR"/>
        </w:rPr>
      </w:pPr>
      <w:r>
        <w:rPr>
          <w:color w:val="000000" w:themeColor="text1"/>
          <w:sz w:val="22"/>
          <w:szCs w:val="22"/>
          <w:lang w:eastAsia="fr-FR"/>
        </w:rPr>
        <w:t xml:space="preserve">Je pense que c’est une compétence importante et qui va le devenir encore plus avec le développement continu de l’intelligence artificielle, bien qu’il ne faille pas en abuser, cela reste un outil très puissant et permettant de gagner énormément de temps, notamment sur des tâches répétitives, ou face à des problèmes dont on ne possède pas la solution. Ce n’est pas encore un outil indispensable et heureusement, cependant je pense que </w:t>
      </w:r>
      <w:r w:rsidR="0055048D">
        <w:rPr>
          <w:color w:val="000000" w:themeColor="text1"/>
          <w:sz w:val="22"/>
          <w:szCs w:val="22"/>
          <w:lang w:eastAsia="fr-FR"/>
        </w:rPr>
        <w:t>ça</w:t>
      </w:r>
      <w:r>
        <w:rPr>
          <w:color w:val="000000" w:themeColor="text1"/>
          <w:sz w:val="22"/>
          <w:szCs w:val="22"/>
          <w:lang w:eastAsia="fr-FR"/>
        </w:rPr>
        <w:t xml:space="preserve"> va très vite devenir une compétence essentielle.</w:t>
      </w:r>
    </w:p>
    <w:p w14:paraId="3C7C67F1" w14:textId="77777777" w:rsidR="00392767" w:rsidRPr="00A03E3A" w:rsidRDefault="00392767" w:rsidP="00A03E3A">
      <w:pPr>
        <w:rPr>
          <w:b/>
          <w:bCs/>
          <w:color w:val="000000" w:themeColor="text1"/>
          <w:lang w:eastAsia="fr-FR"/>
        </w:rPr>
      </w:pPr>
    </w:p>
    <w:p w14:paraId="3C379C85" w14:textId="20FC565E" w:rsidR="00392767" w:rsidRPr="00392767" w:rsidRDefault="00392767" w:rsidP="00392767">
      <w:pPr>
        <w:pStyle w:val="Paragraphedeliste"/>
        <w:numPr>
          <w:ilvl w:val="1"/>
          <w:numId w:val="10"/>
        </w:numPr>
        <w:rPr>
          <w:b/>
          <w:bCs/>
          <w:color w:val="000000" w:themeColor="text1"/>
          <w:sz w:val="28"/>
          <w:szCs w:val="28"/>
          <w:lang w:eastAsia="fr-FR"/>
        </w:rPr>
      </w:pPr>
      <w:r>
        <w:rPr>
          <w:b/>
          <w:bCs/>
          <w:color w:val="000000" w:themeColor="text1"/>
          <w:sz w:val="28"/>
          <w:szCs w:val="28"/>
          <w:lang w:eastAsia="fr-FR"/>
        </w:rPr>
        <w:t>Projection dans un métier</w:t>
      </w:r>
    </w:p>
    <w:p w14:paraId="42BD8232" w14:textId="77777777" w:rsidR="00392767" w:rsidRPr="00392767" w:rsidRDefault="00392767" w:rsidP="00392767">
      <w:pPr>
        <w:rPr>
          <w:b/>
          <w:bCs/>
          <w:color w:val="000000" w:themeColor="text1"/>
          <w:sz w:val="28"/>
          <w:szCs w:val="28"/>
          <w:lang w:eastAsia="fr-FR"/>
        </w:rPr>
      </w:pPr>
    </w:p>
    <w:p w14:paraId="0FC584BF" w14:textId="77777777" w:rsidR="00AE5B37" w:rsidRPr="00AE5B37" w:rsidRDefault="00AE5B37" w:rsidP="00AE5B37">
      <w:pPr>
        <w:spacing w:after="240"/>
        <w:jc w:val="both"/>
        <w:rPr>
          <w:color w:val="000000" w:themeColor="text1"/>
          <w:sz w:val="22"/>
          <w:szCs w:val="22"/>
        </w:rPr>
      </w:pPr>
      <w:r w:rsidRPr="00AE5B37">
        <w:rPr>
          <w:color w:val="000000" w:themeColor="text1"/>
          <w:sz w:val="22"/>
          <w:szCs w:val="22"/>
        </w:rPr>
        <w:t>En ce qui concerne l’après-stage et une éventuelle projection vers un métier, cela reste encore difficile à imaginer, car ce stage était essentiellement axé sur la création d’un outil SIG, ce qui est très spécifique et relève davantage d’une tâche ponctuelle.</w:t>
      </w:r>
    </w:p>
    <w:p w14:paraId="27823BB3" w14:textId="0158C678" w:rsidR="00AE5B37" w:rsidRPr="00AE5B37" w:rsidRDefault="00AE5B37" w:rsidP="00AE5B37">
      <w:pPr>
        <w:spacing w:after="240"/>
        <w:jc w:val="both"/>
        <w:rPr>
          <w:color w:val="000000" w:themeColor="text1"/>
          <w:sz w:val="22"/>
          <w:szCs w:val="22"/>
        </w:rPr>
      </w:pPr>
      <w:r w:rsidRPr="00AE5B37">
        <w:rPr>
          <w:color w:val="000000" w:themeColor="text1"/>
          <w:sz w:val="22"/>
          <w:szCs w:val="22"/>
        </w:rPr>
        <w:t xml:space="preserve">Cependant, </w:t>
      </w:r>
      <w:r>
        <w:rPr>
          <w:color w:val="000000" w:themeColor="text1"/>
          <w:sz w:val="22"/>
          <w:szCs w:val="22"/>
        </w:rPr>
        <w:t>ça</w:t>
      </w:r>
      <w:r w:rsidRPr="00AE5B37">
        <w:rPr>
          <w:color w:val="000000" w:themeColor="text1"/>
          <w:sz w:val="22"/>
          <w:szCs w:val="22"/>
        </w:rPr>
        <w:t xml:space="preserve"> a été une expérience très enrichissante, et j’ai vraiment apprécié cette mission. Le sujet du SIG m’intéresse particulièrement, et j’aimerais continuer à développer mes compétences dans ce domaine. Ce que j’ai surtout aimé, c’est la recherche de solutions et la création d’outils, qui m’ont énormément stimulé. Même si certaines étapes peuvent être répétitives, l’objectif final reste de concevoir quelque chose de concret, et c’est précisément cet aspect créatif et stimulant qui m’attire.</w:t>
      </w:r>
    </w:p>
    <w:p w14:paraId="4A39113A" w14:textId="65485F07" w:rsidR="00AE5B37" w:rsidRPr="00AE5B37" w:rsidRDefault="00AE5B37" w:rsidP="00AE5B37">
      <w:pPr>
        <w:spacing w:after="240"/>
        <w:jc w:val="both"/>
        <w:rPr>
          <w:color w:val="000000" w:themeColor="text1"/>
          <w:sz w:val="22"/>
          <w:szCs w:val="22"/>
        </w:rPr>
      </w:pPr>
      <w:r w:rsidRPr="00AE5B37">
        <w:rPr>
          <w:color w:val="000000" w:themeColor="text1"/>
          <w:sz w:val="22"/>
          <w:szCs w:val="22"/>
        </w:rPr>
        <w:t xml:space="preserve">À l’avenir, j’aimerais pouvoir continuer à concevoir ce type d’outils ou de solutions, que ce soit dans le domaine du SIG ou dans un autre secteur. Ce n’est pas </w:t>
      </w:r>
      <w:r>
        <w:rPr>
          <w:color w:val="000000" w:themeColor="text1"/>
          <w:sz w:val="22"/>
          <w:szCs w:val="22"/>
        </w:rPr>
        <w:t>forcément</w:t>
      </w:r>
      <w:r w:rsidRPr="00AE5B37">
        <w:rPr>
          <w:color w:val="000000" w:themeColor="text1"/>
          <w:sz w:val="22"/>
          <w:szCs w:val="22"/>
        </w:rPr>
        <w:t xml:space="preserve"> le domaine en lui-même qui me motive, mais plutôt le fait de résoudre des problèmes et de créer des solutions.</w:t>
      </w:r>
    </w:p>
    <w:p w14:paraId="0A56B7B0" w14:textId="4B0D8B66" w:rsidR="00AE5B37" w:rsidRDefault="00AE5B37" w:rsidP="00AE5B37">
      <w:pPr>
        <w:spacing w:after="240"/>
        <w:jc w:val="both"/>
        <w:rPr>
          <w:color w:val="000000" w:themeColor="text1"/>
          <w:sz w:val="22"/>
          <w:szCs w:val="22"/>
        </w:rPr>
      </w:pPr>
      <w:r w:rsidRPr="00AE5B37">
        <w:rPr>
          <w:color w:val="000000" w:themeColor="text1"/>
          <w:sz w:val="22"/>
          <w:szCs w:val="22"/>
        </w:rPr>
        <w:t>Par ailleurs, le domaine de l’immobilier m’intéresse</w:t>
      </w:r>
      <w:r>
        <w:rPr>
          <w:color w:val="000000" w:themeColor="text1"/>
          <w:sz w:val="22"/>
          <w:szCs w:val="22"/>
        </w:rPr>
        <w:t xml:space="preserve"> fortement</w:t>
      </w:r>
      <w:r w:rsidRPr="00AE5B37">
        <w:rPr>
          <w:color w:val="000000" w:themeColor="text1"/>
          <w:sz w:val="22"/>
          <w:szCs w:val="22"/>
        </w:rPr>
        <w:t>. Même si, durant ce stage, j’ai principalement travaillé sur des problématiques SIG, l’immobilier reste un secteur riche en enjeux, avec de nombreux projets en cours et une grande diversité de sujets. Il y a donc toujours la possibilité d’y apporter des outils innovants ou de nouvelles méthodes de travail</w:t>
      </w:r>
      <w:r w:rsidR="00BA0AE3">
        <w:rPr>
          <w:color w:val="000000" w:themeColor="text1"/>
          <w:sz w:val="22"/>
          <w:szCs w:val="22"/>
        </w:rPr>
        <w:t xml:space="preserve">. De plus dans le cadre des SDIE, le but est d’optimiser la gestion du patrimoine bâti, et c’est un sujet que je trouve très intéressant, parce que c’est à la fois important et parce qu’il y a également ce côté gestion que j’apprécie beaucoup. </w:t>
      </w:r>
    </w:p>
    <w:p w14:paraId="224ACD71" w14:textId="35F4F9A6" w:rsidR="00AE5B37" w:rsidRPr="00AE5B37" w:rsidRDefault="00AE5B37" w:rsidP="00AE5B37">
      <w:pPr>
        <w:spacing w:after="240"/>
        <w:jc w:val="both"/>
        <w:rPr>
          <w:color w:val="000000" w:themeColor="text1"/>
          <w:sz w:val="22"/>
          <w:szCs w:val="22"/>
        </w:rPr>
      </w:pPr>
      <w:r>
        <w:rPr>
          <w:color w:val="000000" w:themeColor="text1"/>
          <w:sz w:val="22"/>
          <w:szCs w:val="22"/>
        </w:rPr>
        <w:t xml:space="preserve">J’ai également apprécié le fait de travailler dans des bureaux en open-space, car cela facilite la communication et on se sent moins enfermé dans son propre bureau sur son ordinateur. En revanche, travailler à 100% dans les bureaux n’est pas forcément quelque chose qui me conviendrait à long </w:t>
      </w:r>
      <w:r>
        <w:rPr>
          <w:color w:val="000000" w:themeColor="text1"/>
          <w:sz w:val="22"/>
          <w:szCs w:val="22"/>
        </w:rPr>
        <w:lastRenderedPageBreak/>
        <w:t>terme, je trouve ça stimulant de pouvoir se déplacer sur le terrain, ce qui était le cas de mes collègues par exemple, qui se déplacent parfois pour visiter des bâtiments et pour établir les diagnostics. Pouvoir jongler entre les deux est l’idéal évidemment, mais par exemple travailler sur les SIG n’implique pas forcément de terrain, je ne pense donc pas que je pourrais travailler à 100 % sur ce sujet, mais travailler dessus parfois c’est quelque chose qui me plairait.</w:t>
      </w:r>
    </w:p>
    <w:p w14:paraId="6B9295B1" w14:textId="600859DE" w:rsidR="00366AB6" w:rsidRPr="007425C9" w:rsidRDefault="00AE5B37" w:rsidP="007425C9">
      <w:pPr>
        <w:jc w:val="both"/>
        <w:rPr>
          <w:color w:val="000000" w:themeColor="text1"/>
          <w:sz w:val="22"/>
          <w:szCs w:val="22"/>
        </w:rPr>
      </w:pPr>
      <w:r>
        <w:rPr>
          <w:color w:val="000000" w:themeColor="text1"/>
          <w:sz w:val="22"/>
          <w:szCs w:val="22"/>
        </w:rPr>
        <w:t xml:space="preserve">Malgré tout, j’ai du mal à me projeter pour le moment dans un métier précis, ce stage m’a permis de découvrir certains métiers très intéressants, et il m’a permis de travailler sur certains sujets. Mais je pense que le stage de fin d’étude sera une autre étape importante qui m’aidera à déterminer ce que je veux faire par la suite. </w:t>
      </w:r>
    </w:p>
    <w:p w14:paraId="2C27D7B0" w14:textId="77777777" w:rsidR="00366AB6" w:rsidRPr="0023692E" w:rsidRDefault="00366AB6" w:rsidP="00D64667">
      <w:pPr>
        <w:rPr>
          <w:color w:val="000000" w:themeColor="text1"/>
        </w:rPr>
      </w:pPr>
    </w:p>
    <w:p w14:paraId="470BBD2D" w14:textId="77777777" w:rsidR="00366AB6" w:rsidRPr="0023692E" w:rsidRDefault="00366AB6" w:rsidP="00D64667">
      <w:pPr>
        <w:rPr>
          <w:color w:val="000000" w:themeColor="text1"/>
        </w:rPr>
      </w:pPr>
    </w:p>
    <w:p w14:paraId="4D3DFA3C" w14:textId="77777777" w:rsidR="00366AB6" w:rsidRPr="0023692E" w:rsidRDefault="00366AB6" w:rsidP="00D64667">
      <w:pPr>
        <w:rPr>
          <w:color w:val="000000" w:themeColor="text1"/>
        </w:rPr>
      </w:pPr>
    </w:p>
    <w:p w14:paraId="1B6DB895" w14:textId="77777777" w:rsidR="00366AB6" w:rsidRPr="0023692E" w:rsidRDefault="00366AB6" w:rsidP="00D64667">
      <w:pPr>
        <w:rPr>
          <w:color w:val="000000" w:themeColor="text1"/>
        </w:rPr>
      </w:pPr>
    </w:p>
    <w:p w14:paraId="7CE7C356" w14:textId="77777777" w:rsidR="00366AB6" w:rsidRPr="0023692E" w:rsidRDefault="00366AB6" w:rsidP="00D64667">
      <w:pPr>
        <w:rPr>
          <w:color w:val="000000" w:themeColor="text1"/>
        </w:rPr>
      </w:pPr>
    </w:p>
    <w:p w14:paraId="76FDE3F3" w14:textId="77777777" w:rsidR="00366AB6" w:rsidRPr="0023692E" w:rsidRDefault="00366AB6" w:rsidP="00D64667">
      <w:pPr>
        <w:rPr>
          <w:color w:val="000000" w:themeColor="text1"/>
        </w:rPr>
      </w:pPr>
    </w:p>
    <w:p w14:paraId="0A2ABB20" w14:textId="77777777" w:rsidR="00366AB6" w:rsidRPr="0023692E" w:rsidRDefault="00366AB6" w:rsidP="00D64667">
      <w:pPr>
        <w:rPr>
          <w:color w:val="000000" w:themeColor="text1"/>
        </w:rPr>
      </w:pPr>
    </w:p>
    <w:p w14:paraId="1599D05A" w14:textId="77777777" w:rsidR="00366AB6" w:rsidRPr="0023692E" w:rsidRDefault="00366AB6" w:rsidP="00D64667">
      <w:pPr>
        <w:rPr>
          <w:color w:val="000000" w:themeColor="text1"/>
        </w:rPr>
      </w:pPr>
    </w:p>
    <w:p w14:paraId="0EEADD0B" w14:textId="77777777" w:rsidR="00366AB6" w:rsidRPr="0023692E" w:rsidRDefault="00366AB6" w:rsidP="00D64667">
      <w:pPr>
        <w:rPr>
          <w:color w:val="000000" w:themeColor="text1"/>
        </w:rPr>
      </w:pPr>
    </w:p>
    <w:p w14:paraId="0EB1726B" w14:textId="77777777" w:rsidR="00366AB6" w:rsidRPr="0023692E" w:rsidRDefault="00366AB6" w:rsidP="00D64667">
      <w:pPr>
        <w:rPr>
          <w:color w:val="000000" w:themeColor="text1"/>
        </w:rPr>
      </w:pPr>
    </w:p>
    <w:p w14:paraId="50B85876" w14:textId="77777777" w:rsidR="00366AB6" w:rsidRPr="0023692E" w:rsidRDefault="00366AB6" w:rsidP="00D64667">
      <w:pPr>
        <w:rPr>
          <w:color w:val="000000" w:themeColor="text1"/>
        </w:rPr>
      </w:pPr>
    </w:p>
    <w:p w14:paraId="33C313BD" w14:textId="77777777" w:rsidR="00366AB6" w:rsidRDefault="00366AB6" w:rsidP="00D64667">
      <w:pPr>
        <w:rPr>
          <w:color w:val="000000" w:themeColor="text1"/>
        </w:rPr>
      </w:pPr>
    </w:p>
    <w:p w14:paraId="16E6D55F" w14:textId="77777777" w:rsidR="003A6D06" w:rsidRPr="0023692E" w:rsidRDefault="003A6D06" w:rsidP="00D64667">
      <w:pPr>
        <w:rPr>
          <w:color w:val="000000" w:themeColor="text1"/>
        </w:rPr>
      </w:pPr>
    </w:p>
    <w:p w14:paraId="6B49AD1E" w14:textId="77777777" w:rsidR="00366AB6" w:rsidRPr="0023692E" w:rsidRDefault="00366AB6" w:rsidP="00D64667">
      <w:pPr>
        <w:rPr>
          <w:color w:val="000000" w:themeColor="text1"/>
        </w:rPr>
      </w:pPr>
    </w:p>
    <w:p w14:paraId="3D7033D9" w14:textId="77777777" w:rsidR="00366AB6" w:rsidRPr="0023692E" w:rsidRDefault="00366AB6" w:rsidP="00D64667">
      <w:pPr>
        <w:rPr>
          <w:color w:val="000000" w:themeColor="text1"/>
        </w:rPr>
      </w:pPr>
    </w:p>
    <w:p w14:paraId="568B66B3" w14:textId="77777777" w:rsidR="00366AB6" w:rsidRPr="0023692E" w:rsidRDefault="00366AB6" w:rsidP="00D64667">
      <w:pPr>
        <w:rPr>
          <w:color w:val="000000" w:themeColor="text1"/>
        </w:rPr>
      </w:pPr>
    </w:p>
    <w:p w14:paraId="64C6DC76" w14:textId="77777777" w:rsidR="00366AB6" w:rsidRPr="0023692E" w:rsidRDefault="00366AB6" w:rsidP="00D64667">
      <w:pPr>
        <w:rPr>
          <w:color w:val="000000" w:themeColor="text1"/>
        </w:rPr>
      </w:pPr>
    </w:p>
    <w:p w14:paraId="12A1EE0F" w14:textId="77777777" w:rsidR="00366AB6" w:rsidRPr="0023692E" w:rsidRDefault="00366AB6" w:rsidP="00D64667">
      <w:pPr>
        <w:rPr>
          <w:color w:val="000000" w:themeColor="text1"/>
        </w:rPr>
      </w:pPr>
    </w:p>
    <w:p w14:paraId="669DC6B1" w14:textId="77777777" w:rsidR="00366AB6" w:rsidRPr="0023692E" w:rsidRDefault="00366AB6" w:rsidP="00D64667">
      <w:pPr>
        <w:rPr>
          <w:color w:val="000000" w:themeColor="text1"/>
        </w:rPr>
      </w:pPr>
    </w:p>
    <w:p w14:paraId="19FBD23E" w14:textId="77777777" w:rsidR="00366AB6" w:rsidRPr="0023692E" w:rsidRDefault="00366AB6" w:rsidP="00D64667">
      <w:pPr>
        <w:rPr>
          <w:color w:val="000000" w:themeColor="text1"/>
        </w:rPr>
      </w:pPr>
    </w:p>
    <w:p w14:paraId="344F1BDF" w14:textId="77777777" w:rsidR="00366AB6" w:rsidRPr="0023692E" w:rsidRDefault="00366AB6" w:rsidP="00D64667">
      <w:pPr>
        <w:rPr>
          <w:color w:val="000000" w:themeColor="text1"/>
        </w:rPr>
      </w:pPr>
    </w:p>
    <w:p w14:paraId="76113005" w14:textId="77777777" w:rsidR="00366AB6" w:rsidRDefault="00366AB6" w:rsidP="00D64667"/>
    <w:p w14:paraId="2DF97BE0" w14:textId="77777777" w:rsidR="00366AB6" w:rsidRDefault="00366AB6" w:rsidP="00D64667"/>
    <w:p w14:paraId="69514682" w14:textId="77777777" w:rsidR="00366AB6" w:rsidRDefault="00366AB6" w:rsidP="00D64667"/>
    <w:p w14:paraId="31626CE3" w14:textId="77777777" w:rsidR="00366AB6" w:rsidRDefault="00366AB6" w:rsidP="00D64667"/>
    <w:p w14:paraId="72EB0174" w14:textId="77777777" w:rsidR="00366AB6" w:rsidRDefault="00366AB6" w:rsidP="00D64667"/>
    <w:p w14:paraId="71DC1A1C" w14:textId="77777777" w:rsidR="00366AB6" w:rsidRDefault="00366AB6" w:rsidP="00D64667"/>
    <w:p w14:paraId="451CD2D6" w14:textId="77777777" w:rsidR="00366AB6" w:rsidRDefault="00366AB6" w:rsidP="00D64667"/>
    <w:p w14:paraId="5EAAFF2B" w14:textId="77777777" w:rsidR="00366AB6" w:rsidRDefault="00366AB6" w:rsidP="00D64667"/>
    <w:p w14:paraId="25880B59" w14:textId="77777777" w:rsidR="00366AB6" w:rsidRDefault="00366AB6" w:rsidP="00D64667"/>
    <w:p w14:paraId="6E87B7A0" w14:textId="77777777" w:rsidR="00366AB6" w:rsidRDefault="00366AB6" w:rsidP="00D64667"/>
    <w:p w14:paraId="782B6AD0" w14:textId="77777777" w:rsidR="00366AB6" w:rsidRDefault="00366AB6" w:rsidP="00D64667"/>
    <w:p w14:paraId="0F23AAD3" w14:textId="77777777" w:rsidR="00AC0E47" w:rsidRDefault="00AC0E47" w:rsidP="00D64667"/>
    <w:p w14:paraId="19EB9DE8" w14:textId="77777777" w:rsidR="00AC0E47" w:rsidRDefault="00AC0E47" w:rsidP="00D64667"/>
    <w:p w14:paraId="79A5855E" w14:textId="77777777" w:rsidR="00AC0E47" w:rsidRDefault="00AC0E47" w:rsidP="00D64667"/>
    <w:p w14:paraId="6708DFB8" w14:textId="77777777" w:rsidR="00AC0E47" w:rsidRDefault="00AC0E47" w:rsidP="00D64667"/>
    <w:p w14:paraId="52073E3B" w14:textId="77777777" w:rsidR="00AC0E47" w:rsidRDefault="00AC0E47" w:rsidP="00D64667"/>
    <w:p w14:paraId="2BA33664" w14:textId="77777777" w:rsidR="00AC0E47" w:rsidRDefault="00AC0E47" w:rsidP="00D64667"/>
    <w:p w14:paraId="27D4EDFF" w14:textId="45EB57A8" w:rsidR="00214F3C" w:rsidRPr="00214F3C" w:rsidRDefault="00214F3C" w:rsidP="00214F3C">
      <w:pPr>
        <w:outlineLvl w:val="0"/>
        <w:rPr>
          <w:b/>
          <w:bCs/>
          <w:color w:val="000000" w:themeColor="text1"/>
          <w:sz w:val="36"/>
          <w:szCs w:val="36"/>
        </w:rPr>
      </w:pPr>
      <w:bookmarkStart w:id="49" w:name="_Toc205542199"/>
      <w:r>
        <w:rPr>
          <w:b/>
          <w:bCs/>
          <w:color w:val="000000" w:themeColor="text1"/>
          <w:sz w:val="36"/>
          <w:szCs w:val="36"/>
        </w:rPr>
        <w:lastRenderedPageBreak/>
        <w:t>Bibliographie / références</w:t>
      </w:r>
      <w:bookmarkEnd w:id="49"/>
    </w:p>
    <w:p w14:paraId="1D571C94" w14:textId="77777777" w:rsidR="00AC0E47" w:rsidRDefault="00AC0E47" w:rsidP="00D64667"/>
    <w:p w14:paraId="605F6682" w14:textId="77777777" w:rsidR="003A6D06" w:rsidRDefault="003A6D06" w:rsidP="009F22C3"/>
    <w:p w14:paraId="69744C75" w14:textId="77777777" w:rsidR="00BC62D6" w:rsidRDefault="00BC62D6" w:rsidP="009F22C3"/>
    <w:p w14:paraId="227B65B9" w14:textId="4ACCE2C8" w:rsidR="00BC62D6" w:rsidRDefault="00BC62D6" w:rsidP="00BC62D6">
      <w:r w:rsidRPr="00BC62D6">
        <w:rPr>
          <w:b/>
          <w:bCs/>
        </w:rPr>
        <w:t>EGIS</w:t>
      </w:r>
      <w:r w:rsidRPr="00BC62D6">
        <w:t xml:space="preserve">. </w:t>
      </w:r>
      <w:r>
        <w:rPr>
          <w:i/>
          <w:iCs/>
        </w:rPr>
        <w:t>Site officiel</w:t>
      </w:r>
      <w:r w:rsidRPr="00BC62D6">
        <w:t xml:space="preserve">. [En ligne]. Disponible sur : </w:t>
      </w:r>
    </w:p>
    <w:p w14:paraId="1CB198CD" w14:textId="5E645D30" w:rsidR="00BC62D6" w:rsidRDefault="00BC62D6" w:rsidP="00BC62D6">
      <w:pPr>
        <w:spacing w:after="240"/>
      </w:pPr>
      <w:hyperlink r:id="rId35" w:history="1">
        <w:r w:rsidRPr="00DF711E">
          <w:rPr>
            <w:rStyle w:val="Lienhypertexte"/>
          </w:rPr>
          <w:t>https://www.egis-group.com/fr</w:t>
        </w:r>
      </w:hyperlink>
    </w:p>
    <w:p w14:paraId="7B17B081" w14:textId="77777777" w:rsidR="00BC62D6" w:rsidRPr="00BC62D6" w:rsidRDefault="00BC62D6" w:rsidP="00BC62D6"/>
    <w:p w14:paraId="643FBC26" w14:textId="1A29DD29" w:rsidR="00BC62D6" w:rsidRPr="00BC62D6" w:rsidRDefault="00BC62D6" w:rsidP="00BC62D6">
      <w:pPr>
        <w:spacing w:after="240"/>
        <w:rPr>
          <w:rStyle w:val="Lienhypertexte"/>
          <w:sz w:val="22"/>
          <w:szCs w:val="22"/>
        </w:rPr>
      </w:pPr>
      <w:r w:rsidRPr="00BC62D6">
        <w:rPr>
          <w:b/>
          <w:bCs/>
          <w:sz w:val="22"/>
          <w:szCs w:val="22"/>
        </w:rPr>
        <w:t>Référentiel National des Bâtiments (RNB)</w:t>
      </w:r>
      <w:r w:rsidRPr="00BC62D6">
        <w:rPr>
          <w:sz w:val="22"/>
          <w:szCs w:val="22"/>
        </w:rPr>
        <w:t xml:space="preserve">. </w:t>
      </w:r>
      <w:r w:rsidRPr="00BC62D6">
        <w:rPr>
          <w:i/>
          <w:iCs/>
          <w:sz w:val="22"/>
          <w:szCs w:val="22"/>
        </w:rPr>
        <w:t>Site officiel</w:t>
      </w:r>
      <w:r w:rsidRPr="00BC62D6">
        <w:rPr>
          <w:sz w:val="22"/>
          <w:szCs w:val="22"/>
        </w:rPr>
        <w:t>. [En ligne]. Disponible sur</w:t>
      </w:r>
      <w:r>
        <w:rPr>
          <w:sz w:val="22"/>
          <w:szCs w:val="22"/>
        </w:rPr>
        <w:t xml:space="preserve"> : </w:t>
      </w:r>
      <w:r>
        <w:rPr>
          <w:sz w:val="22"/>
          <w:szCs w:val="22"/>
        </w:rPr>
        <w:fldChar w:fldCharType="begin"/>
      </w:r>
      <w:r>
        <w:rPr>
          <w:sz w:val="22"/>
          <w:szCs w:val="22"/>
        </w:rPr>
        <w:instrText>HYPERLINK "https://rnb.beta.gouv.fr/"</w:instrText>
      </w:r>
      <w:r>
        <w:rPr>
          <w:sz w:val="22"/>
          <w:szCs w:val="22"/>
        </w:rPr>
      </w:r>
      <w:r>
        <w:rPr>
          <w:sz w:val="22"/>
          <w:szCs w:val="22"/>
        </w:rPr>
        <w:fldChar w:fldCharType="separate"/>
      </w:r>
      <w:r w:rsidRPr="00BC62D6">
        <w:rPr>
          <w:rStyle w:val="Lienhypertexte"/>
          <w:sz w:val="22"/>
          <w:szCs w:val="22"/>
        </w:rPr>
        <w:t>https://rnb.beta.gouv.fr/</w:t>
      </w:r>
    </w:p>
    <w:p w14:paraId="7EB63223" w14:textId="79873388" w:rsidR="00BC62D6" w:rsidRDefault="00BC62D6" w:rsidP="00BC62D6">
      <w:pPr>
        <w:rPr>
          <w:sz w:val="22"/>
          <w:szCs w:val="22"/>
        </w:rPr>
      </w:pPr>
      <w:r>
        <w:rPr>
          <w:sz w:val="22"/>
          <w:szCs w:val="22"/>
        </w:rPr>
        <w:fldChar w:fldCharType="end"/>
      </w:r>
    </w:p>
    <w:p w14:paraId="70E274CF" w14:textId="421587DD" w:rsidR="00BC62D6" w:rsidRDefault="00BC62D6" w:rsidP="00BC62D6">
      <w:pPr>
        <w:rPr>
          <w:sz w:val="22"/>
          <w:szCs w:val="22"/>
        </w:rPr>
      </w:pPr>
      <w:r>
        <w:rPr>
          <w:b/>
          <w:bCs/>
          <w:sz w:val="22"/>
          <w:szCs w:val="22"/>
        </w:rPr>
        <w:t xml:space="preserve">Base de Données </w:t>
      </w:r>
      <w:r w:rsidRPr="00BC62D6">
        <w:rPr>
          <w:b/>
          <w:bCs/>
          <w:sz w:val="22"/>
          <w:szCs w:val="22"/>
        </w:rPr>
        <w:t>National</w:t>
      </w:r>
      <w:r>
        <w:rPr>
          <w:b/>
          <w:bCs/>
          <w:sz w:val="22"/>
          <w:szCs w:val="22"/>
        </w:rPr>
        <w:t>e</w:t>
      </w:r>
      <w:r w:rsidRPr="00BC62D6">
        <w:rPr>
          <w:b/>
          <w:bCs/>
          <w:sz w:val="22"/>
          <w:szCs w:val="22"/>
        </w:rPr>
        <w:t xml:space="preserve"> des Bâtiments (</w:t>
      </w:r>
      <w:r>
        <w:rPr>
          <w:b/>
          <w:bCs/>
          <w:sz w:val="22"/>
          <w:szCs w:val="22"/>
        </w:rPr>
        <w:t>BD</w:t>
      </w:r>
      <w:r w:rsidRPr="00BC62D6">
        <w:rPr>
          <w:b/>
          <w:bCs/>
          <w:sz w:val="22"/>
          <w:szCs w:val="22"/>
        </w:rPr>
        <w:t>NB)</w:t>
      </w:r>
      <w:r w:rsidRPr="00BC62D6">
        <w:rPr>
          <w:sz w:val="22"/>
          <w:szCs w:val="22"/>
        </w:rPr>
        <w:t xml:space="preserve">. </w:t>
      </w:r>
      <w:r w:rsidRPr="00BC62D6">
        <w:rPr>
          <w:i/>
          <w:iCs/>
          <w:sz w:val="22"/>
          <w:szCs w:val="22"/>
        </w:rPr>
        <w:t>Site officiel</w:t>
      </w:r>
      <w:r w:rsidRPr="00BC62D6">
        <w:rPr>
          <w:sz w:val="22"/>
          <w:szCs w:val="22"/>
        </w:rPr>
        <w:t>. [En ligne]. Disponible sur</w:t>
      </w:r>
      <w:r>
        <w:rPr>
          <w:sz w:val="22"/>
          <w:szCs w:val="22"/>
        </w:rPr>
        <w:t> :</w:t>
      </w:r>
    </w:p>
    <w:p w14:paraId="63AF82AD" w14:textId="4414D555" w:rsidR="00BC62D6" w:rsidRDefault="00BC62D6" w:rsidP="00BC62D6">
      <w:pPr>
        <w:spacing w:after="240"/>
        <w:rPr>
          <w:sz w:val="22"/>
          <w:szCs w:val="22"/>
        </w:rPr>
      </w:pPr>
      <w:hyperlink r:id="rId36" w:history="1">
        <w:r>
          <w:rPr>
            <w:rStyle w:val="Lienhypertexte"/>
            <w:sz w:val="22"/>
            <w:szCs w:val="22"/>
          </w:rPr>
          <w:t>https://bdnb.io/</w:t>
        </w:r>
      </w:hyperlink>
    </w:p>
    <w:p w14:paraId="147B7728" w14:textId="77777777" w:rsidR="00BC62D6" w:rsidRDefault="00BC62D6" w:rsidP="00BC62D6">
      <w:pPr>
        <w:rPr>
          <w:sz w:val="22"/>
          <w:szCs w:val="22"/>
        </w:rPr>
      </w:pPr>
    </w:p>
    <w:p w14:paraId="38C6AA6A" w14:textId="5F35228D" w:rsidR="00BC62D6" w:rsidRPr="00BC62D6" w:rsidRDefault="00BC62D6" w:rsidP="00BC62D6">
      <w:pPr>
        <w:rPr>
          <w:i/>
          <w:iCs/>
          <w:sz w:val="22"/>
          <w:szCs w:val="22"/>
        </w:rPr>
      </w:pPr>
      <w:r w:rsidRPr="00BC62D6">
        <w:rPr>
          <w:b/>
          <w:bCs/>
          <w:sz w:val="22"/>
          <w:szCs w:val="22"/>
        </w:rPr>
        <w:t>Data-Asso</w:t>
      </w:r>
      <w:r w:rsidRPr="00BC62D6">
        <w:rPr>
          <w:sz w:val="22"/>
          <w:szCs w:val="22"/>
        </w:rPr>
        <w:t xml:space="preserve">. </w:t>
      </w:r>
      <w:r>
        <w:rPr>
          <w:i/>
          <w:iCs/>
          <w:sz w:val="22"/>
          <w:szCs w:val="22"/>
        </w:rPr>
        <w:t>R</w:t>
      </w:r>
      <w:r w:rsidRPr="00BC62D6">
        <w:rPr>
          <w:i/>
          <w:iCs/>
          <w:sz w:val="22"/>
          <w:szCs w:val="22"/>
        </w:rPr>
        <w:t>éférentiel national des associations françaises</w:t>
      </w:r>
      <w:r w:rsidRPr="00BC62D6">
        <w:rPr>
          <w:sz w:val="22"/>
          <w:szCs w:val="22"/>
        </w:rPr>
        <w:t xml:space="preserve">. [En ligne]. Disponible sur : </w:t>
      </w:r>
    </w:p>
    <w:p w14:paraId="7C21E92C" w14:textId="4F2FC753" w:rsidR="00BC62D6" w:rsidRDefault="00BC62D6" w:rsidP="00BC62D6">
      <w:pPr>
        <w:spacing w:after="240"/>
        <w:rPr>
          <w:sz w:val="22"/>
          <w:szCs w:val="22"/>
        </w:rPr>
      </w:pPr>
      <w:hyperlink r:id="rId37" w:history="1">
        <w:r w:rsidRPr="00BC62D6">
          <w:rPr>
            <w:rStyle w:val="Lienhypertexte"/>
            <w:sz w:val="22"/>
            <w:szCs w:val="22"/>
          </w:rPr>
          <w:t>https://www.data-asso.fr</w:t>
        </w:r>
      </w:hyperlink>
    </w:p>
    <w:p w14:paraId="517A80D1" w14:textId="77777777" w:rsidR="00BC62D6" w:rsidRPr="00BC62D6" w:rsidRDefault="00BC62D6" w:rsidP="00BC62D6">
      <w:pPr>
        <w:rPr>
          <w:sz w:val="22"/>
          <w:szCs w:val="22"/>
        </w:rPr>
      </w:pPr>
    </w:p>
    <w:p w14:paraId="3BFB485A" w14:textId="65DD4B3F" w:rsidR="00BC62D6" w:rsidRDefault="00BC62D6" w:rsidP="00BC62D6">
      <w:pPr>
        <w:spacing w:after="240"/>
        <w:rPr>
          <w:sz w:val="22"/>
          <w:szCs w:val="22"/>
        </w:rPr>
      </w:pPr>
      <w:r w:rsidRPr="00BC62D6">
        <w:rPr>
          <w:b/>
          <w:bCs/>
          <w:sz w:val="22"/>
          <w:szCs w:val="22"/>
        </w:rPr>
        <w:t>Ministère de la Culture</w:t>
      </w:r>
      <w:r w:rsidRPr="00BC62D6">
        <w:rPr>
          <w:sz w:val="22"/>
          <w:szCs w:val="22"/>
        </w:rPr>
        <w:t xml:space="preserve">. </w:t>
      </w:r>
      <w:r w:rsidRPr="00BC62D6">
        <w:rPr>
          <w:i/>
          <w:iCs/>
          <w:sz w:val="22"/>
          <w:szCs w:val="22"/>
        </w:rPr>
        <w:t>Atlas des patrimoines</w:t>
      </w:r>
      <w:r w:rsidRPr="00BC62D6">
        <w:rPr>
          <w:sz w:val="22"/>
          <w:szCs w:val="22"/>
        </w:rPr>
        <w:t xml:space="preserve">. [En ligne]. Disponible sur : </w:t>
      </w:r>
      <w:hyperlink r:id="rId38" w:history="1">
        <w:r w:rsidRPr="00BC62D6">
          <w:rPr>
            <w:rStyle w:val="Lienhypertexte"/>
            <w:sz w:val="22"/>
            <w:szCs w:val="22"/>
          </w:rPr>
          <w:t>https://atlas.patrimoines.culture.fr</w:t>
        </w:r>
      </w:hyperlink>
    </w:p>
    <w:p w14:paraId="5D08B94A" w14:textId="77777777" w:rsidR="00BC62D6" w:rsidRPr="00BC62D6" w:rsidRDefault="00BC62D6" w:rsidP="00BC62D6">
      <w:pPr>
        <w:rPr>
          <w:sz w:val="22"/>
          <w:szCs w:val="22"/>
        </w:rPr>
      </w:pPr>
    </w:p>
    <w:p w14:paraId="321378D7" w14:textId="1576DA86" w:rsidR="00BC62D6" w:rsidRDefault="00BC62D6" w:rsidP="00BC62D6">
      <w:pPr>
        <w:spacing w:after="240"/>
        <w:rPr>
          <w:sz w:val="22"/>
          <w:szCs w:val="22"/>
        </w:rPr>
      </w:pPr>
      <w:r w:rsidRPr="00BC62D6">
        <w:rPr>
          <w:b/>
          <w:bCs/>
          <w:sz w:val="22"/>
          <w:szCs w:val="22"/>
        </w:rPr>
        <w:t>Direction Générale des Finances Publiques</w:t>
      </w:r>
      <w:r w:rsidRPr="00BC62D6">
        <w:rPr>
          <w:sz w:val="22"/>
          <w:szCs w:val="22"/>
        </w:rPr>
        <w:t xml:space="preserve">. </w:t>
      </w:r>
      <w:r w:rsidRPr="00BC62D6">
        <w:rPr>
          <w:i/>
          <w:iCs/>
          <w:sz w:val="22"/>
          <w:szCs w:val="22"/>
        </w:rPr>
        <w:t>Données cadastrales ouvertes</w:t>
      </w:r>
      <w:r w:rsidRPr="00BC62D6">
        <w:rPr>
          <w:sz w:val="22"/>
          <w:szCs w:val="22"/>
        </w:rPr>
        <w:t xml:space="preserve">. [En ligne]. Disponible sur : </w:t>
      </w:r>
      <w:hyperlink r:id="rId39" w:history="1">
        <w:r>
          <w:rPr>
            <w:rStyle w:val="Lienhypertexte"/>
            <w:sz w:val="22"/>
            <w:szCs w:val="22"/>
          </w:rPr>
          <w:t>http://atlas.patrimoines.culture.fr/atlas/trunk/</w:t>
        </w:r>
      </w:hyperlink>
    </w:p>
    <w:p w14:paraId="3604FFC7" w14:textId="77777777" w:rsidR="00BC62D6" w:rsidRPr="00BC62D6" w:rsidRDefault="00BC62D6" w:rsidP="00BC62D6">
      <w:pPr>
        <w:rPr>
          <w:sz w:val="22"/>
          <w:szCs w:val="22"/>
        </w:rPr>
      </w:pPr>
    </w:p>
    <w:p w14:paraId="5D48F31B" w14:textId="77777777" w:rsidR="00BC62D6" w:rsidRDefault="00BC62D6" w:rsidP="00BC62D6">
      <w:pPr>
        <w:rPr>
          <w:sz w:val="22"/>
          <w:szCs w:val="22"/>
        </w:rPr>
      </w:pPr>
      <w:r w:rsidRPr="00BC62D6">
        <w:rPr>
          <w:b/>
          <w:bCs/>
          <w:sz w:val="22"/>
          <w:szCs w:val="22"/>
        </w:rPr>
        <w:t>Institut national de l’information géographique et forestière (IGN)</w:t>
      </w:r>
      <w:r w:rsidRPr="00BC62D6">
        <w:rPr>
          <w:sz w:val="22"/>
          <w:szCs w:val="22"/>
        </w:rPr>
        <w:t xml:space="preserve">. </w:t>
      </w:r>
      <w:r w:rsidRPr="00BC62D6">
        <w:rPr>
          <w:i/>
          <w:iCs/>
          <w:sz w:val="22"/>
          <w:szCs w:val="22"/>
        </w:rPr>
        <w:t>Géoservices</w:t>
      </w:r>
      <w:r w:rsidRPr="00BC62D6">
        <w:rPr>
          <w:sz w:val="22"/>
          <w:szCs w:val="22"/>
        </w:rPr>
        <w:t xml:space="preserve">. [En ligne]. Disponible sur : </w:t>
      </w:r>
    </w:p>
    <w:p w14:paraId="300FA945" w14:textId="26D3FCF1" w:rsidR="00BC62D6" w:rsidRPr="00BC62D6" w:rsidRDefault="00BC62D6" w:rsidP="00BC62D6">
      <w:pPr>
        <w:rPr>
          <w:sz w:val="22"/>
          <w:szCs w:val="22"/>
        </w:rPr>
      </w:pPr>
      <w:hyperlink r:id="rId40" w:history="1">
        <w:r w:rsidRPr="00BC62D6">
          <w:rPr>
            <w:rStyle w:val="Lienhypertexte"/>
            <w:sz w:val="22"/>
            <w:szCs w:val="22"/>
          </w:rPr>
          <w:t>https://geoservices.ign.fr</w:t>
        </w:r>
      </w:hyperlink>
    </w:p>
    <w:p w14:paraId="33FD1D05" w14:textId="77777777" w:rsidR="006A40F7" w:rsidRPr="00BC62D6" w:rsidRDefault="006A40F7" w:rsidP="009F22C3">
      <w:pPr>
        <w:rPr>
          <w:sz w:val="22"/>
          <w:szCs w:val="22"/>
        </w:rPr>
      </w:pPr>
    </w:p>
    <w:p w14:paraId="7069838B" w14:textId="77777777" w:rsidR="009F22C3" w:rsidRDefault="009F22C3" w:rsidP="00D64667"/>
    <w:p w14:paraId="31B68BC0" w14:textId="77777777" w:rsidR="00214F3C" w:rsidRDefault="00214F3C" w:rsidP="00D64667"/>
    <w:p w14:paraId="286C9CED" w14:textId="77777777" w:rsidR="00214F3C" w:rsidRDefault="00214F3C" w:rsidP="00D64667"/>
    <w:p w14:paraId="77F225A7" w14:textId="77777777" w:rsidR="00214F3C" w:rsidRDefault="00214F3C" w:rsidP="00D64667"/>
    <w:p w14:paraId="28E8480E" w14:textId="77777777" w:rsidR="00214F3C" w:rsidRDefault="00214F3C" w:rsidP="00D64667"/>
    <w:p w14:paraId="7960BB4B" w14:textId="77777777" w:rsidR="00214F3C" w:rsidRDefault="00214F3C" w:rsidP="00D64667"/>
    <w:p w14:paraId="49327B8F" w14:textId="77777777" w:rsidR="00214F3C" w:rsidRDefault="00214F3C" w:rsidP="00D64667"/>
    <w:p w14:paraId="0D1F31A4" w14:textId="77777777" w:rsidR="00214F3C" w:rsidRDefault="00214F3C" w:rsidP="00D64667"/>
    <w:p w14:paraId="406B6C87" w14:textId="77777777" w:rsidR="00214F3C" w:rsidRDefault="00214F3C" w:rsidP="00D64667"/>
    <w:p w14:paraId="3CE1521E" w14:textId="77777777" w:rsidR="0055048D" w:rsidRDefault="0055048D" w:rsidP="00D64667"/>
    <w:p w14:paraId="558C87CA" w14:textId="77777777" w:rsidR="00214F3C" w:rsidRDefault="00214F3C" w:rsidP="00D64667"/>
    <w:p w14:paraId="0814F372" w14:textId="77777777" w:rsidR="00214F3C" w:rsidRDefault="00214F3C" w:rsidP="00D64667"/>
    <w:p w14:paraId="7F679A07" w14:textId="77777777" w:rsidR="00214F3C" w:rsidRDefault="00214F3C" w:rsidP="00D64667"/>
    <w:p w14:paraId="70FBACC9" w14:textId="77777777" w:rsidR="00214F3C" w:rsidRDefault="00214F3C" w:rsidP="00D64667"/>
    <w:p w14:paraId="357FE798" w14:textId="77777777" w:rsidR="00214F3C" w:rsidRDefault="00214F3C" w:rsidP="00D64667"/>
    <w:p w14:paraId="06ECBA80" w14:textId="77777777" w:rsidR="00214F3C" w:rsidRDefault="00214F3C" w:rsidP="00D64667"/>
    <w:p w14:paraId="2E4B7940" w14:textId="77777777" w:rsidR="00214F3C" w:rsidRDefault="00214F3C" w:rsidP="00D64667"/>
    <w:p w14:paraId="2C2C6AF1" w14:textId="4E95D4C2" w:rsidR="00214F3C" w:rsidRPr="00214F3C" w:rsidRDefault="00214F3C" w:rsidP="00214F3C">
      <w:pPr>
        <w:outlineLvl w:val="0"/>
        <w:rPr>
          <w:b/>
          <w:bCs/>
          <w:color w:val="000000" w:themeColor="text1"/>
          <w:sz w:val="36"/>
          <w:szCs w:val="36"/>
        </w:rPr>
      </w:pPr>
      <w:bookmarkStart w:id="50" w:name="_Toc205542200"/>
      <w:r>
        <w:rPr>
          <w:b/>
          <w:bCs/>
          <w:color w:val="000000" w:themeColor="text1"/>
          <w:sz w:val="36"/>
          <w:szCs w:val="36"/>
        </w:rPr>
        <w:lastRenderedPageBreak/>
        <w:t>Annexes</w:t>
      </w:r>
      <w:bookmarkEnd w:id="50"/>
    </w:p>
    <w:p w14:paraId="084531D9" w14:textId="77777777" w:rsidR="00FA4B1E" w:rsidRDefault="00FA4B1E" w:rsidP="00D64667"/>
    <w:p w14:paraId="40C45B6D" w14:textId="77777777" w:rsidR="00AC0E47" w:rsidRDefault="00AC0E47" w:rsidP="00AC0E47">
      <w:pPr>
        <w:spacing w:after="240"/>
      </w:pPr>
    </w:p>
    <w:p w14:paraId="3C2F2E1F" w14:textId="79C791D4" w:rsidR="00392767" w:rsidRDefault="00AC0E47" w:rsidP="00AC0E47">
      <w:r>
        <w:rPr>
          <w:noProof/>
        </w:rPr>
        <w:drawing>
          <wp:inline distT="0" distB="0" distL="0" distR="0" wp14:anchorId="38619CBD" wp14:editId="13C6D32F">
            <wp:extent cx="5756910" cy="2442210"/>
            <wp:effectExtent l="0" t="0" r="0" b="0"/>
            <wp:docPr id="847961682" name="Image 11" descr="Une image contenant texte, capture d’écran, car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52573" name="Image 11" descr="Une image contenant texte, capture d’écran, carte&#10;&#10;Le contenu généré par l’IA peut êtr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56910" cy="2442210"/>
                    </a:xfrm>
                    <a:prstGeom prst="rect">
                      <a:avLst/>
                    </a:prstGeom>
                    <a:noFill/>
                    <a:ln>
                      <a:noFill/>
                    </a:ln>
                  </pic:spPr>
                </pic:pic>
              </a:graphicData>
            </a:graphic>
          </wp:inline>
        </w:drawing>
      </w:r>
    </w:p>
    <w:p w14:paraId="0768A642" w14:textId="1895E556" w:rsidR="00AC0E47" w:rsidRPr="00392767" w:rsidRDefault="00AC0E47" w:rsidP="00392767">
      <w:pPr>
        <w:spacing w:before="240"/>
        <w:jc w:val="center"/>
        <w:rPr>
          <w:i/>
          <w:iCs/>
          <w:color w:val="000000" w:themeColor="text1"/>
          <w:sz w:val="22"/>
          <w:szCs w:val="22"/>
          <w:lang w:eastAsia="fr-FR"/>
        </w:rPr>
      </w:pPr>
      <w:r>
        <w:rPr>
          <w:i/>
          <w:iCs/>
          <w:color w:val="000000" w:themeColor="text1"/>
          <w:sz w:val="22"/>
          <w:szCs w:val="22"/>
          <w:lang w:eastAsia="fr-FR"/>
        </w:rPr>
        <w:t>Annexe</w:t>
      </w:r>
      <w:r w:rsidRPr="00D93190">
        <w:rPr>
          <w:i/>
          <w:iCs/>
          <w:color w:val="000000" w:themeColor="text1"/>
          <w:sz w:val="22"/>
          <w:szCs w:val="22"/>
          <w:lang w:eastAsia="fr-FR"/>
        </w:rPr>
        <w:t xml:space="preserve"> </w:t>
      </w:r>
      <w:r>
        <w:rPr>
          <w:i/>
          <w:iCs/>
          <w:color w:val="000000" w:themeColor="text1"/>
          <w:sz w:val="22"/>
          <w:szCs w:val="22"/>
          <w:lang w:eastAsia="fr-FR"/>
        </w:rPr>
        <w:t>1</w:t>
      </w:r>
      <w:r w:rsidRPr="00D93190">
        <w:rPr>
          <w:i/>
          <w:iCs/>
          <w:color w:val="000000" w:themeColor="text1"/>
          <w:sz w:val="22"/>
          <w:szCs w:val="22"/>
          <w:lang w:eastAsia="fr-FR"/>
        </w:rPr>
        <w:t xml:space="preserve"> : </w:t>
      </w:r>
      <w:r>
        <w:rPr>
          <w:i/>
          <w:iCs/>
          <w:color w:val="000000" w:themeColor="text1"/>
          <w:sz w:val="22"/>
          <w:szCs w:val="22"/>
          <w:lang w:eastAsia="fr-FR"/>
        </w:rPr>
        <w:t>Acquisition de société depuis 2021</w:t>
      </w:r>
      <w:r w:rsidRPr="00D93190">
        <w:rPr>
          <w:i/>
          <w:iCs/>
          <w:color w:val="000000" w:themeColor="text1"/>
          <w:sz w:val="22"/>
          <w:szCs w:val="22"/>
          <w:lang w:eastAsia="fr-FR"/>
        </w:rPr>
        <w:t xml:space="preserve"> (Genius)</w:t>
      </w:r>
    </w:p>
    <w:p w14:paraId="54BED797" w14:textId="77777777" w:rsidR="00AC0E47" w:rsidRDefault="00AC0E47" w:rsidP="00AC0E47"/>
    <w:p w14:paraId="360F78CA" w14:textId="77777777" w:rsidR="00FA4B1E" w:rsidRDefault="00FA4B1E" w:rsidP="00D64667"/>
    <w:p w14:paraId="1CC5B25C" w14:textId="77777777" w:rsidR="00214F3C" w:rsidRDefault="00214F3C" w:rsidP="00D64667"/>
    <w:p w14:paraId="3A2DFB72" w14:textId="77777777" w:rsidR="00214F3C" w:rsidRDefault="00214F3C" w:rsidP="00D64667"/>
    <w:p w14:paraId="42931FDC" w14:textId="77777777" w:rsidR="00FA4B1E" w:rsidRDefault="00FA4B1E" w:rsidP="00D64667"/>
    <w:p w14:paraId="0CEEA310" w14:textId="78325FDB" w:rsidR="00FA4B1E" w:rsidRPr="00214F3C" w:rsidRDefault="00761ED8" w:rsidP="00214F3C">
      <w:pPr>
        <w:jc w:val="center"/>
      </w:pPr>
      <w:r w:rsidRPr="00761ED8">
        <w:rPr>
          <w:noProof/>
        </w:rPr>
        <w:drawing>
          <wp:inline distT="0" distB="0" distL="0" distR="0" wp14:anchorId="09DB881C" wp14:editId="14392C49">
            <wp:extent cx="5756910" cy="2435225"/>
            <wp:effectExtent l="0" t="0" r="0" b="3175"/>
            <wp:docPr id="72441305" name="Image 1" descr="Une image contenant texte, ligne, capture d’écran,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1305" name="Image 1" descr="Une image contenant texte, ligne, capture d’écran, Tracé&#10;&#10;Le contenu généré par l’IA peut être incorrect."/>
                    <pic:cNvPicPr/>
                  </pic:nvPicPr>
                  <pic:blipFill>
                    <a:blip r:embed="rId42"/>
                    <a:stretch>
                      <a:fillRect/>
                    </a:stretch>
                  </pic:blipFill>
                  <pic:spPr>
                    <a:xfrm>
                      <a:off x="0" y="0"/>
                      <a:ext cx="5756910" cy="2435225"/>
                    </a:xfrm>
                    <a:prstGeom prst="rect">
                      <a:avLst/>
                    </a:prstGeom>
                  </pic:spPr>
                </pic:pic>
              </a:graphicData>
            </a:graphic>
          </wp:inline>
        </w:drawing>
      </w:r>
    </w:p>
    <w:p w14:paraId="7A48FE4D" w14:textId="114B7154" w:rsidR="00761ED8" w:rsidRPr="00D93190" w:rsidRDefault="00761ED8" w:rsidP="00761ED8">
      <w:pPr>
        <w:spacing w:before="240"/>
        <w:jc w:val="center"/>
        <w:rPr>
          <w:i/>
          <w:iCs/>
          <w:color w:val="000000" w:themeColor="text1"/>
          <w:sz w:val="22"/>
          <w:szCs w:val="22"/>
          <w:lang w:eastAsia="fr-FR"/>
        </w:rPr>
      </w:pPr>
      <w:r>
        <w:rPr>
          <w:i/>
          <w:iCs/>
          <w:color w:val="000000" w:themeColor="text1"/>
          <w:sz w:val="22"/>
          <w:szCs w:val="22"/>
          <w:lang w:eastAsia="fr-FR"/>
        </w:rPr>
        <w:t>Annexe</w:t>
      </w:r>
      <w:r w:rsidRPr="00D93190">
        <w:rPr>
          <w:i/>
          <w:iCs/>
          <w:color w:val="000000" w:themeColor="text1"/>
          <w:sz w:val="22"/>
          <w:szCs w:val="22"/>
          <w:lang w:eastAsia="fr-FR"/>
        </w:rPr>
        <w:t xml:space="preserve"> </w:t>
      </w:r>
      <w:r w:rsidR="00214F3C">
        <w:rPr>
          <w:i/>
          <w:iCs/>
          <w:color w:val="000000" w:themeColor="text1"/>
          <w:sz w:val="22"/>
          <w:szCs w:val="22"/>
          <w:lang w:eastAsia="fr-FR"/>
        </w:rPr>
        <w:t>2</w:t>
      </w:r>
      <w:r w:rsidRPr="00D93190">
        <w:rPr>
          <w:i/>
          <w:iCs/>
          <w:color w:val="000000" w:themeColor="text1"/>
          <w:sz w:val="22"/>
          <w:szCs w:val="22"/>
          <w:lang w:eastAsia="fr-FR"/>
        </w:rPr>
        <w:t xml:space="preserve"> : </w:t>
      </w:r>
      <w:r w:rsidR="00C2485C">
        <w:rPr>
          <w:sz w:val="22"/>
          <w:szCs w:val="22"/>
        </w:rPr>
        <w:t>N</w:t>
      </w:r>
      <w:r>
        <w:rPr>
          <w:sz w:val="22"/>
          <w:szCs w:val="22"/>
        </w:rPr>
        <w:t>ombre d’établissements utilisés par des associations</w:t>
      </w:r>
      <w:r w:rsidR="00C2485C">
        <w:rPr>
          <w:sz w:val="22"/>
          <w:szCs w:val="22"/>
        </w:rPr>
        <w:t xml:space="preserve"> dans les communes de 43 000 à 55 000 habitants</w:t>
      </w:r>
      <w:r w:rsidRPr="00D93190">
        <w:rPr>
          <w:i/>
          <w:iCs/>
          <w:color w:val="000000" w:themeColor="text1"/>
          <w:sz w:val="22"/>
          <w:szCs w:val="22"/>
          <w:lang w:eastAsia="fr-FR"/>
        </w:rPr>
        <w:t xml:space="preserve"> (</w:t>
      </w:r>
      <w:r>
        <w:rPr>
          <w:i/>
          <w:iCs/>
          <w:color w:val="000000" w:themeColor="text1"/>
          <w:sz w:val="22"/>
          <w:szCs w:val="22"/>
          <w:lang w:eastAsia="fr-FR"/>
        </w:rPr>
        <w:t>Production personnelle</w:t>
      </w:r>
      <w:r w:rsidRPr="00D93190">
        <w:rPr>
          <w:i/>
          <w:iCs/>
          <w:color w:val="000000" w:themeColor="text1"/>
          <w:sz w:val="22"/>
          <w:szCs w:val="22"/>
          <w:lang w:eastAsia="fr-FR"/>
        </w:rPr>
        <w:t>)</w:t>
      </w:r>
    </w:p>
    <w:p w14:paraId="1F6C5F27" w14:textId="77777777" w:rsidR="00FA4B1E" w:rsidRDefault="00FA4B1E" w:rsidP="00D64667"/>
    <w:p w14:paraId="6C782665" w14:textId="111428AC" w:rsidR="00FA4B1E" w:rsidRPr="00214F3C" w:rsidRDefault="00C2485C" w:rsidP="00214F3C">
      <w:pPr>
        <w:jc w:val="center"/>
      </w:pPr>
      <w:r w:rsidRPr="00C2485C">
        <w:rPr>
          <w:noProof/>
        </w:rPr>
        <w:lastRenderedPageBreak/>
        <w:drawing>
          <wp:inline distT="0" distB="0" distL="0" distR="0" wp14:anchorId="593DD63B" wp14:editId="560D7553">
            <wp:extent cx="5756910" cy="2710180"/>
            <wp:effectExtent l="0" t="0" r="0" b="0"/>
            <wp:docPr id="778119865" name="Image 1" descr="Une image contenant texte, capture d’écran, lign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19865" name="Image 1" descr="Une image contenant texte, capture d’écran, ligne, diagramme&#10;&#10;Le contenu généré par l’IA peut être incorrect."/>
                    <pic:cNvPicPr/>
                  </pic:nvPicPr>
                  <pic:blipFill>
                    <a:blip r:embed="rId43"/>
                    <a:stretch>
                      <a:fillRect/>
                    </a:stretch>
                  </pic:blipFill>
                  <pic:spPr>
                    <a:xfrm>
                      <a:off x="0" y="0"/>
                      <a:ext cx="5756910" cy="2710180"/>
                    </a:xfrm>
                    <a:prstGeom prst="rect">
                      <a:avLst/>
                    </a:prstGeom>
                  </pic:spPr>
                </pic:pic>
              </a:graphicData>
            </a:graphic>
          </wp:inline>
        </w:drawing>
      </w:r>
    </w:p>
    <w:p w14:paraId="1F63411E" w14:textId="4C5F5A3D" w:rsidR="00C2485C" w:rsidRPr="00D93190" w:rsidRDefault="00C2485C" w:rsidP="00C2485C">
      <w:pPr>
        <w:spacing w:before="240"/>
        <w:jc w:val="center"/>
        <w:rPr>
          <w:i/>
          <w:iCs/>
          <w:color w:val="000000" w:themeColor="text1"/>
          <w:sz w:val="22"/>
          <w:szCs w:val="22"/>
          <w:lang w:eastAsia="fr-FR"/>
        </w:rPr>
      </w:pPr>
      <w:r>
        <w:rPr>
          <w:i/>
          <w:iCs/>
          <w:color w:val="000000" w:themeColor="text1"/>
          <w:sz w:val="22"/>
          <w:szCs w:val="22"/>
          <w:lang w:eastAsia="fr-FR"/>
        </w:rPr>
        <w:t>Annexe</w:t>
      </w:r>
      <w:r w:rsidRPr="00D93190">
        <w:rPr>
          <w:i/>
          <w:iCs/>
          <w:color w:val="000000" w:themeColor="text1"/>
          <w:sz w:val="22"/>
          <w:szCs w:val="22"/>
          <w:lang w:eastAsia="fr-FR"/>
        </w:rPr>
        <w:t xml:space="preserve"> </w:t>
      </w:r>
      <w:r w:rsidR="00214F3C">
        <w:rPr>
          <w:i/>
          <w:iCs/>
          <w:color w:val="000000" w:themeColor="text1"/>
          <w:sz w:val="22"/>
          <w:szCs w:val="22"/>
          <w:lang w:eastAsia="fr-FR"/>
        </w:rPr>
        <w:t>3</w:t>
      </w:r>
      <w:r w:rsidRPr="00D93190">
        <w:rPr>
          <w:i/>
          <w:iCs/>
          <w:color w:val="000000" w:themeColor="text1"/>
          <w:sz w:val="22"/>
          <w:szCs w:val="22"/>
          <w:lang w:eastAsia="fr-FR"/>
        </w:rPr>
        <w:t xml:space="preserve"> : </w:t>
      </w:r>
      <w:r>
        <w:rPr>
          <w:sz w:val="22"/>
          <w:szCs w:val="22"/>
        </w:rPr>
        <w:t>Nombre d’associations et d’établissements dédiés dans les communes de 43 000 à 55 000 habitants</w:t>
      </w:r>
      <w:r w:rsidRPr="00D93190">
        <w:rPr>
          <w:i/>
          <w:iCs/>
          <w:color w:val="000000" w:themeColor="text1"/>
          <w:sz w:val="22"/>
          <w:szCs w:val="22"/>
          <w:lang w:eastAsia="fr-FR"/>
        </w:rPr>
        <w:t xml:space="preserve"> (</w:t>
      </w:r>
      <w:r>
        <w:rPr>
          <w:i/>
          <w:iCs/>
          <w:color w:val="000000" w:themeColor="text1"/>
          <w:sz w:val="22"/>
          <w:szCs w:val="22"/>
          <w:lang w:eastAsia="fr-FR"/>
        </w:rPr>
        <w:t>Production personnelle</w:t>
      </w:r>
      <w:r w:rsidRPr="00D93190">
        <w:rPr>
          <w:i/>
          <w:iCs/>
          <w:color w:val="000000" w:themeColor="text1"/>
          <w:sz w:val="22"/>
          <w:szCs w:val="22"/>
          <w:lang w:eastAsia="fr-FR"/>
        </w:rPr>
        <w:t>)</w:t>
      </w:r>
    </w:p>
    <w:p w14:paraId="58FFBC90" w14:textId="77777777" w:rsidR="00FA4B1E" w:rsidRDefault="00FA4B1E" w:rsidP="00D64667"/>
    <w:p w14:paraId="2937270E" w14:textId="77777777" w:rsidR="00214F3C" w:rsidRDefault="00214F3C" w:rsidP="00D64667"/>
    <w:p w14:paraId="53E8072D" w14:textId="77777777" w:rsidR="00214F3C" w:rsidRDefault="00214F3C" w:rsidP="00D64667"/>
    <w:p w14:paraId="40EF9C0D" w14:textId="77777777" w:rsidR="00214F3C" w:rsidRDefault="00214F3C" w:rsidP="00D64667"/>
    <w:p w14:paraId="0059C0A8" w14:textId="77777777" w:rsidR="00FA4B1E" w:rsidRDefault="00FA4B1E" w:rsidP="00D64667"/>
    <w:p w14:paraId="088A3B37" w14:textId="4D69034F" w:rsidR="00FA4B1E" w:rsidRPr="00214F3C" w:rsidRDefault="00C2485C" w:rsidP="00214F3C">
      <w:pPr>
        <w:jc w:val="center"/>
      </w:pPr>
      <w:r w:rsidRPr="00C2485C">
        <w:rPr>
          <w:noProof/>
        </w:rPr>
        <w:drawing>
          <wp:inline distT="0" distB="0" distL="0" distR="0" wp14:anchorId="7CEA4B62" wp14:editId="5135BA3B">
            <wp:extent cx="5505450" cy="2623820"/>
            <wp:effectExtent l="0" t="0" r="0" b="5080"/>
            <wp:docPr id="349239221" name="Image 1" descr="Une image contenant Caractère coloré, capture d’écran, ligne, 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39221" name="Image 1" descr="Une image contenant Caractère coloré, capture d’écran, ligne, art&#10;&#10;Le contenu généré par l’IA peut être incorrect."/>
                    <pic:cNvPicPr/>
                  </pic:nvPicPr>
                  <pic:blipFill rotWithShape="1">
                    <a:blip r:embed="rId44"/>
                    <a:srcRect t="-731" r="3668"/>
                    <a:stretch>
                      <a:fillRect/>
                    </a:stretch>
                  </pic:blipFill>
                  <pic:spPr bwMode="auto">
                    <a:xfrm>
                      <a:off x="0" y="0"/>
                      <a:ext cx="5505450" cy="2623820"/>
                    </a:xfrm>
                    <a:prstGeom prst="rect">
                      <a:avLst/>
                    </a:prstGeom>
                    <a:ln>
                      <a:noFill/>
                    </a:ln>
                    <a:extLst>
                      <a:ext uri="{53640926-AAD7-44D8-BBD7-CCE9431645EC}">
                        <a14:shadowObscured xmlns:a14="http://schemas.microsoft.com/office/drawing/2010/main"/>
                      </a:ext>
                    </a:extLst>
                  </pic:spPr>
                </pic:pic>
              </a:graphicData>
            </a:graphic>
          </wp:inline>
        </w:drawing>
      </w:r>
    </w:p>
    <w:p w14:paraId="449ED6D7" w14:textId="439DEC21" w:rsidR="00C2485C" w:rsidRPr="00D93190" w:rsidRDefault="00C2485C" w:rsidP="00214F3C">
      <w:pPr>
        <w:spacing w:before="240"/>
        <w:jc w:val="center"/>
        <w:rPr>
          <w:i/>
          <w:iCs/>
          <w:color w:val="000000" w:themeColor="text1"/>
          <w:sz w:val="22"/>
          <w:szCs w:val="22"/>
          <w:lang w:eastAsia="fr-FR"/>
        </w:rPr>
      </w:pPr>
      <w:r>
        <w:rPr>
          <w:i/>
          <w:iCs/>
          <w:color w:val="000000" w:themeColor="text1"/>
          <w:sz w:val="22"/>
          <w:szCs w:val="22"/>
          <w:lang w:eastAsia="fr-FR"/>
        </w:rPr>
        <w:t>Annexe</w:t>
      </w:r>
      <w:r w:rsidRPr="00D93190">
        <w:rPr>
          <w:i/>
          <w:iCs/>
          <w:color w:val="000000" w:themeColor="text1"/>
          <w:sz w:val="22"/>
          <w:szCs w:val="22"/>
          <w:lang w:eastAsia="fr-FR"/>
        </w:rPr>
        <w:t xml:space="preserve"> </w:t>
      </w:r>
      <w:r w:rsidR="00214F3C">
        <w:rPr>
          <w:i/>
          <w:iCs/>
          <w:color w:val="000000" w:themeColor="text1"/>
          <w:sz w:val="22"/>
          <w:szCs w:val="22"/>
          <w:lang w:eastAsia="fr-FR"/>
        </w:rPr>
        <w:t>4</w:t>
      </w:r>
      <w:r>
        <w:rPr>
          <w:i/>
          <w:iCs/>
          <w:color w:val="000000" w:themeColor="text1"/>
          <w:sz w:val="22"/>
          <w:szCs w:val="22"/>
          <w:lang w:eastAsia="fr-FR"/>
        </w:rPr>
        <w:t> : Répartition des a</w:t>
      </w:r>
      <w:r w:rsidR="00214F3C">
        <w:rPr>
          <w:i/>
          <w:iCs/>
          <w:color w:val="000000" w:themeColor="text1"/>
          <w:sz w:val="22"/>
          <w:szCs w:val="22"/>
          <w:lang w:eastAsia="fr-FR"/>
        </w:rPr>
        <w:t>s</w:t>
      </w:r>
      <w:r>
        <w:rPr>
          <w:i/>
          <w:iCs/>
          <w:color w:val="000000" w:themeColor="text1"/>
          <w:sz w:val="22"/>
          <w:szCs w:val="22"/>
          <w:lang w:eastAsia="fr-FR"/>
        </w:rPr>
        <w:t>sociations par typologie</w:t>
      </w:r>
      <w:r w:rsidRPr="00D93190">
        <w:rPr>
          <w:i/>
          <w:iCs/>
          <w:color w:val="000000" w:themeColor="text1"/>
          <w:sz w:val="22"/>
          <w:szCs w:val="22"/>
          <w:lang w:eastAsia="fr-FR"/>
        </w:rPr>
        <w:t xml:space="preserve"> </w:t>
      </w:r>
      <w:r w:rsidR="00214F3C">
        <w:rPr>
          <w:i/>
          <w:iCs/>
          <w:color w:val="000000" w:themeColor="text1"/>
          <w:sz w:val="22"/>
          <w:szCs w:val="22"/>
          <w:lang w:eastAsia="fr-FR"/>
        </w:rPr>
        <w:t xml:space="preserve">dans les communes étudiées                      </w:t>
      </w:r>
      <w:r w:rsidRPr="00D93190">
        <w:rPr>
          <w:i/>
          <w:iCs/>
          <w:color w:val="000000" w:themeColor="text1"/>
          <w:sz w:val="22"/>
          <w:szCs w:val="22"/>
          <w:lang w:eastAsia="fr-FR"/>
        </w:rPr>
        <w:t>(</w:t>
      </w:r>
      <w:r>
        <w:rPr>
          <w:i/>
          <w:iCs/>
          <w:color w:val="000000" w:themeColor="text1"/>
          <w:sz w:val="22"/>
          <w:szCs w:val="22"/>
          <w:lang w:eastAsia="fr-FR"/>
        </w:rPr>
        <w:t>Production personnelle</w:t>
      </w:r>
      <w:r w:rsidRPr="00D93190">
        <w:rPr>
          <w:i/>
          <w:iCs/>
          <w:color w:val="000000" w:themeColor="text1"/>
          <w:sz w:val="22"/>
          <w:szCs w:val="22"/>
          <w:lang w:eastAsia="fr-FR"/>
        </w:rPr>
        <w:t>)</w:t>
      </w:r>
    </w:p>
    <w:p w14:paraId="5638076C" w14:textId="77777777" w:rsidR="00FA4B1E" w:rsidRDefault="00FA4B1E" w:rsidP="00D64667"/>
    <w:p w14:paraId="0E78F34A" w14:textId="77777777" w:rsidR="00FA4B1E" w:rsidRDefault="00FA4B1E" w:rsidP="00D64667"/>
    <w:p w14:paraId="71F312C1" w14:textId="77777777" w:rsidR="00FA4B1E" w:rsidRDefault="00FA4B1E" w:rsidP="00D64667"/>
    <w:p w14:paraId="64CB2100" w14:textId="77777777" w:rsidR="00FA4B1E" w:rsidRDefault="00FA4B1E" w:rsidP="00D64667"/>
    <w:p w14:paraId="34D7EF04" w14:textId="77777777" w:rsidR="00AC0E47" w:rsidRDefault="00AC0E47" w:rsidP="00D64667"/>
    <w:p w14:paraId="265E3030" w14:textId="77777777" w:rsidR="00AC0E47" w:rsidRDefault="00AC0E47" w:rsidP="00D64667"/>
    <w:p w14:paraId="1A3AC5AA" w14:textId="77777777" w:rsidR="00AC0E47" w:rsidRDefault="00AC0E47" w:rsidP="00D64667"/>
    <w:p w14:paraId="19DBC51A" w14:textId="77777777" w:rsidR="00AC0E47" w:rsidRDefault="00AC0E47" w:rsidP="00D64667"/>
    <w:p w14:paraId="1244CA60" w14:textId="77777777" w:rsidR="00AC0E47" w:rsidRDefault="00AC0E47" w:rsidP="00D64667"/>
    <w:p w14:paraId="6C03A0CF" w14:textId="10BCD569" w:rsidR="00D64667" w:rsidRDefault="00D64667"/>
    <w:p w14:paraId="51103C25" w14:textId="77777777" w:rsidR="00D9628B" w:rsidRDefault="00D9628B"/>
    <w:p w14:paraId="692DACAC" w14:textId="170E0AB1" w:rsidR="00BC021B" w:rsidRDefault="003E059E">
      <w:r>
        <w:rPr>
          <w:noProof/>
          <w:lang w:eastAsia="fr-FR"/>
        </w:rPr>
        <mc:AlternateContent>
          <mc:Choice Requires="wps">
            <w:drawing>
              <wp:anchor distT="0" distB="0" distL="114300" distR="114300" simplePos="0" relativeHeight="251683840" behindDoc="0" locked="0" layoutInCell="1" allowOverlap="1" wp14:anchorId="651D7A9F" wp14:editId="65831E43">
                <wp:simplePos x="0" y="0"/>
                <wp:positionH relativeFrom="margin">
                  <wp:posOffset>-252095</wp:posOffset>
                </wp:positionH>
                <wp:positionV relativeFrom="margin">
                  <wp:posOffset>7082155</wp:posOffset>
                </wp:positionV>
                <wp:extent cx="6438900" cy="428625"/>
                <wp:effectExtent l="0" t="0" r="0" b="9525"/>
                <wp:wrapSquare wrapText="bothSides"/>
                <wp:docPr id="22" name="Zone de texte 22"/>
                <wp:cNvGraphicFramePr/>
                <a:graphic xmlns:a="http://schemas.openxmlformats.org/drawingml/2006/main">
                  <a:graphicData uri="http://schemas.microsoft.com/office/word/2010/wordprocessingShape">
                    <wps:wsp>
                      <wps:cNvSpPr txBox="1"/>
                      <wps:spPr>
                        <a:xfrm>
                          <a:off x="0" y="0"/>
                          <a:ext cx="6438900" cy="42862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7DDAEDA" w14:textId="3A4D892B" w:rsidR="00D21041" w:rsidRPr="003E059E" w:rsidRDefault="00D21041" w:rsidP="00D21041">
                            <w:pPr>
                              <w:rPr>
                                <w:rFonts w:ascii="Helvetica Neue Thin" w:hAnsi="Helvetica Neue Thin" w:cs="Futura"/>
                                <w:color w:val="364045"/>
                                <w:sz w:val="22"/>
                                <w:szCs w:val="22"/>
                              </w:rPr>
                            </w:pPr>
                            <w:r w:rsidRPr="003E059E">
                              <w:rPr>
                                <w:rFonts w:ascii="Helvetica Neue Medium" w:hAnsi="Helvetica Neue Medium" w:cs="Futura"/>
                                <w:b/>
                                <w:bCs/>
                                <w:color w:val="364045"/>
                                <w:sz w:val="26"/>
                                <w:szCs w:val="26"/>
                              </w:rPr>
                              <w:t>Mots Clés</w:t>
                            </w:r>
                            <w:r w:rsidRPr="003E059E">
                              <w:rPr>
                                <w:rFonts w:ascii="Helvetica Neue Medium" w:hAnsi="Helvetica Neue Medium" w:cs="Futura"/>
                                <w:color w:val="364045"/>
                                <w:sz w:val="26"/>
                                <w:szCs w:val="26"/>
                              </w:rPr>
                              <w:t xml:space="preserve"> : </w:t>
                            </w:r>
                            <w:r w:rsidR="00522022" w:rsidRPr="003E059E">
                              <w:rPr>
                                <w:rFonts w:ascii="Helvetica Neue Medium" w:hAnsi="Helvetica Neue Medium" w:cs="Futura"/>
                                <w:color w:val="364045"/>
                                <w:sz w:val="22"/>
                                <w:szCs w:val="22"/>
                              </w:rPr>
                              <w:t>SIG, SDIE, Cartographie, Diagnostic, Programmation, Outil, Patrimoine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1D7A9F" id="Zone de texte 22" o:spid="_x0000_s1033" type="#_x0000_t202" style="position:absolute;margin-left:-19.85pt;margin-top:557.65pt;width:507pt;height:33.7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" filled="f" stroked="f">
                <v:textbox>
                  <w:txbxContent>
                    <w:p w14:paraId="07DDAEDA" w14:textId="3A4D892B" w:rsidR="00D21041" w:rsidRPr="003E059E" w:rsidRDefault="00D21041" w:rsidP="00D21041">
                      <w:pPr>
                        <w:rPr>
                          <w:rFonts w:ascii="Helvetica Neue Thin" w:hAnsi="Helvetica Neue Thin" w:cs="Futura"/>
                          <w:color w:val="364045"/>
                          <w:sz w:val="22"/>
                          <w:szCs w:val="22"/>
                        </w:rPr>
                      </w:pPr>
                      <w:r w:rsidRPr="003E059E">
                        <w:rPr>
                          <w:rFonts w:ascii="Helvetica Neue Medium" w:hAnsi="Helvetica Neue Medium" w:cs="Futura"/>
                          <w:b/>
                          <w:bCs/>
                          <w:color w:val="364045"/>
                          <w:sz w:val="26"/>
                          <w:szCs w:val="26"/>
                        </w:rPr>
                        <w:t>Mots Clés</w:t>
                      </w:r>
                      <w:r w:rsidRPr="003E059E">
                        <w:rPr>
                          <w:rFonts w:ascii="Helvetica Neue Medium" w:hAnsi="Helvetica Neue Medium" w:cs="Futura"/>
                          <w:color w:val="364045"/>
                          <w:sz w:val="26"/>
                          <w:szCs w:val="26"/>
                        </w:rPr>
                        <w:t xml:space="preserve"> : </w:t>
                      </w:r>
                      <w:r w:rsidR="00522022" w:rsidRPr="003E059E">
                        <w:rPr>
                          <w:rFonts w:ascii="Helvetica Neue Medium" w:hAnsi="Helvetica Neue Medium" w:cs="Futura"/>
                          <w:color w:val="364045"/>
                          <w:sz w:val="22"/>
                          <w:szCs w:val="22"/>
                        </w:rPr>
                        <w:t>SIG, SDIE, Cartographie, Diagnostic, Programmation, Outil, Patrimoine</w:t>
                      </w:r>
                    </w:p>
                  </w:txbxContent>
                </v:textbox>
                <w10:wrap type="square" anchorx="margin" anchory="margin"/>
              </v:shape>
            </w:pict>
          </mc:Fallback>
        </mc:AlternateContent>
      </w:r>
      <w:r w:rsidR="00522022">
        <w:rPr>
          <w:noProof/>
          <w:lang w:eastAsia="fr-FR"/>
        </w:rPr>
        <mc:AlternateContent>
          <mc:Choice Requires="wps">
            <w:drawing>
              <wp:anchor distT="0" distB="0" distL="114300" distR="114300" simplePos="0" relativeHeight="251676672" behindDoc="0" locked="0" layoutInCell="1" allowOverlap="1" wp14:anchorId="31BC240B" wp14:editId="40F0460C">
                <wp:simplePos x="0" y="0"/>
                <wp:positionH relativeFrom="margin">
                  <wp:posOffset>-280670</wp:posOffset>
                </wp:positionH>
                <wp:positionV relativeFrom="margin">
                  <wp:posOffset>2757805</wp:posOffset>
                </wp:positionV>
                <wp:extent cx="6398260" cy="4114800"/>
                <wp:effectExtent l="0" t="0" r="0" b="0"/>
                <wp:wrapSquare wrapText="bothSides"/>
                <wp:docPr id="16" name="Zone de texte 16"/>
                <wp:cNvGraphicFramePr/>
                <a:graphic xmlns:a="http://schemas.openxmlformats.org/drawingml/2006/main">
                  <a:graphicData uri="http://schemas.microsoft.com/office/word/2010/wordprocessingShape">
                    <wps:wsp>
                      <wps:cNvSpPr txBox="1"/>
                      <wps:spPr>
                        <a:xfrm>
                          <a:off x="0" y="0"/>
                          <a:ext cx="6398260" cy="41148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3E94370" w14:textId="76735DED" w:rsidR="00D21041" w:rsidRPr="00522022" w:rsidRDefault="00D21041" w:rsidP="00D21041">
                            <w:pPr>
                              <w:rPr>
                                <w:rFonts w:ascii="Helvetica Neue Thin" w:hAnsi="Helvetica Neue Thin" w:cs="Futura"/>
                                <w:color w:val="364045"/>
                                <w:sz w:val="22"/>
                                <w:szCs w:val="14"/>
                              </w:rPr>
                            </w:pPr>
                            <w:r w:rsidRPr="003E059E">
                              <w:rPr>
                                <w:rFonts w:ascii="Helvetica Neue Medium" w:hAnsi="Helvetica Neue Medium" w:cs="Futura"/>
                                <w:b/>
                                <w:bCs/>
                                <w:color w:val="364045"/>
                                <w:sz w:val="26"/>
                                <w:szCs w:val="14"/>
                              </w:rPr>
                              <w:t>Résumé</w:t>
                            </w:r>
                            <w:r w:rsidRPr="00522022">
                              <w:rPr>
                                <w:rFonts w:ascii="Helvetica Neue Medium" w:hAnsi="Helvetica Neue Medium" w:cs="Futura"/>
                                <w:color w:val="364045"/>
                                <w:sz w:val="26"/>
                                <w:szCs w:val="14"/>
                              </w:rPr>
                              <w:t> :</w:t>
                            </w:r>
                            <w:r w:rsidRPr="00522022">
                              <w:rPr>
                                <w:rFonts w:ascii="Helvetica Neue Thin" w:hAnsi="Helvetica Neue Thin" w:cs="Futura"/>
                                <w:color w:val="364045"/>
                                <w:sz w:val="26"/>
                                <w:szCs w:val="14"/>
                              </w:rPr>
                              <w:t xml:space="preserve"> </w:t>
                            </w:r>
                          </w:p>
                          <w:p w14:paraId="098D78F3" w14:textId="77777777" w:rsidR="00522022" w:rsidRDefault="00522022" w:rsidP="00D21041">
                            <w:pPr>
                              <w:rPr>
                                <w:rFonts w:ascii="Helvetica Neue Thin" w:hAnsi="Helvetica Neue Thin" w:cs="Futura"/>
                                <w:color w:val="364045"/>
                                <w:sz w:val="22"/>
                                <w:szCs w:val="14"/>
                              </w:rPr>
                            </w:pPr>
                          </w:p>
                          <w:p w14:paraId="06D09D31" w14:textId="77777777" w:rsidR="00522022" w:rsidRDefault="00522022" w:rsidP="00522022">
                            <w:pPr>
                              <w:jc w:val="both"/>
                              <w:rPr>
                                <w:rFonts w:ascii="Helvetica Neue Thin" w:hAnsi="Helvetica Neue Thin" w:cs="Futura"/>
                                <w:color w:val="364045"/>
                                <w:sz w:val="22"/>
                                <w:szCs w:val="14"/>
                              </w:rPr>
                            </w:pPr>
                            <w:r>
                              <w:rPr>
                                <w:rFonts w:ascii="Helvetica Neue Thin" w:hAnsi="Helvetica Neue Thin" w:cs="Futura"/>
                                <w:color w:val="364045"/>
                                <w:sz w:val="22"/>
                                <w:szCs w:val="14"/>
                              </w:rPr>
                              <w:t xml:space="preserve">Durant ce stage, ma mission était de créer un outil de cartographie SIG permettant de visualiser des informations recueillies dans des diagnostics réalisés dans le cadre de Schémas Directeurs Immobiliers et Énergétiques, mais permettant aussi de collecter des données depuis le SIG afin d’enrichir le diagnostic. </w:t>
                            </w:r>
                          </w:p>
                          <w:p w14:paraId="6332BBE1" w14:textId="77777777" w:rsidR="003E059E" w:rsidRDefault="003E059E" w:rsidP="00522022">
                            <w:pPr>
                              <w:jc w:val="both"/>
                              <w:rPr>
                                <w:rFonts w:ascii="Helvetica Neue Thin" w:hAnsi="Helvetica Neue Thin" w:cs="Futura"/>
                                <w:color w:val="364045"/>
                                <w:sz w:val="22"/>
                                <w:szCs w:val="14"/>
                              </w:rPr>
                            </w:pPr>
                          </w:p>
                          <w:p w14:paraId="377C55C7" w14:textId="6B5F7D58" w:rsidR="00522022" w:rsidRDefault="00522022" w:rsidP="00522022">
                            <w:pPr>
                              <w:jc w:val="both"/>
                              <w:rPr>
                                <w:rFonts w:ascii="Helvetica Neue Thin" w:hAnsi="Helvetica Neue Thin" w:cs="Futura"/>
                                <w:color w:val="364045"/>
                                <w:sz w:val="22"/>
                                <w:szCs w:val="14"/>
                              </w:rPr>
                            </w:pPr>
                            <w:r>
                              <w:rPr>
                                <w:rFonts w:ascii="Helvetica Neue Thin" w:hAnsi="Helvetica Neue Thin" w:cs="Futura"/>
                                <w:color w:val="364045"/>
                                <w:sz w:val="22"/>
                                <w:szCs w:val="14"/>
                              </w:rPr>
                              <w:t xml:space="preserve">Le but était de créer un outil ou une méthode réemployable par d’autres personnes ne maitrisant pas le sujet, j’ai donc créé un tutoriel d’utilisation de l’outil en accompagnement de celui-ci. </w:t>
                            </w:r>
                          </w:p>
                          <w:p w14:paraId="4493901B" w14:textId="77777777" w:rsidR="003E059E" w:rsidRDefault="003E059E" w:rsidP="00522022">
                            <w:pPr>
                              <w:jc w:val="both"/>
                              <w:rPr>
                                <w:rFonts w:ascii="Helvetica Neue Thin" w:hAnsi="Helvetica Neue Thin" w:cs="Futura"/>
                                <w:color w:val="364045"/>
                                <w:sz w:val="22"/>
                                <w:szCs w:val="14"/>
                              </w:rPr>
                            </w:pPr>
                          </w:p>
                          <w:p w14:paraId="3EF83ECD" w14:textId="548E091A" w:rsidR="003E059E" w:rsidRDefault="00522022" w:rsidP="00522022">
                            <w:pPr>
                              <w:jc w:val="both"/>
                              <w:rPr>
                                <w:rFonts w:ascii="Helvetica Neue Thin" w:hAnsi="Helvetica Neue Thin" w:cs="Futura"/>
                                <w:color w:val="364045"/>
                                <w:sz w:val="22"/>
                                <w:szCs w:val="14"/>
                              </w:rPr>
                            </w:pPr>
                            <w:r>
                              <w:rPr>
                                <w:rFonts w:ascii="Helvetica Neue Thin" w:hAnsi="Helvetica Neue Thin" w:cs="Futura"/>
                                <w:color w:val="364045"/>
                                <w:sz w:val="22"/>
                                <w:szCs w:val="14"/>
                              </w:rPr>
                              <w:t xml:space="preserve">Afin de pousser l’outil plus loin, j’ai </w:t>
                            </w:r>
                            <w:r w:rsidR="003E059E">
                              <w:rPr>
                                <w:rFonts w:ascii="Helvetica Neue Thin" w:hAnsi="Helvetica Neue Thin" w:cs="Futura"/>
                                <w:color w:val="364045"/>
                                <w:sz w:val="22"/>
                                <w:szCs w:val="14"/>
                              </w:rPr>
                              <w:t>créé</w:t>
                            </w:r>
                            <w:r>
                              <w:rPr>
                                <w:rFonts w:ascii="Helvetica Neue Thin" w:hAnsi="Helvetica Neue Thin" w:cs="Futura"/>
                                <w:color w:val="364045"/>
                                <w:sz w:val="22"/>
                                <w:szCs w:val="14"/>
                              </w:rPr>
                              <w:t xml:space="preserve"> un second tutoriel permettant la mise en place d’une publication web du SIG, destinée aux clients. </w:t>
                            </w:r>
                          </w:p>
                          <w:p w14:paraId="140473D7" w14:textId="77777777" w:rsidR="00522022" w:rsidRDefault="00522022" w:rsidP="00D21041">
                            <w:pPr>
                              <w:rPr>
                                <w:rFonts w:ascii="Helvetica Neue Thin" w:hAnsi="Helvetica Neue Thin" w:cs="Futura"/>
                                <w:color w:val="364045"/>
                                <w:sz w:val="22"/>
                                <w:szCs w:val="14"/>
                              </w:rPr>
                            </w:pPr>
                          </w:p>
                          <w:p w14:paraId="0C6835A3" w14:textId="010F1576" w:rsidR="003E059E" w:rsidRPr="003324CB" w:rsidRDefault="003E059E" w:rsidP="003E059E">
                            <w:pPr>
                              <w:rPr>
                                <w:rFonts w:ascii="Helvetica Neue Thin" w:hAnsi="Helvetica Neue Thin" w:cs="Futura"/>
                                <w:color w:val="364045"/>
                                <w:sz w:val="22"/>
                                <w:szCs w:val="14"/>
                                <w:lang w:val="en-US"/>
                              </w:rPr>
                            </w:pPr>
                            <w:r w:rsidRPr="003324CB">
                              <w:rPr>
                                <w:rFonts w:ascii="Helvetica Neue Medium" w:hAnsi="Helvetica Neue Medium" w:cs="Futura"/>
                                <w:b/>
                                <w:bCs/>
                                <w:color w:val="364045"/>
                                <w:sz w:val="26"/>
                                <w:szCs w:val="14"/>
                                <w:lang w:val="en-US"/>
                              </w:rPr>
                              <w:t>Abstract</w:t>
                            </w:r>
                            <w:r w:rsidRPr="003324CB">
                              <w:rPr>
                                <w:rFonts w:ascii="Helvetica Neue Medium" w:hAnsi="Helvetica Neue Medium" w:cs="Futura"/>
                                <w:color w:val="364045"/>
                                <w:sz w:val="26"/>
                                <w:szCs w:val="14"/>
                                <w:lang w:val="en-US"/>
                              </w:rPr>
                              <w:t> :</w:t>
                            </w:r>
                            <w:r w:rsidRPr="003324CB">
                              <w:rPr>
                                <w:rFonts w:ascii="Helvetica Neue Thin" w:hAnsi="Helvetica Neue Thin" w:cs="Futura"/>
                                <w:color w:val="364045"/>
                                <w:sz w:val="26"/>
                                <w:szCs w:val="14"/>
                                <w:lang w:val="en-US"/>
                              </w:rPr>
                              <w:t xml:space="preserve"> </w:t>
                            </w:r>
                          </w:p>
                          <w:p w14:paraId="7276D2E7" w14:textId="77777777" w:rsidR="00522022" w:rsidRPr="003324CB" w:rsidRDefault="00522022" w:rsidP="003E059E">
                            <w:pPr>
                              <w:jc w:val="both"/>
                              <w:rPr>
                                <w:rFonts w:ascii="Helvetica Neue Thin" w:hAnsi="Helvetica Neue Thin" w:cs="Futura"/>
                                <w:color w:val="364045"/>
                                <w:sz w:val="22"/>
                                <w:szCs w:val="14"/>
                                <w:lang w:val="en-US"/>
                              </w:rPr>
                            </w:pPr>
                          </w:p>
                          <w:p w14:paraId="26EA7227" w14:textId="51F8DE5D" w:rsidR="003E059E" w:rsidRPr="003324CB" w:rsidRDefault="003E059E" w:rsidP="003E059E">
                            <w:pPr>
                              <w:jc w:val="both"/>
                              <w:rPr>
                                <w:rFonts w:ascii="Helvetica Neue Thin" w:hAnsi="Helvetica Neue Thin" w:cs="Futura"/>
                                <w:color w:val="364045"/>
                                <w:sz w:val="22"/>
                                <w:szCs w:val="14"/>
                                <w:lang w:val="en-US"/>
                              </w:rPr>
                            </w:pPr>
                            <w:r w:rsidRPr="003324CB">
                              <w:rPr>
                                <w:rFonts w:ascii="Helvetica Neue Thin" w:hAnsi="Helvetica Neue Thin" w:cs="Futura"/>
                                <w:color w:val="364045"/>
                                <w:sz w:val="22"/>
                                <w:szCs w:val="14"/>
                                <w:lang w:val="en-US"/>
                              </w:rPr>
                              <w:t>My mission was to develop a GIS mapping tool that show information collected from diagnostics which take part of SDIE. The tool was also designed to allow data to be entered directly through the GIS, enriching the diagnostic results.</w:t>
                            </w:r>
                          </w:p>
                          <w:p w14:paraId="1C3E5F2B" w14:textId="77777777" w:rsidR="003E059E" w:rsidRPr="003324CB" w:rsidRDefault="003E059E" w:rsidP="003E059E">
                            <w:pPr>
                              <w:jc w:val="both"/>
                              <w:rPr>
                                <w:rFonts w:ascii="Helvetica Neue Thin" w:hAnsi="Helvetica Neue Thin" w:cs="Futura"/>
                                <w:color w:val="364045"/>
                                <w:sz w:val="22"/>
                                <w:szCs w:val="14"/>
                                <w:lang w:val="en-US"/>
                              </w:rPr>
                            </w:pPr>
                          </w:p>
                          <w:p w14:paraId="0B2A109F" w14:textId="69A454CA" w:rsidR="003E059E" w:rsidRPr="003324CB" w:rsidRDefault="003E059E" w:rsidP="003E059E">
                            <w:pPr>
                              <w:jc w:val="both"/>
                              <w:rPr>
                                <w:rFonts w:ascii="Helvetica Neue Thin" w:hAnsi="Helvetica Neue Thin" w:cs="Futura"/>
                                <w:color w:val="364045"/>
                                <w:sz w:val="22"/>
                                <w:szCs w:val="14"/>
                                <w:lang w:val="en-US"/>
                              </w:rPr>
                            </w:pPr>
                            <w:r w:rsidRPr="003324CB">
                              <w:rPr>
                                <w:rFonts w:ascii="Helvetica Neue Thin" w:hAnsi="Helvetica Neue Thin" w:cs="Futura"/>
                                <w:color w:val="364045"/>
                                <w:sz w:val="22"/>
                                <w:szCs w:val="14"/>
                                <w:lang w:val="en-US"/>
                              </w:rPr>
                              <w:t>Since the goal was to provide a solution that could easily be reused by others with little knowledge of the subject, I also created a user guide to help.</w:t>
                            </w:r>
                          </w:p>
                          <w:p w14:paraId="6356907A" w14:textId="77777777" w:rsidR="003E059E" w:rsidRPr="003324CB" w:rsidRDefault="003E059E" w:rsidP="003E059E">
                            <w:pPr>
                              <w:jc w:val="both"/>
                              <w:rPr>
                                <w:rFonts w:ascii="Helvetica Neue Thin" w:hAnsi="Helvetica Neue Thin" w:cs="Futura"/>
                                <w:color w:val="364045"/>
                                <w:sz w:val="22"/>
                                <w:szCs w:val="14"/>
                                <w:lang w:val="en-US"/>
                              </w:rPr>
                            </w:pPr>
                          </w:p>
                          <w:p w14:paraId="67CC5E0E" w14:textId="77777777" w:rsidR="003E059E" w:rsidRPr="003324CB" w:rsidRDefault="003E059E" w:rsidP="003E059E">
                            <w:pPr>
                              <w:jc w:val="both"/>
                              <w:rPr>
                                <w:rFonts w:ascii="Helvetica Neue Thin" w:hAnsi="Helvetica Neue Thin" w:cs="Futura"/>
                                <w:color w:val="364045"/>
                                <w:sz w:val="22"/>
                                <w:szCs w:val="14"/>
                                <w:lang w:val="en-US"/>
                              </w:rPr>
                            </w:pPr>
                            <w:r w:rsidRPr="003324CB">
                              <w:rPr>
                                <w:rFonts w:ascii="Helvetica Neue Thin" w:hAnsi="Helvetica Neue Thin" w:cs="Futura"/>
                                <w:color w:val="364045"/>
                                <w:sz w:val="22"/>
                                <w:szCs w:val="14"/>
                                <w:lang w:val="en-US"/>
                              </w:rPr>
                              <w:t>To take the project a step further, I produced a second tutorial explaining how to publish the GIS as a web application, making it accessible to clients.</w:t>
                            </w:r>
                          </w:p>
                          <w:p w14:paraId="41FD128C" w14:textId="77777777" w:rsidR="00522022" w:rsidRPr="003324CB" w:rsidRDefault="00522022" w:rsidP="00D21041">
                            <w:pPr>
                              <w:rPr>
                                <w:rFonts w:ascii="Helvetica Neue Thin" w:hAnsi="Helvetica Neue Thin" w:cs="Futura"/>
                                <w:color w:val="364045"/>
                                <w:sz w:val="22"/>
                                <w:szCs w:val="14"/>
                                <w:lang w:val="en-US"/>
                              </w:rPr>
                            </w:pPr>
                          </w:p>
                          <w:p w14:paraId="10B5C164" w14:textId="77777777" w:rsidR="00522022" w:rsidRPr="003324CB" w:rsidRDefault="00522022" w:rsidP="00D21041">
                            <w:pPr>
                              <w:rPr>
                                <w:rFonts w:ascii="Helvetica Neue Thin" w:hAnsi="Helvetica Neue Thin" w:cs="Futura"/>
                                <w:color w:val="364045"/>
                                <w:sz w:val="22"/>
                                <w:szCs w:val="14"/>
                                <w:lang w:val="en-US"/>
                              </w:rPr>
                            </w:pPr>
                          </w:p>
                          <w:p w14:paraId="5EDB7BB2" w14:textId="77777777" w:rsidR="00522022" w:rsidRPr="003324CB" w:rsidRDefault="00522022" w:rsidP="00D21041">
                            <w:pPr>
                              <w:rPr>
                                <w:rFonts w:ascii="Helvetica Neue Thin" w:hAnsi="Helvetica Neue Thin" w:cs="Futura"/>
                                <w:color w:val="364045"/>
                                <w:sz w:val="22"/>
                                <w:szCs w:val="14"/>
                                <w:lang w:val="en-US"/>
                              </w:rPr>
                            </w:pPr>
                          </w:p>
                          <w:p w14:paraId="1FA4E5FC" w14:textId="77777777" w:rsidR="00522022" w:rsidRPr="003324CB" w:rsidRDefault="00522022" w:rsidP="00D21041">
                            <w:pPr>
                              <w:rPr>
                                <w:rFonts w:ascii="Helvetica Neue Medium" w:hAnsi="Helvetica Neue Medium" w:cs="Futura"/>
                                <w:color w:val="364045"/>
                                <w:sz w:val="26"/>
                                <w:szCs w:val="1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C240B" id="_x0000_t202" coordsize="21600,21600" o:spt="202" path="m,l,21600r21600,l21600,xe">
                <v:stroke joinstyle="miter"/>
                <v:path gradientshapeok="t" o:connecttype="rect"/>
              </v:shapetype>
              <v:shape id="Zone de texte 16" o:spid="_x0000_s1034" type="#_x0000_t202" style="position:absolute;margin-left:-22.1pt;margin-top:217.15pt;width:503.8pt;height:324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" filled="f" stroked="f">
                <v:textbox>
                  <w:txbxContent>
                    <w:p w14:paraId="43E94370" w14:textId="76735DED" w:rsidR="00D21041" w:rsidRPr="00522022" w:rsidRDefault="00D21041" w:rsidP="00D21041">
                      <w:pPr>
                        <w:rPr>
                          <w:rFonts w:ascii="Helvetica Neue Thin" w:hAnsi="Helvetica Neue Thin" w:cs="Futura"/>
                          <w:color w:val="364045"/>
                          <w:sz w:val="22"/>
                          <w:szCs w:val="14"/>
                        </w:rPr>
                      </w:pPr>
                      <w:r w:rsidRPr="003E059E">
                        <w:rPr>
                          <w:rFonts w:ascii="Helvetica Neue Medium" w:hAnsi="Helvetica Neue Medium" w:cs="Futura"/>
                          <w:b/>
                          <w:bCs/>
                          <w:color w:val="364045"/>
                          <w:sz w:val="26"/>
                          <w:szCs w:val="14"/>
                        </w:rPr>
                        <w:t>Résumé</w:t>
                      </w:r>
                      <w:r w:rsidRPr="00522022">
                        <w:rPr>
                          <w:rFonts w:ascii="Helvetica Neue Medium" w:hAnsi="Helvetica Neue Medium" w:cs="Futura"/>
                          <w:color w:val="364045"/>
                          <w:sz w:val="26"/>
                          <w:szCs w:val="14"/>
                        </w:rPr>
                        <w:t> :</w:t>
                      </w:r>
                      <w:r w:rsidRPr="00522022">
                        <w:rPr>
                          <w:rFonts w:ascii="Helvetica Neue Thin" w:hAnsi="Helvetica Neue Thin" w:cs="Futura"/>
                          <w:color w:val="364045"/>
                          <w:sz w:val="26"/>
                          <w:szCs w:val="14"/>
                        </w:rPr>
                        <w:t xml:space="preserve"> </w:t>
                      </w:r>
                    </w:p>
                    <w:p w14:paraId="098D78F3" w14:textId="77777777" w:rsidR="00522022" w:rsidRDefault="00522022" w:rsidP="00D21041">
                      <w:pPr>
                        <w:rPr>
                          <w:rFonts w:ascii="Helvetica Neue Thin" w:hAnsi="Helvetica Neue Thin" w:cs="Futura"/>
                          <w:color w:val="364045"/>
                          <w:sz w:val="22"/>
                          <w:szCs w:val="14"/>
                        </w:rPr>
                      </w:pPr>
                    </w:p>
                    <w:p w14:paraId="06D09D31" w14:textId="77777777" w:rsidR="00522022" w:rsidRDefault="00522022" w:rsidP="00522022">
                      <w:pPr>
                        <w:jc w:val="both"/>
                        <w:rPr>
                          <w:rFonts w:ascii="Helvetica Neue Thin" w:hAnsi="Helvetica Neue Thin" w:cs="Futura"/>
                          <w:color w:val="364045"/>
                          <w:sz w:val="22"/>
                          <w:szCs w:val="14"/>
                        </w:rPr>
                      </w:pPr>
                      <w:r>
                        <w:rPr>
                          <w:rFonts w:ascii="Helvetica Neue Thin" w:hAnsi="Helvetica Neue Thin" w:cs="Futura"/>
                          <w:color w:val="364045"/>
                          <w:sz w:val="22"/>
                          <w:szCs w:val="14"/>
                        </w:rPr>
                        <w:t xml:space="preserve">Durant ce stage, ma mission était de créer un outil de cartographie SIG permettant de visualiser des informations recueillies dans des diagnostics réalisés dans le cadre de Schémas Directeurs Immobiliers et Énergétiques, mais permettant aussi de collecter des données depuis le SIG afin d’enrichir le diagnostic. </w:t>
                      </w:r>
                    </w:p>
                    <w:p w14:paraId="6332BBE1" w14:textId="77777777" w:rsidR="003E059E" w:rsidRDefault="003E059E" w:rsidP="00522022">
                      <w:pPr>
                        <w:jc w:val="both"/>
                        <w:rPr>
                          <w:rFonts w:ascii="Helvetica Neue Thin" w:hAnsi="Helvetica Neue Thin" w:cs="Futura"/>
                          <w:color w:val="364045"/>
                          <w:sz w:val="22"/>
                          <w:szCs w:val="14"/>
                        </w:rPr>
                      </w:pPr>
                    </w:p>
                    <w:p w14:paraId="377C55C7" w14:textId="6B5F7D58" w:rsidR="00522022" w:rsidRDefault="00522022" w:rsidP="00522022">
                      <w:pPr>
                        <w:jc w:val="both"/>
                        <w:rPr>
                          <w:rFonts w:ascii="Helvetica Neue Thin" w:hAnsi="Helvetica Neue Thin" w:cs="Futura"/>
                          <w:color w:val="364045"/>
                          <w:sz w:val="22"/>
                          <w:szCs w:val="14"/>
                        </w:rPr>
                      </w:pPr>
                      <w:r>
                        <w:rPr>
                          <w:rFonts w:ascii="Helvetica Neue Thin" w:hAnsi="Helvetica Neue Thin" w:cs="Futura"/>
                          <w:color w:val="364045"/>
                          <w:sz w:val="22"/>
                          <w:szCs w:val="14"/>
                        </w:rPr>
                        <w:t xml:space="preserve">Le but était de créer un outil ou une méthode réemployable par d’autres personnes ne maitrisant pas le sujet, j’ai donc créé un tutoriel d’utilisation de l’outil en accompagnement de celui-ci. </w:t>
                      </w:r>
                    </w:p>
                    <w:p w14:paraId="4493901B" w14:textId="77777777" w:rsidR="003E059E" w:rsidRDefault="003E059E" w:rsidP="00522022">
                      <w:pPr>
                        <w:jc w:val="both"/>
                        <w:rPr>
                          <w:rFonts w:ascii="Helvetica Neue Thin" w:hAnsi="Helvetica Neue Thin" w:cs="Futura"/>
                          <w:color w:val="364045"/>
                          <w:sz w:val="22"/>
                          <w:szCs w:val="14"/>
                        </w:rPr>
                      </w:pPr>
                    </w:p>
                    <w:p w14:paraId="3EF83ECD" w14:textId="548E091A" w:rsidR="003E059E" w:rsidRDefault="00522022" w:rsidP="00522022">
                      <w:pPr>
                        <w:jc w:val="both"/>
                        <w:rPr>
                          <w:rFonts w:ascii="Helvetica Neue Thin" w:hAnsi="Helvetica Neue Thin" w:cs="Futura"/>
                          <w:color w:val="364045"/>
                          <w:sz w:val="22"/>
                          <w:szCs w:val="14"/>
                        </w:rPr>
                      </w:pPr>
                      <w:r>
                        <w:rPr>
                          <w:rFonts w:ascii="Helvetica Neue Thin" w:hAnsi="Helvetica Neue Thin" w:cs="Futura"/>
                          <w:color w:val="364045"/>
                          <w:sz w:val="22"/>
                          <w:szCs w:val="14"/>
                        </w:rPr>
                        <w:t xml:space="preserve">Afin de pousser l’outil plus loin, j’ai </w:t>
                      </w:r>
                      <w:r w:rsidR="003E059E">
                        <w:rPr>
                          <w:rFonts w:ascii="Helvetica Neue Thin" w:hAnsi="Helvetica Neue Thin" w:cs="Futura"/>
                          <w:color w:val="364045"/>
                          <w:sz w:val="22"/>
                          <w:szCs w:val="14"/>
                        </w:rPr>
                        <w:t>créé</w:t>
                      </w:r>
                      <w:r>
                        <w:rPr>
                          <w:rFonts w:ascii="Helvetica Neue Thin" w:hAnsi="Helvetica Neue Thin" w:cs="Futura"/>
                          <w:color w:val="364045"/>
                          <w:sz w:val="22"/>
                          <w:szCs w:val="14"/>
                        </w:rPr>
                        <w:t xml:space="preserve"> un second tutoriel permettant la mise en place d’une publication web du SIG, destinée aux clients. </w:t>
                      </w:r>
                    </w:p>
                    <w:p w14:paraId="140473D7" w14:textId="77777777" w:rsidR="00522022" w:rsidRDefault="00522022" w:rsidP="00D21041">
                      <w:pPr>
                        <w:rPr>
                          <w:rFonts w:ascii="Helvetica Neue Thin" w:hAnsi="Helvetica Neue Thin" w:cs="Futura"/>
                          <w:color w:val="364045"/>
                          <w:sz w:val="22"/>
                          <w:szCs w:val="14"/>
                        </w:rPr>
                      </w:pPr>
                    </w:p>
                    <w:p w14:paraId="0C6835A3" w14:textId="010F1576" w:rsidR="003E059E" w:rsidRPr="003324CB" w:rsidRDefault="003E059E" w:rsidP="003E059E">
                      <w:pPr>
                        <w:rPr>
                          <w:rFonts w:ascii="Helvetica Neue Thin" w:hAnsi="Helvetica Neue Thin" w:cs="Futura"/>
                          <w:color w:val="364045"/>
                          <w:sz w:val="22"/>
                          <w:szCs w:val="14"/>
                          <w:lang w:val="en-US"/>
                        </w:rPr>
                      </w:pPr>
                      <w:r w:rsidRPr="003324CB">
                        <w:rPr>
                          <w:rFonts w:ascii="Helvetica Neue Medium" w:hAnsi="Helvetica Neue Medium" w:cs="Futura"/>
                          <w:b/>
                          <w:bCs/>
                          <w:color w:val="364045"/>
                          <w:sz w:val="26"/>
                          <w:szCs w:val="14"/>
                          <w:lang w:val="en-US"/>
                        </w:rPr>
                        <w:t>Abstract</w:t>
                      </w:r>
                      <w:r w:rsidRPr="003324CB">
                        <w:rPr>
                          <w:rFonts w:ascii="Helvetica Neue Medium" w:hAnsi="Helvetica Neue Medium" w:cs="Futura"/>
                          <w:color w:val="364045"/>
                          <w:sz w:val="26"/>
                          <w:szCs w:val="14"/>
                          <w:lang w:val="en-US"/>
                        </w:rPr>
                        <w:t> :</w:t>
                      </w:r>
                      <w:r w:rsidRPr="003324CB">
                        <w:rPr>
                          <w:rFonts w:ascii="Helvetica Neue Thin" w:hAnsi="Helvetica Neue Thin" w:cs="Futura"/>
                          <w:color w:val="364045"/>
                          <w:sz w:val="26"/>
                          <w:szCs w:val="14"/>
                          <w:lang w:val="en-US"/>
                        </w:rPr>
                        <w:t xml:space="preserve"> </w:t>
                      </w:r>
                    </w:p>
                    <w:p w14:paraId="7276D2E7" w14:textId="77777777" w:rsidR="00522022" w:rsidRPr="003324CB" w:rsidRDefault="00522022" w:rsidP="003E059E">
                      <w:pPr>
                        <w:jc w:val="both"/>
                        <w:rPr>
                          <w:rFonts w:ascii="Helvetica Neue Thin" w:hAnsi="Helvetica Neue Thin" w:cs="Futura"/>
                          <w:color w:val="364045"/>
                          <w:sz w:val="22"/>
                          <w:szCs w:val="14"/>
                          <w:lang w:val="en-US"/>
                        </w:rPr>
                      </w:pPr>
                    </w:p>
                    <w:p w14:paraId="26EA7227" w14:textId="51F8DE5D" w:rsidR="003E059E" w:rsidRPr="003324CB" w:rsidRDefault="003E059E" w:rsidP="003E059E">
                      <w:pPr>
                        <w:jc w:val="both"/>
                        <w:rPr>
                          <w:rFonts w:ascii="Helvetica Neue Thin" w:hAnsi="Helvetica Neue Thin" w:cs="Futura"/>
                          <w:color w:val="364045"/>
                          <w:sz w:val="22"/>
                          <w:szCs w:val="14"/>
                          <w:lang w:val="en-US"/>
                        </w:rPr>
                      </w:pPr>
                      <w:r w:rsidRPr="003324CB">
                        <w:rPr>
                          <w:rFonts w:ascii="Helvetica Neue Thin" w:hAnsi="Helvetica Neue Thin" w:cs="Futura"/>
                          <w:color w:val="364045"/>
                          <w:sz w:val="22"/>
                          <w:szCs w:val="14"/>
                          <w:lang w:val="en-US"/>
                        </w:rPr>
                        <w:t>My mission was to develop a GIS mapping tool that show information collected from diagnostics which take part of SDIE. The tool was also designed to allow data to be entered directly through the GIS, enriching the diagnostic results.</w:t>
                      </w:r>
                    </w:p>
                    <w:p w14:paraId="1C3E5F2B" w14:textId="77777777" w:rsidR="003E059E" w:rsidRPr="003324CB" w:rsidRDefault="003E059E" w:rsidP="003E059E">
                      <w:pPr>
                        <w:jc w:val="both"/>
                        <w:rPr>
                          <w:rFonts w:ascii="Helvetica Neue Thin" w:hAnsi="Helvetica Neue Thin" w:cs="Futura"/>
                          <w:color w:val="364045"/>
                          <w:sz w:val="22"/>
                          <w:szCs w:val="14"/>
                          <w:lang w:val="en-US"/>
                        </w:rPr>
                      </w:pPr>
                    </w:p>
                    <w:p w14:paraId="0B2A109F" w14:textId="69A454CA" w:rsidR="003E059E" w:rsidRPr="003324CB" w:rsidRDefault="003E059E" w:rsidP="003E059E">
                      <w:pPr>
                        <w:jc w:val="both"/>
                        <w:rPr>
                          <w:rFonts w:ascii="Helvetica Neue Thin" w:hAnsi="Helvetica Neue Thin" w:cs="Futura"/>
                          <w:color w:val="364045"/>
                          <w:sz w:val="22"/>
                          <w:szCs w:val="14"/>
                          <w:lang w:val="en-US"/>
                        </w:rPr>
                      </w:pPr>
                      <w:r w:rsidRPr="003324CB">
                        <w:rPr>
                          <w:rFonts w:ascii="Helvetica Neue Thin" w:hAnsi="Helvetica Neue Thin" w:cs="Futura"/>
                          <w:color w:val="364045"/>
                          <w:sz w:val="22"/>
                          <w:szCs w:val="14"/>
                          <w:lang w:val="en-US"/>
                        </w:rPr>
                        <w:t>Since the goal was to provide a solution that could easily be reused by others with little knowledge of the subject, I also created a user guide to help.</w:t>
                      </w:r>
                    </w:p>
                    <w:p w14:paraId="6356907A" w14:textId="77777777" w:rsidR="003E059E" w:rsidRPr="003324CB" w:rsidRDefault="003E059E" w:rsidP="003E059E">
                      <w:pPr>
                        <w:jc w:val="both"/>
                        <w:rPr>
                          <w:rFonts w:ascii="Helvetica Neue Thin" w:hAnsi="Helvetica Neue Thin" w:cs="Futura"/>
                          <w:color w:val="364045"/>
                          <w:sz w:val="22"/>
                          <w:szCs w:val="14"/>
                          <w:lang w:val="en-US"/>
                        </w:rPr>
                      </w:pPr>
                    </w:p>
                    <w:p w14:paraId="67CC5E0E" w14:textId="77777777" w:rsidR="003E059E" w:rsidRPr="003324CB" w:rsidRDefault="003E059E" w:rsidP="003E059E">
                      <w:pPr>
                        <w:jc w:val="both"/>
                        <w:rPr>
                          <w:rFonts w:ascii="Helvetica Neue Thin" w:hAnsi="Helvetica Neue Thin" w:cs="Futura"/>
                          <w:color w:val="364045"/>
                          <w:sz w:val="22"/>
                          <w:szCs w:val="14"/>
                          <w:lang w:val="en-US"/>
                        </w:rPr>
                      </w:pPr>
                      <w:r w:rsidRPr="003324CB">
                        <w:rPr>
                          <w:rFonts w:ascii="Helvetica Neue Thin" w:hAnsi="Helvetica Neue Thin" w:cs="Futura"/>
                          <w:color w:val="364045"/>
                          <w:sz w:val="22"/>
                          <w:szCs w:val="14"/>
                          <w:lang w:val="en-US"/>
                        </w:rPr>
                        <w:t>To take the project a step further, I produced a second tutorial explaining how to publish the GIS as a web application, making it accessible to clients.</w:t>
                      </w:r>
                    </w:p>
                    <w:p w14:paraId="41FD128C" w14:textId="77777777" w:rsidR="00522022" w:rsidRPr="003324CB" w:rsidRDefault="00522022" w:rsidP="00D21041">
                      <w:pPr>
                        <w:rPr>
                          <w:rFonts w:ascii="Helvetica Neue Thin" w:hAnsi="Helvetica Neue Thin" w:cs="Futura"/>
                          <w:color w:val="364045"/>
                          <w:sz w:val="22"/>
                          <w:szCs w:val="14"/>
                          <w:lang w:val="en-US"/>
                        </w:rPr>
                      </w:pPr>
                    </w:p>
                    <w:p w14:paraId="10B5C164" w14:textId="77777777" w:rsidR="00522022" w:rsidRPr="003324CB" w:rsidRDefault="00522022" w:rsidP="00D21041">
                      <w:pPr>
                        <w:rPr>
                          <w:rFonts w:ascii="Helvetica Neue Thin" w:hAnsi="Helvetica Neue Thin" w:cs="Futura"/>
                          <w:color w:val="364045"/>
                          <w:sz w:val="22"/>
                          <w:szCs w:val="14"/>
                          <w:lang w:val="en-US"/>
                        </w:rPr>
                      </w:pPr>
                    </w:p>
                    <w:p w14:paraId="5EDB7BB2" w14:textId="77777777" w:rsidR="00522022" w:rsidRPr="003324CB" w:rsidRDefault="00522022" w:rsidP="00D21041">
                      <w:pPr>
                        <w:rPr>
                          <w:rFonts w:ascii="Helvetica Neue Thin" w:hAnsi="Helvetica Neue Thin" w:cs="Futura"/>
                          <w:color w:val="364045"/>
                          <w:sz w:val="22"/>
                          <w:szCs w:val="14"/>
                          <w:lang w:val="en-US"/>
                        </w:rPr>
                      </w:pPr>
                    </w:p>
                    <w:p w14:paraId="1FA4E5FC" w14:textId="77777777" w:rsidR="00522022" w:rsidRPr="003324CB" w:rsidRDefault="00522022" w:rsidP="00D21041">
                      <w:pPr>
                        <w:rPr>
                          <w:rFonts w:ascii="Helvetica Neue Medium" w:hAnsi="Helvetica Neue Medium" w:cs="Futura"/>
                          <w:color w:val="364045"/>
                          <w:sz w:val="26"/>
                          <w:szCs w:val="14"/>
                          <w:lang w:val="en-US"/>
                        </w:rPr>
                      </w:pPr>
                    </w:p>
                  </w:txbxContent>
                </v:textbox>
                <w10:wrap type="square" anchorx="margin" anchory="margin"/>
              </v:shape>
            </w:pict>
          </mc:Fallback>
        </mc:AlternateContent>
      </w:r>
      <w:r w:rsidR="00522022">
        <w:rPr>
          <w:noProof/>
          <w:lang w:eastAsia="fr-FR"/>
        </w:rPr>
        <mc:AlternateContent>
          <mc:Choice Requires="wps">
            <w:drawing>
              <wp:anchor distT="0" distB="0" distL="114300" distR="114300" simplePos="0" relativeHeight="251674624" behindDoc="0" locked="0" layoutInCell="1" allowOverlap="1" wp14:anchorId="19347A94" wp14:editId="3CD78C8B">
                <wp:simplePos x="0" y="0"/>
                <wp:positionH relativeFrom="margin">
                  <wp:posOffset>-276860</wp:posOffset>
                </wp:positionH>
                <wp:positionV relativeFrom="margin">
                  <wp:posOffset>2317750</wp:posOffset>
                </wp:positionV>
                <wp:extent cx="5934075" cy="459740"/>
                <wp:effectExtent l="0" t="0" r="0" b="0"/>
                <wp:wrapSquare wrapText="bothSides"/>
                <wp:docPr id="14" name="Zone de texte 14"/>
                <wp:cNvGraphicFramePr/>
                <a:graphic xmlns:a="http://schemas.openxmlformats.org/drawingml/2006/main">
                  <a:graphicData uri="http://schemas.microsoft.com/office/word/2010/wordprocessingShape">
                    <wps:wsp>
                      <wps:cNvSpPr txBox="1"/>
                      <wps:spPr>
                        <a:xfrm>
                          <a:off x="0" y="0"/>
                          <a:ext cx="5934075" cy="4597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86D1FC8" w14:textId="466AE46D" w:rsidR="00D21041" w:rsidRPr="00522022" w:rsidRDefault="00392767" w:rsidP="00D21041">
                            <w:pPr>
                              <w:rPr>
                                <w:rFonts w:ascii="Helvetica Neue Medium" w:hAnsi="Helvetica Neue Medium" w:cs="Futura"/>
                                <w:color w:val="364045"/>
                                <w:sz w:val="22"/>
                                <w:szCs w:val="22"/>
                              </w:rPr>
                            </w:pPr>
                            <w:r w:rsidRPr="003E059E">
                              <w:rPr>
                                <w:rFonts w:ascii="Helvetica Neue Medium" w:hAnsi="Helvetica Neue Medium" w:cs="Futura"/>
                                <w:b/>
                                <w:bCs/>
                                <w:color w:val="364045"/>
                                <w:sz w:val="26"/>
                                <w:szCs w:val="26"/>
                              </w:rPr>
                              <w:t>Rapport de stage</w:t>
                            </w:r>
                            <w:r w:rsidR="00D21041" w:rsidRPr="00522022">
                              <w:rPr>
                                <w:rFonts w:ascii="Helvetica Neue Thin" w:hAnsi="Helvetica Neue Thin" w:cs="Futura"/>
                                <w:color w:val="364045"/>
                                <w:sz w:val="20"/>
                                <w:szCs w:val="20"/>
                              </w:rPr>
                              <w:t xml:space="preserve"> </w:t>
                            </w:r>
                            <w:r w:rsidR="00D21041" w:rsidRPr="00522022">
                              <w:rPr>
                                <w:rFonts w:ascii="Helvetica Neue Medium" w:hAnsi="Helvetica Neue Medium" w:cs="Futura"/>
                                <w:color w:val="364045"/>
                                <w:sz w:val="20"/>
                                <w:szCs w:val="20"/>
                              </w:rPr>
                              <w:t xml:space="preserve">: </w:t>
                            </w:r>
                            <w:r w:rsidRPr="00522022">
                              <w:rPr>
                                <w:rFonts w:ascii="Helvetica Neue Medium" w:hAnsi="Helvetica Neue Medium" w:cs="Futura"/>
                                <w:color w:val="364045"/>
                                <w:sz w:val="22"/>
                                <w:szCs w:val="22"/>
                              </w:rPr>
                              <w:t>Création d'un outil SIG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347A94" id="Zone de texte 14" o:spid="_x0000_s1035" type="#_x0000_t202" style="position:absolute;margin-left:-21.8pt;margin-top:182.5pt;width:467.25pt;height:36.2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" filled="f" stroked="f">
                <v:textbox>
                  <w:txbxContent>
                    <w:p w14:paraId="586D1FC8" w14:textId="466AE46D" w:rsidR="00D21041" w:rsidRPr="00522022" w:rsidRDefault="00392767" w:rsidP="00D21041">
                      <w:pPr>
                        <w:rPr>
                          <w:rFonts w:ascii="Helvetica Neue Medium" w:hAnsi="Helvetica Neue Medium" w:cs="Futura"/>
                          <w:color w:val="364045"/>
                          <w:sz w:val="22"/>
                          <w:szCs w:val="22"/>
                        </w:rPr>
                      </w:pPr>
                      <w:r w:rsidRPr="003E059E">
                        <w:rPr>
                          <w:rFonts w:ascii="Helvetica Neue Medium" w:hAnsi="Helvetica Neue Medium" w:cs="Futura"/>
                          <w:b/>
                          <w:bCs/>
                          <w:color w:val="364045"/>
                          <w:sz w:val="26"/>
                          <w:szCs w:val="26"/>
                        </w:rPr>
                        <w:t>Rapport de stage</w:t>
                      </w:r>
                      <w:r w:rsidR="00D21041" w:rsidRPr="00522022">
                        <w:rPr>
                          <w:rFonts w:ascii="Helvetica Neue Thin" w:hAnsi="Helvetica Neue Thin" w:cs="Futura"/>
                          <w:color w:val="364045"/>
                          <w:sz w:val="20"/>
                          <w:szCs w:val="20"/>
                        </w:rPr>
                        <w:t xml:space="preserve"> </w:t>
                      </w:r>
                      <w:r w:rsidR="00D21041" w:rsidRPr="00522022">
                        <w:rPr>
                          <w:rFonts w:ascii="Helvetica Neue Medium" w:hAnsi="Helvetica Neue Medium" w:cs="Futura"/>
                          <w:color w:val="364045"/>
                          <w:sz w:val="20"/>
                          <w:szCs w:val="20"/>
                        </w:rPr>
                        <w:t xml:space="preserve">: </w:t>
                      </w:r>
                      <w:r w:rsidRPr="00522022">
                        <w:rPr>
                          <w:rFonts w:ascii="Helvetica Neue Medium" w:hAnsi="Helvetica Neue Medium" w:cs="Futura"/>
                          <w:color w:val="364045"/>
                          <w:sz w:val="22"/>
                          <w:szCs w:val="22"/>
                        </w:rPr>
                        <w:t>Création d'un outil SIG</w:t>
                      </w:r>
                    </w:p>
                  </w:txbxContent>
                </v:textbox>
                <w10:wrap type="square" anchorx="margin" anchory="margin"/>
              </v:shape>
            </w:pict>
          </mc:Fallback>
        </mc:AlternateContent>
      </w:r>
      <w:r w:rsidR="00522022">
        <w:rPr>
          <w:noProof/>
          <w:lang w:eastAsia="fr-FR"/>
        </w:rPr>
        <mc:AlternateContent>
          <mc:Choice Requires="wps">
            <w:drawing>
              <wp:anchor distT="0" distB="0" distL="114300" distR="114300" simplePos="0" relativeHeight="251681792" behindDoc="0" locked="0" layoutInCell="1" allowOverlap="1" wp14:anchorId="09739B55" wp14:editId="6E3225BE">
                <wp:simplePos x="0" y="0"/>
                <wp:positionH relativeFrom="margin">
                  <wp:posOffset>-261620</wp:posOffset>
                </wp:positionH>
                <wp:positionV relativeFrom="margin">
                  <wp:posOffset>7567930</wp:posOffset>
                </wp:positionV>
                <wp:extent cx="4688840" cy="352425"/>
                <wp:effectExtent l="0" t="0" r="0" b="9525"/>
                <wp:wrapSquare wrapText="bothSides"/>
                <wp:docPr id="21" name="Zone de texte 21"/>
                <wp:cNvGraphicFramePr/>
                <a:graphic xmlns:a="http://schemas.openxmlformats.org/drawingml/2006/main">
                  <a:graphicData uri="http://schemas.microsoft.com/office/word/2010/wordprocessingShape">
                    <wps:wsp>
                      <wps:cNvSpPr txBox="1"/>
                      <wps:spPr>
                        <a:xfrm>
                          <a:off x="0" y="0"/>
                          <a:ext cx="4688840" cy="35242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CC435F1" w14:textId="2736ECB5" w:rsidR="00D21041" w:rsidRPr="00522022" w:rsidRDefault="00716111" w:rsidP="00D21041">
                            <w:pPr>
                              <w:rPr>
                                <w:rFonts w:ascii="Helvetica Neue Medium" w:hAnsi="Helvetica Neue Medium" w:cs="Futura"/>
                                <w:color w:val="364045"/>
                                <w:sz w:val="26"/>
                                <w:szCs w:val="14"/>
                              </w:rPr>
                            </w:pPr>
                            <w:r w:rsidRPr="00522022">
                              <w:rPr>
                                <w:rFonts w:ascii="Helvetica Neue Medium" w:hAnsi="Helvetica Neue Medium" w:cs="Futura"/>
                                <w:color w:val="364045"/>
                                <w:sz w:val="26"/>
                                <w:szCs w:val="14"/>
                              </w:rPr>
                              <w:t>Egis</w:t>
                            </w:r>
                            <w:r w:rsidR="00D21041" w:rsidRPr="00522022">
                              <w:rPr>
                                <w:rFonts w:ascii="Helvetica Neue Medium" w:hAnsi="Helvetica Neue Medium" w:cs="Futura"/>
                                <w:color w:val="364045"/>
                                <w:sz w:val="26"/>
                                <w:szCs w:val="14"/>
                              </w:rPr>
                              <w:t xml:space="preserve"> :</w:t>
                            </w:r>
                            <w:r w:rsidRPr="00522022">
                              <w:rPr>
                                <w:rFonts w:ascii="Helvetica Neue Medium" w:hAnsi="Helvetica Neue Medium" w:cs="Futura"/>
                                <w:color w:val="364045"/>
                                <w:sz w:val="26"/>
                                <w:szCs w:val="14"/>
                              </w:rPr>
                              <w:t xml:space="preserve"> </w:t>
                            </w:r>
                            <w:r w:rsidRPr="00522022">
                              <w:rPr>
                                <w:rFonts w:ascii="Helvetica Neue Thin" w:hAnsi="Helvetica Neue Thin" w:cs="Futura"/>
                                <w:color w:val="364045"/>
                                <w:sz w:val="26"/>
                                <w:szCs w:val="14"/>
                              </w:rPr>
                              <w:t>7 rue de la Rainière, Nantes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739B55" id="Zone de texte 21" o:spid="_x0000_s1036" type="#_x0000_t202" style="position:absolute;margin-left:-20.6pt;margin-top:595.9pt;width:369.2pt;height:27.7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" filled="f" stroked="f">
                <v:textbox>
                  <w:txbxContent>
                    <w:p w14:paraId="7CC435F1" w14:textId="2736ECB5" w:rsidR="00D21041" w:rsidRPr="00522022" w:rsidRDefault="00716111" w:rsidP="00D21041">
                      <w:pPr>
                        <w:rPr>
                          <w:rFonts w:ascii="Helvetica Neue Medium" w:hAnsi="Helvetica Neue Medium" w:cs="Futura"/>
                          <w:color w:val="364045"/>
                          <w:sz w:val="26"/>
                          <w:szCs w:val="14"/>
                        </w:rPr>
                      </w:pPr>
                      <w:r w:rsidRPr="00522022">
                        <w:rPr>
                          <w:rFonts w:ascii="Helvetica Neue Medium" w:hAnsi="Helvetica Neue Medium" w:cs="Futura"/>
                          <w:color w:val="364045"/>
                          <w:sz w:val="26"/>
                          <w:szCs w:val="14"/>
                        </w:rPr>
                        <w:t>Egis</w:t>
                      </w:r>
                      <w:r w:rsidR="00D21041" w:rsidRPr="00522022">
                        <w:rPr>
                          <w:rFonts w:ascii="Helvetica Neue Medium" w:hAnsi="Helvetica Neue Medium" w:cs="Futura"/>
                          <w:color w:val="364045"/>
                          <w:sz w:val="26"/>
                          <w:szCs w:val="14"/>
                        </w:rPr>
                        <w:t xml:space="preserve"> :</w:t>
                      </w:r>
                      <w:r w:rsidRPr="00522022">
                        <w:rPr>
                          <w:rFonts w:ascii="Helvetica Neue Medium" w:hAnsi="Helvetica Neue Medium" w:cs="Futura"/>
                          <w:color w:val="364045"/>
                          <w:sz w:val="26"/>
                          <w:szCs w:val="14"/>
                        </w:rPr>
                        <w:t xml:space="preserve"> </w:t>
                      </w:r>
                      <w:r w:rsidRPr="00522022">
                        <w:rPr>
                          <w:rFonts w:ascii="Helvetica Neue Thin" w:hAnsi="Helvetica Neue Thin" w:cs="Futura"/>
                          <w:color w:val="364045"/>
                          <w:sz w:val="26"/>
                          <w:szCs w:val="14"/>
                        </w:rPr>
                        <w:t>7 rue de la Rainière, Nantes</w:t>
                      </w:r>
                    </w:p>
                  </w:txbxContent>
                </v:textbox>
                <w10:wrap type="square" anchorx="margin" anchory="margin"/>
              </v:shape>
            </w:pict>
          </mc:Fallback>
        </mc:AlternateContent>
      </w:r>
      <w:r w:rsidR="00522022">
        <w:rPr>
          <w:noProof/>
          <w:lang w:eastAsia="fr-FR"/>
        </w:rPr>
        <mc:AlternateContent>
          <mc:Choice Requires="wps">
            <w:drawing>
              <wp:anchor distT="0" distB="0" distL="114300" distR="114300" simplePos="0" relativeHeight="251678720" behindDoc="0" locked="0" layoutInCell="1" allowOverlap="1" wp14:anchorId="377EDD9C" wp14:editId="325E4D61">
                <wp:simplePos x="0" y="0"/>
                <wp:positionH relativeFrom="margin">
                  <wp:posOffset>-271145</wp:posOffset>
                </wp:positionH>
                <wp:positionV relativeFrom="margin">
                  <wp:posOffset>7939405</wp:posOffset>
                </wp:positionV>
                <wp:extent cx="6134100" cy="400050"/>
                <wp:effectExtent l="0" t="0" r="0" b="0"/>
                <wp:wrapSquare wrapText="bothSides"/>
                <wp:docPr id="18" name="Zone de texte 18"/>
                <wp:cNvGraphicFramePr/>
                <a:graphic xmlns:a="http://schemas.openxmlformats.org/drawingml/2006/main">
                  <a:graphicData uri="http://schemas.microsoft.com/office/word/2010/wordprocessingShape">
                    <wps:wsp>
                      <wps:cNvSpPr txBox="1"/>
                      <wps:spPr>
                        <a:xfrm>
                          <a:off x="0" y="0"/>
                          <a:ext cx="6134100" cy="4000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46B47D5" w14:textId="3634A439" w:rsidR="00D21041" w:rsidRPr="00522022" w:rsidRDefault="00D21041" w:rsidP="00D21041">
                            <w:pPr>
                              <w:rPr>
                                <w:rFonts w:ascii="Helvetica Neue Medium" w:hAnsi="Helvetica Neue Medium" w:cs="Futura"/>
                                <w:color w:val="364045"/>
                                <w:sz w:val="26"/>
                                <w:szCs w:val="14"/>
                              </w:rPr>
                            </w:pPr>
                            <w:r w:rsidRPr="00522022">
                              <w:rPr>
                                <w:rFonts w:ascii="Helvetica Neue Medium" w:hAnsi="Helvetica Neue Medium" w:cs="Futura"/>
                                <w:color w:val="364045"/>
                                <w:sz w:val="26"/>
                                <w:szCs w:val="14"/>
                              </w:rPr>
                              <w:t>Tuteur entreprise :</w:t>
                            </w:r>
                            <w:r w:rsidR="00522022" w:rsidRPr="00522022">
                              <w:rPr>
                                <w:rFonts w:ascii="Helvetica Neue Medium" w:hAnsi="Helvetica Neue Medium" w:cs="Futura"/>
                                <w:color w:val="364045"/>
                                <w:sz w:val="26"/>
                                <w:szCs w:val="14"/>
                              </w:rPr>
                              <w:t xml:space="preserve"> </w:t>
                            </w:r>
                            <w:r w:rsidR="00716111" w:rsidRPr="00522022">
                              <w:rPr>
                                <w:rFonts w:ascii="Helvetica Neue Thin" w:hAnsi="Helvetica Neue Thin" w:cs="Futura"/>
                                <w:color w:val="364045"/>
                                <w:sz w:val="26"/>
                                <w:szCs w:val="14"/>
                              </w:rPr>
                              <w:t>Lisa Lafoucrière</w:t>
                            </w:r>
                            <w:r w:rsidR="00522022" w:rsidRPr="00522022">
                              <w:rPr>
                                <w:rFonts w:ascii="Helvetica Neue Medium" w:hAnsi="Helvetica Neue Medium" w:cs="Futura"/>
                                <w:color w:val="364045"/>
                                <w:sz w:val="26"/>
                                <w:szCs w:val="14"/>
                              </w:rPr>
                              <w:t xml:space="preserve"> (</w:t>
                            </w:r>
                            <w:r w:rsidR="00716111" w:rsidRPr="00522022">
                              <w:rPr>
                                <w:rFonts w:ascii="Helvetica Neue Thin" w:hAnsi="Helvetica Neue Thin" w:cs="Futura"/>
                                <w:color w:val="364045"/>
                                <w:sz w:val="26"/>
                                <w:szCs w:val="14"/>
                              </w:rPr>
                              <w:t>Cheffe de projet</w:t>
                            </w:r>
                            <w:r w:rsidR="00522022" w:rsidRPr="00522022">
                              <w:rPr>
                                <w:rFonts w:ascii="Helvetica Neue Thin" w:hAnsi="Helvetica Neue Thin" w:cs="Futura"/>
                                <w:color w:val="364045"/>
                                <w:sz w:val="26"/>
                                <w:szCs w:val="1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7EDD9C" id="Zone de texte 18" o:spid="_x0000_s1037" type="#_x0000_t202" style="position:absolute;margin-left:-21.35pt;margin-top:625.15pt;width:483pt;height:31.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" filled="f" stroked="f">
                <v:textbox>
                  <w:txbxContent>
                    <w:p w14:paraId="346B47D5" w14:textId="3634A439" w:rsidR="00D21041" w:rsidRPr="00522022" w:rsidRDefault="00D21041" w:rsidP="00D21041">
                      <w:pPr>
                        <w:rPr>
                          <w:rFonts w:ascii="Helvetica Neue Medium" w:hAnsi="Helvetica Neue Medium" w:cs="Futura"/>
                          <w:color w:val="364045"/>
                          <w:sz w:val="26"/>
                          <w:szCs w:val="14"/>
                        </w:rPr>
                      </w:pPr>
                      <w:r w:rsidRPr="00522022">
                        <w:rPr>
                          <w:rFonts w:ascii="Helvetica Neue Medium" w:hAnsi="Helvetica Neue Medium" w:cs="Futura"/>
                          <w:color w:val="364045"/>
                          <w:sz w:val="26"/>
                          <w:szCs w:val="14"/>
                        </w:rPr>
                        <w:t>Tuteur entreprise :</w:t>
                      </w:r>
                      <w:r w:rsidR="00522022" w:rsidRPr="00522022">
                        <w:rPr>
                          <w:rFonts w:ascii="Helvetica Neue Medium" w:hAnsi="Helvetica Neue Medium" w:cs="Futura"/>
                          <w:color w:val="364045"/>
                          <w:sz w:val="26"/>
                          <w:szCs w:val="14"/>
                        </w:rPr>
                        <w:t xml:space="preserve"> </w:t>
                      </w:r>
                      <w:r w:rsidR="00716111" w:rsidRPr="00522022">
                        <w:rPr>
                          <w:rFonts w:ascii="Helvetica Neue Thin" w:hAnsi="Helvetica Neue Thin" w:cs="Futura"/>
                          <w:color w:val="364045"/>
                          <w:sz w:val="26"/>
                          <w:szCs w:val="14"/>
                        </w:rPr>
                        <w:t>Lisa Lafoucrière</w:t>
                      </w:r>
                      <w:r w:rsidR="00522022" w:rsidRPr="00522022">
                        <w:rPr>
                          <w:rFonts w:ascii="Helvetica Neue Medium" w:hAnsi="Helvetica Neue Medium" w:cs="Futura"/>
                          <w:color w:val="364045"/>
                          <w:sz w:val="26"/>
                          <w:szCs w:val="14"/>
                        </w:rPr>
                        <w:t xml:space="preserve"> (</w:t>
                      </w:r>
                      <w:r w:rsidR="00716111" w:rsidRPr="00522022">
                        <w:rPr>
                          <w:rFonts w:ascii="Helvetica Neue Thin" w:hAnsi="Helvetica Neue Thin" w:cs="Futura"/>
                          <w:color w:val="364045"/>
                          <w:sz w:val="26"/>
                          <w:szCs w:val="14"/>
                        </w:rPr>
                        <w:t>Cheffe de projet</w:t>
                      </w:r>
                      <w:r w:rsidR="00522022" w:rsidRPr="00522022">
                        <w:rPr>
                          <w:rFonts w:ascii="Helvetica Neue Thin" w:hAnsi="Helvetica Neue Thin" w:cs="Futura"/>
                          <w:color w:val="364045"/>
                          <w:sz w:val="26"/>
                          <w:szCs w:val="14"/>
                        </w:rPr>
                        <w:t>)</w:t>
                      </w:r>
                    </w:p>
                  </w:txbxContent>
                </v:textbox>
                <w10:wrap type="square" anchorx="margin" anchory="margin"/>
              </v:shape>
            </w:pict>
          </mc:Fallback>
        </mc:AlternateContent>
      </w:r>
      <w:r w:rsidR="00522022">
        <w:rPr>
          <w:noProof/>
          <w:lang w:eastAsia="fr-FR"/>
        </w:rPr>
        <mc:AlternateContent>
          <mc:Choice Requires="wps">
            <w:drawing>
              <wp:anchor distT="0" distB="0" distL="114300" distR="114300" simplePos="0" relativeHeight="251679744" behindDoc="0" locked="0" layoutInCell="1" allowOverlap="1" wp14:anchorId="7767C1B9" wp14:editId="0F03D8BD">
                <wp:simplePos x="0" y="0"/>
                <wp:positionH relativeFrom="margin">
                  <wp:posOffset>-271145</wp:posOffset>
                </wp:positionH>
                <wp:positionV relativeFrom="margin">
                  <wp:posOffset>8301355</wp:posOffset>
                </wp:positionV>
                <wp:extent cx="4438650" cy="409575"/>
                <wp:effectExtent l="0" t="0" r="0" b="9525"/>
                <wp:wrapSquare wrapText="bothSides"/>
                <wp:docPr id="19" name="Zone de texte 19"/>
                <wp:cNvGraphicFramePr/>
                <a:graphic xmlns:a="http://schemas.openxmlformats.org/drawingml/2006/main">
                  <a:graphicData uri="http://schemas.microsoft.com/office/word/2010/wordprocessingShape">
                    <wps:wsp>
                      <wps:cNvSpPr txBox="1"/>
                      <wps:spPr>
                        <a:xfrm>
                          <a:off x="0" y="0"/>
                          <a:ext cx="4438650" cy="40957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7F5F7D7" w14:textId="648A22AA" w:rsidR="00D21041" w:rsidRPr="00522022" w:rsidRDefault="00D21041" w:rsidP="00D21041">
                            <w:pPr>
                              <w:rPr>
                                <w:rFonts w:ascii="Helvetica Neue Medium" w:hAnsi="Helvetica Neue Medium" w:cs="Futura"/>
                                <w:color w:val="364045"/>
                                <w:sz w:val="26"/>
                                <w:szCs w:val="14"/>
                              </w:rPr>
                            </w:pPr>
                            <w:r w:rsidRPr="00522022">
                              <w:rPr>
                                <w:rFonts w:ascii="Helvetica Neue Medium" w:hAnsi="Helvetica Neue Medium" w:cs="Futura"/>
                                <w:color w:val="364045"/>
                                <w:sz w:val="26"/>
                                <w:szCs w:val="14"/>
                              </w:rPr>
                              <w:t>Tuteur académique :</w:t>
                            </w:r>
                            <w:r w:rsidR="00522022" w:rsidRPr="00522022">
                              <w:rPr>
                                <w:rFonts w:ascii="Helvetica Neue Medium" w:hAnsi="Helvetica Neue Medium" w:cs="Futura"/>
                                <w:color w:val="364045"/>
                                <w:sz w:val="26"/>
                                <w:szCs w:val="14"/>
                              </w:rPr>
                              <w:t xml:space="preserve"> </w:t>
                            </w:r>
                            <w:r w:rsidR="00716111" w:rsidRPr="00522022">
                              <w:rPr>
                                <w:rFonts w:ascii="Helvetica Neue Thin" w:hAnsi="Helvetica Neue Thin" w:cs="Futura"/>
                                <w:color w:val="364045"/>
                                <w:sz w:val="26"/>
                                <w:szCs w:val="14"/>
                              </w:rPr>
                              <w:t>Éric Thomas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67C1B9" id="Zone de texte 19" o:spid="_x0000_s1038" type="#_x0000_t202" style="position:absolute;margin-left:-21.35pt;margin-top:653.65pt;width:349.5pt;height:32.2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" filled="f" stroked="f">
                <v:textbox>
                  <w:txbxContent>
                    <w:p w14:paraId="27F5F7D7" w14:textId="648A22AA" w:rsidR="00D21041" w:rsidRPr="00522022" w:rsidRDefault="00D21041" w:rsidP="00D21041">
                      <w:pPr>
                        <w:rPr>
                          <w:rFonts w:ascii="Helvetica Neue Medium" w:hAnsi="Helvetica Neue Medium" w:cs="Futura"/>
                          <w:color w:val="364045"/>
                          <w:sz w:val="26"/>
                          <w:szCs w:val="14"/>
                        </w:rPr>
                      </w:pPr>
                      <w:r w:rsidRPr="00522022">
                        <w:rPr>
                          <w:rFonts w:ascii="Helvetica Neue Medium" w:hAnsi="Helvetica Neue Medium" w:cs="Futura"/>
                          <w:color w:val="364045"/>
                          <w:sz w:val="26"/>
                          <w:szCs w:val="14"/>
                        </w:rPr>
                        <w:t>Tuteur académique :</w:t>
                      </w:r>
                      <w:r w:rsidR="00522022" w:rsidRPr="00522022">
                        <w:rPr>
                          <w:rFonts w:ascii="Helvetica Neue Medium" w:hAnsi="Helvetica Neue Medium" w:cs="Futura"/>
                          <w:color w:val="364045"/>
                          <w:sz w:val="26"/>
                          <w:szCs w:val="14"/>
                        </w:rPr>
                        <w:t xml:space="preserve"> </w:t>
                      </w:r>
                      <w:r w:rsidR="00716111" w:rsidRPr="00522022">
                        <w:rPr>
                          <w:rFonts w:ascii="Helvetica Neue Thin" w:hAnsi="Helvetica Neue Thin" w:cs="Futura"/>
                          <w:color w:val="364045"/>
                          <w:sz w:val="26"/>
                          <w:szCs w:val="14"/>
                        </w:rPr>
                        <w:t>Éric Thomas</w:t>
                      </w:r>
                    </w:p>
                  </w:txbxContent>
                </v:textbox>
                <w10:wrap type="square" anchorx="margin" anchory="margin"/>
              </v:shape>
            </w:pict>
          </mc:Fallback>
        </mc:AlternateContent>
      </w:r>
      <w:r w:rsidR="00D21041">
        <w:rPr>
          <w:noProof/>
          <w:lang w:eastAsia="fr-FR"/>
        </w:rPr>
        <mc:AlternateContent>
          <mc:Choice Requires="wps">
            <w:drawing>
              <wp:anchor distT="0" distB="0" distL="114300" distR="114300" simplePos="0" relativeHeight="251672576" behindDoc="0" locked="0" layoutInCell="1" allowOverlap="1" wp14:anchorId="440E15C0" wp14:editId="32541976">
                <wp:simplePos x="0" y="0"/>
                <wp:positionH relativeFrom="margin">
                  <wp:posOffset>4288790</wp:posOffset>
                </wp:positionH>
                <wp:positionV relativeFrom="margin">
                  <wp:posOffset>1725930</wp:posOffset>
                </wp:positionV>
                <wp:extent cx="1934845" cy="1278890"/>
                <wp:effectExtent l="0" t="0" r="0" b="0"/>
                <wp:wrapSquare wrapText="bothSides"/>
                <wp:docPr id="13" name="Zone de texte 13"/>
                <wp:cNvGraphicFramePr/>
                <a:graphic xmlns:a="http://schemas.openxmlformats.org/drawingml/2006/main">
                  <a:graphicData uri="http://schemas.microsoft.com/office/word/2010/wordprocessingShape">
                    <wps:wsp>
                      <wps:cNvSpPr txBox="1"/>
                      <wps:spPr>
                        <a:xfrm>
                          <a:off x="0" y="0"/>
                          <a:ext cx="1934845" cy="127889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0C63638" w14:textId="643EF3BE" w:rsidR="00D21041" w:rsidRPr="00522022" w:rsidRDefault="00716111" w:rsidP="00D21041">
                            <w:pPr>
                              <w:jc w:val="right"/>
                              <w:rPr>
                                <w:rFonts w:ascii="Helvetica Neue Medium" w:hAnsi="Helvetica Neue Medium" w:cs="Futura"/>
                                <w:color w:val="364045"/>
                                <w:sz w:val="30"/>
                                <w:szCs w:val="18"/>
                              </w:rPr>
                            </w:pPr>
                            <w:r w:rsidRPr="00522022">
                              <w:rPr>
                                <w:rFonts w:ascii="Helvetica Neue Medium" w:hAnsi="Helvetica Neue Medium" w:cs="Futura"/>
                                <w:color w:val="364045"/>
                                <w:sz w:val="30"/>
                                <w:szCs w:val="18"/>
                              </w:rPr>
                              <w:t>Mathis Burgevin</w:t>
                            </w:r>
                          </w:p>
                          <w:p w14:paraId="4F1AA7F5" w14:textId="13B0840E" w:rsidR="00D21041" w:rsidRPr="00522022" w:rsidRDefault="00D21041" w:rsidP="00D21041">
                            <w:pPr>
                              <w:jc w:val="right"/>
                              <w:rPr>
                                <w:rFonts w:ascii="Helvetica Neue Thin" w:hAnsi="Helvetica Neue Thin" w:cs="Futura"/>
                                <w:color w:val="364045"/>
                                <w:sz w:val="30"/>
                                <w:szCs w:val="18"/>
                              </w:rPr>
                            </w:pPr>
                            <w:r w:rsidRPr="00522022">
                              <w:rPr>
                                <w:rFonts w:ascii="Helvetica Neue Thin" w:hAnsi="Helvetica Neue Thin" w:cs="Futura"/>
                                <w:color w:val="364045"/>
                                <w:sz w:val="30"/>
                                <w:szCs w:val="18"/>
                              </w:rPr>
                              <w:t>Étudian</w:t>
                            </w:r>
                            <w:r w:rsidR="00716111" w:rsidRPr="00522022">
                              <w:rPr>
                                <w:rFonts w:ascii="Helvetica Neue Thin" w:hAnsi="Helvetica Neue Thin" w:cs="Futura"/>
                                <w:color w:val="364045"/>
                                <w:sz w:val="30"/>
                                <w:szCs w:val="18"/>
                              </w:rPr>
                              <w:t>t</w:t>
                            </w:r>
                          </w:p>
                          <w:p w14:paraId="3AD4DE73" w14:textId="7E663F25" w:rsidR="00D21041" w:rsidRPr="00522022" w:rsidRDefault="00EB4CA3" w:rsidP="00D21041">
                            <w:pPr>
                              <w:jc w:val="right"/>
                              <w:rPr>
                                <w:rFonts w:ascii="Helvetica" w:hAnsi="Helvetica" w:cs="Futura"/>
                                <w:color w:val="364045"/>
                                <w:sz w:val="30"/>
                                <w:szCs w:val="18"/>
                              </w:rPr>
                            </w:pPr>
                            <w:r w:rsidRPr="00522022">
                              <w:rPr>
                                <w:rFonts w:ascii="Helvetica" w:hAnsi="Helvetica" w:cs="Futura"/>
                                <w:color w:val="364045"/>
                                <w:sz w:val="30"/>
                                <w:szCs w:val="18"/>
                              </w:rPr>
                              <w:t>202</w:t>
                            </w:r>
                            <w:r w:rsidR="00F84EC4" w:rsidRPr="00522022">
                              <w:rPr>
                                <w:rFonts w:ascii="Helvetica" w:hAnsi="Helvetica" w:cs="Futura"/>
                                <w:color w:val="364045"/>
                                <w:sz w:val="30"/>
                                <w:szCs w:val="18"/>
                              </w:rPr>
                              <w:t>4</w:t>
                            </w:r>
                            <w:r w:rsidRPr="00522022">
                              <w:rPr>
                                <w:rFonts w:ascii="Helvetica" w:hAnsi="Helvetica" w:cs="Futura"/>
                                <w:color w:val="364045"/>
                                <w:sz w:val="30"/>
                                <w:szCs w:val="18"/>
                              </w:rPr>
                              <w:t>-202</w:t>
                            </w:r>
                            <w:r w:rsidR="00F84EC4" w:rsidRPr="00522022">
                              <w:rPr>
                                <w:rFonts w:ascii="Helvetica" w:hAnsi="Helvetica" w:cs="Futura"/>
                                <w:color w:val="364045"/>
                                <w:sz w:val="30"/>
                                <w:szCs w:val="18"/>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0E15C0" id="Zone de texte 13" o:spid="_x0000_s1039" type="#_x0000_t202" style="position:absolute;margin-left:337.7pt;margin-top:135.9pt;width:152.35pt;height:100.7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" filled="f" stroked="f">
                <v:textbox>
                  <w:txbxContent>
                    <w:p w14:paraId="00C63638" w14:textId="643EF3BE" w:rsidR="00D21041" w:rsidRPr="00522022" w:rsidRDefault="00716111" w:rsidP="00D21041">
                      <w:pPr>
                        <w:jc w:val="right"/>
                        <w:rPr>
                          <w:rFonts w:ascii="Helvetica Neue Medium" w:hAnsi="Helvetica Neue Medium" w:cs="Futura"/>
                          <w:color w:val="364045"/>
                          <w:sz w:val="30"/>
                          <w:szCs w:val="18"/>
                        </w:rPr>
                      </w:pPr>
                      <w:r w:rsidRPr="00522022">
                        <w:rPr>
                          <w:rFonts w:ascii="Helvetica Neue Medium" w:hAnsi="Helvetica Neue Medium" w:cs="Futura"/>
                          <w:color w:val="364045"/>
                          <w:sz w:val="30"/>
                          <w:szCs w:val="18"/>
                        </w:rPr>
                        <w:t>Mathis Burgevin</w:t>
                      </w:r>
                    </w:p>
                    <w:p w14:paraId="4F1AA7F5" w14:textId="13B0840E" w:rsidR="00D21041" w:rsidRPr="00522022" w:rsidRDefault="00D21041" w:rsidP="00D21041">
                      <w:pPr>
                        <w:jc w:val="right"/>
                        <w:rPr>
                          <w:rFonts w:ascii="Helvetica Neue Thin" w:hAnsi="Helvetica Neue Thin" w:cs="Futura"/>
                          <w:color w:val="364045"/>
                          <w:sz w:val="30"/>
                          <w:szCs w:val="18"/>
                        </w:rPr>
                      </w:pPr>
                      <w:r w:rsidRPr="00522022">
                        <w:rPr>
                          <w:rFonts w:ascii="Helvetica Neue Thin" w:hAnsi="Helvetica Neue Thin" w:cs="Futura"/>
                          <w:color w:val="364045"/>
                          <w:sz w:val="30"/>
                          <w:szCs w:val="18"/>
                        </w:rPr>
                        <w:t>Étudian</w:t>
                      </w:r>
                      <w:r w:rsidR="00716111" w:rsidRPr="00522022">
                        <w:rPr>
                          <w:rFonts w:ascii="Helvetica Neue Thin" w:hAnsi="Helvetica Neue Thin" w:cs="Futura"/>
                          <w:color w:val="364045"/>
                          <w:sz w:val="30"/>
                          <w:szCs w:val="18"/>
                        </w:rPr>
                        <w:t>t</w:t>
                      </w:r>
                    </w:p>
                    <w:p w14:paraId="3AD4DE73" w14:textId="7E663F25" w:rsidR="00D21041" w:rsidRPr="00522022" w:rsidRDefault="00EB4CA3" w:rsidP="00D21041">
                      <w:pPr>
                        <w:jc w:val="right"/>
                        <w:rPr>
                          <w:rFonts w:ascii="Helvetica" w:hAnsi="Helvetica" w:cs="Futura"/>
                          <w:color w:val="364045"/>
                          <w:sz w:val="30"/>
                          <w:szCs w:val="18"/>
                        </w:rPr>
                      </w:pPr>
                      <w:r w:rsidRPr="00522022">
                        <w:rPr>
                          <w:rFonts w:ascii="Helvetica" w:hAnsi="Helvetica" w:cs="Futura"/>
                          <w:color w:val="364045"/>
                          <w:sz w:val="30"/>
                          <w:szCs w:val="18"/>
                        </w:rPr>
                        <w:t>202</w:t>
                      </w:r>
                      <w:r w:rsidR="00F84EC4" w:rsidRPr="00522022">
                        <w:rPr>
                          <w:rFonts w:ascii="Helvetica" w:hAnsi="Helvetica" w:cs="Futura"/>
                          <w:color w:val="364045"/>
                          <w:sz w:val="30"/>
                          <w:szCs w:val="18"/>
                        </w:rPr>
                        <w:t>4</w:t>
                      </w:r>
                      <w:r w:rsidRPr="00522022">
                        <w:rPr>
                          <w:rFonts w:ascii="Helvetica" w:hAnsi="Helvetica" w:cs="Futura"/>
                          <w:color w:val="364045"/>
                          <w:sz w:val="30"/>
                          <w:szCs w:val="18"/>
                        </w:rPr>
                        <w:t>-202</w:t>
                      </w:r>
                      <w:r w:rsidR="00F84EC4" w:rsidRPr="00522022">
                        <w:rPr>
                          <w:rFonts w:ascii="Helvetica" w:hAnsi="Helvetica" w:cs="Futura"/>
                          <w:color w:val="364045"/>
                          <w:sz w:val="30"/>
                          <w:szCs w:val="18"/>
                        </w:rPr>
                        <w:t>5</w:t>
                      </w:r>
                    </w:p>
                  </w:txbxContent>
                </v:textbox>
                <w10:wrap type="square" anchorx="margin" anchory="margin"/>
              </v:shape>
            </w:pict>
          </mc:Fallback>
        </mc:AlternateContent>
      </w:r>
      <w:r w:rsidR="00D9628B">
        <w:rPr>
          <w:noProof/>
          <w:lang w:eastAsia="fr-FR"/>
        </w:rPr>
        <w:drawing>
          <wp:anchor distT="0" distB="0" distL="114300" distR="114300" simplePos="0" relativeHeight="251670528" behindDoc="0" locked="0" layoutInCell="1" allowOverlap="1" wp14:anchorId="38EBA1CF" wp14:editId="2776DE6A">
            <wp:simplePos x="0" y="0"/>
            <wp:positionH relativeFrom="margin">
              <wp:posOffset>-967105</wp:posOffset>
            </wp:positionH>
            <wp:positionV relativeFrom="margin">
              <wp:posOffset>-1016000</wp:posOffset>
            </wp:positionV>
            <wp:extent cx="7656195" cy="10821670"/>
            <wp:effectExtent l="0" t="0" r="0" b="0"/>
            <wp:wrapThrough wrapText="bothSides">
              <wp:wrapPolygon edited="0">
                <wp:start x="0" y="0"/>
                <wp:lineTo x="0" y="4259"/>
                <wp:lineTo x="5733" y="4867"/>
                <wp:lineTo x="5733" y="4918"/>
                <wp:lineTo x="10749" y="5729"/>
                <wp:lineTo x="10749" y="18657"/>
                <wp:lineTo x="0" y="19063"/>
                <wp:lineTo x="0" y="21547"/>
                <wp:lineTo x="21498" y="21547"/>
                <wp:lineTo x="21498" y="20938"/>
                <wp:lineTo x="15478" y="20279"/>
                <wp:lineTo x="15622" y="20077"/>
                <wp:lineTo x="14045" y="19975"/>
                <wp:lineTo x="3511" y="19468"/>
                <wp:lineTo x="10677" y="18657"/>
                <wp:lineTo x="10749" y="5678"/>
                <wp:lineTo x="21498" y="5273"/>
                <wp:lineTo x="21498" y="0"/>
                <wp:lineTo x="0" y="0"/>
              </wp:wrapPolygon>
            </wp:wrapThrough>
            <wp:docPr id="12" name="Image 12" descr="4e%20couv.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4e%20couv.pdf"/>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656195" cy="1082167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BC021B" w:rsidSect="002308DB">
      <w:footerReference w:type="default" r:id="rId46"/>
      <w:pgSz w:w="11900" w:h="16840"/>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AEA9F" w14:textId="77777777" w:rsidR="00063655" w:rsidRDefault="00063655" w:rsidP="002308DB">
      <w:r>
        <w:separator/>
      </w:r>
    </w:p>
  </w:endnote>
  <w:endnote w:type="continuationSeparator" w:id="0">
    <w:p w14:paraId="45D82DE6" w14:textId="77777777" w:rsidR="00063655" w:rsidRDefault="00063655" w:rsidP="002308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Medium">
    <w:altName w:val="Arial"/>
    <w:charset w:val="4D"/>
    <w:family w:val="swiss"/>
    <w:pitch w:val="variable"/>
    <w:sig w:usb0="A00002FF" w:usb1="5000205B" w:usb2="00000002" w:usb3="00000000" w:csb0="0000009B" w:csb1="00000000"/>
  </w:font>
  <w:font w:name="Futura">
    <w:charset w:val="00"/>
    <w:family w:val="swiss"/>
    <w:pitch w:val="variable"/>
    <w:sig w:usb0="A00002AF" w:usb1="5000214A" w:usb2="00000000" w:usb3="00000000" w:csb0="0000009F" w:csb1="00000000"/>
  </w:font>
  <w:font w:name="Helvetica Neue Thin">
    <w:altName w:val="Arial"/>
    <w:charset w:val="00"/>
    <w:family w:val="swiss"/>
    <w:pitch w:val="variable"/>
    <w:sig w:usb0="E00002EF" w:usb1="5000205B" w:usb2="00000002" w:usb3="00000000" w:csb0="0000009F" w:csb1="00000000"/>
  </w:font>
  <w:font w:name="Helvetica">
    <w:panose1 w:val="020B0604020202020204"/>
    <w:charset w:val="00"/>
    <w:family w:val="swiss"/>
    <w:pitch w:val="variable"/>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0008029"/>
      <w:docPartObj>
        <w:docPartGallery w:val="Page Numbers (Bottom of Page)"/>
        <w:docPartUnique/>
      </w:docPartObj>
    </w:sdtPr>
    <w:sdtContent>
      <w:p w14:paraId="653538AB" w14:textId="0069B0D8" w:rsidR="002308DB" w:rsidRDefault="002308DB">
        <w:pPr>
          <w:pStyle w:val="Pieddepage"/>
          <w:jc w:val="right"/>
        </w:pPr>
        <w:r>
          <w:fldChar w:fldCharType="begin"/>
        </w:r>
        <w:r>
          <w:instrText>PAGE   \* MERGEFORMAT</w:instrText>
        </w:r>
        <w:r>
          <w:fldChar w:fldCharType="separate"/>
        </w:r>
        <w:r>
          <w:t>2</w:t>
        </w:r>
        <w:r>
          <w:fldChar w:fldCharType="end"/>
        </w:r>
      </w:p>
    </w:sdtContent>
  </w:sdt>
  <w:p w14:paraId="05AF8F7E" w14:textId="77777777" w:rsidR="002308DB" w:rsidRDefault="002308D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A0A05" w14:textId="77777777" w:rsidR="00063655" w:rsidRDefault="00063655" w:rsidP="002308DB">
      <w:r>
        <w:separator/>
      </w:r>
    </w:p>
  </w:footnote>
  <w:footnote w:type="continuationSeparator" w:id="0">
    <w:p w14:paraId="702FD21D" w14:textId="77777777" w:rsidR="00063655" w:rsidRDefault="00063655" w:rsidP="002308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046B"/>
    <w:multiLevelType w:val="multilevel"/>
    <w:tmpl w:val="72C6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67490"/>
    <w:multiLevelType w:val="multilevel"/>
    <w:tmpl w:val="0108D118"/>
    <w:lvl w:ilvl="0">
      <w:start w:val="2"/>
      <w:numFmt w:val="decimal"/>
      <w:lvlText w:val="%1."/>
      <w:lvlJc w:val="left"/>
      <w:pPr>
        <w:ind w:left="440" w:hanging="44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41B7A27"/>
    <w:multiLevelType w:val="multilevel"/>
    <w:tmpl w:val="0B98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11250"/>
    <w:multiLevelType w:val="multilevel"/>
    <w:tmpl w:val="5E6848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86C0D0A"/>
    <w:multiLevelType w:val="multilevel"/>
    <w:tmpl w:val="F2C4DF5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89933C8"/>
    <w:multiLevelType w:val="multilevel"/>
    <w:tmpl w:val="79C2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C06EE"/>
    <w:multiLevelType w:val="multilevel"/>
    <w:tmpl w:val="31829D38"/>
    <w:lvl w:ilvl="0">
      <w:start w:val="2"/>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53B63A1A"/>
    <w:multiLevelType w:val="multilevel"/>
    <w:tmpl w:val="788E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0A096E"/>
    <w:multiLevelType w:val="multilevel"/>
    <w:tmpl w:val="6ED8BCD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b/>
        <w:bCs/>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CFF4DF5"/>
    <w:multiLevelType w:val="multilevel"/>
    <w:tmpl w:val="488CBB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E016566"/>
    <w:multiLevelType w:val="multilevel"/>
    <w:tmpl w:val="5EB495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2335C51"/>
    <w:multiLevelType w:val="multilevel"/>
    <w:tmpl w:val="8EFE1DE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25575088">
    <w:abstractNumId w:val="9"/>
  </w:num>
  <w:num w:numId="2" w16cid:durableId="1750885151">
    <w:abstractNumId w:val="3"/>
  </w:num>
  <w:num w:numId="3" w16cid:durableId="61146072">
    <w:abstractNumId w:val="11"/>
  </w:num>
  <w:num w:numId="4" w16cid:durableId="892696776">
    <w:abstractNumId w:val="10"/>
  </w:num>
  <w:num w:numId="5" w16cid:durableId="946235425">
    <w:abstractNumId w:val="8"/>
  </w:num>
  <w:num w:numId="6" w16cid:durableId="313989974">
    <w:abstractNumId w:val="0"/>
  </w:num>
  <w:num w:numId="7" w16cid:durableId="1417897951">
    <w:abstractNumId w:val="4"/>
  </w:num>
  <w:num w:numId="8" w16cid:durableId="587422316">
    <w:abstractNumId w:val="5"/>
  </w:num>
  <w:num w:numId="9" w16cid:durableId="527985638">
    <w:abstractNumId w:val="1"/>
  </w:num>
  <w:num w:numId="10" w16cid:durableId="2113426920">
    <w:abstractNumId w:val="6"/>
  </w:num>
  <w:num w:numId="11" w16cid:durableId="13458861">
    <w:abstractNumId w:val="2"/>
  </w:num>
  <w:num w:numId="12" w16cid:durableId="4087671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E3D"/>
    <w:rsid w:val="00037CDD"/>
    <w:rsid w:val="00063655"/>
    <w:rsid w:val="00084229"/>
    <w:rsid w:val="000B71C3"/>
    <w:rsid w:val="000C242D"/>
    <w:rsid w:val="000C4C1C"/>
    <w:rsid w:val="000C61B5"/>
    <w:rsid w:val="000E21BC"/>
    <w:rsid w:val="00107989"/>
    <w:rsid w:val="00136378"/>
    <w:rsid w:val="001373B0"/>
    <w:rsid w:val="001563D0"/>
    <w:rsid w:val="001576D9"/>
    <w:rsid w:val="0017167D"/>
    <w:rsid w:val="001A502F"/>
    <w:rsid w:val="001A69C9"/>
    <w:rsid w:val="001B1D6E"/>
    <w:rsid w:val="001D512A"/>
    <w:rsid w:val="001E7F05"/>
    <w:rsid w:val="00202560"/>
    <w:rsid w:val="00214F3C"/>
    <w:rsid w:val="002306CB"/>
    <w:rsid w:val="002308DB"/>
    <w:rsid w:val="002349F9"/>
    <w:rsid w:val="0023692E"/>
    <w:rsid w:val="00245CD1"/>
    <w:rsid w:val="00266F45"/>
    <w:rsid w:val="00285CF3"/>
    <w:rsid w:val="002A5A7B"/>
    <w:rsid w:val="002B1A6B"/>
    <w:rsid w:val="002B42D1"/>
    <w:rsid w:val="002C30FD"/>
    <w:rsid w:val="002D2935"/>
    <w:rsid w:val="002D58DA"/>
    <w:rsid w:val="00320F52"/>
    <w:rsid w:val="003324CB"/>
    <w:rsid w:val="00337677"/>
    <w:rsid w:val="00363760"/>
    <w:rsid w:val="00366AB6"/>
    <w:rsid w:val="003805F5"/>
    <w:rsid w:val="0039193D"/>
    <w:rsid w:val="00392767"/>
    <w:rsid w:val="003A6D06"/>
    <w:rsid w:val="003B56A7"/>
    <w:rsid w:val="003B6160"/>
    <w:rsid w:val="003D6F96"/>
    <w:rsid w:val="003E059E"/>
    <w:rsid w:val="003F0FF0"/>
    <w:rsid w:val="003F1EE5"/>
    <w:rsid w:val="004142F6"/>
    <w:rsid w:val="004240DB"/>
    <w:rsid w:val="00424E80"/>
    <w:rsid w:val="004522A6"/>
    <w:rsid w:val="00463B34"/>
    <w:rsid w:val="004734B3"/>
    <w:rsid w:val="00484BAE"/>
    <w:rsid w:val="004A0180"/>
    <w:rsid w:val="004A2055"/>
    <w:rsid w:val="004D4768"/>
    <w:rsid w:val="00500A81"/>
    <w:rsid w:val="0050425E"/>
    <w:rsid w:val="0050796D"/>
    <w:rsid w:val="005119D6"/>
    <w:rsid w:val="00513C5F"/>
    <w:rsid w:val="00522022"/>
    <w:rsid w:val="00541C15"/>
    <w:rsid w:val="00542A4D"/>
    <w:rsid w:val="0055048D"/>
    <w:rsid w:val="00551E3D"/>
    <w:rsid w:val="005555E1"/>
    <w:rsid w:val="00566E18"/>
    <w:rsid w:val="00592E0D"/>
    <w:rsid w:val="005E0B91"/>
    <w:rsid w:val="005E3895"/>
    <w:rsid w:val="00616DB9"/>
    <w:rsid w:val="006361E8"/>
    <w:rsid w:val="0064400C"/>
    <w:rsid w:val="00692250"/>
    <w:rsid w:val="006A40F7"/>
    <w:rsid w:val="006B70E7"/>
    <w:rsid w:val="006B7588"/>
    <w:rsid w:val="006C30E1"/>
    <w:rsid w:val="006D7404"/>
    <w:rsid w:val="006E0C7A"/>
    <w:rsid w:val="006F4150"/>
    <w:rsid w:val="0071505F"/>
    <w:rsid w:val="00716111"/>
    <w:rsid w:val="007235CB"/>
    <w:rsid w:val="00727440"/>
    <w:rsid w:val="007425C9"/>
    <w:rsid w:val="007439B8"/>
    <w:rsid w:val="00745F54"/>
    <w:rsid w:val="00753444"/>
    <w:rsid w:val="00761ED8"/>
    <w:rsid w:val="00782C31"/>
    <w:rsid w:val="007933CE"/>
    <w:rsid w:val="007974FA"/>
    <w:rsid w:val="007A0C61"/>
    <w:rsid w:val="007A7973"/>
    <w:rsid w:val="007C58AE"/>
    <w:rsid w:val="007D2015"/>
    <w:rsid w:val="007F6FE8"/>
    <w:rsid w:val="0080218E"/>
    <w:rsid w:val="008427BA"/>
    <w:rsid w:val="0084636E"/>
    <w:rsid w:val="00846677"/>
    <w:rsid w:val="008473D7"/>
    <w:rsid w:val="00854611"/>
    <w:rsid w:val="00860408"/>
    <w:rsid w:val="008729BB"/>
    <w:rsid w:val="00885AAD"/>
    <w:rsid w:val="00886027"/>
    <w:rsid w:val="008935EC"/>
    <w:rsid w:val="008953B4"/>
    <w:rsid w:val="00897B56"/>
    <w:rsid w:val="008A3949"/>
    <w:rsid w:val="008A594A"/>
    <w:rsid w:val="008C2B11"/>
    <w:rsid w:val="008D1E34"/>
    <w:rsid w:val="008F7093"/>
    <w:rsid w:val="009018F9"/>
    <w:rsid w:val="0091043F"/>
    <w:rsid w:val="00930DC7"/>
    <w:rsid w:val="00937602"/>
    <w:rsid w:val="009453E4"/>
    <w:rsid w:val="0096020B"/>
    <w:rsid w:val="00986071"/>
    <w:rsid w:val="009B25B0"/>
    <w:rsid w:val="009C65AC"/>
    <w:rsid w:val="009F22C3"/>
    <w:rsid w:val="009F383A"/>
    <w:rsid w:val="00A03E3A"/>
    <w:rsid w:val="00A3611F"/>
    <w:rsid w:val="00A64902"/>
    <w:rsid w:val="00AA1235"/>
    <w:rsid w:val="00AB0C1E"/>
    <w:rsid w:val="00AC0E47"/>
    <w:rsid w:val="00AE3EBA"/>
    <w:rsid w:val="00AE5B37"/>
    <w:rsid w:val="00B11831"/>
    <w:rsid w:val="00B162A8"/>
    <w:rsid w:val="00B30A20"/>
    <w:rsid w:val="00B365F9"/>
    <w:rsid w:val="00B5062E"/>
    <w:rsid w:val="00B57623"/>
    <w:rsid w:val="00B828A5"/>
    <w:rsid w:val="00B96668"/>
    <w:rsid w:val="00BA0AE3"/>
    <w:rsid w:val="00BB15EB"/>
    <w:rsid w:val="00BC021B"/>
    <w:rsid w:val="00BC62D6"/>
    <w:rsid w:val="00BE38A7"/>
    <w:rsid w:val="00BF5D7D"/>
    <w:rsid w:val="00C03195"/>
    <w:rsid w:val="00C14928"/>
    <w:rsid w:val="00C2485C"/>
    <w:rsid w:val="00C250FC"/>
    <w:rsid w:val="00C40070"/>
    <w:rsid w:val="00C50549"/>
    <w:rsid w:val="00C53945"/>
    <w:rsid w:val="00C742D9"/>
    <w:rsid w:val="00C74EA8"/>
    <w:rsid w:val="00C963FB"/>
    <w:rsid w:val="00C97204"/>
    <w:rsid w:val="00CA5727"/>
    <w:rsid w:val="00CB6A64"/>
    <w:rsid w:val="00CB7982"/>
    <w:rsid w:val="00CC0C67"/>
    <w:rsid w:val="00CC574F"/>
    <w:rsid w:val="00CE3BB5"/>
    <w:rsid w:val="00D00905"/>
    <w:rsid w:val="00D21041"/>
    <w:rsid w:val="00D3206A"/>
    <w:rsid w:val="00D47772"/>
    <w:rsid w:val="00D5197E"/>
    <w:rsid w:val="00D52196"/>
    <w:rsid w:val="00D56B57"/>
    <w:rsid w:val="00D64667"/>
    <w:rsid w:val="00D93190"/>
    <w:rsid w:val="00D9628B"/>
    <w:rsid w:val="00DA1D86"/>
    <w:rsid w:val="00DA1D8F"/>
    <w:rsid w:val="00DB2159"/>
    <w:rsid w:val="00DB75C0"/>
    <w:rsid w:val="00DC45AF"/>
    <w:rsid w:val="00DF2D7C"/>
    <w:rsid w:val="00E05289"/>
    <w:rsid w:val="00E12D2F"/>
    <w:rsid w:val="00E33BCC"/>
    <w:rsid w:val="00E62A8D"/>
    <w:rsid w:val="00E651AB"/>
    <w:rsid w:val="00E809C3"/>
    <w:rsid w:val="00E948AA"/>
    <w:rsid w:val="00EA51DF"/>
    <w:rsid w:val="00EB4CA3"/>
    <w:rsid w:val="00EB504C"/>
    <w:rsid w:val="00EF2542"/>
    <w:rsid w:val="00F650B4"/>
    <w:rsid w:val="00F71980"/>
    <w:rsid w:val="00F84BB7"/>
    <w:rsid w:val="00F84EC4"/>
    <w:rsid w:val="00F85A6A"/>
    <w:rsid w:val="00FA4642"/>
    <w:rsid w:val="00FA4B1E"/>
    <w:rsid w:val="00FA773D"/>
    <w:rsid w:val="00FB2D2A"/>
    <w:rsid w:val="00FD4AC4"/>
    <w:rsid w:val="00FF6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9385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1E3D"/>
  </w:style>
  <w:style w:type="paragraph" w:styleId="Titre1">
    <w:name w:val="heading 1"/>
    <w:basedOn w:val="Normal"/>
    <w:next w:val="Normal"/>
    <w:link w:val="Titre1Car"/>
    <w:uiPriority w:val="9"/>
    <w:qFormat/>
    <w:rsid w:val="00484BAE"/>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BC62D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6E0C7A"/>
    <w:pPr>
      <w:keepNext/>
      <w:keepLines/>
      <w:spacing w:before="40"/>
      <w:outlineLvl w:val="2"/>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308DB"/>
    <w:pPr>
      <w:tabs>
        <w:tab w:val="center" w:pos="4536"/>
        <w:tab w:val="right" w:pos="9072"/>
      </w:tabs>
    </w:pPr>
  </w:style>
  <w:style w:type="character" w:customStyle="1" w:styleId="En-tteCar">
    <w:name w:val="En-tête Car"/>
    <w:basedOn w:val="Policepardfaut"/>
    <w:link w:val="En-tte"/>
    <w:uiPriority w:val="99"/>
    <w:rsid w:val="002308DB"/>
  </w:style>
  <w:style w:type="paragraph" w:styleId="Pieddepage">
    <w:name w:val="footer"/>
    <w:basedOn w:val="Normal"/>
    <w:link w:val="PieddepageCar"/>
    <w:uiPriority w:val="99"/>
    <w:unhideWhenUsed/>
    <w:rsid w:val="002308DB"/>
    <w:pPr>
      <w:tabs>
        <w:tab w:val="center" w:pos="4536"/>
        <w:tab w:val="right" w:pos="9072"/>
      </w:tabs>
    </w:pPr>
  </w:style>
  <w:style w:type="character" w:customStyle="1" w:styleId="PieddepageCar">
    <w:name w:val="Pied de page Car"/>
    <w:basedOn w:val="Policepardfaut"/>
    <w:link w:val="Pieddepage"/>
    <w:uiPriority w:val="99"/>
    <w:rsid w:val="002308DB"/>
  </w:style>
  <w:style w:type="character" w:customStyle="1" w:styleId="Titre1Car">
    <w:name w:val="Titre 1 Car"/>
    <w:basedOn w:val="Policepardfaut"/>
    <w:link w:val="Titre1"/>
    <w:uiPriority w:val="9"/>
    <w:rsid w:val="00484BAE"/>
    <w:rPr>
      <w:rFonts w:asciiTheme="majorHAnsi" w:eastAsiaTheme="majorEastAsia" w:hAnsiTheme="majorHAnsi" w:cstheme="majorBidi"/>
      <w:color w:val="2E74B5" w:themeColor="accent1" w:themeShade="BF"/>
      <w:sz w:val="32"/>
      <w:szCs w:val="32"/>
    </w:rPr>
  </w:style>
  <w:style w:type="paragraph" w:styleId="En-ttedetabledesmatires">
    <w:name w:val="TOC Heading"/>
    <w:basedOn w:val="Titre1"/>
    <w:next w:val="Normal"/>
    <w:uiPriority w:val="39"/>
    <w:unhideWhenUsed/>
    <w:qFormat/>
    <w:rsid w:val="00484BAE"/>
    <w:pPr>
      <w:spacing w:line="259" w:lineRule="auto"/>
      <w:outlineLvl w:val="9"/>
    </w:pPr>
    <w:rPr>
      <w:lang w:eastAsia="fr-FR"/>
    </w:rPr>
  </w:style>
  <w:style w:type="paragraph" w:styleId="TM2">
    <w:name w:val="toc 2"/>
    <w:basedOn w:val="Normal"/>
    <w:next w:val="Normal"/>
    <w:autoRedefine/>
    <w:uiPriority w:val="39"/>
    <w:unhideWhenUsed/>
    <w:rsid w:val="0055048D"/>
    <w:pPr>
      <w:tabs>
        <w:tab w:val="left" w:pos="960"/>
        <w:tab w:val="right" w:leader="dot" w:pos="9056"/>
      </w:tabs>
      <w:spacing w:after="100" w:line="259" w:lineRule="auto"/>
      <w:ind w:left="220"/>
    </w:pPr>
    <w:rPr>
      <w:rFonts w:eastAsiaTheme="minorEastAsia" w:cs="Times New Roman"/>
      <w:noProof/>
      <w:sz w:val="22"/>
      <w:szCs w:val="22"/>
      <w:lang w:eastAsia="fr-FR"/>
    </w:rPr>
  </w:style>
  <w:style w:type="paragraph" w:styleId="TM1">
    <w:name w:val="toc 1"/>
    <w:basedOn w:val="Normal"/>
    <w:next w:val="Normal"/>
    <w:autoRedefine/>
    <w:uiPriority w:val="39"/>
    <w:unhideWhenUsed/>
    <w:rsid w:val="0055048D"/>
    <w:pPr>
      <w:tabs>
        <w:tab w:val="left" w:pos="440"/>
        <w:tab w:val="right" w:leader="dot" w:pos="9056"/>
      </w:tabs>
      <w:spacing w:line="259" w:lineRule="auto"/>
      <w:jc w:val="both"/>
      <w:outlineLvl w:val="1"/>
    </w:pPr>
    <w:rPr>
      <w:b/>
      <w:bCs/>
      <w:noProof/>
      <w:lang w:eastAsia="fr-FR"/>
    </w:rPr>
  </w:style>
  <w:style w:type="paragraph" w:styleId="TM3">
    <w:name w:val="toc 3"/>
    <w:basedOn w:val="Normal"/>
    <w:next w:val="Normal"/>
    <w:autoRedefine/>
    <w:uiPriority w:val="39"/>
    <w:unhideWhenUsed/>
    <w:rsid w:val="00484BAE"/>
    <w:pPr>
      <w:spacing w:after="100" w:line="259" w:lineRule="auto"/>
      <w:ind w:left="440"/>
    </w:pPr>
    <w:rPr>
      <w:rFonts w:eastAsiaTheme="minorEastAsia" w:cs="Times New Roman"/>
      <w:sz w:val="22"/>
      <w:szCs w:val="22"/>
      <w:lang w:eastAsia="fr-FR"/>
    </w:rPr>
  </w:style>
  <w:style w:type="paragraph" w:styleId="Paragraphedeliste">
    <w:name w:val="List Paragraph"/>
    <w:basedOn w:val="Normal"/>
    <w:uiPriority w:val="34"/>
    <w:qFormat/>
    <w:rsid w:val="00FA4B1E"/>
    <w:pPr>
      <w:ind w:left="720"/>
      <w:contextualSpacing/>
    </w:pPr>
  </w:style>
  <w:style w:type="character" w:styleId="Lienhypertexte">
    <w:name w:val="Hyperlink"/>
    <w:basedOn w:val="Policepardfaut"/>
    <w:uiPriority w:val="99"/>
    <w:unhideWhenUsed/>
    <w:rsid w:val="00FA4B1E"/>
    <w:rPr>
      <w:color w:val="0563C1" w:themeColor="hyperlink"/>
      <w:u w:val="single"/>
    </w:rPr>
  </w:style>
  <w:style w:type="character" w:styleId="Mentionnonrsolue">
    <w:name w:val="Unresolved Mention"/>
    <w:basedOn w:val="Policepardfaut"/>
    <w:uiPriority w:val="99"/>
    <w:rsid w:val="00C40070"/>
    <w:rPr>
      <w:color w:val="605E5C"/>
      <w:shd w:val="clear" w:color="auto" w:fill="E1DFDD"/>
    </w:rPr>
  </w:style>
  <w:style w:type="character" w:customStyle="1" w:styleId="Titre3Car">
    <w:name w:val="Titre 3 Car"/>
    <w:basedOn w:val="Policepardfaut"/>
    <w:link w:val="Titre3"/>
    <w:uiPriority w:val="9"/>
    <w:semiHidden/>
    <w:rsid w:val="006E0C7A"/>
    <w:rPr>
      <w:rFonts w:asciiTheme="majorHAnsi" w:eastAsiaTheme="majorEastAsia" w:hAnsiTheme="majorHAnsi" w:cstheme="majorBidi"/>
      <w:color w:val="1F4D78" w:themeColor="accent1" w:themeShade="7F"/>
    </w:rPr>
  </w:style>
  <w:style w:type="character" w:styleId="lev">
    <w:name w:val="Strong"/>
    <w:basedOn w:val="Policepardfaut"/>
    <w:uiPriority w:val="22"/>
    <w:qFormat/>
    <w:rsid w:val="006E0C7A"/>
    <w:rPr>
      <w:b/>
      <w:bCs/>
    </w:rPr>
  </w:style>
  <w:style w:type="paragraph" w:styleId="NormalWeb">
    <w:name w:val="Normal (Web)"/>
    <w:basedOn w:val="Normal"/>
    <w:uiPriority w:val="99"/>
    <w:semiHidden/>
    <w:unhideWhenUsed/>
    <w:rsid w:val="006E0C7A"/>
    <w:pPr>
      <w:spacing w:before="100" w:beforeAutospacing="1" w:after="100" w:afterAutospacing="1"/>
    </w:pPr>
    <w:rPr>
      <w:rFonts w:ascii="Times New Roman" w:eastAsia="Times New Roman" w:hAnsi="Times New Roman" w:cs="Times New Roman"/>
      <w:lang w:eastAsia="fr-FR"/>
    </w:rPr>
  </w:style>
  <w:style w:type="character" w:customStyle="1" w:styleId="relative">
    <w:name w:val="relative"/>
    <w:basedOn w:val="Policepardfaut"/>
    <w:rsid w:val="006E0C7A"/>
  </w:style>
  <w:style w:type="character" w:customStyle="1" w:styleId="ms-1">
    <w:name w:val="ms-1"/>
    <w:basedOn w:val="Policepardfaut"/>
    <w:rsid w:val="006E0C7A"/>
  </w:style>
  <w:style w:type="character" w:customStyle="1" w:styleId="max-w-full">
    <w:name w:val="max-w-full"/>
    <w:basedOn w:val="Policepardfaut"/>
    <w:rsid w:val="006E0C7A"/>
  </w:style>
  <w:style w:type="character" w:customStyle="1" w:styleId="-me-1">
    <w:name w:val="-me-1"/>
    <w:basedOn w:val="Policepardfaut"/>
    <w:rsid w:val="006E0C7A"/>
  </w:style>
  <w:style w:type="character" w:styleId="Lienhypertextesuivivisit">
    <w:name w:val="FollowedHyperlink"/>
    <w:basedOn w:val="Policepardfaut"/>
    <w:uiPriority w:val="99"/>
    <w:semiHidden/>
    <w:unhideWhenUsed/>
    <w:rsid w:val="00BC62D6"/>
    <w:rPr>
      <w:color w:val="954F72" w:themeColor="followedHyperlink"/>
      <w:u w:val="single"/>
    </w:rPr>
  </w:style>
  <w:style w:type="character" w:customStyle="1" w:styleId="Titre2Car">
    <w:name w:val="Titre 2 Car"/>
    <w:basedOn w:val="Policepardfaut"/>
    <w:link w:val="Titre2"/>
    <w:uiPriority w:val="9"/>
    <w:semiHidden/>
    <w:rsid w:val="00BC62D6"/>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10730">
      <w:bodyDiv w:val="1"/>
      <w:marLeft w:val="0"/>
      <w:marRight w:val="0"/>
      <w:marTop w:val="0"/>
      <w:marBottom w:val="0"/>
      <w:divBdr>
        <w:top w:val="none" w:sz="0" w:space="0" w:color="auto"/>
        <w:left w:val="none" w:sz="0" w:space="0" w:color="auto"/>
        <w:bottom w:val="none" w:sz="0" w:space="0" w:color="auto"/>
        <w:right w:val="none" w:sz="0" w:space="0" w:color="auto"/>
      </w:divBdr>
    </w:div>
    <w:div w:id="93206617">
      <w:bodyDiv w:val="1"/>
      <w:marLeft w:val="0"/>
      <w:marRight w:val="0"/>
      <w:marTop w:val="0"/>
      <w:marBottom w:val="0"/>
      <w:divBdr>
        <w:top w:val="none" w:sz="0" w:space="0" w:color="auto"/>
        <w:left w:val="none" w:sz="0" w:space="0" w:color="auto"/>
        <w:bottom w:val="none" w:sz="0" w:space="0" w:color="auto"/>
        <w:right w:val="none" w:sz="0" w:space="0" w:color="auto"/>
      </w:divBdr>
    </w:div>
    <w:div w:id="128473426">
      <w:bodyDiv w:val="1"/>
      <w:marLeft w:val="0"/>
      <w:marRight w:val="0"/>
      <w:marTop w:val="0"/>
      <w:marBottom w:val="0"/>
      <w:divBdr>
        <w:top w:val="none" w:sz="0" w:space="0" w:color="auto"/>
        <w:left w:val="none" w:sz="0" w:space="0" w:color="auto"/>
        <w:bottom w:val="none" w:sz="0" w:space="0" w:color="auto"/>
        <w:right w:val="none" w:sz="0" w:space="0" w:color="auto"/>
      </w:divBdr>
    </w:div>
    <w:div w:id="154535816">
      <w:bodyDiv w:val="1"/>
      <w:marLeft w:val="0"/>
      <w:marRight w:val="0"/>
      <w:marTop w:val="0"/>
      <w:marBottom w:val="0"/>
      <w:divBdr>
        <w:top w:val="none" w:sz="0" w:space="0" w:color="auto"/>
        <w:left w:val="none" w:sz="0" w:space="0" w:color="auto"/>
        <w:bottom w:val="none" w:sz="0" w:space="0" w:color="auto"/>
        <w:right w:val="none" w:sz="0" w:space="0" w:color="auto"/>
      </w:divBdr>
    </w:div>
    <w:div w:id="159082904">
      <w:bodyDiv w:val="1"/>
      <w:marLeft w:val="0"/>
      <w:marRight w:val="0"/>
      <w:marTop w:val="0"/>
      <w:marBottom w:val="0"/>
      <w:divBdr>
        <w:top w:val="none" w:sz="0" w:space="0" w:color="auto"/>
        <w:left w:val="none" w:sz="0" w:space="0" w:color="auto"/>
        <w:bottom w:val="none" w:sz="0" w:space="0" w:color="auto"/>
        <w:right w:val="none" w:sz="0" w:space="0" w:color="auto"/>
      </w:divBdr>
    </w:div>
    <w:div w:id="259067720">
      <w:bodyDiv w:val="1"/>
      <w:marLeft w:val="0"/>
      <w:marRight w:val="0"/>
      <w:marTop w:val="0"/>
      <w:marBottom w:val="0"/>
      <w:divBdr>
        <w:top w:val="none" w:sz="0" w:space="0" w:color="auto"/>
        <w:left w:val="none" w:sz="0" w:space="0" w:color="auto"/>
        <w:bottom w:val="none" w:sz="0" w:space="0" w:color="auto"/>
        <w:right w:val="none" w:sz="0" w:space="0" w:color="auto"/>
      </w:divBdr>
    </w:div>
    <w:div w:id="270473266">
      <w:bodyDiv w:val="1"/>
      <w:marLeft w:val="0"/>
      <w:marRight w:val="0"/>
      <w:marTop w:val="0"/>
      <w:marBottom w:val="0"/>
      <w:divBdr>
        <w:top w:val="none" w:sz="0" w:space="0" w:color="auto"/>
        <w:left w:val="none" w:sz="0" w:space="0" w:color="auto"/>
        <w:bottom w:val="none" w:sz="0" w:space="0" w:color="auto"/>
        <w:right w:val="none" w:sz="0" w:space="0" w:color="auto"/>
      </w:divBdr>
    </w:div>
    <w:div w:id="509221895">
      <w:bodyDiv w:val="1"/>
      <w:marLeft w:val="0"/>
      <w:marRight w:val="0"/>
      <w:marTop w:val="0"/>
      <w:marBottom w:val="0"/>
      <w:divBdr>
        <w:top w:val="none" w:sz="0" w:space="0" w:color="auto"/>
        <w:left w:val="none" w:sz="0" w:space="0" w:color="auto"/>
        <w:bottom w:val="none" w:sz="0" w:space="0" w:color="auto"/>
        <w:right w:val="none" w:sz="0" w:space="0" w:color="auto"/>
      </w:divBdr>
    </w:div>
    <w:div w:id="599798830">
      <w:bodyDiv w:val="1"/>
      <w:marLeft w:val="0"/>
      <w:marRight w:val="0"/>
      <w:marTop w:val="0"/>
      <w:marBottom w:val="0"/>
      <w:divBdr>
        <w:top w:val="none" w:sz="0" w:space="0" w:color="auto"/>
        <w:left w:val="none" w:sz="0" w:space="0" w:color="auto"/>
        <w:bottom w:val="none" w:sz="0" w:space="0" w:color="auto"/>
        <w:right w:val="none" w:sz="0" w:space="0" w:color="auto"/>
      </w:divBdr>
    </w:div>
    <w:div w:id="601886943">
      <w:bodyDiv w:val="1"/>
      <w:marLeft w:val="0"/>
      <w:marRight w:val="0"/>
      <w:marTop w:val="0"/>
      <w:marBottom w:val="0"/>
      <w:divBdr>
        <w:top w:val="none" w:sz="0" w:space="0" w:color="auto"/>
        <w:left w:val="none" w:sz="0" w:space="0" w:color="auto"/>
        <w:bottom w:val="none" w:sz="0" w:space="0" w:color="auto"/>
        <w:right w:val="none" w:sz="0" w:space="0" w:color="auto"/>
      </w:divBdr>
    </w:div>
    <w:div w:id="613364344">
      <w:bodyDiv w:val="1"/>
      <w:marLeft w:val="0"/>
      <w:marRight w:val="0"/>
      <w:marTop w:val="0"/>
      <w:marBottom w:val="0"/>
      <w:divBdr>
        <w:top w:val="none" w:sz="0" w:space="0" w:color="auto"/>
        <w:left w:val="none" w:sz="0" w:space="0" w:color="auto"/>
        <w:bottom w:val="none" w:sz="0" w:space="0" w:color="auto"/>
        <w:right w:val="none" w:sz="0" w:space="0" w:color="auto"/>
      </w:divBdr>
    </w:div>
    <w:div w:id="622003844">
      <w:bodyDiv w:val="1"/>
      <w:marLeft w:val="0"/>
      <w:marRight w:val="0"/>
      <w:marTop w:val="0"/>
      <w:marBottom w:val="0"/>
      <w:divBdr>
        <w:top w:val="none" w:sz="0" w:space="0" w:color="auto"/>
        <w:left w:val="none" w:sz="0" w:space="0" w:color="auto"/>
        <w:bottom w:val="none" w:sz="0" w:space="0" w:color="auto"/>
        <w:right w:val="none" w:sz="0" w:space="0" w:color="auto"/>
      </w:divBdr>
    </w:div>
    <w:div w:id="735709605">
      <w:bodyDiv w:val="1"/>
      <w:marLeft w:val="0"/>
      <w:marRight w:val="0"/>
      <w:marTop w:val="0"/>
      <w:marBottom w:val="0"/>
      <w:divBdr>
        <w:top w:val="none" w:sz="0" w:space="0" w:color="auto"/>
        <w:left w:val="none" w:sz="0" w:space="0" w:color="auto"/>
        <w:bottom w:val="none" w:sz="0" w:space="0" w:color="auto"/>
        <w:right w:val="none" w:sz="0" w:space="0" w:color="auto"/>
      </w:divBdr>
      <w:divsChild>
        <w:div w:id="153766321">
          <w:marLeft w:val="0"/>
          <w:marRight w:val="0"/>
          <w:marTop w:val="0"/>
          <w:marBottom w:val="0"/>
          <w:divBdr>
            <w:top w:val="none" w:sz="0" w:space="0" w:color="auto"/>
            <w:left w:val="none" w:sz="0" w:space="0" w:color="auto"/>
            <w:bottom w:val="none" w:sz="0" w:space="0" w:color="auto"/>
            <w:right w:val="none" w:sz="0" w:space="0" w:color="auto"/>
          </w:divBdr>
        </w:div>
      </w:divsChild>
    </w:div>
    <w:div w:id="801193819">
      <w:bodyDiv w:val="1"/>
      <w:marLeft w:val="0"/>
      <w:marRight w:val="0"/>
      <w:marTop w:val="0"/>
      <w:marBottom w:val="0"/>
      <w:divBdr>
        <w:top w:val="none" w:sz="0" w:space="0" w:color="auto"/>
        <w:left w:val="none" w:sz="0" w:space="0" w:color="auto"/>
        <w:bottom w:val="none" w:sz="0" w:space="0" w:color="auto"/>
        <w:right w:val="none" w:sz="0" w:space="0" w:color="auto"/>
      </w:divBdr>
    </w:div>
    <w:div w:id="855730408">
      <w:bodyDiv w:val="1"/>
      <w:marLeft w:val="0"/>
      <w:marRight w:val="0"/>
      <w:marTop w:val="0"/>
      <w:marBottom w:val="0"/>
      <w:divBdr>
        <w:top w:val="none" w:sz="0" w:space="0" w:color="auto"/>
        <w:left w:val="none" w:sz="0" w:space="0" w:color="auto"/>
        <w:bottom w:val="none" w:sz="0" w:space="0" w:color="auto"/>
        <w:right w:val="none" w:sz="0" w:space="0" w:color="auto"/>
      </w:divBdr>
    </w:div>
    <w:div w:id="880362829">
      <w:bodyDiv w:val="1"/>
      <w:marLeft w:val="0"/>
      <w:marRight w:val="0"/>
      <w:marTop w:val="0"/>
      <w:marBottom w:val="0"/>
      <w:divBdr>
        <w:top w:val="none" w:sz="0" w:space="0" w:color="auto"/>
        <w:left w:val="none" w:sz="0" w:space="0" w:color="auto"/>
        <w:bottom w:val="none" w:sz="0" w:space="0" w:color="auto"/>
        <w:right w:val="none" w:sz="0" w:space="0" w:color="auto"/>
      </w:divBdr>
    </w:div>
    <w:div w:id="916212875">
      <w:bodyDiv w:val="1"/>
      <w:marLeft w:val="0"/>
      <w:marRight w:val="0"/>
      <w:marTop w:val="0"/>
      <w:marBottom w:val="0"/>
      <w:divBdr>
        <w:top w:val="none" w:sz="0" w:space="0" w:color="auto"/>
        <w:left w:val="none" w:sz="0" w:space="0" w:color="auto"/>
        <w:bottom w:val="none" w:sz="0" w:space="0" w:color="auto"/>
        <w:right w:val="none" w:sz="0" w:space="0" w:color="auto"/>
      </w:divBdr>
    </w:div>
    <w:div w:id="928276161">
      <w:bodyDiv w:val="1"/>
      <w:marLeft w:val="0"/>
      <w:marRight w:val="0"/>
      <w:marTop w:val="0"/>
      <w:marBottom w:val="0"/>
      <w:divBdr>
        <w:top w:val="none" w:sz="0" w:space="0" w:color="auto"/>
        <w:left w:val="none" w:sz="0" w:space="0" w:color="auto"/>
        <w:bottom w:val="none" w:sz="0" w:space="0" w:color="auto"/>
        <w:right w:val="none" w:sz="0" w:space="0" w:color="auto"/>
      </w:divBdr>
    </w:div>
    <w:div w:id="988905224">
      <w:bodyDiv w:val="1"/>
      <w:marLeft w:val="0"/>
      <w:marRight w:val="0"/>
      <w:marTop w:val="0"/>
      <w:marBottom w:val="0"/>
      <w:divBdr>
        <w:top w:val="none" w:sz="0" w:space="0" w:color="auto"/>
        <w:left w:val="none" w:sz="0" w:space="0" w:color="auto"/>
        <w:bottom w:val="none" w:sz="0" w:space="0" w:color="auto"/>
        <w:right w:val="none" w:sz="0" w:space="0" w:color="auto"/>
      </w:divBdr>
    </w:div>
    <w:div w:id="1074401728">
      <w:bodyDiv w:val="1"/>
      <w:marLeft w:val="0"/>
      <w:marRight w:val="0"/>
      <w:marTop w:val="0"/>
      <w:marBottom w:val="0"/>
      <w:divBdr>
        <w:top w:val="none" w:sz="0" w:space="0" w:color="auto"/>
        <w:left w:val="none" w:sz="0" w:space="0" w:color="auto"/>
        <w:bottom w:val="none" w:sz="0" w:space="0" w:color="auto"/>
        <w:right w:val="none" w:sz="0" w:space="0" w:color="auto"/>
      </w:divBdr>
    </w:div>
    <w:div w:id="1083331166">
      <w:bodyDiv w:val="1"/>
      <w:marLeft w:val="0"/>
      <w:marRight w:val="0"/>
      <w:marTop w:val="0"/>
      <w:marBottom w:val="0"/>
      <w:divBdr>
        <w:top w:val="none" w:sz="0" w:space="0" w:color="auto"/>
        <w:left w:val="none" w:sz="0" w:space="0" w:color="auto"/>
        <w:bottom w:val="none" w:sz="0" w:space="0" w:color="auto"/>
        <w:right w:val="none" w:sz="0" w:space="0" w:color="auto"/>
      </w:divBdr>
    </w:div>
    <w:div w:id="1244409079">
      <w:bodyDiv w:val="1"/>
      <w:marLeft w:val="0"/>
      <w:marRight w:val="0"/>
      <w:marTop w:val="0"/>
      <w:marBottom w:val="0"/>
      <w:divBdr>
        <w:top w:val="none" w:sz="0" w:space="0" w:color="auto"/>
        <w:left w:val="none" w:sz="0" w:space="0" w:color="auto"/>
        <w:bottom w:val="none" w:sz="0" w:space="0" w:color="auto"/>
        <w:right w:val="none" w:sz="0" w:space="0" w:color="auto"/>
      </w:divBdr>
    </w:div>
    <w:div w:id="1268195885">
      <w:bodyDiv w:val="1"/>
      <w:marLeft w:val="0"/>
      <w:marRight w:val="0"/>
      <w:marTop w:val="0"/>
      <w:marBottom w:val="0"/>
      <w:divBdr>
        <w:top w:val="none" w:sz="0" w:space="0" w:color="auto"/>
        <w:left w:val="none" w:sz="0" w:space="0" w:color="auto"/>
        <w:bottom w:val="none" w:sz="0" w:space="0" w:color="auto"/>
        <w:right w:val="none" w:sz="0" w:space="0" w:color="auto"/>
      </w:divBdr>
    </w:div>
    <w:div w:id="1337805922">
      <w:bodyDiv w:val="1"/>
      <w:marLeft w:val="0"/>
      <w:marRight w:val="0"/>
      <w:marTop w:val="0"/>
      <w:marBottom w:val="0"/>
      <w:divBdr>
        <w:top w:val="none" w:sz="0" w:space="0" w:color="auto"/>
        <w:left w:val="none" w:sz="0" w:space="0" w:color="auto"/>
        <w:bottom w:val="none" w:sz="0" w:space="0" w:color="auto"/>
        <w:right w:val="none" w:sz="0" w:space="0" w:color="auto"/>
      </w:divBdr>
    </w:div>
    <w:div w:id="1436094743">
      <w:bodyDiv w:val="1"/>
      <w:marLeft w:val="0"/>
      <w:marRight w:val="0"/>
      <w:marTop w:val="0"/>
      <w:marBottom w:val="0"/>
      <w:divBdr>
        <w:top w:val="none" w:sz="0" w:space="0" w:color="auto"/>
        <w:left w:val="none" w:sz="0" w:space="0" w:color="auto"/>
        <w:bottom w:val="none" w:sz="0" w:space="0" w:color="auto"/>
        <w:right w:val="none" w:sz="0" w:space="0" w:color="auto"/>
      </w:divBdr>
    </w:div>
    <w:div w:id="1440442767">
      <w:bodyDiv w:val="1"/>
      <w:marLeft w:val="0"/>
      <w:marRight w:val="0"/>
      <w:marTop w:val="0"/>
      <w:marBottom w:val="0"/>
      <w:divBdr>
        <w:top w:val="none" w:sz="0" w:space="0" w:color="auto"/>
        <w:left w:val="none" w:sz="0" w:space="0" w:color="auto"/>
        <w:bottom w:val="none" w:sz="0" w:space="0" w:color="auto"/>
        <w:right w:val="none" w:sz="0" w:space="0" w:color="auto"/>
      </w:divBdr>
    </w:div>
    <w:div w:id="1462070850">
      <w:bodyDiv w:val="1"/>
      <w:marLeft w:val="0"/>
      <w:marRight w:val="0"/>
      <w:marTop w:val="0"/>
      <w:marBottom w:val="0"/>
      <w:divBdr>
        <w:top w:val="none" w:sz="0" w:space="0" w:color="auto"/>
        <w:left w:val="none" w:sz="0" w:space="0" w:color="auto"/>
        <w:bottom w:val="none" w:sz="0" w:space="0" w:color="auto"/>
        <w:right w:val="none" w:sz="0" w:space="0" w:color="auto"/>
      </w:divBdr>
    </w:div>
    <w:div w:id="1508981748">
      <w:bodyDiv w:val="1"/>
      <w:marLeft w:val="0"/>
      <w:marRight w:val="0"/>
      <w:marTop w:val="0"/>
      <w:marBottom w:val="0"/>
      <w:divBdr>
        <w:top w:val="none" w:sz="0" w:space="0" w:color="auto"/>
        <w:left w:val="none" w:sz="0" w:space="0" w:color="auto"/>
        <w:bottom w:val="none" w:sz="0" w:space="0" w:color="auto"/>
        <w:right w:val="none" w:sz="0" w:space="0" w:color="auto"/>
      </w:divBdr>
    </w:div>
    <w:div w:id="1575821770">
      <w:bodyDiv w:val="1"/>
      <w:marLeft w:val="0"/>
      <w:marRight w:val="0"/>
      <w:marTop w:val="0"/>
      <w:marBottom w:val="0"/>
      <w:divBdr>
        <w:top w:val="none" w:sz="0" w:space="0" w:color="auto"/>
        <w:left w:val="none" w:sz="0" w:space="0" w:color="auto"/>
        <w:bottom w:val="none" w:sz="0" w:space="0" w:color="auto"/>
        <w:right w:val="none" w:sz="0" w:space="0" w:color="auto"/>
      </w:divBdr>
      <w:divsChild>
        <w:div w:id="336612530">
          <w:marLeft w:val="0"/>
          <w:marRight w:val="0"/>
          <w:marTop w:val="0"/>
          <w:marBottom w:val="0"/>
          <w:divBdr>
            <w:top w:val="none" w:sz="0" w:space="0" w:color="auto"/>
            <w:left w:val="none" w:sz="0" w:space="0" w:color="auto"/>
            <w:bottom w:val="none" w:sz="0" w:space="0" w:color="auto"/>
            <w:right w:val="none" w:sz="0" w:space="0" w:color="auto"/>
          </w:divBdr>
        </w:div>
      </w:divsChild>
    </w:div>
    <w:div w:id="1608197140">
      <w:bodyDiv w:val="1"/>
      <w:marLeft w:val="0"/>
      <w:marRight w:val="0"/>
      <w:marTop w:val="0"/>
      <w:marBottom w:val="0"/>
      <w:divBdr>
        <w:top w:val="none" w:sz="0" w:space="0" w:color="auto"/>
        <w:left w:val="none" w:sz="0" w:space="0" w:color="auto"/>
        <w:bottom w:val="none" w:sz="0" w:space="0" w:color="auto"/>
        <w:right w:val="none" w:sz="0" w:space="0" w:color="auto"/>
      </w:divBdr>
    </w:div>
    <w:div w:id="1626697657">
      <w:bodyDiv w:val="1"/>
      <w:marLeft w:val="0"/>
      <w:marRight w:val="0"/>
      <w:marTop w:val="0"/>
      <w:marBottom w:val="0"/>
      <w:divBdr>
        <w:top w:val="none" w:sz="0" w:space="0" w:color="auto"/>
        <w:left w:val="none" w:sz="0" w:space="0" w:color="auto"/>
        <w:bottom w:val="none" w:sz="0" w:space="0" w:color="auto"/>
        <w:right w:val="none" w:sz="0" w:space="0" w:color="auto"/>
      </w:divBdr>
    </w:div>
    <w:div w:id="1631207788">
      <w:bodyDiv w:val="1"/>
      <w:marLeft w:val="0"/>
      <w:marRight w:val="0"/>
      <w:marTop w:val="0"/>
      <w:marBottom w:val="0"/>
      <w:divBdr>
        <w:top w:val="none" w:sz="0" w:space="0" w:color="auto"/>
        <w:left w:val="none" w:sz="0" w:space="0" w:color="auto"/>
        <w:bottom w:val="none" w:sz="0" w:space="0" w:color="auto"/>
        <w:right w:val="none" w:sz="0" w:space="0" w:color="auto"/>
      </w:divBdr>
    </w:div>
    <w:div w:id="1663661970">
      <w:bodyDiv w:val="1"/>
      <w:marLeft w:val="0"/>
      <w:marRight w:val="0"/>
      <w:marTop w:val="0"/>
      <w:marBottom w:val="0"/>
      <w:divBdr>
        <w:top w:val="none" w:sz="0" w:space="0" w:color="auto"/>
        <w:left w:val="none" w:sz="0" w:space="0" w:color="auto"/>
        <w:bottom w:val="none" w:sz="0" w:space="0" w:color="auto"/>
        <w:right w:val="none" w:sz="0" w:space="0" w:color="auto"/>
      </w:divBdr>
    </w:div>
    <w:div w:id="1784416348">
      <w:bodyDiv w:val="1"/>
      <w:marLeft w:val="0"/>
      <w:marRight w:val="0"/>
      <w:marTop w:val="0"/>
      <w:marBottom w:val="0"/>
      <w:divBdr>
        <w:top w:val="none" w:sz="0" w:space="0" w:color="auto"/>
        <w:left w:val="none" w:sz="0" w:space="0" w:color="auto"/>
        <w:bottom w:val="none" w:sz="0" w:space="0" w:color="auto"/>
        <w:right w:val="none" w:sz="0" w:space="0" w:color="auto"/>
      </w:divBdr>
    </w:div>
    <w:div w:id="1847473784">
      <w:bodyDiv w:val="1"/>
      <w:marLeft w:val="0"/>
      <w:marRight w:val="0"/>
      <w:marTop w:val="0"/>
      <w:marBottom w:val="0"/>
      <w:divBdr>
        <w:top w:val="none" w:sz="0" w:space="0" w:color="auto"/>
        <w:left w:val="none" w:sz="0" w:space="0" w:color="auto"/>
        <w:bottom w:val="none" w:sz="0" w:space="0" w:color="auto"/>
        <w:right w:val="none" w:sz="0" w:space="0" w:color="auto"/>
      </w:divBdr>
    </w:div>
    <w:div w:id="1868911935">
      <w:bodyDiv w:val="1"/>
      <w:marLeft w:val="0"/>
      <w:marRight w:val="0"/>
      <w:marTop w:val="0"/>
      <w:marBottom w:val="0"/>
      <w:divBdr>
        <w:top w:val="none" w:sz="0" w:space="0" w:color="auto"/>
        <w:left w:val="none" w:sz="0" w:space="0" w:color="auto"/>
        <w:bottom w:val="none" w:sz="0" w:space="0" w:color="auto"/>
        <w:right w:val="none" w:sz="0" w:space="0" w:color="auto"/>
      </w:divBdr>
    </w:div>
    <w:div w:id="1915310368">
      <w:bodyDiv w:val="1"/>
      <w:marLeft w:val="0"/>
      <w:marRight w:val="0"/>
      <w:marTop w:val="0"/>
      <w:marBottom w:val="0"/>
      <w:divBdr>
        <w:top w:val="none" w:sz="0" w:space="0" w:color="auto"/>
        <w:left w:val="none" w:sz="0" w:space="0" w:color="auto"/>
        <w:bottom w:val="none" w:sz="0" w:space="0" w:color="auto"/>
        <w:right w:val="none" w:sz="0" w:space="0" w:color="auto"/>
      </w:divBdr>
    </w:div>
    <w:div w:id="1980064781">
      <w:bodyDiv w:val="1"/>
      <w:marLeft w:val="0"/>
      <w:marRight w:val="0"/>
      <w:marTop w:val="0"/>
      <w:marBottom w:val="0"/>
      <w:divBdr>
        <w:top w:val="none" w:sz="0" w:space="0" w:color="auto"/>
        <w:left w:val="none" w:sz="0" w:space="0" w:color="auto"/>
        <w:bottom w:val="none" w:sz="0" w:space="0" w:color="auto"/>
        <w:right w:val="none" w:sz="0" w:space="0" w:color="auto"/>
      </w:divBdr>
    </w:div>
    <w:div w:id="1985550498">
      <w:bodyDiv w:val="1"/>
      <w:marLeft w:val="0"/>
      <w:marRight w:val="0"/>
      <w:marTop w:val="0"/>
      <w:marBottom w:val="0"/>
      <w:divBdr>
        <w:top w:val="none" w:sz="0" w:space="0" w:color="auto"/>
        <w:left w:val="none" w:sz="0" w:space="0" w:color="auto"/>
        <w:bottom w:val="none" w:sz="0" w:space="0" w:color="auto"/>
        <w:right w:val="none" w:sz="0" w:space="0" w:color="auto"/>
      </w:divBdr>
    </w:div>
    <w:div w:id="1994719327">
      <w:bodyDiv w:val="1"/>
      <w:marLeft w:val="0"/>
      <w:marRight w:val="0"/>
      <w:marTop w:val="0"/>
      <w:marBottom w:val="0"/>
      <w:divBdr>
        <w:top w:val="none" w:sz="0" w:space="0" w:color="auto"/>
        <w:left w:val="none" w:sz="0" w:space="0" w:color="auto"/>
        <w:bottom w:val="none" w:sz="0" w:space="0" w:color="auto"/>
        <w:right w:val="none" w:sz="0" w:space="0" w:color="auto"/>
      </w:divBdr>
    </w:div>
    <w:div w:id="1996103393">
      <w:bodyDiv w:val="1"/>
      <w:marLeft w:val="0"/>
      <w:marRight w:val="0"/>
      <w:marTop w:val="0"/>
      <w:marBottom w:val="0"/>
      <w:divBdr>
        <w:top w:val="none" w:sz="0" w:space="0" w:color="auto"/>
        <w:left w:val="none" w:sz="0" w:space="0" w:color="auto"/>
        <w:bottom w:val="none" w:sz="0" w:space="0" w:color="auto"/>
        <w:right w:val="none" w:sz="0" w:space="0" w:color="auto"/>
      </w:divBdr>
    </w:div>
    <w:div w:id="2059238618">
      <w:bodyDiv w:val="1"/>
      <w:marLeft w:val="0"/>
      <w:marRight w:val="0"/>
      <w:marTop w:val="0"/>
      <w:marBottom w:val="0"/>
      <w:divBdr>
        <w:top w:val="none" w:sz="0" w:space="0" w:color="auto"/>
        <w:left w:val="none" w:sz="0" w:space="0" w:color="auto"/>
        <w:bottom w:val="none" w:sz="0" w:space="0" w:color="auto"/>
        <w:right w:val="none" w:sz="0" w:space="0" w:color="auto"/>
      </w:divBdr>
    </w:div>
    <w:div w:id="2061004936">
      <w:bodyDiv w:val="1"/>
      <w:marLeft w:val="0"/>
      <w:marRight w:val="0"/>
      <w:marTop w:val="0"/>
      <w:marBottom w:val="0"/>
      <w:divBdr>
        <w:top w:val="none" w:sz="0" w:space="0" w:color="auto"/>
        <w:left w:val="none" w:sz="0" w:space="0" w:color="auto"/>
        <w:bottom w:val="none" w:sz="0" w:space="0" w:color="auto"/>
        <w:right w:val="none" w:sz="0" w:space="0" w:color="auto"/>
      </w:divBdr>
    </w:div>
    <w:div w:id="2063942536">
      <w:bodyDiv w:val="1"/>
      <w:marLeft w:val="0"/>
      <w:marRight w:val="0"/>
      <w:marTop w:val="0"/>
      <w:marBottom w:val="0"/>
      <w:divBdr>
        <w:top w:val="none" w:sz="0" w:space="0" w:color="auto"/>
        <w:left w:val="none" w:sz="0" w:space="0" w:color="auto"/>
        <w:bottom w:val="none" w:sz="0" w:space="0" w:color="auto"/>
        <w:right w:val="none" w:sz="0" w:space="0" w:color="auto"/>
      </w:divBdr>
    </w:div>
    <w:div w:id="2070642120">
      <w:bodyDiv w:val="1"/>
      <w:marLeft w:val="0"/>
      <w:marRight w:val="0"/>
      <w:marTop w:val="0"/>
      <w:marBottom w:val="0"/>
      <w:divBdr>
        <w:top w:val="none" w:sz="0" w:space="0" w:color="auto"/>
        <w:left w:val="none" w:sz="0" w:space="0" w:color="auto"/>
        <w:bottom w:val="none" w:sz="0" w:space="0" w:color="auto"/>
        <w:right w:val="none" w:sz="0" w:space="0" w:color="auto"/>
      </w:divBdr>
    </w:div>
    <w:div w:id="2072341165">
      <w:bodyDiv w:val="1"/>
      <w:marLeft w:val="0"/>
      <w:marRight w:val="0"/>
      <w:marTop w:val="0"/>
      <w:marBottom w:val="0"/>
      <w:divBdr>
        <w:top w:val="none" w:sz="0" w:space="0" w:color="auto"/>
        <w:left w:val="none" w:sz="0" w:space="0" w:color="auto"/>
        <w:bottom w:val="none" w:sz="0" w:space="0" w:color="auto"/>
        <w:right w:val="none" w:sz="0" w:space="0" w:color="auto"/>
      </w:divBdr>
    </w:div>
    <w:div w:id="2089879986">
      <w:bodyDiv w:val="1"/>
      <w:marLeft w:val="0"/>
      <w:marRight w:val="0"/>
      <w:marTop w:val="0"/>
      <w:marBottom w:val="0"/>
      <w:divBdr>
        <w:top w:val="none" w:sz="0" w:space="0" w:color="auto"/>
        <w:left w:val="none" w:sz="0" w:space="0" w:color="auto"/>
        <w:bottom w:val="none" w:sz="0" w:space="0" w:color="auto"/>
        <w:right w:val="none" w:sz="0" w:space="0" w:color="auto"/>
      </w:divBdr>
    </w:div>
    <w:div w:id="2110853710">
      <w:bodyDiv w:val="1"/>
      <w:marLeft w:val="0"/>
      <w:marRight w:val="0"/>
      <w:marTop w:val="0"/>
      <w:marBottom w:val="0"/>
      <w:divBdr>
        <w:top w:val="none" w:sz="0" w:space="0" w:color="auto"/>
        <w:left w:val="none" w:sz="0" w:space="0" w:color="auto"/>
        <w:bottom w:val="none" w:sz="0" w:space="0" w:color="auto"/>
        <w:right w:val="none" w:sz="0" w:space="0" w:color="auto"/>
      </w:divBdr>
    </w:div>
    <w:div w:id="21433026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atlas.patrimoines.culture.fr/atlas/trunk/"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28.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www.data-asso.fr" TargetMode="External"/><Relationship Id="rId40" Type="http://schemas.openxmlformats.org/officeDocument/2006/relationships/hyperlink" Target="https://geoservices.ign.fr" TargetMode="External"/><Relationship Id="rId45" Type="http://schemas.openxmlformats.org/officeDocument/2006/relationships/image" Target="media/image31.emf"/><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bdnb.io/" TargetMode="External"/><Relationship Id="rId10" Type="http://schemas.openxmlformats.org/officeDocument/2006/relationships/image" Target="media/image2.emf"/><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0.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egis-group.com/fr" TargetMode="External"/><Relationship Id="rId43" Type="http://schemas.openxmlformats.org/officeDocument/2006/relationships/image" Target="media/image29.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atlas.patrimoines.culture.fr" TargetMode="External"/><Relationship Id="rId46"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27.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F984AE-AB95-4FEB-9A42-EC716E942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11519</Words>
  <Characters>63360</Characters>
  <Application>Microsoft Office Word</Application>
  <DocSecurity>0</DocSecurity>
  <Lines>528</Lines>
  <Paragraphs>149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de Microsoft Office</dc:creator>
  <cp:keywords/>
  <dc:description/>
  <cp:lastModifiedBy>Mathis Burgevin</cp:lastModifiedBy>
  <cp:revision>39</cp:revision>
  <cp:lastPrinted>2025-08-13T19:08:00Z</cp:lastPrinted>
  <dcterms:created xsi:type="dcterms:W3CDTF">2025-06-04T13:16:00Z</dcterms:created>
  <dcterms:modified xsi:type="dcterms:W3CDTF">2025-08-13T19:31:00Z</dcterms:modified>
</cp:coreProperties>
</file>