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49" w:rsidRDefault="00E35EF6">
      <w:pPr>
        <w:rPr>
          <w:b/>
          <w:sz w:val="48"/>
          <w:szCs w:val="48"/>
        </w:rPr>
      </w:pPr>
      <w:bookmarkStart w:id="0" w:name="_GoBack"/>
      <w:bookmarkEnd w:id="0"/>
      <w:r>
        <w:rPr>
          <w:b/>
          <w:sz w:val="48"/>
          <w:szCs w:val="48"/>
        </w:rPr>
        <w:t>VS Opdracht 1 Mathijn Smits.</w:t>
      </w:r>
    </w:p>
    <w:p w:rsidR="00E35EF6" w:rsidRDefault="00E35EF6">
      <w:pPr>
        <w:rPr>
          <w:sz w:val="28"/>
          <w:szCs w:val="28"/>
        </w:rPr>
      </w:pPr>
      <w:r>
        <w:rPr>
          <w:b/>
          <w:sz w:val="48"/>
          <w:szCs w:val="48"/>
        </w:rPr>
        <w:tab/>
      </w:r>
    </w:p>
    <w:p w:rsidR="00E35EF6" w:rsidRPr="004C20C6" w:rsidRDefault="00E35EF6" w:rsidP="00E35EF6">
      <w:pPr>
        <w:pStyle w:val="Lijstalinea"/>
        <w:numPr>
          <w:ilvl w:val="0"/>
          <w:numId w:val="1"/>
        </w:numPr>
        <w:rPr>
          <w:b/>
          <w:sz w:val="28"/>
          <w:szCs w:val="28"/>
        </w:rPr>
      </w:pPr>
      <w:r w:rsidRPr="004C20C6">
        <w:rPr>
          <w:b/>
          <w:sz w:val="28"/>
          <w:szCs w:val="28"/>
        </w:rPr>
        <w:t>Het aanzetten van regelnummering.</w:t>
      </w:r>
    </w:p>
    <w:p w:rsidR="00E35EF6" w:rsidRDefault="00E35EF6" w:rsidP="00E35EF6">
      <w:pPr>
        <w:pStyle w:val="Lijstalinea"/>
        <w:rPr>
          <w:sz w:val="28"/>
          <w:szCs w:val="28"/>
        </w:rPr>
      </w:pPr>
      <w:r>
        <w:rPr>
          <w:sz w:val="28"/>
          <w:szCs w:val="28"/>
        </w:rPr>
        <w:t>Om de regelnummering in VS aan te zetten ga je naar de Tools, dan Opties. Open daarna de Tekst Editor lijst en kies de taal. Zet daarna de optie Line numbers aan.</w:t>
      </w:r>
    </w:p>
    <w:p w:rsidR="00E35EF6" w:rsidRDefault="005A795D" w:rsidP="00E35EF6">
      <w:pPr>
        <w:rPr>
          <w:sz w:val="28"/>
          <w:szCs w:val="28"/>
        </w:rPr>
      </w:pPr>
      <w:r>
        <w:rPr>
          <w:noProof/>
          <w:lang w:eastAsia="nl-NL"/>
        </w:rPr>
        <w:drawing>
          <wp:inline distT="0" distB="0" distL="0" distR="0" wp14:anchorId="3024E2DD" wp14:editId="5677B720">
            <wp:extent cx="4495800" cy="1114425"/>
            <wp:effectExtent l="19050" t="0" r="19050" b="3524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1114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41381" w:rsidRDefault="00A41381" w:rsidP="00E35EF6">
      <w:pPr>
        <w:rPr>
          <w:sz w:val="28"/>
          <w:szCs w:val="28"/>
        </w:rPr>
      </w:pPr>
      <w:r>
        <w:rPr>
          <w:noProof/>
          <w:sz w:val="28"/>
          <w:szCs w:val="28"/>
          <w:lang w:eastAsia="nl-NL"/>
        </w:rPr>
        <w:drawing>
          <wp:inline distT="0" distB="0" distL="0" distR="0">
            <wp:extent cx="4411126" cy="3200400"/>
            <wp:effectExtent l="19050" t="0" r="27940" b="9144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amloos.png"/>
                    <pic:cNvPicPr/>
                  </pic:nvPicPr>
                  <pic:blipFill>
                    <a:blip r:embed="rId7">
                      <a:extLst>
                        <a:ext uri="{28A0092B-C50C-407E-A947-70E740481C1C}">
                          <a14:useLocalDpi xmlns:a14="http://schemas.microsoft.com/office/drawing/2010/main" val="0"/>
                        </a:ext>
                      </a:extLst>
                    </a:blip>
                    <a:stretch>
                      <a:fillRect/>
                    </a:stretch>
                  </pic:blipFill>
                  <pic:spPr>
                    <a:xfrm>
                      <a:off x="0" y="0"/>
                      <a:ext cx="4415044" cy="32032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A795D" w:rsidRDefault="005A795D" w:rsidP="00E35EF6">
      <w:pPr>
        <w:rPr>
          <w:sz w:val="28"/>
          <w:szCs w:val="28"/>
        </w:rPr>
      </w:pPr>
      <w:r>
        <w:rPr>
          <w:noProof/>
          <w:lang w:eastAsia="nl-NL"/>
        </w:rPr>
        <w:lastRenderedPageBreak/>
        <w:drawing>
          <wp:inline distT="0" distB="0" distL="0" distR="0" wp14:anchorId="4B47C8C9" wp14:editId="64A98EEF">
            <wp:extent cx="3476625" cy="3876675"/>
            <wp:effectExtent l="19050" t="0" r="28575" b="11144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3876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A795D" w:rsidRDefault="005A795D" w:rsidP="00E35EF6">
      <w:pPr>
        <w:rPr>
          <w:sz w:val="28"/>
          <w:szCs w:val="28"/>
        </w:rPr>
      </w:pPr>
      <w:r>
        <w:rPr>
          <w:noProof/>
          <w:lang w:eastAsia="nl-NL"/>
        </w:rPr>
        <w:lastRenderedPageBreak/>
        <w:drawing>
          <wp:inline distT="0" distB="0" distL="0" distR="0" wp14:anchorId="74B13361" wp14:editId="46AA378D">
            <wp:extent cx="5760720" cy="3249930"/>
            <wp:effectExtent l="19050" t="0" r="11430" b="9410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9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A795D" w:rsidRDefault="005A795D" w:rsidP="00E35EF6">
      <w:pPr>
        <w:rPr>
          <w:sz w:val="28"/>
          <w:szCs w:val="28"/>
        </w:rPr>
      </w:pPr>
      <w:r>
        <w:rPr>
          <w:noProof/>
          <w:lang w:eastAsia="nl-NL"/>
        </w:rPr>
        <w:drawing>
          <wp:inline distT="0" distB="0" distL="0" distR="0" wp14:anchorId="728A670D" wp14:editId="28208B35">
            <wp:extent cx="5760720" cy="2979420"/>
            <wp:effectExtent l="19050" t="0" r="11430" b="84963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79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A795D" w:rsidRDefault="005A795D" w:rsidP="00E35EF6">
      <w:pPr>
        <w:rPr>
          <w:sz w:val="28"/>
          <w:szCs w:val="28"/>
        </w:rPr>
      </w:pPr>
    </w:p>
    <w:p w:rsidR="000B0F5A" w:rsidRDefault="000B0F5A" w:rsidP="00E35EF6">
      <w:pPr>
        <w:rPr>
          <w:sz w:val="28"/>
          <w:szCs w:val="28"/>
        </w:rPr>
      </w:pPr>
    </w:p>
    <w:p w:rsidR="00E35EF6" w:rsidRPr="004C20C6" w:rsidRDefault="00E35EF6" w:rsidP="00E35EF6">
      <w:pPr>
        <w:pStyle w:val="Lijstalinea"/>
        <w:numPr>
          <w:ilvl w:val="0"/>
          <w:numId w:val="1"/>
        </w:numPr>
        <w:rPr>
          <w:b/>
          <w:sz w:val="28"/>
          <w:szCs w:val="28"/>
        </w:rPr>
      </w:pPr>
      <w:r w:rsidRPr="004C20C6">
        <w:rPr>
          <w:b/>
          <w:sz w:val="28"/>
          <w:szCs w:val="28"/>
        </w:rPr>
        <w:lastRenderedPageBreak/>
        <w:t>Het veranderen van de standaaropslaglocatie in VS.</w:t>
      </w:r>
    </w:p>
    <w:p w:rsidR="00E35EF6" w:rsidRDefault="004C20C6" w:rsidP="00E35EF6">
      <w:pPr>
        <w:pStyle w:val="Lijstalinea"/>
        <w:rPr>
          <w:sz w:val="28"/>
          <w:szCs w:val="28"/>
        </w:rPr>
      </w:pPr>
      <w:r>
        <w:rPr>
          <w:sz w:val="28"/>
          <w:szCs w:val="28"/>
        </w:rPr>
        <w:t>Eerst ga je naar Tools, daarna selecteer je Opties.</w:t>
      </w:r>
    </w:p>
    <w:p w:rsidR="004C20C6" w:rsidRDefault="004C20C6" w:rsidP="00E35EF6">
      <w:pPr>
        <w:pStyle w:val="Lijstalinea"/>
        <w:rPr>
          <w:sz w:val="28"/>
          <w:szCs w:val="28"/>
        </w:rPr>
      </w:pPr>
      <w:r>
        <w:rPr>
          <w:sz w:val="28"/>
          <w:szCs w:val="28"/>
        </w:rPr>
        <w:t>Als je Opties hebt geselecteerd ga dan naar Projects and Sollutions.</w:t>
      </w:r>
    </w:p>
    <w:p w:rsidR="004C20C6" w:rsidRDefault="004C20C6" w:rsidP="00E35EF6">
      <w:pPr>
        <w:pStyle w:val="Lijstalinea"/>
        <w:rPr>
          <w:sz w:val="28"/>
          <w:szCs w:val="28"/>
        </w:rPr>
      </w:pPr>
      <w:r>
        <w:rPr>
          <w:sz w:val="28"/>
          <w:szCs w:val="28"/>
        </w:rPr>
        <w:t>Klik vervolgens op algemeen en verander door te bladeren de projects location map.</w:t>
      </w:r>
    </w:p>
    <w:p w:rsidR="008941C1" w:rsidRDefault="008941C1" w:rsidP="00E35EF6">
      <w:pPr>
        <w:pStyle w:val="Lijstalinea"/>
        <w:rPr>
          <w:sz w:val="28"/>
          <w:szCs w:val="28"/>
        </w:rPr>
      </w:pPr>
      <w:r>
        <w:rPr>
          <w:noProof/>
          <w:lang w:eastAsia="nl-NL"/>
        </w:rPr>
        <w:drawing>
          <wp:inline distT="0" distB="0" distL="0" distR="0" wp14:anchorId="020C363D" wp14:editId="2989799C">
            <wp:extent cx="4495800" cy="1114425"/>
            <wp:effectExtent l="19050" t="0" r="19050" b="3524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1114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41381" w:rsidRDefault="00A41381" w:rsidP="00E35EF6">
      <w:pPr>
        <w:pStyle w:val="Lijstalinea"/>
        <w:rPr>
          <w:sz w:val="28"/>
          <w:szCs w:val="28"/>
        </w:rPr>
      </w:pPr>
      <w:r>
        <w:rPr>
          <w:noProof/>
          <w:sz w:val="28"/>
          <w:szCs w:val="28"/>
          <w:lang w:eastAsia="nl-NL"/>
        </w:rPr>
        <w:drawing>
          <wp:inline distT="0" distB="0" distL="0" distR="0" wp14:anchorId="309DD770" wp14:editId="325EA540">
            <wp:extent cx="4411126" cy="3200400"/>
            <wp:effectExtent l="19050" t="0" r="27940" b="91440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amloos.png"/>
                    <pic:cNvPicPr/>
                  </pic:nvPicPr>
                  <pic:blipFill>
                    <a:blip r:embed="rId7">
                      <a:extLst>
                        <a:ext uri="{28A0092B-C50C-407E-A947-70E740481C1C}">
                          <a14:useLocalDpi xmlns:a14="http://schemas.microsoft.com/office/drawing/2010/main" val="0"/>
                        </a:ext>
                      </a:extLst>
                    </a:blip>
                    <a:stretch>
                      <a:fillRect/>
                    </a:stretch>
                  </pic:blipFill>
                  <pic:spPr>
                    <a:xfrm>
                      <a:off x="0" y="0"/>
                      <a:ext cx="4415044" cy="32032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941C1" w:rsidRDefault="00A41381" w:rsidP="00E35EF6">
      <w:pPr>
        <w:pStyle w:val="Lijstalinea"/>
        <w:rPr>
          <w:sz w:val="28"/>
          <w:szCs w:val="28"/>
        </w:rPr>
      </w:pPr>
      <w:r>
        <w:rPr>
          <w:noProof/>
          <w:lang w:eastAsia="nl-NL"/>
        </w:rPr>
        <w:lastRenderedPageBreak/>
        <w:drawing>
          <wp:inline distT="0" distB="0" distL="0" distR="0" wp14:anchorId="437F80C3" wp14:editId="50884AA3">
            <wp:extent cx="5760720" cy="3349625"/>
            <wp:effectExtent l="19050" t="0" r="11430" b="9747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49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C20C6" w:rsidRDefault="00A41381" w:rsidP="004C20C6">
      <w:pPr>
        <w:rPr>
          <w:sz w:val="28"/>
          <w:szCs w:val="28"/>
        </w:rPr>
      </w:pPr>
      <w:r>
        <w:rPr>
          <w:noProof/>
          <w:lang w:eastAsia="nl-NL"/>
        </w:rPr>
        <w:drawing>
          <wp:inline distT="0" distB="0" distL="0" distR="0" wp14:anchorId="289F1AE9" wp14:editId="53C8996E">
            <wp:extent cx="5760720" cy="3371850"/>
            <wp:effectExtent l="19050" t="0" r="11430" b="9715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71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41381" w:rsidRDefault="00A41381" w:rsidP="004C20C6">
      <w:pPr>
        <w:rPr>
          <w:sz w:val="28"/>
          <w:szCs w:val="28"/>
        </w:rPr>
      </w:pPr>
    </w:p>
    <w:p w:rsidR="00A41381" w:rsidRDefault="00A41381" w:rsidP="004C20C6">
      <w:pPr>
        <w:rPr>
          <w:sz w:val="28"/>
          <w:szCs w:val="28"/>
        </w:rPr>
      </w:pPr>
    </w:p>
    <w:p w:rsidR="004C20C6" w:rsidRPr="00A41381" w:rsidRDefault="004C20C6" w:rsidP="00A41381">
      <w:pPr>
        <w:pStyle w:val="Lijstalinea"/>
        <w:numPr>
          <w:ilvl w:val="0"/>
          <w:numId w:val="1"/>
        </w:numPr>
        <w:rPr>
          <w:b/>
          <w:sz w:val="28"/>
          <w:szCs w:val="28"/>
        </w:rPr>
      </w:pPr>
      <w:r w:rsidRPr="00A41381">
        <w:rPr>
          <w:b/>
          <w:sz w:val="28"/>
          <w:szCs w:val="28"/>
        </w:rPr>
        <w:t>Versch</w:t>
      </w:r>
      <w:r w:rsidR="00C47F41" w:rsidRPr="00A41381">
        <w:rPr>
          <w:b/>
          <w:sz w:val="28"/>
          <w:szCs w:val="28"/>
        </w:rPr>
        <w:t>il tu</w:t>
      </w:r>
      <w:r w:rsidRPr="00A41381">
        <w:rPr>
          <w:b/>
          <w:sz w:val="28"/>
          <w:szCs w:val="28"/>
        </w:rPr>
        <w:t>sse</w:t>
      </w:r>
      <w:r w:rsidR="00C47F41" w:rsidRPr="00A41381">
        <w:rPr>
          <w:b/>
          <w:sz w:val="28"/>
          <w:szCs w:val="28"/>
        </w:rPr>
        <w:t>n</w:t>
      </w:r>
      <w:r w:rsidRPr="00A41381">
        <w:rPr>
          <w:b/>
          <w:sz w:val="28"/>
          <w:szCs w:val="28"/>
        </w:rPr>
        <w:t xml:space="preserve"> een Server-Side web Application en een Client-Side Web Application.</w:t>
      </w:r>
    </w:p>
    <w:p w:rsidR="004C20C6" w:rsidRDefault="005E1907" w:rsidP="004C20C6">
      <w:pPr>
        <w:pStyle w:val="Lijstalinea"/>
        <w:rPr>
          <w:sz w:val="28"/>
          <w:szCs w:val="28"/>
        </w:rPr>
      </w:pPr>
      <w:r>
        <w:rPr>
          <w:sz w:val="28"/>
          <w:szCs w:val="28"/>
        </w:rPr>
        <w:t>Server side betekent dat de geschreven code actief is op de server en niet op de client, daarom betekent client side dat de code actief is op de client, dus op de computer waar je de code op schrijft. Vaak kan programmeren op de Server-Side makkelijker zijn omdat de Server-Side vaak meer talen ondersteund zoals php, C#, Javascript etc.</w:t>
      </w:r>
    </w:p>
    <w:p w:rsidR="005E1907" w:rsidRDefault="005E1907" w:rsidP="005E1907">
      <w:pPr>
        <w:pStyle w:val="Lijstalinea"/>
        <w:rPr>
          <w:sz w:val="28"/>
          <w:szCs w:val="28"/>
        </w:rPr>
      </w:pPr>
      <w:r>
        <w:rPr>
          <w:sz w:val="28"/>
          <w:szCs w:val="28"/>
        </w:rPr>
        <w:t>Verder is de Server-Side verantwoordelijk voor het leveren van de pagina en de Client-Side is verantwoordelijk voor het weergeven van de site, de client is dan ook de webbrowser die gebruikt wordt.</w:t>
      </w:r>
    </w:p>
    <w:p w:rsidR="005E1907" w:rsidRPr="005E1907" w:rsidRDefault="005E1907" w:rsidP="005E1907">
      <w:pPr>
        <w:rPr>
          <w:b/>
          <w:sz w:val="28"/>
          <w:szCs w:val="28"/>
        </w:rPr>
      </w:pPr>
    </w:p>
    <w:p w:rsidR="005E1907" w:rsidRDefault="005E1907" w:rsidP="005E1907">
      <w:pPr>
        <w:pStyle w:val="Lijstalinea"/>
        <w:numPr>
          <w:ilvl w:val="0"/>
          <w:numId w:val="1"/>
        </w:numPr>
        <w:rPr>
          <w:sz w:val="28"/>
          <w:szCs w:val="28"/>
        </w:rPr>
      </w:pPr>
      <w:r w:rsidRPr="005E1907">
        <w:rPr>
          <w:b/>
          <w:sz w:val="28"/>
          <w:szCs w:val="28"/>
        </w:rPr>
        <w:t>Verschil tussen PHP en APS.NET</w:t>
      </w:r>
      <w:r>
        <w:rPr>
          <w:sz w:val="28"/>
          <w:szCs w:val="28"/>
        </w:rPr>
        <w:t>.</w:t>
      </w:r>
    </w:p>
    <w:p w:rsidR="005E1907" w:rsidRDefault="005E1907" w:rsidP="005E1907">
      <w:pPr>
        <w:pStyle w:val="Lijstalinea"/>
        <w:numPr>
          <w:ilvl w:val="0"/>
          <w:numId w:val="2"/>
        </w:numPr>
        <w:rPr>
          <w:sz w:val="28"/>
          <w:szCs w:val="28"/>
        </w:rPr>
      </w:pPr>
      <w:r>
        <w:rPr>
          <w:sz w:val="28"/>
          <w:szCs w:val="28"/>
        </w:rPr>
        <w:t>PHP is open source en dus gratis te gebruiken, wat ASP.NET niet is.</w:t>
      </w:r>
    </w:p>
    <w:p w:rsidR="005E1907" w:rsidRDefault="005E1907" w:rsidP="005E1907">
      <w:pPr>
        <w:pStyle w:val="Lijstalinea"/>
        <w:numPr>
          <w:ilvl w:val="0"/>
          <w:numId w:val="2"/>
        </w:numPr>
        <w:rPr>
          <w:sz w:val="28"/>
          <w:szCs w:val="28"/>
        </w:rPr>
      </w:pPr>
      <w:r>
        <w:rPr>
          <w:sz w:val="28"/>
          <w:szCs w:val="28"/>
        </w:rPr>
        <w:t>PHP is bedoeld voor het maken van web applicaties, ASP.NET is daar ook voor bedoeld maar gebruikt daar C# voor.</w:t>
      </w:r>
    </w:p>
    <w:p w:rsidR="005E1907" w:rsidRDefault="005E1907" w:rsidP="005E1907">
      <w:pPr>
        <w:pStyle w:val="Lijstalinea"/>
        <w:numPr>
          <w:ilvl w:val="0"/>
          <w:numId w:val="2"/>
        </w:numPr>
        <w:rPr>
          <w:sz w:val="28"/>
          <w:szCs w:val="28"/>
        </w:rPr>
      </w:pPr>
      <w:r>
        <w:rPr>
          <w:sz w:val="28"/>
          <w:szCs w:val="28"/>
        </w:rPr>
        <w:t>ASP.NET kan gebruikt worden op IIS servers, PHP op elke server.</w:t>
      </w:r>
    </w:p>
    <w:p w:rsidR="005E1907" w:rsidRDefault="005E1907" w:rsidP="005E1907">
      <w:pPr>
        <w:pStyle w:val="Lijstalinea"/>
        <w:numPr>
          <w:ilvl w:val="0"/>
          <w:numId w:val="2"/>
        </w:numPr>
        <w:rPr>
          <w:sz w:val="28"/>
          <w:szCs w:val="28"/>
        </w:rPr>
      </w:pPr>
      <w:r>
        <w:rPr>
          <w:sz w:val="28"/>
          <w:szCs w:val="28"/>
        </w:rPr>
        <w:t>PHP bestaat sinds 1995 en ASP.NET sinds 2002.</w:t>
      </w:r>
    </w:p>
    <w:p w:rsidR="005E1907" w:rsidRDefault="005E1907" w:rsidP="005E1907">
      <w:pPr>
        <w:pStyle w:val="Lijstalinea"/>
        <w:numPr>
          <w:ilvl w:val="0"/>
          <w:numId w:val="2"/>
        </w:numPr>
        <w:rPr>
          <w:sz w:val="28"/>
          <w:szCs w:val="28"/>
        </w:rPr>
      </w:pPr>
      <w:r>
        <w:rPr>
          <w:sz w:val="28"/>
          <w:szCs w:val="28"/>
        </w:rPr>
        <w:t xml:space="preserve">PHP werkt goed met SQL en ASP.NET </w:t>
      </w:r>
      <w:r w:rsidR="00C47F41">
        <w:rPr>
          <w:sz w:val="28"/>
          <w:szCs w:val="28"/>
        </w:rPr>
        <w:t>werkt voornamelijk goed met de SQL van microsoft.</w:t>
      </w:r>
    </w:p>
    <w:p w:rsidR="00C47F41" w:rsidRDefault="00C47F41" w:rsidP="005E1907">
      <w:pPr>
        <w:pStyle w:val="Lijstalinea"/>
        <w:numPr>
          <w:ilvl w:val="0"/>
          <w:numId w:val="2"/>
        </w:numPr>
        <w:rPr>
          <w:sz w:val="28"/>
          <w:szCs w:val="28"/>
        </w:rPr>
      </w:pPr>
      <w:r>
        <w:rPr>
          <w:sz w:val="28"/>
          <w:szCs w:val="28"/>
        </w:rPr>
        <w:t>PHP kan op een linux systeem lopen terwijl ASP.NET op een windows systeem moet lopen om goed te werken, en linux is gratis en windows is duur in aanschaf.</w:t>
      </w:r>
    </w:p>
    <w:p w:rsidR="00C47F41" w:rsidRDefault="00C47F41" w:rsidP="005E1907">
      <w:pPr>
        <w:pStyle w:val="Lijstalinea"/>
        <w:numPr>
          <w:ilvl w:val="0"/>
          <w:numId w:val="2"/>
        </w:numPr>
        <w:rPr>
          <w:sz w:val="28"/>
          <w:szCs w:val="28"/>
        </w:rPr>
      </w:pPr>
      <w:r>
        <w:rPr>
          <w:sz w:val="28"/>
          <w:szCs w:val="28"/>
        </w:rPr>
        <w:t>PHP is sneller dan ASP omdat het lichter loopt, ASP neemt veel server ruimte in beslag en loopt dus langzamer.</w:t>
      </w:r>
    </w:p>
    <w:p w:rsidR="00C47F41" w:rsidRDefault="00C47F41" w:rsidP="005E1907">
      <w:pPr>
        <w:pStyle w:val="Lijstalinea"/>
        <w:numPr>
          <w:ilvl w:val="0"/>
          <w:numId w:val="2"/>
        </w:numPr>
        <w:rPr>
          <w:sz w:val="28"/>
          <w:szCs w:val="28"/>
        </w:rPr>
      </w:pPr>
      <w:r>
        <w:rPr>
          <w:sz w:val="28"/>
          <w:szCs w:val="28"/>
        </w:rPr>
        <w:t>ASP is moeilijk te leren terwijl PHP een van de makkelijkste talen is om te leren.</w:t>
      </w:r>
    </w:p>
    <w:p w:rsidR="00C47F41" w:rsidRDefault="00C47F41" w:rsidP="005E1907">
      <w:pPr>
        <w:pStyle w:val="Lijstalinea"/>
        <w:numPr>
          <w:ilvl w:val="0"/>
          <w:numId w:val="2"/>
        </w:numPr>
        <w:rPr>
          <w:sz w:val="28"/>
          <w:szCs w:val="28"/>
        </w:rPr>
      </w:pPr>
      <w:r>
        <w:rPr>
          <w:sz w:val="28"/>
          <w:szCs w:val="28"/>
        </w:rPr>
        <w:t>Veel Tools die je gebruikt bij PHP zijn gratis, bij ASP kosten ze vaak veel geld</w:t>
      </w:r>
    </w:p>
    <w:p w:rsidR="00A41381" w:rsidRDefault="00A41381" w:rsidP="00A41381">
      <w:pPr>
        <w:pStyle w:val="Lijstalinea"/>
        <w:ind w:left="1080"/>
        <w:rPr>
          <w:sz w:val="28"/>
          <w:szCs w:val="28"/>
        </w:rPr>
      </w:pPr>
      <w:r>
        <w:rPr>
          <w:noProof/>
          <w:lang w:eastAsia="nl-NL"/>
        </w:rPr>
        <w:lastRenderedPageBreak/>
        <w:drawing>
          <wp:inline distT="0" distB="0" distL="0" distR="0">
            <wp:extent cx="5105400" cy="4257675"/>
            <wp:effectExtent l="19050" t="0" r="19050" b="1228725"/>
            <wp:docPr id="9" name="Afbeelding 9" descr="Afbeeldingsresultaat voor asp vs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sp vs p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257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47F41" w:rsidRPr="00C47F41" w:rsidRDefault="00C47F41" w:rsidP="00C47F41">
      <w:pPr>
        <w:ind w:left="720"/>
        <w:rPr>
          <w:sz w:val="28"/>
          <w:szCs w:val="28"/>
        </w:rPr>
      </w:pPr>
      <w:r w:rsidRPr="00C47F41">
        <w:rPr>
          <w:b/>
          <w:sz w:val="28"/>
          <w:szCs w:val="28"/>
        </w:rPr>
        <w:t>Bron:</w:t>
      </w:r>
      <w:r>
        <w:rPr>
          <w:sz w:val="28"/>
          <w:szCs w:val="28"/>
        </w:rPr>
        <w:t xml:space="preserve"> </w:t>
      </w:r>
      <w:r w:rsidRPr="00C47F41">
        <w:rPr>
          <w:sz w:val="28"/>
          <w:szCs w:val="28"/>
        </w:rPr>
        <w:t>http://www.rapidprogramming.com/questions-answers/What-is-the-difference-between-PHP-and-ASP-NET--757</w:t>
      </w:r>
    </w:p>
    <w:p w:rsidR="004C20C6" w:rsidRPr="004C20C6" w:rsidRDefault="004C20C6" w:rsidP="004C20C6">
      <w:pPr>
        <w:rPr>
          <w:b/>
          <w:sz w:val="28"/>
          <w:szCs w:val="28"/>
        </w:rPr>
      </w:pPr>
    </w:p>
    <w:sectPr w:rsidR="004C20C6" w:rsidRPr="004C2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3ABE"/>
    <w:multiLevelType w:val="hybridMultilevel"/>
    <w:tmpl w:val="BCC46500"/>
    <w:lvl w:ilvl="0" w:tplc="0584DAB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D9D4BA2"/>
    <w:multiLevelType w:val="hybridMultilevel"/>
    <w:tmpl w:val="ED78D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F6"/>
    <w:rsid w:val="000B0F5A"/>
    <w:rsid w:val="00183FB6"/>
    <w:rsid w:val="002241E0"/>
    <w:rsid w:val="00275FB0"/>
    <w:rsid w:val="00454E49"/>
    <w:rsid w:val="004C20C6"/>
    <w:rsid w:val="005A795D"/>
    <w:rsid w:val="005E1907"/>
    <w:rsid w:val="008941C1"/>
    <w:rsid w:val="00A41381"/>
    <w:rsid w:val="00A92E19"/>
    <w:rsid w:val="00C47F41"/>
    <w:rsid w:val="00E35EF6"/>
    <w:rsid w:val="00EE2A1B"/>
    <w:rsid w:val="00F54D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BB78"/>
  <w15:chartTrackingRefBased/>
  <w15:docId w15:val="{AAF7A7A8-5357-49B5-8DA1-97C3EDF4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3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89FFF-4957-4465-8B3A-469EFA5A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318</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mathijn smits</dc:creator>
  <cp:keywords/>
  <dc:description/>
  <cp:lastModifiedBy>mathijn smits</cp:lastModifiedBy>
  <cp:revision>3</cp:revision>
  <dcterms:created xsi:type="dcterms:W3CDTF">2017-02-06T08:31:00Z</dcterms:created>
  <dcterms:modified xsi:type="dcterms:W3CDTF">2017-02-13T09:06:00Z</dcterms:modified>
</cp:coreProperties>
</file>