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76" w:rsidRPr="000E5776" w:rsidRDefault="000E5776" w:rsidP="000E5776">
      <w:pPr>
        <w:widowControl/>
        <w:shd w:val="clear" w:color="auto" w:fill="FFFFFF"/>
        <w:spacing w:line="360" w:lineRule="atLeast"/>
        <w:ind w:firstLine="480"/>
        <w:jc w:val="left"/>
        <w:rPr>
          <w:rFonts w:ascii="Arial" w:eastAsia="宋体" w:hAnsi="Arial" w:cs="Arial"/>
          <w:b/>
          <w:color w:val="333333"/>
          <w:kern w:val="0"/>
          <w:sz w:val="32"/>
          <w:szCs w:val="32"/>
        </w:rPr>
      </w:pPr>
      <w:r w:rsidRPr="000E5776">
        <w:rPr>
          <w:rFonts w:ascii="Arial" w:eastAsia="宋体" w:hAnsi="Arial" w:cs="Arial"/>
          <w:b/>
          <w:color w:val="333333"/>
          <w:kern w:val="0"/>
          <w:sz w:val="32"/>
          <w:szCs w:val="32"/>
        </w:rPr>
        <w:t>956</w:t>
      </w:r>
      <w:r w:rsidRPr="000E5776">
        <w:rPr>
          <w:rFonts w:ascii="Arial" w:eastAsia="宋体" w:hAnsi="Arial" w:cs="Arial"/>
          <w:b/>
          <w:color w:val="333333"/>
          <w:kern w:val="0"/>
          <w:sz w:val="32"/>
          <w:szCs w:val="32"/>
        </w:rPr>
        <w:t>型驱逐舰</w:t>
      </w:r>
    </w:p>
    <w:p w:rsidR="000E5776" w:rsidRP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color w:val="333333"/>
          <w:kern w:val="0"/>
          <w:szCs w:val="21"/>
        </w:rPr>
        <w:t>956</w:t>
      </w:r>
      <w:r w:rsidRPr="000E5776">
        <w:rPr>
          <w:rFonts w:ascii="Arial" w:eastAsia="宋体" w:hAnsi="Arial" w:cs="Arial"/>
          <w:color w:val="333333"/>
          <w:kern w:val="0"/>
          <w:szCs w:val="21"/>
        </w:rPr>
        <w:t>型驱逐舰（</w:t>
      </w:r>
      <w:r w:rsidRPr="000E5776">
        <w:rPr>
          <w:rFonts w:ascii="Arial" w:eastAsia="宋体" w:hAnsi="Arial" w:cs="Arial"/>
          <w:color w:val="333333"/>
          <w:kern w:val="0"/>
          <w:szCs w:val="21"/>
        </w:rPr>
        <w:fldChar w:fldCharType="begin"/>
      </w:r>
      <w:r w:rsidRPr="000E5776">
        <w:rPr>
          <w:rFonts w:ascii="Arial" w:eastAsia="宋体" w:hAnsi="Arial" w:cs="Arial"/>
          <w:color w:val="333333"/>
          <w:kern w:val="0"/>
          <w:szCs w:val="21"/>
        </w:rPr>
        <w:instrText xml:space="preserve"> HYPERLINK "https://baike.baidu.com/item/%E4%BF%84%E8%AF%AD/315852" \t "_blank" </w:instrText>
      </w:r>
      <w:r w:rsidRPr="000E5776">
        <w:rPr>
          <w:rFonts w:ascii="Arial" w:eastAsia="宋体" w:hAnsi="Arial" w:cs="Arial"/>
          <w:color w:val="333333"/>
          <w:kern w:val="0"/>
          <w:szCs w:val="21"/>
        </w:rPr>
        <w:fldChar w:fldCharType="separate"/>
      </w:r>
      <w:r w:rsidRPr="000E5776">
        <w:rPr>
          <w:rFonts w:ascii="Arial" w:eastAsia="宋体" w:hAnsi="Arial" w:cs="Arial"/>
          <w:color w:val="136EC2"/>
          <w:kern w:val="0"/>
          <w:szCs w:val="21"/>
          <w:u w:val="single"/>
        </w:rPr>
        <w:t>俄语</w:t>
      </w:r>
      <w:r w:rsidRPr="000E5776">
        <w:rPr>
          <w:rFonts w:ascii="Arial" w:eastAsia="宋体" w:hAnsi="Arial" w:cs="Arial"/>
          <w:color w:val="333333"/>
          <w:kern w:val="0"/>
          <w:szCs w:val="21"/>
        </w:rPr>
        <w:fldChar w:fldCharType="end"/>
      </w:r>
      <w:r w:rsidRPr="000E5776">
        <w:rPr>
          <w:rFonts w:ascii="Arial" w:eastAsia="宋体" w:hAnsi="Arial" w:cs="Arial"/>
          <w:color w:val="333333"/>
          <w:kern w:val="0"/>
          <w:szCs w:val="21"/>
        </w:rPr>
        <w:t>：</w:t>
      </w:r>
      <w:proofErr w:type="spellStart"/>
      <w:r w:rsidRPr="000E5776">
        <w:rPr>
          <w:rFonts w:ascii="Arial" w:eastAsia="宋体" w:hAnsi="Arial" w:cs="Arial"/>
          <w:b/>
          <w:bCs/>
          <w:i/>
          <w:iCs/>
          <w:color w:val="333333"/>
          <w:kern w:val="0"/>
          <w:szCs w:val="21"/>
        </w:rPr>
        <w:t>Эскадренные</w:t>
      </w:r>
      <w:proofErr w:type="spellEnd"/>
      <w:r w:rsidRPr="000E5776">
        <w:rPr>
          <w:rFonts w:ascii="Arial" w:eastAsia="宋体" w:hAnsi="Arial" w:cs="Arial"/>
          <w:b/>
          <w:bCs/>
          <w:i/>
          <w:iCs/>
          <w:color w:val="333333"/>
          <w:kern w:val="0"/>
          <w:szCs w:val="21"/>
        </w:rPr>
        <w:t xml:space="preserve"> </w:t>
      </w:r>
      <w:proofErr w:type="spellStart"/>
      <w:r w:rsidRPr="000E5776">
        <w:rPr>
          <w:rFonts w:ascii="Arial" w:eastAsia="宋体" w:hAnsi="Arial" w:cs="Arial"/>
          <w:b/>
          <w:bCs/>
          <w:i/>
          <w:iCs/>
          <w:color w:val="333333"/>
          <w:kern w:val="0"/>
          <w:szCs w:val="21"/>
        </w:rPr>
        <w:t>миноносцы</w:t>
      </w:r>
      <w:proofErr w:type="spellEnd"/>
      <w:r w:rsidRPr="000E5776">
        <w:rPr>
          <w:rFonts w:ascii="Arial" w:eastAsia="宋体" w:hAnsi="Arial" w:cs="Arial"/>
          <w:b/>
          <w:bCs/>
          <w:i/>
          <w:iCs/>
          <w:color w:val="333333"/>
          <w:kern w:val="0"/>
          <w:szCs w:val="21"/>
        </w:rPr>
        <w:t xml:space="preserve"> </w:t>
      </w:r>
      <w:proofErr w:type="spellStart"/>
      <w:r w:rsidRPr="000E5776">
        <w:rPr>
          <w:rFonts w:ascii="Arial" w:eastAsia="宋体" w:hAnsi="Arial" w:cs="Arial"/>
          <w:b/>
          <w:bCs/>
          <w:i/>
          <w:iCs/>
          <w:color w:val="333333"/>
          <w:kern w:val="0"/>
          <w:szCs w:val="21"/>
        </w:rPr>
        <w:t>проекта</w:t>
      </w:r>
      <w:proofErr w:type="spellEnd"/>
      <w:r w:rsidRPr="000E5776">
        <w:rPr>
          <w:rFonts w:ascii="Arial" w:eastAsia="宋体" w:hAnsi="Arial" w:cs="Arial"/>
          <w:b/>
          <w:bCs/>
          <w:i/>
          <w:iCs/>
          <w:color w:val="333333"/>
          <w:kern w:val="0"/>
          <w:szCs w:val="21"/>
        </w:rPr>
        <w:t xml:space="preserve"> 956</w:t>
      </w:r>
      <w:r w:rsidRPr="000E5776">
        <w:rPr>
          <w:rFonts w:ascii="Arial" w:eastAsia="宋体" w:hAnsi="Arial" w:cs="Arial"/>
          <w:color w:val="333333"/>
          <w:kern w:val="0"/>
          <w:szCs w:val="21"/>
        </w:rPr>
        <w:t>，</w:t>
      </w:r>
      <w:r w:rsidRPr="000E5776">
        <w:rPr>
          <w:rFonts w:ascii="Arial" w:eastAsia="宋体" w:hAnsi="Arial" w:cs="Arial"/>
          <w:color w:val="333333"/>
          <w:kern w:val="0"/>
          <w:szCs w:val="21"/>
        </w:rPr>
        <w:fldChar w:fldCharType="begin"/>
      </w:r>
      <w:r w:rsidRPr="000E5776">
        <w:rPr>
          <w:rFonts w:ascii="Arial" w:eastAsia="宋体" w:hAnsi="Arial" w:cs="Arial"/>
          <w:color w:val="333333"/>
          <w:kern w:val="0"/>
          <w:szCs w:val="21"/>
        </w:rPr>
        <w:instrText xml:space="preserve"> HYPERLINK "https://baike.baidu.com/item/%E8%8B%B1%E8%AF%AD/109997" \t "_blank" </w:instrText>
      </w:r>
      <w:r w:rsidRPr="000E5776">
        <w:rPr>
          <w:rFonts w:ascii="Arial" w:eastAsia="宋体" w:hAnsi="Arial" w:cs="Arial"/>
          <w:color w:val="333333"/>
          <w:kern w:val="0"/>
          <w:szCs w:val="21"/>
        </w:rPr>
        <w:fldChar w:fldCharType="separate"/>
      </w:r>
      <w:r w:rsidRPr="000E5776">
        <w:rPr>
          <w:rFonts w:ascii="Arial" w:eastAsia="宋体" w:hAnsi="Arial" w:cs="Arial"/>
          <w:color w:val="136EC2"/>
          <w:kern w:val="0"/>
          <w:szCs w:val="21"/>
          <w:u w:val="single"/>
        </w:rPr>
        <w:t>英语</w:t>
      </w:r>
      <w:r w:rsidRPr="000E5776">
        <w:rPr>
          <w:rFonts w:ascii="Arial" w:eastAsia="宋体" w:hAnsi="Arial" w:cs="Arial"/>
          <w:color w:val="333333"/>
          <w:kern w:val="0"/>
          <w:szCs w:val="21"/>
        </w:rPr>
        <w:fldChar w:fldCharType="end"/>
      </w:r>
      <w:r w:rsidRPr="000E5776">
        <w:rPr>
          <w:rFonts w:ascii="Arial" w:eastAsia="宋体" w:hAnsi="Arial" w:cs="Arial"/>
          <w:color w:val="333333"/>
          <w:kern w:val="0"/>
          <w:szCs w:val="21"/>
        </w:rPr>
        <w:t>：</w:t>
      </w:r>
      <w:r w:rsidRPr="000E5776">
        <w:rPr>
          <w:rFonts w:ascii="Arial" w:eastAsia="宋体" w:hAnsi="Arial" w:cs="Arial"/>
          <w:b/>
          <w:bCs/>
          <w:i/>
          <w:iCs/>
          <w:color w:val="333333"/>
          <w:kern w:val="0"/>
          <w:szCs w:val="21"/>
        </w:rPr>
        <w:t>Type P.956 destroyer</w:t>
      </w:r>
      <w:r w:rsidRPr="000E5776">
        <w:rPr>
          <w:rFonts w:ascii="Arial" w:eastAsia="宋体" w:hAnsi="Arial" w:cs="Arial"/>
          <w:color w:val="333333"/>
          <w:kern w:val="0"/>
          <w:szCs w:val="21"/>
        </w:rPr>
        <w:t>）</w:t>
      </w:r>
      <w:hyperlink r:id="rId4" w:tgtFrame="_blank" w:history="1">
        <w:r w:rsidRPr="000E5776">
          <w:rPr>
            <w:rFonts w:ascii="Arial" w:eastAsia="宋体" w:hAnsi="Arial" w:cs="Arial"/>
            <w:color w:val="136EC2"/>
            <w:kern w:val="0"/>
            <w:szCs w:val="21"/>
            <w:u w:val="single"/>
          </w:rPr>
          <w:t>北约</w:t>
        </w:r>
      </w:hyperlink>
      <w:r w:rsidRPr="000E5776">
        <w:rPr>
          <w:rFonts w:ascii="Arial" w:eastAsia="宋体" w:hAnsi="Arial" w:cs="Arial"/>
          <w:color w:val="333333"/>
          <w:kern w:val="0"/>
          <w:szCs w:val="21"/>
        </w:rPr>
        <w:t>以其首</w:t>
      </w:r>
      <w:proofErr w:type="gramStart"/>
      <w:r w:rsidRPr="000E5776">
        <w:rPr>
          <w:rFonts w:ascii="Arial" w:eastAsia="宋体" w:hAnsi="Arial" w:cs="Arial"/>
          <w:color w:val="333333"/>
          <w:kern w:val="0"/>
          <w:szCs w:val="21"/>
        </w:rPr>
        <w:t>舰现代</w:t>
      </w:r>
      <w:proofErr w:type="gramEnd"/>
      <w:r w:rsidRPr="000E5776">
        <w:rPr>
          <w:rFonts w:ascii="Arial" w:eastAsia="宋体" w:hAnsi="Arial" w:cs="Arial"/>
          <w:color w:val="333333"/>
          <w:kern w:val="0"/>
          <w:szCs w:val="21"/>
        </w:rPr>
        <w:t>号称该级舰为</w:t>
      </w:r>
      <w:proofErr w:type="gramStart"/>
      <w:r w:rsidRPr="000E5776">
        <w:rPr>
          <w:rFonts w:ascii="Arial" w:eastAsia="宋体" w:hAnsi="Arial" w:cs="Arial"/>
          <w:color w:val="333333"/>
          <w:kern w:val="0"/>
          <w:szCs w:val="21"/>
        </w:rPr>
        <w:t>现代级</w:t>
      </w:r>
      <w:proofErr w:type="gramEnd"/>
      <w:r w:rsidRPr="000E5776">
        <w:rPr>
          <w:rFonts w:ascii="Arial" w:eastAsia="宋体" w:hAnsi="Arial" w:cs="Arial"/>
          <w:color w:val="333333"/>
          <w:kern w:val="0"/>
          <w:szCs w:val="21"/>
        </w:rPr>
        <w:t>驱逐舰（英语：</w:t>
      </w:r>
      <w:proofErr w:type="spellStart"/>
      <w:r w:rsidRPr="000E5776">
        <w:rPr>
          <w:rFonts w:ascii="Arial" w:eastAsia="宋体" w:hAnsi="Arial" w:cs="Arial"/>
          <w:b/>
          <w:bCs/>
          <w:i/>
          <w:iCs/>
          <w:color w:val="333333"/>
          <w:kern w:val="0"/>
          <w:szCs w:val="21"/>
        </w:rPr>
        <w:t>Sovremenny</w:t>
      </w:r>
      <w:proofErr w:type="spellEnd"/>
      <w:r w:rsidRPr="000E5776">
        <w:rPr>
          <w:rFonts w:ascii="Arial" w:eastAsia="宋体" w:hAnsi="Arial" w:cs="Arial"/>
          <w:b/>
          <w:bCs/>
          <w:i/>
          <w:iCs/>
          <w:color w:val="333333"/>
          <w:kern w:val="0"/>
          <w:szCs w:val="21"/>
        </w:rPr>
        <w:t>-class destroyer</w:t>
      </w:r>
      <w:r w:rsidRPr="000E5776">
        <w:rPr>
          <w:rFonts w:ascii="Arial" w:eastAsia="宋体" w:hAnsi="Arial" w:cs="Arial"/>
          <w:color w:val="333333"/>
          <w:kern w:val="0"/>
          <w:szCs w:val="21"/>
        </w:rPr>
        <w:t>，俄语：</w:t>
      </w:r>
      <w:proofErr w:type="spellStart"/>
      <w:r w:rsidRPr="000E5776">
        <w:rPr>
          <w:rFonts w:ascii="Arial" w:eastAsia="宋体" w:hAnsi="Arial" w:cs="Arial"/>
          <w:b/>
          <w:bCs/>
          <w:i/>
          <w:iCs/>
          <w:color w:val="333333"/>
          <w:kern w:val="0"/>
          <w:szCs w:val="21"/>
        </w:rPr>
        <w:t>Эскадренные</w:t>
      </w:r>
      <w:proofErr w:type="spellEnd"/>
      <w:r w:rsidRPr="000E5776">
        <w:rPr>
          <w:rFonts w:ascii="Arial" w:eastAsia="宋体" w:hAnsi="Arial" w:cs="Arial"/>
          <w:b/>
          <w:bCs/>
          <w:i/>
          <w:iCs/>
          <w:color w:val="333333"/>
          <w:kern w:val="0"/>
          <w:szCs w:val="21"/>
        </w:rPr>
        <w:t xml:space="preserve"> </w:t>
      </w:r>
      <w:proofErr w:type="spellStart"/>
      <w:r w:rsidRPr="000E5776">
        <w:rPr>
          <w:rFonts w:ascii="Arial" w:eastAsia="宋体" w:hAnsi="Arial" w:cs="Arial"/>
          <w:b/>
          <w:bCs/>
          <w:i/>
          <w:iCs/>
          <w:color w:val="333333"/>
          <w:kern w:val="0"/>
          <w:szCs w:val="21"/>
        </w:rPr>
        <w:t>миноносцы</w:t>
      </w:r>
      <w:proofErr w:type="spellEnd"/>
      <w:r w:rsidRPr="000E5776">
        <w:rPr>
          <w:rFonts w:ascii="Arial" w:eastAsia="宋体" w:hAnsi="Arial" w:cs="Arial"/>
          <w:b/>
          <w:bCs/>
          <w:i/>
          <w:iCs/>
          <w:color w:val="333333"/>
          <w:kern w:val="0"/>
          <w:szCs w:val="21"/>
        </w:rPr>
        <w:t xml:space="preserve"> </w:t>
      </w:r>
      <w:proofErr w:type="spellStart"/>
      <w:r w:rsidRPr="000E5776">
        <w:rPr>
          <w:rFonts w:ascii="Arial" w:eastAsia="宋体" w:hAnsi="Arial" w:cs="Arial"/>
          <w:b/>
          <w:bCs/>
          <w:i/>
          <w:iCs/>
          <w:color w:val="333333"/>
          <w:kern w:val="0"/>
          <w:szCs w:val="21"/>
        </w:rPr>
        <w:t>типа</w:t>
      </w:r>
      <w:proofErr w:type="spellEnd"/>
      <w:r w:rsidRPr="000E5776">
        <w:rPr>
          <w:rFonts w:ascii="Arial" w:eastAsia="宋体" w:hAnsi="Arial" w:cs="Arial"/>
          <w:b/>
          <w:bCs/>
          <w:i/>
          <w:iCs/>
          <w:color w:val="333333"/>
          <w:kern w:val="0"/>
          <w:szCs w:val="21"/>
        </w:rPr>
        <w:t xml:space="preserve"> </w:t>
      </w:r>
      <w:proofErr w:type="spellStart"/>
      <w:r w:rsidRPr="000E5776">
        <w:rPr>
          <w:rFonts w:ascii="Arial" w:eastAsia="宋体" w:hAnsi="Arial" w:cs="Arial"/>
          <w:b/>
          <w:bCs/>
          <w:i/>
          <w:iCs/>
          <w:color w:val="333333"/>
          <w:kern w:val="0"/>
          <w:szCs w:val="21"/>
        </w:rPr>
        <w:t>Современный</w:t>
      </w:r>
      <w:proofErr w:type="spellEnd"/>
      <w:r w:rsidRPr="000E5776">
        <w:rPr>
          <w:rFonts w:ascii="Arial" w:eastAsia="宋体" w:hAnsi="Arial" w:cs="Arial"/>
          <w:color w:val="333333"/>
          <w:kern w:val="0"/>
          <w:szCs w:val="21"/>
        </w:rPr>
        <w:t>），</w:t>
      </w:r>
      <w:r w:rsidRPr="000E5776">
        <w:rPr>
          <w:rFonts w:ascii="Arial" w:eastAsia="宋体" w:hAnsi="Arial" w:cs="Arial"/>
          <w:color w:val="333333"/>
          <w:kern w:val="0"/>
          <w:szCs w:val="21"/>
        </w:rPr>
        <w:t>1999</w:t>
      </w:r>
      <w:r w:rsidRPr="000E5776">
        <w:rPr>
          <w:rFonts w:ascii="Arial" w:eastAsia="宋体" w:hAnsi="Arial" w:cs="Arial"/>
          <w:color w:val="333333"/>
          <w:kern w:val="0"/>
          <w:szCs w:val="21"/>
        </w:rPr>
        <w:t>年售予中国两艘，</w:t>
      </w:r>
      <w:r w:rsidRPr="000E5776">
        <w:rPr>
          <w:rFonts w:ascii="Arial" w:eastAsia="宋体" w:hAnsi="Arial" w:cs="Arial"/>
          <w:color w:val="333333"/>
          <w:kern w:val="0"/>
          <w:szCs w:val="21"/>
        </w:rPr>
        <w:t>2001</w:t>
      </w:r>
      <w:r w:rsidRPr="000E5776">
        <w:rPr>
          <w:rFonts w:ascii="Arial" w:eastAsia="宋体" w:hAnsi="Arial" w:cs="Arial"/>
          <w:color w:val="333333"/>
          <w:kern w:val="0"/>
          <w:szCs w:val="21"/>
        </w:rPr>
        <w:t>年中国追加两艘</w:t>
      </w:r>
      <w:proofErr w:type="gramStart"/>
      <w:r w:rsidRPr="000E5776">
        <w:rPr>
          <w:rFonts w:ascii="Arial" w:eastAsia="宋体" w:hAnsi="Arial" w:cs="Arial"/>
          <w:color w:val="333333"/>
          <w:kern w:val="0"/>
          <w:szCs w:val="21"/>
        </w:rPr>
        <w:t>现代级</w:t>
      </w:r>
      <w:proofErr w:type="gramEnd"/>
      <w:r w:rsidRPr="000E5776">
        <w:rPr>
          <w:rFonts w:ascii="Arial" w:eastAsia="宋体" w:hAnsi="Arial" w:cs="Arial"/>
          <w:color w:val="333333"/>
          <w:kern w:val="0"/>
          <w:szCs w:val="21"/>
        </w:rPr>
        <w:t>改良型（</w:t>
      </w:r>
      <w:r w:rsidRPr="000E5776">
        <w:rPr>
          <w:rFonts w:ascii="Arial" w:eastAsia="宋体" w:hAnsi="Arial" w:cs="Arial"/>
          <w:b/>
          <w:bCs/>
          <w:color w:val="333333"/>
          <w:kern w:val="0"/>
          <w:szCs w:val="21"/>
        </w:rPr>
        <w:t>956EM</w:t>
      </w:r>
      <w:r w:rsidRPr="000E5776">
        <w:rPr>
          <w:rFonts w:ascii="Arial" w:eastAsia="宋体" w:hAnsi="Arial" w:cs="Arial"/>
          <w:color w:val="333333"/>
          <w:kern w:val="0"/>
          <w:szCs w:val="21"/>
        </w:rPr>
        <w:t>型）北约以其首舰</w:t>
      </w:r>
      <w:r w:rsidRPr="000E5776">
        <w:rPr>
          <w:rFonts w:ascii="Arial" w:eastAsia="宋体" w:hAnsi="Arial" w:cs="Arial"/>
          <w:color w:val="333333"/>
          <w:kern w:val="0"/>
          <w:szCs w:val="21"/>
        </w:rPr>
        <w:fldChar w:fldCharType="begin"/>
      </w:r>
      <w:r w:rsidRPr="000E5776">
        <w:rPr>
          <w:rFonts w:ascii="Arial" w:eastAsia="宋体" w:hAnsi="Arial" w:cs="Arial"/>
          <w:color w:val="333333"/>
          <w:kern w:val="0"/>
          <w:szCs w:val="21"/>
        </w:rPr>
        <w:instrText xml:space="preserve"> HYPERLINK "https://baike.baidu.com/item/%E6%9D%AD%E5%B7%9E%E5%8F%B7" \t "_blank" </w:instrText>
      </w:r>
      <w:r w:rsidRPr="000E5776">
        <w:rPr>
          <w:rFonts w:ascii="Arial" w:eastAsia="宋体" w:hAnsi="Arial" w:cs="Arial"/>
          <w:color w:val="333333"/>
          <w:kern w:val="0"/>
          <w:szCs w:val="21"/>
        </w:rPr>
        <w:fldChar w:fldCharType="separate"/>
      </w:r>
      <w:r w:rsidRPr="000E5776">
        <w:rPr>
          <w:rFonts w:ascii="Arial" w:eastAsia="宋体" w:hAnsi="Arial" w:cs="Arial"/>
          <w:color w:val="136EC2"/>
          <w:kern w:val="0"/>
          <w:szCs w:val="21"/>
          <w:u w:val="single"/>
        </w:rPr>
        <w:t>杭州号</w:t>
      </w:r>
      <w:r w:rsidRPr="000E5776">
        <w:rPr>
          <w:rFonts w:ascii="Arial" w:eastAsia="宋体" w:hAnsi="Arial" w:cs="Arial"/>
          <w:color w:val="333333"/>
          <w:kern w:val="0"/>
          <w:szCs w:val="21"/>
        </w:rPr>
        <w:fldChar w:fldCharType="end"/>
      </w:r>
      <w:r w:rsidRPr="000E5776">
        <w:rPr>
          <w:rFonts w:ascii="Arial" w:eastAsia="宋体" w:hAnsi="Arial" w:cs="Arial"/>
          <w:color w:val="333333"/>
          <w:kern w:val="0"/>
          <w:szCs w:val="21"/>
        </w:rPr>
        <w:t>称之为</w:t>
      </w:r>
      <w:proofErr w:type="gramStart"/>
      <w:r w:rsidRPr="000E5776">
        <w:rPr>
          <w:rFonts w:ascii="Arial" w:eastAsia="宋体" w:hAnsi="Arial" w:cs="Arial"/>
          <w:color w:val="333333"/>
          <w:kern w:val="0"/>
          <w:szCs w:val="21"/>
        </w:rPr>
        <w:t>杭州级</w:t>
      </w:r>
      <w:proofErr w:type="gramEnd"/>
      <w:r w:rsidRPr="000E5776">
        <w:rPr>
          <w:rFonts w:ascii="Arial" w:eastAsia="宋体" w:hAnsi="Arial" w:cs="Arial"/>
          <w:color w:val="333333"/>
          <w:kern w:val="0"/>
          <w:szCs w:val="21"/>
        </w:rPr>
        <w:t>驱逐舰（英语：</w:t>
      </w:r>
      <w:r w:rsidRPr="000E5776">
        <w:rPr>
          <w:rFonts w:ascii="Arial" w:eastAsia="宋体" w:hAnsi="Arial" w:cs="Arial"/>
          <w:b/>
          <w:bCs/>
          <w:i/>
          <w:iCs/>
          <w:color w:val="333333"/>
          <w:kern w:val="0"/>
          <w:szCs w:val="21"/>
        </w:rPr>
        <w:t>Hangzhou class destroyer</w:t>
      </w:r>
      <w:r w:rsidRPr="000E5776">
        <w:rPr>
          <w:rFonts w:ascii="Arial" w:eastAsia="宋体" w:hAnsi="Arial" w:cs="Arial"/>
          <w:color w:val="333333"/>
          <w:kern w:val="0"/>
          <w:szCs w:val="21"/>
        </w:rPr>
        <w:t>）。</w:t>
      </w:r>
    </w:p>
    <w:p w:rsidR="000E5776" w:rsidRP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color w:val="333333"/>
          <w:kern w:val="0"/>
          <w:szCs w:val="21"/>
        </w:rPr>
        <w:t>956</w:t>
      </w:r>
      <w:r w:rsidRPr="000E5776">
        <w:rPr>
          <w:rFonts w:ascii="Arial" w:eastAsia="宋体" w:hAnsi="Arial" w:cs="Arial"/>
          <w:color w:val="333333"/>
          <w:kern w:val="0"/>
          <w:szCs w:val="21"/>
        </w:rPr>
        <w:t>型驱逐舰满载排水量愈八千吨，整体设计围绕反舰作战为中心，舰艏楼两侧布置两组四联装</w:t>
      </w:r>
      <w:r w:rsidRPr="000E5776">
        <w:rPr>
          <w:rFonts w:ascii="Arial" w:eastAsia="宋体" w:hAnsi="Arial" w:cs="Arial"/>
          <w:color w:val="333333"/>
          <w:kern w:val="0"/>
          <w:szCs w:val="21"/>
        </w:rPr>
        <w:t>SS-N-22“</w:t>
      </w:r>
      <w:r w:rsidRPr="000E5776">
        <w:rPr>
          <w:rFonts w:ascii="Arial" w:eastAsia="宋体" w:hAnsi="Arial" w:cs="Arial"/>
          <w:color w:val="333333"/>
          <w:kern w:val="0"/>
          <w:szCs w:val="21"/>
        </w:rPr>
        <w:t>日灸</w:t>
      </w:r>
      <w:r w:rsidRPr="000E5776">
        <w:rPr>
          <w:rFonts w:ascii="Arial" w:eastAsia="宋体" w:hAnsi="Arial" w:cs="Arial"/>
          <w:color w:val="333333"/>
          <w:kern w:val="0"/>
          <w:szCs w:val="21"/>
        </w:rPr>
        <w:t>”</w:t>
      </w:r>
      <w:r w:rsidRPr="000E5776">
        <w:rPr>
          <w:rFonts w:ascii="Arial" w:eastAsia="宋体" w:hAnsi="Arial" w:cs="Arial"/>
          <w:color w:val="333333"/>
          <w:kern w:val="0"/>
          <w:szCs w:val="21"/>
        </w:rPr>
        <w:t>反舰导弹发射装置，</w:t>
      </w:r>
      <w:r w:rsidRPr="000E5776">
        <w:rPr>
          <w:rFonts w:ascii="Arial" w:eastAsia="宋体" w:hAnsi="Arial" w:cs="Arial"/>
          <w:color w:val="333333"/>
          <w:kern w:val="0"/>
          <w:szCs w:val="21"/>
        </w:rPr>
        <w:t>A</w:t>
      </w:r>
      <w:r w:rsidRPr="000E5776">
        <w:rPr>
          <w:rFonts w:ascii="Arial" w:eastAsia="宋体" w:hAnsi="Arial" w:cs="Arial"/>
          <w:color w:val="333333"/>
          <w:kern w:val="0"/>
          <w:szCs w:val="21"/>
        </w:rPr>
        <w:t>、</w:t>
      </w:r>
      <w:r w:rsidRPr="000E5776">
        <w:rPr>
          <w:rFonts w:ascii="Arial" w:eastAsia="宋体" w:hAnsi="Arial" w:cs="Arial"/>
          <w:color w:val="333333"/>
          <w:kern w:val="0"/>
          <w:szCs w:val="21"/>
        </w:rPr>
        <w:t>Y</w:t>
      </w:r>
      <w:r w:rsidRPr="000E5776">
        <w:rPr>
          <w:rFonts w:ascii="Arial" w:eastAsia="宋体" w:hAnsi="Arial" w:cs="Arial"/>
          <w:color w:val="333333"/>
          <w:kern w:val="0"/>
          <w:szCs w:val="21"/>
        </w:rPr>
        <w:t>炮位各一门双管</w:t>
      </w:r>
      <w:r w:rsidRPr="000E5776">
        <w:rPr>
          <w:rFonts w:ascii="Arial" w:eastAsia="宋体" w:hAnsi="Arial" w:cs="Arial"/>
          <w:color w:val="333333"/>
          <w:kern w:val="0"/>
          <w:szCs w:val="21"/>
        </w:rPr>
        <w:t>130mm</w:t>
      </w:r>
      <w:r w:rsidRPr="000E5776">
        <w:rPr>
          <w:rFonts w:ascii="Arial" w:eastAsia="宋体" w:hAnsi="Arial" w:cs="Arial"/>
          <w:color w:val="333333"/>
          <w:kern w:val="0"/>
          <w:szCs w:val="21"/>
        </w:rPr>
        <w:t>舰炮，</w:t>
      </w:r>
      <w:r w:rsidRPr="000E5776">
        <w:rPr>
          <w:rFonts w:ascii="Arial" w:eastAsia="宋体" w:hAnsi="Arial" w:cs="Arial"/>
          <w:color w:val="333333"/>
          <w:kern w:val="0"/>
          <w:szCs w:val="21"/>
        </w:rPr>
        <w:t>B</w:t>
      </w:r>
      <w:r w:rsidRPr="000E5776">
        <w:rPr>
          <w:rFonts w:ascii="Arial" w:eastAsia="宋体" w:hAnsi="Arial" w:cs="Arial"/>
          <w:color w:val="333333"/>
          <w:kern w:val="0"/>
          <w:szCs w:val="21"/>
        </w:rPr>
        <w:t>、</w:t>
      </w:r>
      <w:r w:rsidRPr="000E5776">
        <w:rPr>
          <w:rFonts w:ascii="Arial" w:eastAsia="宋体" w:hAnsi="Arial" w:cs="Arial"/>
          <w:color w:val="333333"/>
          <w:kern w:val="0"/>
          <w:szCs w:val="21"/>
        </w:rPr>
        <w:t>X</w:t>
      </w:r>
      <w:r w:rsidRPr="000E5776">
        <w:rPr>
          <w:rFonts w:ascii="Arial" w:eastAsia="宋体" w:hAnsi="Arial" w:cs="Arial"/>
          <w:color w:val="333333"/>
          <w:kern w:val="0"/>
          <w:szCs w:val="21"/>
        </w:rPr>
        <w:t>炮位各一具</w:t>
      </w:r>
      <w:r w:rsidRPr="000E5776">
        <w:rPr>
          <w:rFonts w:ascii="Arial" w:eastAsia="宋体" w:hAnsi="Arial" w:cs="Arial"/>
          <w:color w:val="333333"/>
          <w:kern w:val="0"/>
          <w:szCs w:val="21"/>
        </w:rPr>
        <w:t>SA-N-7“</w:t>
      </w:r>
      <w:r w:rsidRPr="000E5776">
        <w:rPr>
          <w:rFonts w:ascii="Arial" w:eastAsia="宋体" w:hAnsi="Arial" w:cs="Arial"/>
          <w:color w:val="333333"/>
          <w:kern w:val="0"/>
          <w:szCs w:val="21"/>
        </w:rPr>
        <w:t>飓风</w:t>
      </w:r>
      <w:r w:rsidRPr="000E5776">
        <w:rPr>
          <w:rFonts w:ascii="Arial" w:eastAsia="宋体" w:hAnsi="Arial" w:cs="Arial"/>
          <w:color w:val="333333"/>
          <w:kern w:val="0"/>
          <w:szCs w:val="21"/>
        </w:rPr>
        <w:t>”</w:t>
      </w:r>
      <w:r w:rsidRPr="000E5776">
        <w:rPr>
          <w:rFonts w:ascii="Arial" w:eastAsia="宋体" w:hAnsi="Arial" w:cs="Arial"/>
          <w:color w:val="333333"/>
          <w:kern w:val="0"/>
          <w:szCs w:val="21"/>
        </w:rPr>
        <w:t>单臂防空导弹发射臂，舰体设计粗狂雄壮，堪称</w:t>
      </w:r>
      <w:r w:rsidRPr="000E5776">
        <w:rPr>
          <w:rFonts w:ascii="Arial" w:eastAsia="宋体" w:hAnsi="Arial" w:cs="Arial"/>
          <w:color w:val="333333"/>
          <w:kern w:val="0"/>
          <w:szCs w:val="21"/>
        </w:rPr>
        <w:t>80</w:t>
      </w:r>
      <w:r w:rsidRPr="000E5776">
        <w:rPr>
          <w:rFonts w:ascii="Arial" w:eastAsia="宋体" w:hAnsi="Arial" w:cs="Arial"/>
          <w:color w:val="333333"/>
          <w:kern w:val="0"/>
          <w:szCs w:val="21"/>
        </w:rPr>
        <w:t>年代苏联海军驱逐舰中反舰与防空战力</w:t>
      </w:r>
      <w:proofErr w:type="gramStart"/>
      <w:r w:rsidRPr="000E5776">
        <w:rPr>
          <w:rFonts w:ascii="Arial" w:eastAsia="宋体" w:hAnsi="Arial" w:cs="Arial"/>
          <w:color w:val="333333"/>
          <w:kern w:val="0"/>
          <w:szCs w:val="21"/>
        </w:rPr>
        <w:t>最</w:t>
      </w:r>
      <w:proofErr w:type="gramEnd"/>
      <w:r w:rsidRPr="000E5776">
        <w:rPr>
          <w:rFonts w:ascii="Arial" w:eastAsia="宋体" w:hAnsi="Arial" w:cs="Arial"/>
          <w:color w:val="333333"/>
          <w:kern w:val="0"/>
          <w:szCs w:val="21"/>
        </w:rPr>
        <w:t>强者，无论是整体尺寸、适航性、生存性、火力等都超过之前建造的</w:t>
      </w:r>
      <w:hyperlink r:id="rId5" w:tgtFrame="_blank" w:history="1">
        <w:r w:rsidRPr="000E5776">
          <w:rPr>
            <w:rFonts w:ascii="Arial" w:eastAsia="宋体" w:hAnsi="Arial" w:cs="Arial"/>
            <w:color w:val="136EC2"/>
            <w:kern w:val="0"/>
            <w:szCs w:val="21"/>
            <w:u w:val="single"/>
          </w:rPr>
          <w:t>1134</w:t>
        </w:r>
        <w:r w:rsidRPr="000E5776">
          <w:rPr>
            <w:rFonts w:ascii="Arial" w:eastAsia="宋体" w:hAnsi="Arial" w:cs="Arial"/>
            <w:color w:val="136EC2"/>
            <w:kern w:val="0"/>
            <w:szCs w:val="21"/>
            <w:u w:val="single"/>
          </w:rPr>
          <w:t>型巡洋舰</w:t>
        </w:r>
      </w:hyperlink>
      <w:r w:rsidRPr="000E5776">
        <w:rPr>
          <w:rFonts w:ascii="Arial" w:eastAsia="宋体" w:hAnsi="Arial" w:cs="Arial"/>
          <w:color w:val="333333"/>
          <w:kern w:val="0"/>
          <w:szCs w:val="21"/>
        </w:rPr>
        <w:t>。</w:t>
      </w:r>
    </w:p>
    <w:p w:rsidR="000E5776" w:rsidRPr="000E5776" w:rsidRDefault="000E5776" w:rsidP="000E5776">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0E5776">
        <w:rPr>
          <w:rFonts w:ascii="微软雅黑" w:eastAsia="微软雅黑" w:hAnsi="微软雅黑" w:cs="宋体" w:hint="eastAsia"/>
          <w:color w:val="000000"/>
          <w:kern w:val="0"/>
          <w:sz w:val="33"/>
          <w:szCs w:val="33"/>
        </w:rPr>
        <w:t>发展沿革</w:t>
      </w:r>
    </w:p>
    <w:p w:rsidR="000E5776" w:rsidRPr="000E5776" w:rsidRDefault="000E5776" w:rsidP="000E5776">
      <w:pPr>
        <w:widowControl/>
        <w:shd w:val="clear" w:color="auto" w:fill="FFFFFF"/>
        <w:spacing w:line="360" w:lineRule="atLeast"/>
        <w:jc w:val="left"/>
        <w:rPr>
          <w:rFonts w:ascii="微软雅黑" w:eastAsia="微软雅黑" w:hAnsi="微软雅黑" w:cs="宋体" w:hint="eastAsia"/>
          <w:color w:val="333333"/>
          <w:kern w:val="0"/>
          <w:sz w:val="33"/>
          <w:szCs w:val="33"/>
        </w:rPr>
      </w:pPr>
      <w:r w:rsidRPr="000E5776">
        <w:rPr>
          <w:rFonts w:ascii="宋体" w:eastAsia="宋体" w:hAnsi="宋体" w:cs="宋体" w:hint="eastAsia"/>
          <w:color w:val="888888"/>
          <w:kern w:val="0"/>
          <w:sz w:val="18"/>
          <w:szCs w:val="18"/>
          <w:u w:val="single"/>
          <w:shd w:val="clear" w:color="auto" w:fill="FFFFFF"/>
        </w:rPr>
        <w:t>编辑</w:t>
      </w:r>
    </w:p>
    <w:p w:rsidR="000E5776" w:rsidRPr="000E5776" w:rsidRDefault="000E5776" w:rsidP="000E5776">
      <w:pPr>
        <w:widowControl/>
        <w:shd w:val="clear" w:color="auto" w:fill="FFFFFF"/>
        <w:spacing w:line="360" w:lineRule="atLeast"/>
        <w:ind w:firstLine="480"/>
        <w:jc w:val="left"/>
        <w:rPr>
          <w:rFonts w:ascii="Arial" w:eastAsia="宋体" w:hAnsi="Arial" w:cs="Arial" w:hint="eastAsia"/>
          <w:color w:val="333333"/>
          <w:kern w:val="0"/>
          <w:szCs w:val="21"/>
        </w:rPr>
      </w:pPr>
      <w:r w:rsidRPr="000E5776">
        <w:rPr>
          <w:rFonts w:ascii="Arial" w:eastAsia="宋体" w:hAnsi="Arial" w:cs="Arial"/>
          <w:color w:val="333333"/>
          <w:kern w:val="0"/>
          <w:szCs w:val="21"/>
        </w:rPr>
        <w:t>70</w:t>
      </w:r>
      <w:r w:rsidRPr="000E5776">
        <w:rPr>
          <w:rFonts w:ascii="Arial" w:eastAsia="宋体" w:hAnsi="Arial" w:cs="Arial"/>
          <w:color w:val="333333"/>
          <w:kern w:val="0"/>
          <w:szCs w:val="21"/>
        </w:rPr>
        <w:t>年代后期，苏联开始规划两种大型</w:t>
      </w:r>
    </w:p>
    <w:p w:rsidR="000E5776" w:rsidRP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noProof/>
          <w:color w:val="136EC2"/>
          <w:kern w:val="0"/>
          <w:szCs w:val="21"/>
        </w:rPr>
        <w:drawing>
          <wp:inline distT="0" distB="0" distL="0" distR="0">
            <wp:extent cx="2097405" cy="1419860"/>
            <wp:effectExtent l="0" t="0" r="0" b="8890"/>
            <wp:docPr id="2" name="图片 2" descr="无畏级驱逐舰">
              <a:hlinkClick xmlns:a="http://schemas.openxmlformats.org/drawingml/2006/main" r:id="rId6" tgtFrame="&quot;_blank&quot;" tooltip="&quot;无畏级驱逐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畏级驱逐舰">
                      <a:hlinkClick r:id="rId6" tgtFrame="&quot;_blank&quot;" tooltip="&quot;无畏级驱逐舰&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419860"/>
                    </a:xfrm>
                    <a:prstGeom prst="rect">
                      <a:avLst/>
                    </a:prstGeom>
                    <a:noFill/>
                    <a:ln>
                      <a:noFill/>
                    </a:ln>
                  </pic:spPr>
                </pic:pic>
              </a:graphicData>
            </a:graphic>
          </wp:inline>
        </w:drawing>
      </w:r>
      <w:r w:rsidRPr="000E5776">
        <w:rPr>
          <w:rFonts w:ascii="宋体" w:eastAsia="宋体" w:hAnsi="宋体" w:cs="Arial" w:hint="eastAsia"/>
          <w:color w:val="555555"/>
          <w:kern w:val="0"/>
          <w:sz w:val="18"/>
          <w:szCs w:val="18"/>
          <w:bdr w:val="single" w:sz="6" w:space="6" w:color="E0E0E0" w:frame="1"/>
        </w:rPr>
        <w:t>无畏级驱逐舰</w:t>
      </w:r>
    </w:p>
    <w:p w:rsidR="000E5776" w:rsidRP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color w:val="333333"/>
          <w:kern w:val="0"/>
          <w:szCs w:val="21"/>
        </w:rPr>
        <w:t>驱逐舰，以辅助苏联主力水面战斗群，第一是满载排水量高达</w:t>
      </w:r>
      <w:r w:rsidRPr="000E5776">
        <w:rPr>
          <w:rFonts w:ascii="Arial" w:eastAsia="宋体" w:hAnsi="Arial" w:cs="Arial"/>
          <w:color w:val="333333"/>
          <w:kern w:val="0"/>
          <w:szCs w:val="21"/>
        </w:rPr>
        <w:t>8200</w:t>
      </w:r>
      <w:r w:rsidRPr="000E5776">
        <w:rPr>
          <w:rFonts w:ascii="Arial" w:eastAsia="宋体" w:hAnsi="Arial" w:cs="Arial"/>
          <w:color w:val="333333"/>
          <w:kern w:val="0"/>
          <w:szCs w:val="21"/>
        </w:rPr>
        <w:t>吨的</w:t>
      </w:r>
      <w:r w:rsidRPr="000E5776">
        <w:rPr>
          <w:rFonts w:ascii="Arial" w:eastAsia="宋体" w:hAnsi="Arial" w:cs="Arial"/>
          <w:color w:val="333333"/>
          <w:kern w:val="0"/>
          <w:szCs w:val="21"/>
        </w:rPr>
        <w:t>P.1155</w:t>
      </w:r>
      <w:hyperlink r:id="rId8" w:tgtFrame="_blank" w:history="1">
        <w:r w:rsidRPr="000E5776">
          <w:rPr>
            <w:rFonts w:ascii="Arial" w:eastAsia="宋体" w:hAnsi="Arial" w:cs="Arial"/>
            <w:color w:val="136EC2"/>
            <w:kern w:val="0"/>
            <w:szCs w:val="21"/>
            <w:u w:val="single"/>
          </w:rPr>
          <w:t>无畏级驱逐舰</w:t>
        </w:r>
      </w:hyperlink>
      <w:r w:rsidRPr="000E5776">
        <w:rPr>
          <w:rFonts w:ascii="Arial" w:eastAsia="宋体" w:hAnsi="Arial" w:cs="Arial"/>
          <w:color w:val="333333"/>
          <w:kern w:val="0"/>
          <w:szCs w:val="21"/>
        </w:rPr>
        <w:t>（</w:t>
      </w:r>
      <w:proofErr w:type="spellStart"/>
      <w:r w:rsidRPr="000E5776">
        <w:rPr>
          <w:rFonts w:ascii="Arial" w:eastAsia="宋体" w:hAnsi="Arial" w:cs="Arial"/>
          <w:color w:val="333333"/>
          <w:kern w:val="0"/>
          <w:szCs w:val="21"/>
        </w:rPr>
        <w:t>Udaloy</w:t>
      </w:r>
      <w:proofErr w:type="spellEnd"/>
      <w:r w:rsidRPr="000E5776">
        <w:rPr>
          <w:rFonts w:ascii="Arial" w:eastAsia="宋体" w:hAnsi="Arial" w:cs="Arial"/>
          <w:color w:val="333333"/>
          <w:kern w:val="0"/>
          <w:szCs w:val="21"/>
        </w:rPr>
        <w:t xml:space="preserve"> Class</w:t>
      </w:r>
      <w:r w:rsidRPr="000E5776">
        <w:rPr>
          <w:rFonts w:ascii="Arial" w:eastAsia="宋体" w:hAnsi="Arial" w:cs="Arial"/>
          <w:color w:val="333333"/>
          <w:kern w:val="0"/>
          <w:szCs w:val="21"/>
        </w:rPr>
        <w:t>）；</w:t>
      </w:r>
      <w:r w:rsidRPr="000E5776">
        <w:rPr>
          <w:rFonts w:ascii="Arial" w:eastAsia="宋体" w:hAnsi="Arial" w:cs="Arial"/>
          <w:color w:val="3366CC"/>
          <w:kern w:val="0"/>
          <w:sz w:val="16"/>
          <w:szCs w:val="16"/>
          <w:vertAlign w:val="superscript"/>
        </w:rPr>
        <w:t> [1]</w:t>
      </w:r>
      <w:bookmarkStart w:id="0" w:name="ref_[1]_11848594"/>
      <w:r w:rsidRPr="000E5776">
        <w:rPr>
          <w:rFonts w:ascii="Arial" w:eastAsia="宋体" w:hAnsi="Arial" w:cs="Arial"/>
          <w:color w:val="136EC2"/>
          <w:kern w:val="0"/>
          <w:sz w:val="2"/>
          <w:szCs w:val="2"/>
        </w:rPr>
        <w:t> </w:t>
      </w:r>
      <w:bookmarkEnd w:id="0"/>
      <w:r w:rsidRPr="000E5776">
        <w:rPr>
          <w:rFonts w:ascii="Arial" w:eastAsia="宋体" w:hAnsi="Arial" w:cs="Arial"/>
          <w:color w:val="333333"/>
          <w:kern w:val="0"/>
          <w:szCs w:val="21"/>
        </w:rPr>
        <w:t> </w:t>
      </w:r>
      <w:r w:rsidRPr="000E5776">
        <w:rPr>
          <w:rFonts w:ascii="Arial" w:eastAsia="宋体" w:hAnsi="Arial" w:cs="Arial"/>
          <w:color w:val="333333"/>
          <w:kern w:val="0"/>
          <w:szCs w:val="21"/>
        </w:rPr>
        <w:t>第二种则是用来辅助无畏级的</w:t>
      </w:r>
      <w:r w:rsidRPr="000E5776">
        <w:rPr>
          <w:rFonts w:ascii="Arial" w:eastAsia="宋体" w:hAnsi="Arial" w:cs="Arial"/>
          <w:color w:val="333333"/>
          <w:kern w:val="0"/>
          <w:szCs w:val="21"/>
        </w:rPr>
        <w:t>P.956</w:t>
      </w:r>
      <w:proofErr w:type="gramStart"/>
      <w:r w:rsidRPr="000E5776">
        <w:rPr>
          <w:rFonts w:ascii="Arial" w:eastAsia="宋体" w:hAnsi="Arial" w:cs="Arial"/>
          <w:color w:val="333333"/>
          <w:kern w:val="0"/>
          <w:szCs w:val="21"/>
        </w:rPr>
        <w:t>型现代级</w:t>
      </w:r>
      <w:proofErr w:type="gramEnd"/>
      <w:r w:rsidRPr="000E5776">
        <w:rPr>
          <w:rFonts w:ascii="Arial" w:eastAsia="宋体" w:hAnsi="Arial" w:cs="Arial"/>
          <w:color w:val="333333"/>
          <w:kern w:val="0"/>
          <w:szCs w:val="21"/>
        </w:rPr>
        <w:t>（</w:t>
      </w:r>
      <w:proofErr w:type="spellStart"/>
      <w:r w:rsidRPr="000E5776">
        <w:rPr>
          <w:rFonts w:ascii="Arial" w:eastAsia="宋体" w:hAnsi="Arial" w:cs="Arial"/>
          <w:color w:val="333333"/>
          <w:kern w:val="0"/>
          <w:szCs w:val="21"/>
        </w:rPr>
        <w:t>Sovremenny</w:t>
      </w:r>
      <w:proofErr w:type="spellEnd"/>
      <w:r w:rsidRPr="000E5776">
        <w:rPr>
          <w:rFonts w:ascii="Arial" w:eastAsia="宋体" w:hAnsi="Arial" w:cs="Arial"/>
          <w:color w:val="333333"/>
          <w:kern w:val="0"/>
          <w:szCs w:val="21"/>
        </w:rPr>
        <w:t xml:space="preserve"> Class</w:t>
      </w:r>
      <w:r w:rsidRPr="000E5776">
        <w:rPr>
          <w:rFonts w:ascii="Arial" w:eastAsia="宋体" w:hAnsi="Arial" w:cs="Arial"/>
          <w:color w:val="333333"/>
          <w:kern w:val="0"/>
          <w:szCs w:val="21"/>
        </w:rPr>
        <w:t>）导弹驱逐舰，档次与吨位稍低，满载排水量达</w:t>
      </w:r>
      <w:r w:rsidRPr="000E5776">
        <w:rPr>
          <w:rFonts w:ascii="Arial" w:eastAsia="宋体" w:hAnsi="Arial" w:cs="Arial"/>
          <w:color w:val="333333"/>
          <w:kern w:val="0"/>
          <w:szCs w:val="21"/>
        </w:rPr>
        <w:t>7300</w:t>
      </w:r>
      <w:r w:rsidRPr="000E5776">
        <w:rPr>
          <w:rFonts w:ascii="Arial" w:eastAsia="宋体" w:hAnsi="Arial" w:cs="Arial"/>
          <w:color w:val="333333"/>
          <w:kern w:val="0"/>
          <w:szCs w:val="21"/>
        </w:rPr>
        <w:t>吨，以反舰与舰队防空为主要任务。无畏级与</w:t>
      </w:r>
      <w:r w:rsidRPr="000E5776">
        <w:rPr>
          <w:rFonts w:ascii="Arial" w:eastAsia="宋体" w:hAnsi="Arial" w:cs="Arial"/>
          <w:color w:val="333333"/>
          <w:kern w:val="0"/>
          <w:szCs w:val="21"/>
        </w:rPr>
        <w:t>956</w:t>
      </w:r>
      <w:proofErr w:type="gramStart"/>
      <w:r w:rsidRPr="000E5776">
        <w:rPr>
          <w:rFonts w:ascii="Arial" w:eastAsia="宋体" w:hAnsi="Arial" w:cs="Arial"/>
          <w:color w:val="333333"/>
          <w:kern w:val="0"/>
          <w:szCs w:val="21"/>
        </w:rPr>
        <w:t>型经常</w:t>
      </w:r>
      <w:proofErr w:type="gramEnd"/>
      <w:r w:rsidRPr="000E5776">
        <w:rPr>
          <w:rFonts w:ascii="Arial" w:eastAsia="宋体" w:hAnsi="Arial" w:cs="Arial"/>
          <w:color w:val="333333"/>
          <w:kern w:val="0"/>
          <w:szCs w:val="21"/>
        </w:rPr>
        <w:t>被拿来与美国的</w:t>
      </w:r>
      <w:r w:rsidRPr="000E5776">
        <w:rPr>
          <w:rFonts w:ascii="Arial" w:eastAsia="宋体" w:hAnsi="Arial" w:cs="Arial"/>
          <w:color w:val="333333"/>
          <w:kern w:val="0"/>
          <w:szCs w:val="21"/>
        </w:rPr>
        <w:fldChar w:fldCharType="begin"/>
      </w:r>
      <w:r w:rsidRPr="000E5776">
        <w:rPr>
          <w:rFonts w:ascii="Arial" w:eastAsia="宋体" w:hAnsi="Arial" w:cs="Arial"/>
          <w:color w:val="333333"/>
          <w:kern w:val="0"/>
          <w:szCs w:val="21"/>
        </w:rPr>
        <w:instrText xml:space="preserve"> HYPERLINK "https://baike.baidu.com/item/%E6%96%AF%E6%99%AE%E9%B2%81%E6%81%A9%E6%96%AF%E7%BA%A7%E9%A9%B1%E9%80%90%E8%88%B0" \t "_blank" </w:instrText>
      </w:r>
      <w:r w:rsidRPr="000E5776">
        <w:rPr>
          <w:rFonts w:ascii="Arial" w:eastAsia="宋体" w:hAnsi="Arial" w:cs="Arial"/>
          <w:color w:val="333333"/>
          <w:kern w:val="0"/>
          <w:szCs w:val="21"/>
        </w:rPr>
        <w:fldChar w:fldCharType="separate"/>
      </w:r>
      <w:r w:rsidRPr="000E5776">
        <w:rPr>
          <w:rFonts w:ascii="Arial" w:eastAsia="宋体" w:hAnsi="Arial" w:cs="Arial"/>
          <w:color w:val="136EC2"/>
          <w:kern w:val="0"/>
          <w:szCs w:val="21"/>
          <w:u w:val="single"/>
        </w:rPr>
        <w:t>斯普鲁恩斯级驱逐舰</w:t>
      </w:r>
      <w:r w:rsidRPr="000E5776">
        <w:rPr>
          <w:rFonts w:ascii="Arial" w:eastAsia="宋体" w:hAnsi="Arial" w:cs="Arial"/>
          <w:color w:val="333333"/>
          <w:kern w:val="0"/>
          <w:szCs w:val="21"/>
        </w:rPr>
        <w:fldChar w:fldCharType="end"/>
      </w:r>
      <w:r w:rsidRPr="000E5776">
        <w:rPr>
          <w:rFonts w:ascii="Arial" w:eastAsia="宋体" w:hAnsi="Arial" w:cs="Arial"/>
          <w:color w:val="333333"/>
          <w:kern w:val="0"/>
          <w:szCs w:val="21"/>
        </w:rPr>
        <w:t>相提并论，象征着美苏两强海军驱逐舰大型化的趋势，而</w:t>
      </w:r>
      <w:r w:rsidRPr="000E5776">
        <w:rPr>
          <w:rFonts w:ascii="Arial" w:eastAsia="宋体" w:hAnsi="Arial" w:cs="Arial"/>
          <w:color w:val="333333"/>
          <w:kern w:val="0"/>
          <w:szCs w:val="21"/>
        </w:rPr>
        <w:t>956</w:t>
      </w:r>
      <w:r w:rsidRPr="000E5776">
        <w:rPr>
          <w:rFonts w:ascii="Arial" w:eastAsia="宋体" w:hAnsi="Arial" w:cs="Arial"/>
          <w:color w:val="333333"/>
          <w:kern w:val="0"/>
          <w:szCs w:val="21"/>
        </w:rPr>
        <w:t>型与勇敢级更是苏联海军第一次明确在远洋舰队中采取个别担负单一任务、一同编组运用的概念。</w:t>
      </w:r>
      <w:r w:rsidRPr="000E5776">
        <w:rPr>
          <w:rFonts w:ascii="Arial" w:eastAsia="宋体" w:hAnsi="Arial" w:cs="Arial"/>
          <w:color w:val="3366CC"/>
          <w:kern w:val="0"/>
          <w:sz w:val="16"/>
          <w:szCs w:val="16"/>
          <w:vertAlign w:val="superscript"/>
        </w:rPr>
        <w:t> [2]</w:t>
      </w:r>
      <w:bookmarkStart w:id="1" w:name="ref_[2]_11848594"/>
      <w:r w:rsidRPr="000E5776">
        <w:rPr>
          <w:rFonts w:ascii="Arial" w:eastAsia="宋体" w:hAnsi="Arial" w:cs="Arial"/>
          <w:color w:val="136EC2"/>
          <w:kern w:val="0"/>
          <w:sz w:val="2"/>
          <w:szCs w:val="2"/>
        </w:rPr>
        <w:t> </w:t>
      </w:r>
      <w:bookmarkEnd w:id="1"/>
    </w:p>
    <w:p w:rsid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color w:val="333333"/>
          <w:kern w:val="0"/>
          <w:szCs w:val="21"/>
        </w:rPr>
        <w:t>首艘</w:t>
      </w:r>
      <w:r w:rsidRPr="000E5776">
        <w:rPr>
          <w:rFonts w:ascii="Arial" w:eastAsia="宋体" w:hAnsi="Arial" w:cs="Arial"/>
          <w:color w:val="333333"/>
          <w:kern w:val="0"/>
          <w:szCs w:val="21"/>
        </w:rPr>
        <w:t>956</w:t>
      </w:r>
      <w:proofErr w:type="gramStart"/>
      <w:r w:rsidRPr="000E5776">
        <w:rPr>
          <w:rFonts w:ascii="Arial" w:eastAsia="宋体" w:hAnsi="Arial" w:cs="Arial"/>
          <w:color w:val="333333"/>
          <w:kern w:val="0"/>
          <w:szCs w:val="21"/>
        </w:rPr>
        <w:t>型于</w:t>
      </w:r>
      <w:r w:rsidRPr="000E5776">
        <w:rPr>
          <w:rFonts w:ascii="Arial" w:eastAsia="宋体" w:hAnsi="Arial" w:cs="Arial"/>
          <w:color w:val="333333"/>
          <w:kern w:val="0"/>
          <w:szCs w:val="21"/>
        </w:rPr>
        <w:t>1976</w:t>
      </w:r>
      <w:r w:rsidRPr="000E5776">
        <w:rPr>
          <w:rFonts w:ascii="Arial" w:eastAsia="宋体" w:hAnsi="Arial" w:cs="Arial"/>
          <w:color w:val="333333"/>
          <w:kern w:val="0"/>
          <w:szCs w:val="21"/>
        </w:rPr>
        <w:t>年</w:t>
      </w:r>
      <w:proofErr w:type="gramEnd"/>
      <w:r w:rsidRPr="000E5776">
        <w:rPr>
          <w:rFonts w:ascii="Arial" w:eastAsia="宋体" w:hAnsi="Arial" w:cs="Arial"/>
          <w:color w:val="333333"/>
          <w:kern w:val="0"/>
          <w:szCs w:val="21"/>
        </w:rPr>
        <w:t>开工建造，</w:t>
      </w:r>
      <w:r w:rsidRPr="000E5776">
        <w:rPr>
          <w:rFonts w:ascii="Arial" w:eastAsia="宋体" w:hAnsi="Arial" w:cs="Arial"/>
          <w:color w:val="333333"/>
          <w:kern w:val="0"/>
          <w:szCs w:val="21"/>
        </w:rPr>
        <w:t>1978</w:t>
      </w:r>
      <w:r w:rsidRPr="000E5776">
        <w:rPr>
          <w:rFonts w:ascii="Arial" w:eastAsia="宋体" w:hAnsi="Arial" w:cs="Arial"/>
          <w:color w:val="333333"/>
          <w:kern w:val="0"/>
          <w:szCs w:val="21"/>
        </w:rPr>
        <w:t>年</w:t>
      </w:r>
      <w:r w:rsidRPr="000E5776">
        <w:rPr>
          <w:rFonts w:ascii="Arial" w:eastAsia="宋体" w:hAnsi="Arial" w:cs="Arial"/>
          <w:color w:val="333333"/>
          <w:kern w:val="0"/>
          <w:szCs w:val="21"/>
        </w:rPr>
        <w:t>11</w:t>
      </w:r>
    </w:p>
    <w:p w:rsidR="000E5776" w:rsidRPr="000E5776" w:rsidRDefault="000E5776" w:rsidP="000E5776">
      <w:pPr>
        <w:widowControl/>
        <w:shd w:val="clear" w:color="auto" w:fill="FFFFFF"/>
        <w:spacing w:line="360" w:lineRule="atLeast"/>
        <w:ind w:firstLine="480"/>
        <w:jc w:val="left"/>
        <w:rPr>
          <w:rFonts w:ascii="Arial" w:eastAsia="宋体" w:hAnsi="Arial" w:cs="Arial"/>
          <w:color w:val="333333"/>
          <w:kern w:val="0"/>
          <w:szCs w:val="21"/>
        </w:rPr>
      </w:pPr>
      <w:r w:rsidRPr="000E5776">
        <w:rPr>
          <w:rFonts w:ascii="Arial" w:eastAsia="宋体" w:hAnsi="Arial" w:cs="Arial"/>
          <w:noProof/>
          <w:color w:val="136EC2"/>
          <w:kern w:val="0"/>
          <w:szCs w:val="21"/>
        </w:rPr>
        <w:drawing>
          <wp:inline distT="0" distB="0" distL="0" distR="0" wp14:anchorId="1909998C" wp14:editId="2054510D">
            <wp:extent cx="2097405" cy="1048385"/>
            <wp:effectExtent l="0" t="0" r="0" b="0"/>
            <wp:docPr id="1" name="图片 1" descr="中国956型137福州号">
              <a:hlinkClick xmlns:a="http://schemas.openxmlformats.org/drawingml/2006/main" r:id="rId9" tgtFrame="&quot;_blank&quot;" tooltip="&quot;中国956型137福州号&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国956型137福州号">
                      <a:hlinkClick r:id="rId9" tgtFrame="&quot;_blank&quot;" tooltip="&quot;中国956型137福州号&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7405" cy="1048385"/>
                    </a:xfrm>
                    <a:prstGeom prst="rect">
                      <a:avLst/>
                    </a:prstGeom>
                    <a:noFill/>
                    <a:ln>
                      <a:noFill/>
                    </a:ln>
                  </pic:spPr>
                </pic:pic>
              </a:graphicData>
            </a:graphic>
          </wp:inline>
        </w:drawing>
      </w:r>
    </w:p>
    <w:p w:rsidR="009B58B2" w:rsidRDefault="000E5776" w:rsidP="000E5776">
      <w:pPr>
        <w:widowControl/>
        <w:shd w:val="clear" w:color="auto" w:fill="FFFFFF"/>
        <w:spacing w:line="360" w:lineRule="atLeast"/>
        <w:ind w:firstLine="480"/>
        <w:jc w:val="left"/>
        <w:rPr>
          <w:rFonts w:ascii="Arial" w:eastAsia="宋体" w:hAnsi="Arial" w:cs="Arial"/>
          <w:color w:val="3366CC"/>
          <w:kern w:val="0"/>
          <w:sz w:val="16"/>
          <w:szCs w:val="16"/>
          <w:vertAlign w:val="superscript"/>
        </w:rPr>
      </w:pPr>
      <w:r w:rsidRPr="000E5776">
        <w:rPr>
          <w:rFonts w:ascii="宋体" w:eastAsia="宋体" w:hAnsi="宋体" w:cs="Arial" w:hint="eastAsia"/>
          <w:color w:val="555555"/>
          <w:kern w:val="0"/>
          <w:sz w:val="18"/>
          <w:szCs w:val="18"/>
          <w:bdr w:val="single" w:sz="6" w:space="6" w:color="E0E0E0" w:frame="1"/>
        </w:rPr>
        <w:t>中国956型137</w:t>
      </w:r>
      <w:r>
        <w:rPr>
          <w:rFonts w:ascii="宋体" w:eastAsia="宋体" w:hAnsi="宋体" w:cs="Arial" w:hint="eastAsia"/>
          <w:color w:val="555555"/>
          <w:kern w:val="0"/>
          <w:sz w:val="18"/>
          <w:szCs w:val="18"/>
          <w:bdr w:val="single" w:sz="6" w:space="6" w:color="E0E0E0" w:frame="1"/>
        </w:rPr>
        <w:t>福州</w:t>
      </w:r>
      <w:r w:rsidRPr="000E5776">
        <w:rPr>
          <w:rFonts w:ascii="Arial" w:eastAsia="宋体" w:hAnsi="Arial" w:cs="Arial"/>
          <w:color w:val="333333"/>
          <w:kern w:val="0"/>
          <w:szCs w:val="21"/>
        </w:rPr>
        <w:t>月下水，</w:t>
      </w:r>
      <w:r w:rsidRPr="000E5776">
        <w:rPr>
          <w:rFonts w:ascii="Arial" w:eastAsia="宋体" w:hAnsi="Arial" w:cs="Arial"/>
          <w:color w:val="333333"/>
          <w:kern w:val="0"/>
          <w:szCs w:val="21"/>
        </w:rPr>
        <w:t>1980</w:t>
      </w:r>
      <w:r w:rsidRPr="000E5776">
        <w:rPr>
          <w:rFonts w:ascii="Arial" w:eastAsia="宋体" w:hAnsi="Arial" w:cs="Arial"/>
          <w:color w:val="333333"/>
          <w:kern w:val="0"/>
          <w:szCs w:val="21"/>
        </w:rPr>
        <w:t>年</w:t>
      </w:r>
      <w:r w:rsidRPr="000E5776">
        <w:rPr>
          <w:rFonts w:ascii="Arial" w:eastAsia="宋体" w:hAnsi="Arial" w:cs="Arial"/>
          <w:color w:val="333333"/>
          <w:kern w:val="0"/>
          <w:szCs w:val="21"/>
        </w:rPr>
        <w:t>12</w:t>
      </w:r>
      <w:r w:rsidRPr="000E5776">
        <w:rPr>
          <w:rFonts w:ascii="Arial" w:eastAsia="宋体" w:hAnsi="Arial" w:cs="Arial"/>
          <w:color w:val="333333"/>
          <w:kern w:val="0"/>
          <w:szCs w:val="21"/>
        </w:rPr>
        <w:t>月成军。前苏联海军一共规划建造</w:t>
      </w:r>
      <w:r w:rsidRPr="000E5776">
        <w:rPr>
          <w:rFonts w:ascii="Arial" w:eastAsia="宋体" w:hAnsi="Arial" w:cs="Arial"/>
          <w:color w:val="333333"/>
          <w:kern w:val="0"/>
          <w:szCs w:val="21"/>
        </w:rPr>
        <w:t>20</w:t>
      </w:r>
      <w:r w:rsidRPr="000E5776">
        <w:rPr>
          <w:rFonts w:ascii="Arial" w:eastAsia="宋体" w:hAnsi="Arial" w:cs="Arial"/>
          <w:color w:val="333333"/>
          <w:kern w:val="0"/>
          <w:szCs w:val="21"/>
        </w:rPr>
        <w:t>艘以上的</w:t>
      </w:r>
      <w:r w:rsidRPr="000E5776">
        <w:rPr>
          <w:rFonts w:ascii="Arial" w:eastAsia="宋体" w:hAnsi="Arial" w:cs="Arial"/>
          <w:color w:val="333333"/>
          <w:kern w:val="0"/>
          <w:szCs w:val="21"/>
        </w:rPr>
        <w:t>956</w:t>
      </w:r>
      <w:r w:rsidRPr="000E5776">
        <w:rPr>
          <w:rFonts w:ascii="Arial" w:eastAsia="宋体" w:hAnsi="Arial" w:cs="Arial"/>
          <w:color w:val="333333"/>
          <w:kern w:val="0"/>
          <w:szCs w:val="21"/>
        </w:rPr>
        <w:t>型，至</w:t>
      </w:r>
      <w:r w:rsidRPr="000E5776">
        <w:rPr>
          <w:rFonts w:ascii="Arial" w:eastAsia="宋体" w:hAnsi="Arial" w:cs="Arial"/>
          <w:color w:val="333333"/>
          <w:kern w:val="0"/>
          <w:szCs w:val="21"/>
        </w:rPr>
        <w:t>1991</w:t>
      </w:r>
      <w:r w:rsidRPr="000E5776">
        <w:rPr>
          <w:rFonts w:ascii="Arial" w:eastAsia="宋体" w:hAnsi="Arial" w:cs="Arial"/>
          <w:color w:val="333333"/>
          <w:kern w:val="0"/>
          <w:szCs w:val="21"/>
        </w:rPr>
        <w:t>年苏联瓦解为止，总共有</w:t>
      </w:r>
      <w:r w:rsidRPr="000E5776">
        <w:rPr>
          <w:rFonts w:ascii="Arial" w:eastAsia="宋体" w:hAnsi="Arial" w:cs="Arial"/>
          <w:color w:val="333333"/>
          <w:kern w:val="0"/>
          <w:szCs w:val="21"/>
        </w:rPr>
        <w:t>14</w:t>
      </w:r>
      <w:r w:rsidRPr="000E5776">
        <w:rPr>
          <w:rFonts w:ascii="Arial" w:eastAsia="宋体" w:hAnsi="Arial" w:cs="Arial"/>
          <w:color w:val="333333"/>
          <w:kern w:val="0"/>
          <w:szCs w:val="21"/>
        </w:rPr>
        <w:t>艘</w:t>
      </w:r>
      <w:r w:rsidRPr="000E5776">
        <w:rPr>
          <w:rFonts w:ascii="Arial" w:eastAsia="宋体" w:hAnsi="Arial" w:cs="Arial"/>
          <w:color w:val="333333"/>
          <w:kern w:val="0"/>
          <w:szCs w:val="21"/>
        </w:rPr>
        <w:t>956</w:t>
      </w:r>
      <w:r w:rsidRPr="000E5776">
        <w:rPr>
          <w:rFonts w:ascii="Arial" w:eastAsia="宋体" w:hAnsi="Arial" w:cs="Arial"/>
          <w:color w:val="333333"/>
          <w:kern w:val="0"/>
          <w:szCs w:val="21"/>
        </w:rPr>
        <w:t>型完工服役，</w:t>
      </w:r>
      <w:r w:rsidRPr="000E5776">
        <w:rPr>
          <w:rFonts w:ascii="Arial" w:eastAsia="宋体" w:hAnsi="Arial" w:cs="Arial"/>
          <w:color w:val="333333"/>
          <w:kern w:val="0"/>
          <w:szCs w:val="21"/>
        </w:rPr>
        <w:t xml:space="preserve"> </w:t>
      </w:r>
      <w:r w:rsidRPr="000E5776">
        <w:rPr>
          <w:rFonts w:ascii="Arial" w:eastAsia="宋体" w:hAnsi="Arial" w:cs="Arial"/>
          <w:color w:val="333333"/>
          <w:kern w:val="0"/>
          <w:szCs w:val="21"/>
        </w:rPr>
        <w:t>随后到至</w:t>
      </w:r>
      <w:r w:rsidRPr="000E5776">
        <w:rPr>
          <w:rFonts w:ascii="Arial" w:eastAsia="宋体" w:hAnsi="Arial" w:cs="Arial"/>
          <w:color w:val="333333"/>
          <w:kern w:val="0"/>
          <w:szCs w:val="21"/>
        </w:rPr>
        <w:t>1993</w:t>
      </w:r>
      <w:r w:rsidRPr="000E5776">
        <w:rPr>
          <w:rFonts w:ascii="Arial" w:eastAsia="宋体" w:hAnsi="Arial" w:cs="Arial"/>
          <w:color w:val="333333"/>
          <w:kern w:val="0"/>
          <w:szCs w:val="21"/>
        </w:rPr>
        <w:t>年底又有</w:t>
      </w:r>
      <w:r w:rsidRPr="000E5776">
        <w:rPr>
          <w:rFonts w:ascii="Arial" w:eastAsia="宋体" w:hAnsi="Arial" w:cs="Arial"/>
          <w:color w:val="333333"/>
          <w:kern w:val="0"/>
          <w:szCs w:val="21"/>
        </w:rPr>
        <w:t>3</w:t>
      </w:r>
      <w:r w:rsidRPr="000E5776">
        <w:rPr>
          <w:rFonts w:ascii="Arial" w:eastAsia="宋体" w:hAnsi="Arial" w:cs="Arial"/>
          <w:color w:val="333333"/>
          <w:kern w:val="0"/>
          <w:szCs w:val="21"/>
        </w:rPr>
        <w:t>艘经过改良的</w:t>
      </w:r>
      <w:r w:rsidRPr="000E5776">
        <w:rPr>
          <w:rFonts w:ascii="Arial" w:eastAsia="宋体" w:hAnsi="Arial" w:cs="Arial"/>
          <w:color w:val="333333"/>
          <w:kern w:val="0"/>
          <w:szCs w:val="21"/>
        </w:rPr>
        <w:t>956A</w:t>
      </w:r>
      <w:r w:rsidRPr="000E5776">
        <w:rPr>
          <w:rFonts w:ascii="Arial" w:eastAsia="宋体" w:hAnsi="Arial" w:cs="Arial"/>
          <w:color w:val="333333"/>
          <w:kern w:val="0"/>
          <w:szCs w:val="21"/>
        </w:rPr>
        <w:t>现代</w:t>
      </w:r>
      <w:r w:rsidRPr="000E5776">
        <w:rPr>
          <w:rFonts w:ascii="Arial" w:eastAsia="宋体" w:hAnsi="Arial" w:cs="Arial"/>
          <w:color w:val="333333"/>
          <w:kern w:val="0"/>
          <w:szCs w:val="21"/>
        </w:rPr>
        <w:t>II</w:t>
      </w:r>
      <w:proofErr w:type="gramStart"/>
      <w:r w:rsidRPr="000E5776">
        <w:rPr>
          <w:rFonts w:ascii="Arial" w:eastAsia="宋体" w:hAnsi="Arial" w:cs="Arial"/>
          <w:color w:val="333333"/>
          <w:kern w:val="0"/>
          <w:szCs w:val="21"/>
        </w:rPr>
        <w:t>级加入</w:t>
      </w:r>
      <w:proofErr w:type="gramEnd"/>
      <w:r w:rsidRPr="000E5776">
        <w:rPr>
          <w:rFonts w:ascii="Arial" w:eastAsia="宋体" w:hAnsi="Arial" w:cs="Arial"/>
          <w:color w:val="333333"/>
          <w:kern w:val="0"/>
          <w:szCs w:val="21"/>
        </w:rPr>
        <w:t>俄罗斯海军。此外，还有六艘</w:t>
      </w:r>
      <w:r w:rsidRPr="000E5776">
        <w:rPr>
          <w:rFonts w:ascii="Arial" w:eastAsia="宋体" w:hAnsi="Arial" w:cs="Arial"/>
          <w:color w:val="333333"/>
          <w:kern w:val="0"/>
          <w:szCs w:val="21"/>
        </w:rPr>
        <w:t>956</w:t>
      </w:r>
      <w:r w:rsidRPr="000E5776">
        <w:rPr>
          <w:rFonts w:ascii="Arial" w:eastAsia="宋体" w:hAnsi="Arial" w:cs="Arial"/>
          <w:color w:val="333333"/>
          <w:kern w:val="0"/>
          <w:szCs w:val="21"/>
        </w:rPr>
        <w:t>型开工后</w:t>
      </w:r>
      <w:r w:rsidRPr="000E5776">
        <w:rPr>
          <w:rFonts w:ascii="Arial" w:eastAsia="宋体" w:hAnsi="Arial" w:cs="Arial"/>
          <w:color w:val="333333"/>
          <w:kern w:val="0"/>
          <w:szCs w:val="21"/>
        </w:rPr>
        <w:lastRenderedPageBreak/>
        <w:t>未能完工，其中三艘在</w:t>
      </w:r>
      <w:r w:rsidRPr="000E5776">
        <w:rPr>
          <w:rFonts w:ascii="Arial" w:eastAsia="宋体" w:hAnsi="Arial" w:cs="Arial"/>
          <w:color w:val="333333"/>
          <w:kern w:val="0"/>
          <w:szCs w:val="21"/>
        </w:rPr>
        <w:t>1995</w:t>
      </w:r>
      <w:r w:rsidRPr="000E5776">
        <w:rPr>
          <w:rFonts w:ascii="Arial" w:eastAsia="宋体" w:hAnsi="Arial" w:cs="Arial"/>
          <w:color w:val="333333"/>
          <w:kern w:val="0"/>
          <w:szCs w:val="21"/>
        </w:rPr>
        <w:t>年遭到解体，一艘在</w:t>
      </w:r>
      <w:r w:rsidRPr="000E5776">
        <w:rPr>
          <w:rFonts w:ascii="Arial" w:eastAsia="宋体" w:hAnsi="Arial" w:cs="Arial"/>
          <w:color w:val="333333"/>
          <w:kern w:val="0"/>
          <w:szCs w:val="21"/>
        </w:rPr>
        <w:t>1987</w:t>
      </w:r>
      <w:r w:rsidRPr="000E5776">
        <w:rPr>
          <w:rFonts w:ascii="Arial" w:eastAsia="宋体" w:hAnsi="Arial" w:cs="Arial"/>
          <w:color w:val="333333"/>
          <w:kern w:val="0"/>
          <w:szCs w:val="21"/>
        </w:rPr>
        <w:t>年下水后未能完工，在</w:t>
      </w:r>
      <w:r w:rsidRPr="000E5776">
        <w:rPr>
          <w:rFonts w:ascii="Arial" w:eastAsia="宋体" w:hAnsi="Arial" w:cs="Arial"/>
          <w:color w:val="333333"/>
          <w:kern w:val="0"/>
          <w:szCs w:val="21"/>
        </w:rPr>
        <w:t>1996</w:t>
      </w:r>
      <w:r w:rsidRPr="000E5776">
        <w:rPr>
          <w:rFonts w:ascii="Arial" w:eastAsia="宋体" w:hAnsi="Arial" w:cs="Arial"/>
          <w:color w:val="333333"/>
          <w:kern w:val="0"/>
          <w:szCs w:val="21"/>
        </w:rPr>
        <w:t>年解体，另有两艘未完工的</w:t>
      </w:r>
      <w:r w:rsidRPr="000E5776">
        <w:rPr>
          <w:rFonts w:ascii="Arial" w:eastAsia="宋体" w:hAnsi="Arial" w:cs="Arial"/>
          <w:color w:val="333333"/>
          <w:kern w:val="0"/>
          <w:szCs w:val="21"/>
        </w:rPr>
        <w:t>956</w:t>
      </w:r>
      <w:r w:rsidRPr="000E5776">
        <w:rPr>
          <w:rFonts w:ascii="Arial" w:eastAsia="宋体" w:hAnsi="Arial" w:cs="Arial"/>
          <w:color w:val="333333"/>
          <w:kern w:val="0"/>
          <w:szCs w:val="21"/>
        </w:rPr>
        <w:t>型被中国订购。</w:t>
      </w:r>
      <w:r>
        <w:rPr>
          <w:rFonts w:ascii="Arial" w:eastAsia="宋体" w:hAnsi="Arial" w:cs="Arial"/>
          <w:color w:val="3366CC"/>
          <w:kern w:val="0"/>
          <w:sz w:val="16"/>
          <w:szCs w:val="16"/>
          <w:vertAlign w:val="superscript"/>
        </w:rPr>
        <w:t> </w:t>
      </w:r>
    </w:p>
    <w:p w:rsidR="000E5776" w:rsidRDefault="000E5776" w:rsidP="000E5776">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舰体设计</w:t>
      </w:r>
    </w:p>
    <w:p w:rsidR="000E5776" w:rsidRDefault="000E5776" w:rsidP="000E577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956</w:t>
      </w:r>
      <w:r>
        <w:rPr>
          <w:rFonts w:ascii="Arial" w:hAnsi="Arial" w:cs="Arial"/>
          <w:color w:val="333333"/>
          <w:szCs w:val="21"/>
        </w:rPr>
        <w:t>型驱逐舰满载排水量</w:t>
      </w:r>
      <w:r>
        <w:rPr>
          <w:rFonts w:ascii="Arial" w:hAnsi="Arial" w:cs="Arial"/>
          <w:color w:val="333333"/>
          <w:szCs w:val="21"/>
        </w:rPr>
        <w:t>7940</w:t>
      </w:r>
      <w:r>
        <w:rPr>
          <w:rFonts w:ascii="Arial" w:hAnsi="Arial" w:cs="Arial"/>
          <w:color w:val="333333"/>
          <w:szCs w:val="21"/>
        </w:rPr>
        <w:t>吨，舰体</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253490"/>
            <wp:effectExtent l="0" t="0" r="0" b="3810"/>
            <wp:docPr id="13" name="图片 13" descr="956型现代级驱逐舰线图">
              <a:hlinkClick xmlns:a="http://schemas.openxmlformats.org/drawingml/2006/main" r:id="rId11" tgtFrame="&quot;_blank&quot;" tooltip="&quot;956型现代级驱逐舰线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56型现代级驱逐舰线图">
                      <a:hlinkClick r:id="rId11" tgtFrame="&quot;_blank&quot;" tooltip="&quot;956型现代级驱逐舰线图&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7405" cy="125349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956</w:t>
      </w:r>
      <w:proofErr w:type="gramStart"/>
      <w:r>
        <w:rPr>
          <w:rStyle w:val="description"/>
          <w:rFonts w:cs="Arial" w:hint="eastAsia"/>
          <w:color w:val="555555"/>
          <w:sz w:val="18"/>
          <w:szCs w:val="18"/>
          <w:bdr w:val="single" w:sz="6" w:space="6" w:color="E0E0E0" w:frame="1"/>
        </w:rPr>
        <w:t>型现代级</w:t>
      </w:r>
      <w:proofErr w:type="gramEnd"/>
      <w:r>
        <w:rPr>
          <w:rStyle w:val="description"/>
          <w:rFonts w:cs="Arial" w:hint="eastAsia"/>
          <w:color w:val="555555"/>
          <w:sz w:val="18"/>
          <w:szCs w:val="18"/>
          <w:bdr w:val="single" w:sz="6" w:space="6" w:color="E0E0E0" w:frame="1"/>
        </w:rPr>
        <w:t>驱逐舰线图</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采用低长宽比、大水面积的设计，虽然比较不利于高速性能，但是却增加了适航性</w:t>
      </w:r>
      <w:proofErr w:type="gramStart"/>
      <w:r>
        <w:rPr>
          <w:rFonts w:ascii="Arial" w:hAnsi="Arial" w:cs="Arial"/>
          <w:color w:val="333333"/>
          <w:szCs w:val="21"/>
        </w:rPr>
        <w:t>与耐波力</w:t>
      </w:r>
      <w:proofErr w:type="gramEnd"/>
      <w:r>
        <w:rPr>
          <w:rFonts w:ascii="Arial" w:hAnsi="Arial" w:cs="Arial"/>
          <w:color w:val="333333"/>
          <w:szCs w:val="21"/>
        </w:rPr>
        <w:t>，较适合远洋作战。</w:t>
      </w:r>
      <w:r>
        <w:rPr>
          <w:rFonts w:ascii="Arial" w:hAnsi="Arial" w:cs="Arial"/>
          <w:color w:val="333333"/>
          <w:szCs w:val="21"/>
        </w:rPr>
        <w:t>956</w:t>
      </w:r>
      <w:r>
        <w:rPr>
          <w:rFonts w:ascii="Arial" w:hAnsi="Arial" w:cs="Arial"/>
          <w:color w:val="333333"/>
          <w:szCs w:val="21"/>
        </w:rPr>
        <w:t>型的采用短首艛平甲板构型，舰首干舷较高以增加恶劣海浪中的航行与抗浪性能，船舷从水线以上外飘，舰尾至舰桥下方的</w:t>
      </w:r>
      <w:proofErr w:type="gramStart"/>
      <w:r>
        <w:rPr>
          <w:rFonts w:ascii="Arial" w:hAnsi="Arial" w:cs="Arial"/>
          <w:color w:val="333333"/>
          <w:szCs w:val="21"/>
        </w:rPr>
        <w:t>两舷有明显</w:t>
      </w:r>
      <w:proofErr w:type="gramEnd"/>
      <w:r>
        <w:rPr>
          <w:rFonts w:ascii="Arial" w:hAnsi="Arial" w:cs="Arial"/>
          <w:color w:val="333333"/>
          <w:szCs w:val="21"/>
        </w:rPr>
        <w:t>折线，方尾构型。</w:t>
      </w:r>
      <w:r>
        <w:rPr>
          <w:rFonts w:ascii="Arial" w:hAnsi="Arial" w:cs="Arial"/>
          <w:color w:val="333333"/>
          <w:szCs w:val="21"/>
        </w:rPr>
        <w:t>956</w:t>
      </w:r>
      <w:r>
        <w:rPr>
          <w:rFonts w:ascii="Arial" w:hAnsi="Arial" w:cs="Arial"/>
          <w:color w:val="333333"/>
          <w:szCs w:val="21"/>
        </w:rPr>
        <w:t>型的舰体由高强度钢材制造，全舰划分为</w:t>
      </w:r>
      <w:r>
        <w:rPr>
          <w:rFonts w:ascii="Arial" w:hAnsi="Arial" w:cs="Arial"/>
          <w:color w:val="333333"/>
          <w:szCs w:val="21"/>
        </w:rPr>
        <w:t>16</w:t>
      </w:r>
      <w:r>
        <w:rPr>
          <w:rFonts w:ascii="Arial" w:hAnsi="Arial" w:cs="Arial"/>
          <w:color w:val="333333"/>
          <w:szCs w:val="21"/>
        </w:rPr>
        <w:t>个水密隔舱。</w:t>
      </w:r>
      <w:r>
        <w:rPr>
          <w:rFonts w:ascii="Arial" w:hAnsi="Arial" w:cs="Arial"/>
          <w:color w:val="333333"/>
          <w:szCs w:val="21"/>
        </w:rPr>
        <w:t>956</w:t>
      </w:r>
      <w:r>
        <w:rPr>
          <w:rFonts w:ascii="Arial" w:hAnsi="Arial" w:cs="Arial"/>
          <w:color w:val="333333"/>
          <w:szCs w:val="21"/>
        </w:rPr>
        <w:t>型的上层结构初步考虑了降低雷达截面积，略有内倾，不过全舰各式电子装备、武器琳琅满目，整体构型隐身效益较差。</w:t>
      </w:r>
      <w:r>
        <w:rPr>
          <w:rFonts w:ascii="Arial" w:hAnsi="Arial" w:cs="Arial"/>
          <w:color w:val="3366CC"/>
          <w:sz w:val="16"/>
          <w:szCs w:val="16"/>
          <w:vertAlign w:val="superscript"/>
        </w:rPr>
        <w:t> [4]</w:t>
      </w:r>
      <w:bookmarkStart w:id="2" w:name="ref_[4]_11848594"/>
      <w:r>
        <w:rPr>
          <w:rFonts w:ascii="Arial" w:hAnsi="Arial" w:cs="Arial"/>
          <w:color w:val="136EC2"/>
          <w:sz w:val="2"/>
          <w:szCs w:val="2"/>
        </w:rPr>
        <w:t> </w:t>
      </w:r>
      <w:bookmarkEnd w:id="2"/>
    </w:p>
    <w:p w:rsidR="000E5776" w:rsidRDefault="000E5776" w:rsidP="000E577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 w:name="2_2"/>
      <w:bookmarkStart w:id="4" w:name="sub11848594_2_2"/>
      <w:bookmarkStart w:id="5" w:name="动力设计"/>
      <w:bookmarkStart w:id="6" w:name="2-2"/>
      <w:bookmarkEnd w:id="3"/>
      <w:bookmarkEnd w:id="4"/>
      <w:bookmarkEnd w:id="5"/>
      <w:bookmarkEnd w:id="6"/>
      <w:r>
        <w:rPr>
          <w:rFonts w:ascii="微软雅黑" w:eastAsia="微软雅黑" w:hAnsi="微软雅黑" w:hint="eastAsia"/>
          <w:b w:val="0"/>
          <w:bCs w:val="0"/>
          <w:color w:val="333333"/>
        </w:rPr>
        <w:t>动力设计</w:t>
      </w:r>
    </w:p>
    <w:p w:rsidR="000E5776" w:rsidRDefault="000E5776" w:rsidP="000E577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956</w:t>
      </w:r>
      <w:r>
        <w:rPr>
          <w:rFonts w:ascii="Arial" w:hAnsi="Arial" w:cs="Arial"/>
          <w:color w:val="333333"/>
          <w:szCs w:val="21"/>
        </w:rPr>
        <w:t>型的动力系统包括四具</w:t>
      </w:r>
      <w:r>
        <w:rPr>
          <w:rFonts w:ascii="Arial" w:hAnsi="Arial" w:cs="Arial"/>
          <w:color w:val="333333"/>
          <w:szCs w:val="21"/>
        </w:rPr>
        <w:t>KB</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572895"/>
            <wp:effectExtent l="0" t="0" r="0" b="8255"/>
            <wp:docPr id="12" name="图片 12" descr="956型舰尾螺旋桨">
              <a:hlinkClick xmlns:a="http://schemas.openxmlformats.org/drawingml/2006/main" r:id="rId13" tgtFrame="&quot;_blank&quot;" tooltip="&quot;956型舰尾螺旋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56型舰尾螺旋桨">
                      <a:hlinkClick r:id="rId13" tgtFrame="&quot;_blank&quot;" tooltip="&quot;956型舰尾螺旋桨&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7405" cy="157289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956型舰尾螺旋桨</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高压蒸汽锅炉与两座</w:t>
      </w:r>
      <w:r>
        <w:rPr>
          <w:rFonts w:ascii="Arial" w:hAnsi="Arial" w:cs="Arial"/>
          <w:color w:val="333333"/>
          <w:szCs w:val="21"/>
        </w:rPr>
        <w:t>GTZA-67</w:t>
      </w:r>
      <w:r>
        <w:rPr>
          <w:rFonts w:ascii="Arial" w:hAnsi="Arial" w:cs="Arial"/>
          <w:color w:val="333333"/>
          <w:szCs w:val="21"/>
        </w:rPr>
        <w:t>蒸汽涡轮，双轴推进，输出功率</w:t>
      </w:r>
      <w:r>
        <w:rPr>
          <w:rFonts w:ascii="Arial" w:hAnsi="Arial" w:cs="Arial"/>
          <w:color w:val="333333"/>
          <w:szCs w:val="21"/>
        </w:rPr>
        <w:t>100000~104000</w:t>
      </w:r>
      <w:r>
        <w:rPr>
          <w:rFonts w:ascii="Arial" w:hAnsi="Arial" w:cs="Arial"/>
          <w:color w:val="333333"/>
          <w:szCs w:val="21"/>
        </w:rPr>
        <w:t>马力，最大航速超过</w:t>
      </w:r>
      <w:r>
        <w:rPr>
          <w:rFonts w:ascii="Arial" w:hAnsi="Arial" w:cs="Arial"/>
          <w:color w:val="333333"/>
          <w:szCs w:val="21"/>
        </w:rPr>
        <w:t>32</w:t>
      </w:r>
      <w:r>
        <w:rPr>
          <w:rFonts w:ascii="Arial" w:hAnsi="Arial" w:cs="Arial"/>
          <w:color w:val="333333"/>
          <w:szCs w:val="21"/>
        </w:rPr>
        <w:t>节，航速</w:t>
      </w:r>
      <w:r>
        <w:rPr>
          <w:rFonts w:ascii="Arial" w:hAnsi="Arial" w:cs="Arial"/>
          <w:color w:val="333333"/>
          <w:szCs w:val="21"/>
        </w:rPr>
        <w:t>18</w:t>
      </w:r>
      <w:r>
        <w:rPr>
          <w:rFonts w:ascii="Arial" w:hAnsi="Arial" w:cs="Arial"/>
          <w:color w:val="333333"/>
          <w:szCs w:val="21"/>
        </w:rPr>
        <w:t>节时续航力</w:t>
      </w:r>
      <w:r>
        <w:rPr>
          <w:rFonts w:ascii="Arial" w:hAnsi="Arial" w:cs="Arial"/>
          <w:color w:val="333333"/>
          <w:szCs w:val="21"/>
        </w:rPr>
        <w:t>4500</w:t>
      </w:r>
      <w:r>
        <w:rPr>
          <w:rFonts w:ascii="Arial" w:hAnsi="Arial" w:cs="Arial"/>
          <w:color w:val="333333"/>
          <w:szCs w:val="21"/>
        </w:rPr>
        <w:t>海里，能持续在海上作业</w:t>
      </w:r>
      <w:r>
        <w:rPr>
          <w:rFonts w:ascii="Arial" w:hAnsi="Arial" w:cs="Arial"/>
          <w:color w:val="333333"/>
          <w:szCs w:val="21"/>
        </w:rPr>
        <w:t>30</w:t>
      </w:r>
      <w:r>
        <w:rPr>
          <w:rFonts w:ascii="Arial" w:hAnsi="Arial" w:cs="Arial"/>
          <w:color w:val="333333"/>
          <w:szCs w:val="21"/>
        </w:rPr>
        <w:t>天。舰上电力由两具功率各</w:t>
      </w:r>
      <w:r>
        <w:rPr>
          <w:rFonts w:ascii="Arial" w:hAnsi="Arial" w:cs="Arial"/>
          <w:color w:val="333333"/>
          <w:szCs w:val="21"/>
        </w:rPr>
        <w:t>1200KW</w:t>
      </w:r>
      <w:r>
        <w:rPr>
          <w:rFonts w:ascii="Arial" w:hAnsi="Arial" w:cs="Arial"/>
          <w:color w:val="333333"/>
          <w:szCs w:val="21"/>
        </w:rPr>
        <w:t>的</w:t>
      </w:r>
      <w:r>
        <w:rPr>
          <w:rFonts w:ascii="Arial" w:hAnsi="Arial" w:cs="Arial"/>
          <w:color w:val="333333"/>
          <w:szCs w:val="21"/>
        </w:rPr>
        <w:t>AK-1V</w:t>
      </w:r>
      <w:r>
        <w:rPr>
          <w:rFonts w:ascii="Arial" w:hAnsi="Arial" w:cs="Arial"/>
          <w:color w:val="333333"/>
          <w:szCs w:val="21"/>
        </w:rPr>
        <w:t>蒸汽涡轮发电机与四具</w:t>
      </w:r>
      <w:r>
        <w:rPr>
          <w:rFonts w:ascii="Arial" w:hAnsi="Arial" w:cs="Arial"/>
          <w:color w:val="333333"/>
          <w:szCs w:val="21"/>
        </w:rPr>
        <w:t>DGAS-600/1</w:t>
      </w:r>
      <w:r>
        <w:rPr>
          <w:rFonts w:ascii="Arial" w:hAnsi="Arial" w:cs="Arial"/>
          <w:color w:val="333333"/>
          <w:szCs w:val="21"/>
        </w:rPr>
        <w:t>柴油发电机组（</w:t>
      </w:r>
      <w:r>
        <w:rPr>
          <w:rFonts w:ascii="Arial" w:hAnsi="Arial" w:cs="Arial"/>
          <w:color w:val="333333"/>
          <w:szCs w:val="21"/>
        </w:rPr>
        <w:t>600KW</w:t>
      </w:r>
      <w:r>
        <w:rPr>
          <w:rFonts w:ascii="Arial" w:hAnsi="Arial" w:cs="Arial"/>
          <w:color w:val="333333"/>
          <w:szCs w:val="21"/>
        </w:rPr>
        <w:t>）提供。为了降低噪音与振动，舰上主机拥有若干减震隔音措施、机舱敷设吸音材料，并采用噪音较低的五叶片螺旋桨。</w:t>
      </w:r>
      <w:r>
        <w:rPr>
          <w:rFonts w:ascii="Arial" w:hAnsi="Arial" w:cs="Arial"/>
          <w:color w:val="3366CC"/>
          <w:sz w:val="16"/>
          <w:szCs w:val="16"/>
          <w:vertAlign w:val="superscript"/>
        </w:rPr>
        <w:t> [5]</w:t>
      </w:r>
      <w:bookmarkStart w:id="7" w:name="ref_[5]_11848594"/>
      <w:r>
        <w:rPr>
          <w:rFonts w:ascii="Arial" w:hAnsi="Arial" w:cs="Arial"/>
          <w:color w:val="136EC2"/>
          <w:sz w:val="2"/>
          <w:szCs w:val="2"/>
        </w:rPr>
        <w:t> </w:t>
      </w:r>
      <w:bookmarkEnd w:id="7"/>
    </w:p>
    <w:p w:rsidR="000E5776" w:rsidRDefault="000E5776" w:rsidP="000E577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8" w:name="2_3"/>
      <w:bookmarkStart w:id="9" w:name="sub11848594_2_3"/>
      <w:bookmarkStart w:id="10" w:name="雷达设计"/>
      <w:bookmarkStart w:id="11" w:name="2-3"/>
      <w:bookmarkEnd w:id="8"/>
      <w:bookmarkEnd w:id="9"/>
      <w:bookmarkEnd w:id="10"/>
      <w:bookmarkEnd w:id="11"/>
      <w:r>
        <w:rPr>
          <w:rFonts w:ascii="微软雅黑" w:eastAsia="微软雅黑" w:hAnsi="微软雅黑" w:hint="eastAsia"/>
          <w:b w:val="0"/>
          <w:bCs w:val="0"/>
          <w:color w:val="333333"/>
        </w:rPr>
        <w:t>雷达设计</w:t>
      </w:r>
    </w:p>
    <w:p w:rsidR="000E5776" w:rsidRDefault="000E5776" w:rsidP="000E577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956</w:t>
      </w:r>
      <w:r>
        <w:rPr>
          <w:rFonts w:ascii="Arial" w:hAnsi="Arial" w:cs="Arial"/>
          <w:color w:val="333333"/>
          <w:szCs w:val="21"/>
        </w:rPr>
        <w:t>型采用顶板（</w:t>
      </w:r>
      <w:r>
        <w:rPr>
          <w:rFonts w:ascii="Arial" w:hAnsi="Arial" w:cs="Arial"/>
          <w:color w:val="333333"/>
          <w:szCs w:val="21"/>
        </w:rPr>
        <w:t>Top Plate</w:t>
      </w:r>
      <w:r>
        <w:rPr>
          <w:rFonts w:ascii="Arial" w:hAnsi="Arial" w:cs="Arial"/>
          <w:color w:val="333333"/>
          <w:szCs w:val="21"/>
        </w:rPr>
        <w:t>）系列对</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7405" cy="1400175"/>
            <wp:effectExtent l="0" t="0" r="0" b="9525"/>
            <wp:docPr id="11" name="图片 11" descr="顶板（Top Plate）对空搜索雷达">
              <a:hlinkClick xmlns:a="http://schemas.openxmlformats.org/drawingml/2006/main" r:id="rId15" tgtFrame="&quot;_blank&quot;" tooltip="&quot;顶板（Top Plate）对空搜索雷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顶板（Top Plate）对空搜索雷达">
                      <a:hlinkClick r:id="rId15" tgtFrame="&quot;_blank&quot;" tooltip="&quot;顶板（Top Plate）对空搜索雷达&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顶板（Top Plate）对空搜索雷达</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空搜索雷达，这是</w:t>
      </w:r>
      <w:r>
        <w:rPr>
          <w:rFonts w:ascii="Arial" w:hAnsi="Arial" w:cs="Arial"/>
          <w:color w:val="333333"/>
          <w:szCs w:val="21"/>
        </w:rPr>
        <w:fldChar w:fldCharType="begin"/>
      </w:r>
      <w:r>
        <w:rPr>
          <w:rFonts w:ascii="Arial" w:hAnsi="Arial" w:cs="Arial"/>
          <w:color w:val="333333"/>
          <w:szCs w:val="21"/>
        </w:rPr>
        <w:instrText xml:space="preserve"> HYPERLINK "https://baike.baidu.com/item/%E5%89%8D%E8%8B%8F%E8%81%94" \t "_blank" </w:instrText>
      </w:r>
      <w:r>
        <w:rPr>
          <w:rFonts w:ascii="Arial" w:hAnsi="Arial" w:cs="Arial"/>
          <w:color w:val="333333"/>
          <w:szCs w:val="21"/>
        </w:rPr>
        <w:fldChar w:fldCharType="separate"/>
      </w:r>
      <w:r>
        <w:rPr>
          <w:rStyle w:val="a3"/>
          <w:rFonts w:ascii="Arial" w:hAnsi="Arial" w:cs="Arial"/>
          <w:color w:val="136EC2"/>
          <w:szCs w:val="21"/>
        </w:rPr>
        <w:t>前苏联</w:t>
      </w:r>
      <w:r>
        <w:rPr>
          <w:rFonts w:ascii="Arial" w:hAnsi="Arial" w:cs="Arial"/>
          <w:color w:val="333333"/>
          <w:szCs w:val="21"/>
        </w:rPr>
        <w:fldChar w:fldCharType="end"/>
      </w:r>
      <w:r>
        <w:rPr>
          <w:rFonts w:ascii="Arial" w:hAnsi="Arial" w:cs="Arial"/>
          <w:color w:val="333333"/>
          <w:szCs w:val="21"/>
        </w:rPr>
        <w:t>第三代频率扫瞄（</w:t>
      </w:r>
      <w:r>
        <w:rPr>
          <w:rFonts w:ascii="Arial" w:hAnsi="Arial" w:cs="Arial"/>
          <w:color w:val="333333"/>
          <w:szCs w:val="21"/>
        </w:rPr>
        <w:t xml:space="preserve">Frequency </w:t>
      </w:r>
      <w:proofErr w:type="spellStart"/>
      <w:r>
        <w:rPr>
          <w:rFonts w:ascii="Arial" w:hAnsi="Arial" w:cs="Arial"/>
          <w:color w:val="333333"/>
          <w:szCs w:val="21"/>
        </w:rPr>
        <w:t>Scaning</w:t>
      </w:r>
      <w:proofErr w:type="spellEnd"/>
      <w:r>
        <w:rPr>
          <w:rFonts w:ascii="Arial" w:hAnsi="Arial" w:cs="Arial"/>
          <w:color w:val="333333"/>
          <w:szCs w:val="21"/>
        </w:rPr>
        <w:t>）雷达。</w:t>
      </w:r>
      <w:r>
        <w:rPr>
          <w:rFonts w:ascii="Arial" w:hAnsi="Arial" w:cs="Arial"/>
          <w:color w:val="3366CC"/>
          <w:sz w:val="16"/>
          <w:szCs w:val="16"/>
          <w:vertAlign w:val="superscript"/>
        </w:rPr>
        <w:t> [6]</w:t>
      </w:r>
      <w:bookmarkStart w:id="12" w:name="ref_[6]_11848594"/>
      <w:r>
        <w:rPr>
          <w:rFonts w:ascii="Arial" w:hAnsi="Arial" w:cs="Arial"/>
          <w:color w:val="136EC2"/>
          <w:sz w:val="2"/>
          <w:szCs w:val="2"/>
        </w:rPr>
        <w:t> </w:t>
      </w:r>
      <w:bookmarkEnd w:id="12"/>
      <w:r>
        <w:rPr>
          <w:rFonts w:ascii="Arial" w:hAnsi="Arial" w:cs="Arial"/>
          <w:color w:val="333333"/>
          <w:szCs w:val="21"/>
        </w:rPr>
        <w:t> 956</w:t>
      </w:r>
      <w:r>
        <w:rPr>
          <w:rFonts w:ascii="Arial" w:hAnsi="Arial" w:cs="Arial"/>
          <w:color w:val="333333"/>
          <w:szCs w:val="21"/>
        </w:rPr>
        <w:t>型采用的顶板</w:t>
      </w:r>
      <w:r>
        <w:rPr>
          <w:rFonts w:ascii="Arial" w:hAnsi="Arial" w:cs="Arial"/>
          <w:color w:val="333333"/>
          <w:szCs w:val="21"/>
        </w:rPr>
        <w:t>MR-750</w:t>
      </w:r>
      <w:r>
        <w:rPr>
          <w:rFonts w:ascii="Arial" w:hAnsi="Arial" w:cs="Arial"/>
          <w:color w:val="333333"/>
          <w:szCs w:val="21"/>
        </w:rPr>
        <w:t>使用</w:t>
      </w:r>
      <w:r>
        <w:rPr>
          <w:rFonts w:ascii="Arial" w:hAnsi="Arial" w:cs="Arial"/>
          <w:color w:val="333333"/>
          <w:szCs w:val="21"/>
        </w:rPr>
        <w:t>S</w:t>
      </w:r>
      <w:r>
        <w:rPr>
          <w:rFonts w:ascii="Arial" w:hAnsi="Arial" w:cs="Arial"/>
          <w:color w:val="333333"/>
          <w:szCs w:val="21"/>
        </w:rPr>
        <w:t>（</w:t>
      </w:r>
      <w:r>
        <w:rPr>
          <w:rFonts w:ascii="Arial" w:hAnsi="Arial" w:cs="Arial"/>
          <w:color w:val="333333"/>
          <w:szCs w:val="21"/>
        </w:rPr>
        <w:t>E/F</w:t>
      </w:r>
      <w:r>
        <w:rPr>
          <w:rFonts w:ascii="Arial" w:hAnsi="Arial" w:cs="Arial"/>
          <w:color w:val="333333"/>
          <w:szCs w:val="21"/>
        </w:rPr>
        <w:t>）频操作，旁波瓣小于</w:t>
      </w:r>
      <w:r>
        <w:rPr>
          <w:rFonts w:ascii="Arial" w:hAnsi="Arial" w:cs="Arial"/>
          <w:color w:val="333333"/>
          <w:szCs w:val="21"/>
        </w:rPr>
        <w:t>30dB</w:t>
      </w:r>
      <w:r>
        <w:rPr>
          <w:rFonts w:ascii="Arial" w:hAnsi="Arial" w:cs="Arial"/>
          <w:color w:val="333333"/>
          <w:szCs w:val="21"/>
        </w:rPr>
        <w:t>，尖峰功率</w:t>
      </w:r>
      <w:r>
        <w:rPr>
          <w:rFonts w:ascii="Arial" w:hAnsi="Arial" w:cs="Arial"/>
          <w:color w:val="333333"/>
          <w:szCs w:val="21"/>
        </w:rPr>
        <w:t>30KW</w:t>
      </w:r>
      <w:r>
        <w:rPr>
          <w:rFonts w:ascii="Arial" w:hAnsi="Arial" w:cs="Arial"/>
          <w:color w:val="333333"/>
          <w:szCs w:val="21"/>
        </w:rPr>
        <w:t>，波束垂直搜索范围</w:t>
      </w:r>
      <w:r>
        <w:rPr>
          <w:rFonts w:ascii="Arial" w:hAnsi="Arial" w:cs="Arial"/>
          <w:color w:val="333333"/>
          <w:szCs w:val="21"/>
        </w:rPr>
        <w:t>55</w:t>
      </w:r>
      <w:r>
        <w:rPr>
          <w:rFonts w:ascii="Arial" w:hAnsi="Arial" w:cs="Arial"/>
          <w:color w:val="333333"/>
          <w:szCs w:val="21"/>
        </w:rPr>
        <w:t>度，能侦测到水平距离</w:t>
      </w:r>
      <w:r>
        <w:rPr>
          <w:rFonts w:ascii="Arial" w:hAnsi="Arial" w:cs="Arial"/>
          <w:color w:val="333333"/>
          <w:szCs w:val="21"/>
        </w:rPr>
        <w:t>130km</w:t>
      </w:r>
      <w:r>
        <w:rPr>
          <w:rFonts w:ascii="Arial" w:hAnsi="Arial" w:cs="Arial"/>
          <w:color w:val="333333"/>
          <w:szCs w:val="21"/>
        </w:rPr>
        <w:t>外、高度</w:t>
      </w:r>
      <w:r>
        <w:rPr>
          <w:rFonts w:ascii="Arial" w:hAnsi="Arial" w:cs="Arial"/>
          <w:color w:val="333333"/>
          <w:szCs w:val="21"/>
        </w:rPr>
        <w:t>5km</w:t>
      </w:r>
      <w:r>
        <w:rPr>
          <w:rFonts w:ascii="Arial" w:hAnsi="Arial" w:cs="Arial"/>
          <w:color w:val="333333"/>
          <w:szCs w:val="21"/>
        </w:rPr>
        <w:t>、雷达截面积</w:t>
      </w:r>
      <w:r>
        <w:rPr>
          <w:rFonts w:ascii="Arial" w:hAnsi="Arial" w:cs="Arial"/>
          <w:color w:val="333333"/>
          <w:szCs w:val="21"/>
        </w:rPr>
        <w:t>7</w:t>
      </w:r>
      <w:r>
        <w:rPr>
          <w:rFonts w:ascii="Arial" w:hAnsi="Arial" w:cs="Arial"/>
          <w:color w:val="333333"/>
          <w:szCs w:val="21"/>
        </w:rPr>
        <w:t>平方米的空中目标，或者距离</w:t>
      </w:r>
      <w:r>
        <w:rPr>
          <w:rFonts w:ascii="Arial" w:hAnsi="Arial" w:cs="Arial"/>
          <w:color w:val="333333"/>
          <w:szCs w:val="21"/>
        </w:rPr>
        <w:t>30km</w:t>
      </w:r>
      <w:r>
        <w:rPr>
          <w:rFonts w:ascii="Arial" w:hAnsi="Arial" w:cs="Arial"/>
          <w:color w:val="333333"/>
          <w:szCs w:val="21"/>
        </w:rPr>
        <w:t>外、雷达截面积</w:t>
      </w:r>
      <w:r>
        <w:rPr>
          <w:rFonts w:ascii="Arial" w:hAnsi="Arial" w:cs="Arial"/>
          <w:color w:val="333333"/>
          <w:szCs w:val="21"/>
        </w:rPr>
        <w:t>500</w:t>
      </w:r>
      <w:r>
        <w:rPr>
          <w:rFonts w:ascii="Arial" w:hAnsi="Arial" w:cs="Arial"/>
          <w:color w:val="333333"/>
          <w:szCs w:val="21"/>
        </w:rPr>
        <w:t>平方米的船舰目标；全系统重</w:t>
      </w:r>
      <w:r>
        <w:rPr>
          <w:rFonts w:ascii="Arial" w:hAnsi="Arial" w:cs="Arial"/>
          <w:color w:val="333333"/>
          <w:szCs w:val="21"/>
        </w:rPr>
        <w:t>7.5</w:t>
      </w:r>
      <w:r>
        <w:rPr>
          <w:rFonts w:ascii="Arial" w:hAnsi="Arial" w:cs="Arial"/>
          <w:color w:val="333333"/>
          <w:szCs w:val="21"/>
        </w:rPr>
        <w:t>吨，天线重</w:t>
      </w:r>
      <w:r>
        <w:rPr>
          <w:rFonts w:ascii="Arial" w:hAnsi="Arial" w:cs="Arial"/>
          <w:color w:val="333333"/>
          <w:szCs w:val="21"/>
        </w:rPr>
        <w:t>2.2</w:t>
      </w:r>
      <w:r>
        <w:rPr>
          <w:rFonts w:ascii="Arial" w:hAnsi="Arial" w:cs="Arial"/>
          <w:color w:val="333333"/>
          <w:szCs w:val="21"/>
        </w:rPr>
        <w:t>吨。整个天线组由两个歪斜安装的平板阵列天线组成</w:t>
      </w:r>
      <w:r>
        <w:rPr>
          <w:rFonts w:ascii="Arial" w:hAnsi="Arial" w:cs="Arial"/>
          <w:color w:val="333333"/>
          <w:szCs w:val="21"/>
        </w:rPr>
        <w:t xml:space="preserve"> </w:t>
      </w:r>
      <w:r>
        <w:rPr>
          <w:rFonts w:ascii="Arial" w:hAnsi="Arial" w:cs="Arial"/>
          <w:color w:val="333333"/>
          <w:szCs w:val="21"/>
        </w:rPr>
        <w:t>。</w:t>
      </w:r>
      <w:proofErr w:type="gramStart"/>
      <w:r>
        <w:rPr>
          <w:rFonts w:ascii="Arial" w:hAnsi="Arial" w:cs="Arial"/>
          <w:color w:val="333333"/>
          <w:szCs w:val="21"/>
        </w:rPr>
        <w:t>双面背接天线</w:t>
      </w:r>
      <w:proofErr w:type="gramEnd"/>
      <w:r>
        <w:rPr>
          <w:rFonts w:ascii="Arial" w:hAnsi="Arial" w:cs="Arial"/>
          <w:color w:val="333333"/>
          <w:szCs w:val="21"/>
        </w:rPr>
        <w:t>能使目标更新速率提高一倍，可一定程度地强化低空目标侦测性能，而两个天线的互补也能部分</w:t>
      </w:r>
      <w:proofErr w:type="gramStart"/>
      <w:r>
        <w:rPr>
          <w:rFonts w:ascii="Arial" w:hAnsi="Arial" w:cs="Arial"/>
          <w:color w:val="333333"/>
          <w:szCs w:val="21"/>
        </w:rPr>
        <w:t>抵销</w:t>
      </w:r>
      <w:proofErr w:type="gramEnd"/>
      <w:r>
        <w:rPr>
          <w:rFonts w:ascii="Arial" w:hAnsi="Arial" w:cs="Arial"/>
          <w:color w:val="333333"/>
          <w:szCs w:val="21"/>
        </w:rPr>
        <w:t>机械旋转造成的辐射干扰。</w:t>
      </w:r>
      <w:r>
        <w:rPr>
          <w:rFonts w:ascii="Arial" w:hAnsi="Arial" w:cs="Arial"/>
          <w:color w:val="3366CC"/>
          <w:sz w:val="16"/>
          <w:szCs w:val="16"/>
          <w:vertAlign w:val="superscript"/>
        </w:rPr>
        <w:t> [7]</w:t>
      </w:r>
      <w:bookmarkStart w:id="13" w:name="ref_[7]_11848594"/>
      <w:r>
        <w:rPr>
          <w:rFonts w:ascii="Arial" w:hAnsi="Arial" w:cs="Arial"/>
          <w:color w:val="136EC2"/>
          <w:sz w:val="2"/>
          <w:szCs w:val="2"/>
        </w:rPr>
        <w:t> </w:t>
      </w:r>
      <w:bookmarkEnd w:id="13"/>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前三艘</w:t>
      </w:r>
      <w:r>
        <w:rPr>
          <w:rFonts w:ascii="Arial" w:hAnsi="Arial" w:cs="Arial"/>
          <w:color w:val="333333"/>
          <w:szCs w:val="21"/>
        </w:rPr>
        <w:t>956</w:t>
      </w:r>
      <w:r>
        <w:rPr>
          <w:rFonts w:ascii="Arial" w:hAnsi="Arial" w:cs="Arial"/>
          <w:color w:val="333333"/>
          <w:szCs w:val="21"/>
        </w:rPr>
        <w:t>型采用第一代的</w:t>
      </w:r>
      <w:r>
        <w:rPr>
          <w:rFonts w:ascii="Arial" w:hAnsi="Arial" w:cs="Arial"/>
          <w:color w:val="333333"/>
          <w:szCs w:val="21"/>
        </w:rPr>
        <w:t>MR-</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10" name="图片 10" descr="顶板雷达主桅杆">
              <a:hlinkClick xmlns:a="http://schemas.openxmlformats.org/drawingml/2006/main" r:id="rId17" tgtFrame="&quot;_blank&quot;" tooltip="&quot;顶板雷达主桅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顶板雷达主桅杆">
                      <a:hlinkClick r:id="rId17" tgtFrame="&quot;_blank&quot;" tooltip="&quot;顶板雷达主桅杆&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顶板雷达主桅杆</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710 </w:t>
      </w:r>
      <w:proofErr w:type="spellStart"/>
      <w:r>
        <w:rPr>
          <w:rFonts w:ascii="Arial" w:hAnsi="Arial" w:cs="Arial"/>
          <w:color w:val="333333"/>
          <w:szCs w:val="21"/>
        </w:rPr>
        <w:t>Fregat</w:t>
      </w:r>
      <w:proofErr w:type="spellEnd"/>
      <w:r>
        <w:rPr>
          <w:rFonts w:ascii="Arial" w:hAnsi="Arial" w:cs="Arial"/>
          <w:color w:val="333333"/>
          <w:szCs w:val="21"/>
        </w:rPr>
        <w:t>，最大侦测距离约</w:t>
      </w:r>
      <w:r>
        <w:rPr>
          <w:rFonts w:ascii="Arial" w:hAnsi="Arial" w:cs="Arial"/>
          <w:color w:val="333333"/>
          <w:szCs w:val="21"/>
        </w:rPr>
        <w:t>300km</w:t>
      </w:r>
      <w:r>
        <w:rPr>
          <w:rFonts w:ascii="Arial" w:hAnsi="Arial" w:cs="Arial"/>
          <w:color w:val="333333"/>
          <w:szCs w:val="21"/>
        </w:rPr>
        <w:t>，最大仰角</w:t>
      </w:r>
      <w:r>
        <w:rPr>
          <w:rFonts w:ascii="Arial" w:hAnsi="Arial" w:cs="Arial"/>
          <w:color w:val="333333"/>
          <w:szCs w:val="21"/>
        </w:rPr>
        <w:t>70</w:t>
      </w:r>
      <w:r>
        <w:rPr>
          <w:rFonts w:ascii="Arial" w:hAnsi="Arial" w:cs="Arial"/>
          <w:color w:val="333333"/>
          <w:szCs w:val="21"/>
        </w:rPr>
        <w:t>度，水平回旋速率</w:t>
      </w:r>
      <w:r>
        <w:rPr>
          <w:rFonts w:ascii="Arial" w:hAnsi="Arial" w:cs="Arial"/>
          <w:color w:val="333333"/>
          <w:szCs w:val="21"/>
        </w:rPr>
        <w:t>6-12rpm</w:t>
      </w:r>
      <w:r>
        <w:rPr>
          <w:rFonts w:ascii="Arial" w:hAnsi="Arial" w:cs="Arial"/>
          <w:color w:val="333333"/>
          <w:szCs w:val="21"/>
        </w:rPr>
        <w:t>，系统全重</w:t>
      </w:r>
      <w:r>
        <w:rPr>
          <w:rFonts w:ascii="Arial" w:hAnsi="Arial" w:cs="Arial"/>
          <w:color w:val="333333"/>
          <w:szCs w:val="21"/>
        </w:rPr>
        <w:t>17</w:t>
      </w:r>
      <w:r>
        <w:rPr>
          <w:rFonts w:ascii="Arial" w:hAnsi="Arial" w:cs="Arial"/>
          <w:color w:val="333333"/>
          <w:szCs w:val="21"/>
        </w:rPr>
        <w:t>吨；第四、第五艘采用</w:t>
      </w:r>
      <w:r>
        <w:rPr>
          <w:rFonts w:ascii="Arial" w:hAnsi="Arial" w:cs="Arial"/>
          <w:color w:val="333333"/>
          <w:szCs w:val="21"/>
        </w:rPr>
        <w:t xml:space="preserve">MR-710M </w:t>
      </w:r>
      <w:proofErr w:type="spellStart"/>
      <w:r>
        <w:rPr>
          <w:rFonts w:ascii="Arial" w:hAnsi="Arial" w:cs="Arial"/>
          <w:color w:val="333333"/>
          <w:szCs w:val="21"/>
        </w:rPr>
        <w:t>Fregat</w:t>
      </w:r>
      <w:proofErr w:type="spellEnd"/>
      <w:r>
        <w:rPr>
          <w:rFonts w:ascii="Arial" w:hAnsi="Arial" w:cs="Arial"/>
          <w:color w:val="333333"/>
          <w:szCs w:val="21"/>
        </w:rPr>
        <w:t>-M</w:t>
      </w:r>
      <w:r>
        <w:rPr>
          <w:rFonts w:ascii="Arial" w:hAnsi="Arial" w:cs="Arial"/>
          <w:color w:val="333333"/>
          <w:szCs w:val="21"/>
        </w:rPr>
        <w:t>，第六艘以后则采用更新型且较为成熟的</w:t>
      </w:r>
      <w:r>
        <w:rPr>
          <w:rFonts w:ascii="Arial" w:hAnsi="Arial" w:cs="Arial"/>
          <w:color w:val="333333"/>
          <w:szCs w:val="21"/>
        </w:rPr>
        <w:t xml:space="preserve">MR-750 </w:t>
      </w:r>
      <w:proofErr w:type="spellStart"/>
      <w:r>
        <w:rPr>
          <w:rFonts w:ascii="Arial" w:hAnsi="Arial" w:cs="Arial"/>
          <w:color w:val="333333"/>
          <w:szCs w:val="21"/>
        </w:rPr>
        <w:t>Fregat</w:t>
      </w:r>
      <w:proofErr w:type="spellEnd"/>
      <w:r>
        <w:rPr>
          <w:rFonts w:ascii="Arial" w:hAnsi="Arial" w:cs="Arial"/>
          <w:color w:val="333333"/>
          <w:szCs w:val="21"/>
        </w:rPr>
        <w:t>-MA</w:t>
      </w:r>
      <w:r>
        <w:rPr>
          <w:rFonts w:ascii="Arial" w:hAnsi="Arial" w:cs="Arial"/>
          <w:color w:val="333333"/>
          <w:szCs w:val="21"/>
        </w:rPr>
        <w:t>。</w:t>
      </w:r>
      <w:proofErr w:type="spellStart"/>
      <w:r>
        <w:rPr>
          <w:rFonts w:ascii="Arial" w:hAnsi="Arial" w:cs="Arial"/>
          <w:color w:val="333333"/>
          <w:szCs w:val="21"/>
        </w:rPr>
        <w:t>Fregat</w:t>
      </w:r>
      <w:proofErr w:type="spellEnd"/>
      <w:r>
        <w:rPr>
          <w:rFonts w:ascii="Arial" w:hAnsi="Arial" w:cs="Arial"/>
          <w:color w:val="333333"/>
          <w:szCs w:val="21"/>
        </w:rPr>
        <w:t>-MA</w:t>
      </w:r>
      <w:r>
        <w:rPr>
          <w:rFonts w:ascii="Arial" w:hAnsi="Arial" w:cs="Arial"/>
          <w:color w:val="333333"/>
          <w:szCs w:val="21"/>
        </w:rPr>
        <w:t>采用数字化信号处理技术，具备脉冲压缩（</w:t>
      </w:r>
      <w:r>
        <w:rPr>
          <w:rFonts w:ascii="Arial" w:hAnsi="Arial" w:cs="Arial"/>
          <w:color w:val="333333"/>
          <w:szCs w:val="21"/>
        </w:rPr>
        <w:t>Pulse Compression</w:t>
      </w:r>
      <w:r>
        <w:rPr>
          <w:rFonts w:ascii="Arial" w:hAnsi="Arial" w:cs="Arial"/>
          <w:color w:val="333333"/>
          <w:szCs w:val="21"/>
        </w:rPr>
        <w:t>）能力，以及可克服干扰噪声的自适应性，系统后端还整合了</w:t>
      </w:r>
      <w:proofErr w:type="spellStart"/>
      <w:r>
        <w:rPr>
          <w:rFonts w:ascii="Arial" w:hAnsi="Arial" w:cs="Arial"/>
          <w:color w:val="333333"/>
          <w:szCs w:val="21"/>
        </w:rPr>
        <w:t>Poima</w:t>
      </w:r>
      <w:proofErr w:type="spellEnd"/>
      <w:r>
        <w:rPr>
          <w:rFonts w:ascii="Arial" w:hAnsi="Arial" w:cs="Arial"/>
          <w:color w:val="333333"/>
          <w:szCs w:val="21"/>
        </w:rPr>
        <w:t>-E</w:t>
      </w:r>
      <w:r>
        <w:rPr>
          <w:rFonts w:ascii="Arial" w:hAnsi="Arial" w:cs="Arial"/>
          <w:color w:val="333333"/>
          <w:szCs w:val="21"/>
        </w:rPr>
        <w:t>自动侦测与追踪（</w:t>
      </w:r>
      <w:r>
        <w:rPr>
          <w:rFonts w:ascii="Arial" w:hAnsi="Arial" w:cs="Arial"/>
          <w:color w:val="333333"/>
          <w:szCs w:val="21"/>
        </w:rPr>
        <w:t xml:space="preserve">Automatic Detection and </w:t>
      </w:r>
      <w:proofErr w:type="spellStart"/>
      <w:r>
        <w:rPr>
          <w:rFonts w:ascii="Arial" w:hAnsi="Arial" w:cs="Arial"/>
          <w:color w:val="333333"/>
          <w:szCs w:val="21"/>
        </w:rPr>
        <w:t>Trackint</w:t>
      </w:r>
      <w:proofErr w:type="spellEnd"/>
      <w:r>
        <w:rPr>
          <w:rFonts w:ascii="Arial" w:hAnsi="Arial" w:cs="Arial"/>
          <w:color w:val="333333"/>
          <w:szCs w:val="21"/>
        </w:rPr>
        <w:t>，</w:t>
      </w:r>
      <w:r>
        <w:rPr>
          <w:rFonts w:ascii="Arial" w:hAnsi="Arial" w:cs="Arial"/>
          <w:color w:val="333333"/>
          <w:szCs w:val="21"/>
        </w:rPr>
        <w:t>ADT</w:t>
      </w:r>
      <w:r>
        <w:rPr>
          <w:rFonts w:ascii="Arial" w:hAnsi="Arial" w:cs="Arial"/>
          <w:color w:val="333333"/>
          <w:szCs w:val="21"/>
        </w:rPr>
        <w:t>）处理器，能储存</w:t>
      </w:r>
      <w:r>
        <w:rPr>
          <w:rFonts w:ascii="Arial" w:hAnsi="Arial" w:cs="Arial"/>
          <w:color w:val="333333"/>
          <w:szCs w:val="21"/>
        </w:rPr>
        <w:t>20</w:t>
      </w:r>
      <w:r>
        <w:rPr>
          <w:rFonts w:ascii="Arial" w:hAnsi="Arial" w:cs="Arial"/>
          <w:color w:val="333333"/>
          <w:szCs w:val="21"/>
        </w:rPr>
        <w:t>个目标的侦测轨迹。</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956</w:t>
      </w:r>
      <w:proofErr w:type="gramStart"/>
      <w:r>
        <w:rPr>
          <w:rFonts w:ascii="Arial" w:hAnsi="Arial" w:cs="Arial"/>
          <w:color w:val="333333"/>
          <w:szCs w:val="21"/>
        </w:rPr>
        <w:t>型还有</w:t>
      </w:r>
      <w:proofErr w:type="gramEnd"/>
      <w:r>
        <w:rPr>
          <w:rFonts w:ascii="Arial" w:hAnsi="Arial" w:cs="Arial"/>
          <w:color w:val="333333"/>
          <w:szCs w:val="21"/>
        </w:rPr>
        <w:t>三具</w:t>
      </w:r>
      <w:r>
        <w:rPr>
          <w:rFonts w:ascii="Arial" w:hAnsi="Arial" w:cs="Arial"/>
          <w:color w:val="333333"/>
          <w:szCs w:val="21"/>
        </w:rPr>
        <w:t>Palm Frond I</w:t>
      </w:r>
      <w:r>
        <w:rPr>
          <w:rFonts w:ascii="Arial" w:hAnsi="Arial" w:cs="Arial"/>
          <w:color w:val="333333"/>
          <w:szCs w:val="21"/>
        </w:rPr>
        <w:t>频平</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9" name="图片 9" descr="956型驱逐舰次桅杆">
              <a:hlinkClick xmlns:a="http://schemas.openxmlformats.org/drawingml/2006/main" r:id="rId19" tgtFrame="&quot;_blank&quot;" tooltip="&quot;956型驱逐舰次桅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56型驱逐舰次桅杆">
                      <a:hlinkClick r:id="rId19" tgtFrame="&quot;_blank&quot;" tooltip="&quot;956型驱逐舰次桅杆&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956型驱逐舰次桅杆</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面搜索雷达。舰桥顶部设有一具</w:t>
      </w:r>
      <w:r>
        <w:rPr>
          <w:rFonts w:ascii="Arial" w:hAnsi="Arial" w:cs="Arial"/>
          <w:color w:val="333333"/>
          <w:szCs w:val="21"/>
        </w:rPr>
        <w:t>Kite Screech H/K/K</w:t>
      </w:r>
      <w:r>
        <w:rPr>
          <w:rFonts w:ascii="Arial" w:hAnsi="Arial" w:cs="Arial"/>
          <w:color w:val="333333"/>
          <w:szCs w:val="21"/>
        </w:rPr>
        <w:t>频火控雷达（</w:t>
      </w:r>
      <w:r>
        <w:rPr>
          <w:rFonts w:ascii="Arial" w:hAnsi="Arial" w:cs="Arial"/>
          <w:color w:val="333333"/>
          <w:szCs w:val="21"/>
        </w:rPr>
        <w:t>MR-184</w:t>
      </w:r>
      <w:r>
        <w:rPr>
          <w:rFonts w:ascii="Arial" w:hAnsi="Arial" w:cs="Arial"/>
          <w:color w:val="333333"/>
          <w:szCs w:val="21"/>
        </w:rPr>
        <w:t>），负责导控舰首</w:t>
      </w:r>
      <w:r>
        <w:rPr>
          <w:rFonts w:ascii="Arial" w:hAnsi="Arial" w:cs="Arial"/>
          <w:color w:val="333333"/>
          <w:szCs w:val="21"/>
        </w:rPr>
        <w:t>130mm</w:t>
      </w:r>
      <w:r>
        <w:rPr>
          <w:rFonts w:ascii="Arial" w:hAnsi="Arial" w:cs="Arial"/>
          <w:color w:val="333333"/>
          <w:szCs w:val="21"/>
        </w:rPr>
        <w:t>舰炮</w:t>
      </w:r>
      <w:r>
        <w:rPr>
          <w:rFonts w:ascii="Arial" w:hAnsi="Arial" w:cs="Arial"/>
          <w:color w:val="333333"/>
          <w:szCs w:val="21"/>
        </w:rPr>
        <w:t xml:space="preserve"> </w:t>
      </w:r>
      <w:r>
        <w:rPr>
          <w:rFonts w:ascii="Arial" w:hAnsi="Arial" w:cs="Arial"/>
          <w:color w:val="333333"/>
          <w:szCs w:val="21"/>
        </w:rPr>
        <w:t>，拥有两具显控台，并具备三种不同距离的侦测模式（</w:t>
      </w:r>
      <w:r>
        <w:rPr>
          <w:rFonts w:ascii="Arial" w:hAnsi="Arial" w:cs="Arial"/>
          <w:color w:val="333333"/>
          <w:szCs w:val="21"/>
        </w:rPr>
        <w:t>0~35km</w:t>
      </w:r>
      <w:r>
        <w:rPr>
          <w:rFonts w:ascii="Arial" w:hAnsi="Arial" w:cs="Arial"/>
          <w:color w:val="333333"/>
          <w:szCs w:val="21"/>
        </w:rPr>
        <w:t>、</w:t>
      </w:r>
      <w:r>
        <w:rPr>
          <w:rFonts w:ascii="Arial" w:hAnsi="Arial" w:cs="Arial"/>
          <w:color w:val="333333"/>
          <w:szCs w:val="21"/>
        </w:rPr>
        <w:lastRenderedPageBreak/>
        <w:t>15~50km</w:t>
      </w:r>
      <w:r>
        <w:rPr>
          <w:rFonts w:ascii="Arial" w:hAnsi="Arial" w:cs="Arial"/>
          <w:color w:val="333333"/>
          <w:szCs w:val="21"/>
        </w:rPr>
        <w:t>及</w:t>
      </w:r>
      <w:r>
        <w:rPr>
          <w:rFonts w:ascii="Arial" w:hAnsi="Arial" w:cs="Arial"/>
          <w:color w:val="333333"/>
          <w:szCs w:val="21"/>
        </w:rPr>
        <w:t>0~75km</w:t>
      </w:r>
      <w:r>
        <w:rPr>
          <w:rFonts w:ascii="Arial" w:hAnsi="Arial" w:cs="Arial"/>
          <w:color w:val="333333"/>
          <w:szCs w:val="21"/>
        </w:rPr>
        <w:t>）。此外，还有两部</w:t>
      </w:r>
      <w:r>
        <w:rPr>
          <w:rFonts w:ascii="Arial" w:hAnsi="Arial" w:cs="Arial"/>
          <w:color w:val="333333"/>
          <w:szCs w:val="21"/>
        </w:rPr>
        <w:t xml:space="preserve">MR-123-02 </w:t>
      </w:r>
      <w:proofErr w:type="spellStart"/>
      <w:r>
        <w:rPr>
          <w:rFonts w:ascii="Arial" w:hAnsi="Arial" w:cs="Arial"/>
          <w:color w:val="333333"/>
          <w:szCs w:val="21"/>
        </w:rPr>
        <w:t>Vympel</w:t>
      </w:r>
      <w:proofErr w:type="spellEnd"/>
      <w:r>
        <w:rPr>
          <w:rFonts w:ascii="Arial" w:hAnsi="Arial" w:cs="Arial"/>
          <w:color w:val="333333"/>
          <w:szCs w:val="21"/>
        </w:rPr>
        <w:t>-A H/I</w:t>
      </w:r>
      <w:r>
        <w:rPr>
          <w:rFonts w:ascii="Arial" w:hAnsi="Arial" w:cs="Arial"/>
          <w:color w:val="333333"/>
          <w:szCs w:val="21"/>
        </w:rPr>
        <w:t>频火控雷达负责导引</w:t>
      </w:r>
      <w:r>
        <w:rPr>
          <w:rFonts w:ascii="Arial" w:hAnsi="Arial" w:cs="Arial"/>
          <w:color w:val="333333"/>
          <w:szCs w:val="21"/>
        </w:rPr>
        <w:t>AK-630 30mm</w:t>
      </w:r>
      <w:r>
        <w:rPr>
          <w:rFonts w:ascii="Arial" w:hAnsi="Arial" w:cs="Arial"/>
          <w:color w:val="333333"/>
          <w:szCs w:val="21"/>
        </w:rPr>
        <w:t>机炮接战。舰桥顶端有一个大型半球状天线，北约代号为</w:t>
      </w:r>
      <w:r>
        <w:rPr>
          <w:rFonts w:ascii="Arial" w:hAnsi="Arial" w:cs="Arial"/>
          <w:color w:val="333333"/>
          <w:szCs w:val="21"/>
        </w:rPr>
        <w:t>Bandstand</w:t>
      </w:r>
      <w:r>
        <w:rPr>
          <w:rFonts w:ascii="Arial" w:hAnsi="Arial" w:cs="Arial"/>
          <w:color w:val="333333"/>
          <w:szCs w:val="21"/>
        </w:rPr>
        <w:t>，系</w:t>
      </w:r>
      <w:r>
        <w:rPr>
          <w:rFonts w:ascii="Arial" w:hAnsi="Arial" w:cs="Arial"/>
          <w:color w:val="333333"/>
          <w:szCs w:val="21"/>
        </w:rPr>
        <w:t>MINERAL</w:t>
      </w:r>
      <w:r>
        <w:rPr>
          <w:rFonts w:ascii="Arial" w:hAnsi="Arial" w:cs="Arial"/>
          <w:color w:val="333333"/>
          <w:szCs w:val="21"/>
        </w:rPr>
        <w:t>水面作战雷达系统，使用特殊的大气波导超地平线侦测技术，主要用来为舰上</w:t>
      </w:r>
      <w:r>
        <w:rPr>
          <w:rFonts w:ascii="Arial" w:hAnsi="Arial" w:cs="Arial"/>
          <w:color w:val="333333"/>
          <w:szCs w:val="21"/>
        </w:rPr>
        <w:t>SS-N-22</w:t>
      </w:r>
      <w:r>
        <w:rPr>
          <w:rFonts w:ascii="Arial" w:hAnsi="Arial" w:cs="Arial"/>
          <w:color w:val="333333"/>
          <w:szCs w:val="21"/>
        </w:rPr>
        <w:t>反舰导弹进行火控，并与友舰协同进行反水面作战，充分反应苏联海军重视水面作战的特色。</w:t>
      </w:r>
      <w:r>
        <w:rPr>
          <w:rFonts w:ascii="Arial" w:hAnsi="Arial" w:cs="Arial"/>
          <w:color w:val="3366CC"/>
          <w:sz w:val="16"/>
          <w:szCs w:val="16"/>
          <w:vertAlign w:val="superscript"/>
        </w:rPr>
        <w:t> [8]</w:t>
      </w:r>
      <w:bookmarkStart w:id="14" w:name="ref_[8]_11848594"/>
      <w:r>
        <w:rPr>
          <w:rFonts w:ascii="Arial" w:hAnsi="Arial" w:cs="Arial"/>
          <w:color w:val="136EC2"/>
          <w:sz w:val="2"/>
          <w:szCs w:val="2"/>
        </w:rPr>
        <w:t> </w:t>
      </w:r>
      <w:bookmarkEnd w:id="14"/>
    </w:p>
    <w:p w:rsidR="000E5776" w:rsidRDefault="000E5776" w:rsidP="000E577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2_4"/>
      <w:bookmarkStart w:id="16" w:name="sub11848594_2_4"/>
      <w:bookmarkStart w:id="17" w:name="电战设计"/>
      <w:bookmarkStart w:id="18" w:name="2-4"/>
      <w:bookmarkEnd w:id="15"/>
      <w:bookmarkEnd w:id="16"/>
      <w:bookmarkEnd w:id="17"/>
      <w:bookmarkEnd w:id="18"/>
      <w:proofErr w:type="gramStart"/>
      <w:r>
        <w:rPr>
          <w:rFonts w:ascii="微软雅黑" w:eastAsia="微软雅黑" w:hAnsi="微软雅黑" w:hint="eastAsia"/>
          <w:b w:val="0"/>
          <w:bCs w:val="0"/>
          <w:color w:val="333333"/>
        </w:rPr>
        <w:t>电战设计</w:t>
      </w:r>
      <w:proofErr w:type="gramEnd"/>
    </w:p>
    <w:p w:rsidR="000E5776" w:rsidRDefault="000E5776" w:rsidP="000E577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956</w:t>
      </w:r>
      <w:r>
        <w:rPr>
          <w:rFonts w:ascii="Arial" w:hAnsi="Arial" w:cs="Arial"/>
          <w:color w:val="333333"/>
          <w:szCs w:val="21"/>
        </w:rPr>
        <w:t>型的电子战装备包括</w:t>
      </w:r>
      <w:proofErr w:type="spellStart"/>
      <w:r>
        <w:rPr>
          <w:rFonts w:ascii="Arial" w:hAnsi="Arial" w:cs="Arial"/>
          <w:color w:val="333333"/>
          <w:szCs w:val="21"/>
        </w:rPr>
        <w:t>Vayg</w:t>
      </w:r>
      <w:proofErr w:type="spellEnd"/>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553845"/>
            <wp:effectExtent l="0" t="0" r="0" b="8255"/>
            <wp:docPr id="8" name="图片 8" descr="施放烟幕弹">
              <a:hlinkClick xmlns:a="http://schemas.openxmlformats.org/drawingml/2006/main" r:id="rId21" tgtFrame="&quot;_blank&quot;" tooltip="&quot;施放烟幕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施放烟幕弹">
                      <a:hlinkClick r:id="rId21" tgtFrame="&quot;_blank&quot;" tooltip="&quot;施放烟幕弹&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05" cy="155384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施放烟幕弹</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ach-U</w:t>
      </w:r>
      <w:r>
        <w:rPr>
          <w:rFonts w:ascii="Arial" w:hAnsi="Arial" w:cs="Arial"/>
          <w:color w:val="333333"/>
          <w:szCs w:val="21"/>
        </w:rPr>
        <w:t>电子支援系统、</w:t>
      </w:r>
      <w:r>
        <w:rPr>
          <w:rFonts w:ascii="Arial" w:hAnsi="Arial" w:cs="Arial"/>
          <w:color w:val="333333"/>
          <w:szCs w:val="21"/>
        </w:rPr>
        <w:t>MP-401E Start</w:t>
      </w:r>
      <w:r>
        <w:rPr>
          <w:rFonts w:ascii="Arial" w:hAnsi="Arial" w:cs="Arial"/>
          <w:color w:val="333333"/>
          <w:szCs w:val="21"/>
        </w:rPr>
        <w:t>与</w:t>
      </w:r>
      <w:r>
        <w:rPr>
          <w:rFonts w:ascii="Arial" w:hAnsi="Arial" w:cs="Arial"/>
          <w:color w:val="333333"/>
          <w:szCs w:val="21"/>
        </w:rPr>
        <w:t>MP-407E Start II</w:t>
      </w:r>
      <w:r>
        <w:rPr>
          <w:rFonts w:ascii="Arial" w:hAnsi="Arial" w:cs="Arial"/>
          <w:color w:val="333333"/>
          <w:szCs w:val="21"/>
        </w:rPr>
        <w:t>电子对抗系统等，从第六艘</w:t>
      </w:r>
      <w:r>
        <w:rPr>
          <w:rFonts w:ascii="Arial" w:hAnsi="Arial" w:cs="Arial"/>
          <w:color w:val="333333"/>
          <w:szCs w:val="21"/>
        </w:rPr>
        <w:t>956</w:t>
      </w:r>
      <w:r>
        <w:rPr>
          <w:rFonts w:ascii="Arial" w:hAnsi="Arial" w:cs="Arial"/>
          <w:color w:val="333333"/>
          <w:szCs w:val="21"/>
        </w:rPr>
        <w:t>型开始安装</w:t>
      </w:r>
      <w:r>
        <w:rPr>
          <w:rFonts w:ascii="Arial" w:hAnsi="Arial" w:cs="Arial"/>
          <w:color w:val="333333"/>
          <w:szCs w:val="21"/>
        </w:rPr>
        <w:t>Half Cup</w:t>
      </w:r>
      <w:r>
        <w:rPr>
          <w:rFonts w:ascii="Arial" w:hAnsi="Arial" w:cs="Arial"/>
          <w:color w:val="333333"/>
          <w:szCs w:val="21"/>
        </w:rPr>
        <w:t>激光警告接收器，此外舰上还有</w:t>
      </w:r>
      <w:r>
        <w:rPr>
          <w:rFonts w:ascii="Arial" w:hAnsi="Arial" w:cs="Arial"/>
          <w:color w:val="333333"/>
          <w:szCs w:val="21"/>
        </w:rPr>
        <w:t>4</w:t>
      </w:r>
      <w:r>
        <w:rPr>
          <w:rFonts w:ascii="Arial" w:hAnsi="Arial" w:cs="Arial"/>
          <w:color w:val="333333"/>
          <w:szCs w:val="21"/>
        </w:rPr>
        <w:t>具</w:t>
      </w:r>
      <w:r>
        <w:rPr>
          <w:rFonts w:ascii="Arial" w:hAnsi="Arial" w:cs="Arial"/>
          <w:color w:val="333333"/>
          <w:szCs w:val="21"/>
        </w:rPr>
        <w:t>PK-10</w:t>
      </w:r>
      <w:r>
        <w:rPr>
          <w:rFonts w:ascii="Arial" w:hAnsi="Arial" w:cs="Arial"/>
          <w:color w:val="333333"/>
          <w:szCs w:val="21"/>
        </w:rPr>
        <w:t>诱饵发射装置与</w:t>
      </w:r>
      <w:r>
        <w:rPr>
          <w:rFonts w:ascii="Arial" w:hAnsi="Arial" w:cs="Arial"/>
          <w:color w:val="333333"/>
          <w:szCs w:val="21"/>
        </w:rPr>
        <w:t>2</w:t>
      </w:r>
      <w:r>
        <w:rPr>
          <w:rFonts w:ascii="Arial" w:hAnsi="Arial" w:cs="Arial"/>
          <w:color w:val="333333"/>
          <w:szCs w:val="21"/>
        </w:rPr>
        <w:t>具</w:t>
      </w:r>
      <w:r>
        <w:rPr>
          <w:rFonts w:ascii="Arial" w:hAnsi="Arial" w:cs="Arial"/>
          <w:color w:val="333333"/>
          <w:szCs w:val="21"/>
        </w:rPr>
        <w:t>PK-2</w:t>
      </w:r>
      <w:r>
        <w:rPr>
          <w:rFonts w:ascii="Arial" w:hAnsi="Arial" w:cs="Arial"/>
          <w:color w:val="333333"/>
          <w:szCs w:val="21"/>
        </w:rPr>
        <w:t>诱饵发射装置，总共备有两百多枚诱饵。舰上其他电子装备还包括</w:t>
      </w:r>
      <w:r>
        <w:rPr>
          <w:rFonts w:ascii="Arial" w:hAnsi="Arial" w:cs="Arial"/>
          <w:color w:val="333333"/>
          <w:szCs w:val="21"/>
        </w:rPr>
        <w:t>Salt Pot A/B</w:t>
      </w:r>
      <w:r>
        <w:rPr>
          <w:rFonts w:ascii="Arial" w:hAnsi="Arial" w:cs="Arial"/>
          <w:color w:val="333333"/>
          <w:szCs w:val="21"/>
        </w:rPr>
        <w:t>、</w:t>
      </w:r>
      <w:r>
        <w:rPr>
          <w:rFonts w:ascii="Arial" w:hAnsi="Arial" w:cs="Arial"/>
          <w:color w:val="333333"/>
          <w:szCs w:val="21"/>
        </w:rPr>
        <w:t xml:space="preserve"> High Pole A/B</w:t>
      </w:r>
      <w:r>
        <w:rPr>
          <w:rFonts w:ascii="Arial" w:hAnsi="Arial" w:cs="Arial"/>
          <w:color w:val="333333"/>
          <w:szCs w:val="21"/>
        </w:rPr>
        <w:t>、</w:t>
      </w:r>
      <w:r>
        <w:rPr>
          <w:rFonts w:ascii="Arial" w:hAnsi="Arial" w:cs="Arial"/>
          <w:color w:val="333333"/>
          <w:szCs w:val="21"/>
        </w:rPr>
        <w:t xml:space="preserve"> Long Head</w:t>
      </w:r>
      <w:r>
        <w:rPr>
          <w:rFonts w:ascii="Arial" w:hAnsi="Arial" w:cs="Arial"/>
          <w:color w:val="333333"/>
          <w:szCs w:val="21"/>
        </w:rPr>
        <w:t>等敌我识别装置，以及</w:t>
      </w:r>
      <w:r>
        <w:rPr>
          <w:rFonts w:ascii="Arial" w:hAnsi="Arial" w:cs="Arial"/>
          <w:color w:val="333333"/>
          <w:szCs w:val="21"/>
        </w:rPr>
        <w:t>Light Bulb</w:t>
      </w:r>
      <w:r>
        <w:rPr>
          <w:rFonts w:ascii="Arial" w:hAnsi="Arial" w:cs="Arial"/>
          <w:color w:val="333333"/>
          <w:szCs w:val="21"/>
        </w:rPr>
        <w:t>型塔康（</w:t>
      </w:r>
      <w:r>
        <w:rPr>
          <w:rFonts w:ascii="Arial" w:hAnsi="Arial" w:cs="Arial"/>
          <w:color w:val="333333"/>
          <w:szCs w:val="21"/>
        </w:rPr>
        <w:t>TACAN</w:t>
      </w:r>
      <w:r>
        <w:rPr>
          <w:rFonts w:ascii="Arial" w:hAnsi="Arial" w:cs="Arial"/>
          <w:color w:val="333333"/>
          <w:szCs w:val="21"/>
        </w:rPr>
        <w:t>）系统等。水下侦测方面，</w:t>
      </w:r>
      <w:r>
        <w:rPr>
          <w:rFonts w:ascii="Arial" w:hAnsi="Arial" w:cs="Arial"/>
          <w:color w:val="333333"/>
          <w:szCs w:val="21"/>
        </w:rPr>
        <w:t>956</w:t>
      </w:r>
      <w:r>
        <w:rPr>
          <w:rFonts w:ascii="Arial" w:hAnsi="Arial" w:cs="Arial"/>
          <w:color w:val="333333"/>
          <w:szCs w:val="21"/>
        </w:rPr>
        <w:t>型</w:t>
      </w:r>
      <w:r>
        <w:rPr>
          <w:rFonts w:ascii="Arial" w:hAnsi="Arial" w:cs="Arial"/>
          <w:color w:val="333333"/>
          <w:szCs w:val="21"/>
        </w:rPr>
        <w:t>MGK-335</w:t>
      </w:r>
      <w:r>
        <w:rPr>
          <w:rFonts w:ascii="Arial" w:hAnsi="Arial" w:cs="Arial"/>
          <w:color w:val="333333"/>
          <w:szCs w:val="21"/>
        </w:rPr>
        <w:t>与</w:t>
      </w:r>
      <w:r>
        <w:rPr>
          <w:rFonts w:ascii="Arial" w:hAnsi="Arial" w:cs="Arial"/>
          <w:color w:val="333333"/>
          <w:szCs w:val="21"/>
        </w:rPr>
        <w:t>KMG-12</w:t>
      </w:r>
      <w:r>
        <w:rPr>
          <w:rFonts w:ascii="Arial" w:hAnsi="Arial" w:cs="Arial"/>
          <w:color w:val="333333"/>
          <w:szCs w:val="21"/>
        </w:rPr>
        <w:t>舰底搜索与攻击声纳。</w:t>
      </w:r>
      <w:r>
        <w:rPr>
          <w:rFonts w:ascii="Arial" w:hAnsi="Arial" w:cs="Arial"/>
          <w:color w:val="333333"/>
          <w:szCs w:val="21"/>
        </w:rPr>
        <w:t xml:space="preserve"> 956</w:t>
      </w:r>
      <w:r>
        <w:rPr>
          <w:rFonts w:ascii="Arial" w:hAnsi="Arial" w:cs="Arial"/>
          <w:color w:val="333333"/>
          <w:szCs w:val="21"/>
        </w:rPr>
        <w:t>型的作战中枢是</w:t>
      </w:r>
      <w:proofErr w:type="spellStart"/>
      <w:r>
        <w:rPr>
          <w:rFonts w:ascii="Arial" w:hAnsi="Arial" w:cs="Arial"/>
          <w:color w:val="333333"/>
          <w:szCs w:val="21"/>
        </w:rPr>
        <w:t>Sigme</w:t>
      </w:r>
      <w:proofErr w:type="spellEnd"/>
      <w:r>
        <w:rPr>
          <w:rFonts w:ascii="Arial" w:hAnsi="Arial" w:cs="Arial"/>
          <w:color w:val="333333"/>
          <w:szCs w:val="21"/>
        </w:rPr>
        <w:t>-E</w:t>
      </w:r>
      <w:r>
        <w:rPr>
          <w:rFonts w:ascii="Arial" w:hAnsi="Arial" w:cs="Arial"/>
          <w:color w:val="333333"/>
          <w:szCs w:val="21"/>
        </w:rPr>
        <w:t>整合式舰载战斗管理系统，能统整舰上水上、水下传感器传来的目标资料，并将取得的目标信息传输给各武器的火控系统。</w:t>
      </w:r>
      <w:r>
        <w:rPr>
          <w:rFonts w:ascii="Arial" w:hAnsi="Arial" w:cs="Arial"/>
          <w:color w:val="3366CC"/>
          <w:sz w:val="16"/>
          <w:szCs w:val="16"/>
          <w:vertAlign w:val="superscript"/>
        </w:rPr>
        <w:t> [9]</w:t>
      </w:r>
      <w:bookmarkStart w:id="19" w:name="ref_[9]_11848594"/>
      <w:r>
        <w:rPr>
          <w:rFonts w:ascii="Arial" w:hAnsi="Arial" w:cs="Arial"/>
          <w:color w:val="136EC2"/>
          <w:sz w:val="2"/>
          <w:szCs w:val="2"/>
        </w:rPr>
        <w:t> </w:t>
      </w:r>
      <w:bookmarkEnd w:id="19"/>
    </w:p>
    <w:p w:rsidR="000E5776" w:rsidRDefault="000E5776" w:rsidP="000E577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0" w:name="2_5"/>
      <w:bookmarkStart w:id="21" w:name="sub11848594_2_5"/>
      <w:bookmarkStart w:id="22" w:name="武装设计"/>
      <w:bookmarkStart w:id="23" w:name="2-5"/>
      <w:bookmarkEnd w:id="20"/>
      <w:bookmarkEnd w:id="21"/>
      <w:bookmarkEnd w:id="22"/>
      <w:bookmarkEnd w:id="23"/>
      <w:r>
        <w:rPr>
          <w:rFonts w:ascii="微软雅黑" w:eastAsia="微软雅黑" w:hAnsi="微软雅黑" w:hint="eastAsia"/>
          <w:b w:val="0"/>
          <w:bCs w:val="0"/>
          <w:color w:val="333333"/>
        </w:rPr>
        <w:t>武装设计</w:t>
      </w:r>
    </w:p>
    <w:p w:rsidR="000E5776" w:rsidRDefault="000E5776" w:rsidP="000E577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956</w:t>
      </w:r>
      <w:r>
        <w:rPr>
          <w:rFonts w:ascii="Arial" w:hAnsi="Arial" w:cs="Arial"/>
          <w:color w:val="333333"/>
          <w:szCs w:val="21"/>
        </w:rPr>
        <w:t>型的舰首与舰尾各装有</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7" name="图片 7" descr="舰首AK-130舰炮">
              <a:hlinkClick xmlns:a="http://schemas.openxmlformats.org/drawingml/2006/main" r:id="rId23" tgtFrame="&quot;_blank&quot;" tooltip="&quot;舰首AK-130舰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舰首AK-130舰炮">
                      <a:hlinkClick r:id="rId23" tgtFrame="&quot;_blank&quot;" tooltip="&quot;舰首AK-130舰炮&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舰首AK-130舰炮</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一门双联装</w:t>
      </w:r>
      <w:r>
        <w:rPr>
          <w:rFonts w:ascii="Arial" w:hAnsi="Arial" w:cs="Arial"/>
          <w:color w:val="333333"/>
          <w:szCs w:val="21"/>
        </w:rPr>
        <w:t>130mm 70</w:t>
      </w:r>
      <w:r>
        <w:rPr>
          <w:rFonts w:ascii="Arial" w:hAnsi="Arial" w:cs="Arial"/>
          <w:color w:val="333333"/>
          <w:szCs w:val="21"/>
        </w:rPr>
        <w:t>倍径的</w:t>
      </w:r>
      <w:r>
        <w:rPr>
          <w:rFonts w:ascii="Arial" w:hAnsi="Arial" w:cs="Arial"/>
          <w:color w:val="333333"/>
          <w:szCs w:val="21"/>
        </w:rPr>
        <w:fldChar w:fldCharType="begin"/>
      </w:r>
      <w:r>
        <w:rPr>
          <w:rFonts w:ascii="Arial" w:hAnsi="Arial" w:cs="Arial"/>
          <w:color w:val="333333"/>
          <w:szCs w:val="21"/>
        </w:rPr>
        <w:instrText xml:space="preserve"> HYPERLINK "https://baike.baidu.com/item/AK-130%E8%88%B0%E7%82%AE" \t "_blank" </w:instrText>
      </w:r>
      <w:r>
        <w:rPr>
          <w:rFonts w:ascii="Arial" w:hAnsi="Arial" w:cs="Arial"/>
          <w:color w:val="333333"/>
          <w:szCs w:val="21"/>
        </w:rPr>
        <w:fldChar w:fldCharType="separate"/>
      </w:r>
      <w:r>
        <w:rPr>
          <w:rStyle w:val="a3"/>
          <w:rFonts w:ascii="Arial" w:hAnsi="Arial" w:cs="Arial"/>
          <w:color w:val="136EC2"/>
          <w:szCs w:val="21"/>
        </w:rPr>
        <w:t>AK-130</w:t>
      </w:r>
      <w:r>
        <w:rPr>
          <w:rStyle w:val="a3"/>
          <w:rFonts w:ascii="Arial" w:hAnsi="Arial" w:cs="Arial"/>
          <w:color w:val="136EC2"/>
          <w:szCs w:val="21"/>
        </w:rPr>
        <w:t>舰炮</w:t>
      </w:r>
      <w:r>
        <w:rPr>
          <w:rFonts w:ascii="Arial" w:hAnsi="Arial" w:cs="Arial"/>
          <w:color w:val="333333"/>
          <w:szCs w:val="21"/>
        </w:rPr>
        <w:fldChar w:fldCharType="end"/>
      </w:r>
      <w:r>
        <w:rPr>
          <w:rFonts w:ascii="Arial" w:hAnsi="Arial" w:cs="Arial"/>
          <w:color w:val="333333"/>
          <w:szCs w:val="21"/>
        </w:rPr>
        <w:t>，这是冷战时代除了</w:t>
      </w:r>
      <w:hyperlink r:id="rId25" w:tgtFrame="_blank" w:history="1">
        <w:r>
          <w:rPr>
            <w:rStyle w:val="a3"/>
            <w:rFonts w:ascii="Arial" w:hAnsi="Arial" w:cs="Arial"/>
            <w:color w:val="136EC2"/>
            <w:szCs w:val="21"/>
          </w:rPr>
          <w:t>依</w:t>
        </w:r>
        <w:proofErr w:type="gramStart"/>
        <w:r>
          <w:rPr>
            <w:rStyle w:val="a3"/>
            <w:rFonts w:ascii="Arial" w:hAnsi="Arial" w:cs="Arial"/>
            <w:color w:val="136EC2"/>
            <w:szCs w:val="21"/>
          </w:rPr>
          <w:t>阿华级战列舰</w:t>
        </w:r>
        <w:proofErr w:type="gramEnd"/>
      </w:hyperlink>
      <w:r>
        <w:rPr>
          <w:rFonts w:ascii="Arial" w:hAnsi="Arial" w:cs="Arial"/>
          <w:color w:val="333333"/>
          <w:szCs w:val="21"/>
        </w:rPr>
        <w:t>的</w:t>
      </w:r>
      <w:r>
        <w:rPr>
          <w:rFonts w:ascii="Arial" w:hAnsi="Arial" w:cs="Arial"/>
          <w:color w:val="333333"/>
          <w:szCs w:val="21"/>
        </w:rPr>
        <w:t>16</w:t>
      </w:r>
      <w:r>
        <w:rPr>
          <w:rFonts w:ascii="Arial" w:hAnsi="Arial" w:cs="Arial"/>
          <w:color w:val="333333"/>
          <w:szCs w:val="21"/>
        </w:rPr>
        <w:t>英寸巨炮之外，世界上口径最大的舰炮，由</w:t>
      </w:r>
      <w:r>
        <w:rPr>
          <w:rFonts w:ascii="Arial" w:hAnsi="Arial" w:cs="Arial"/>
          <w:color w:val="333333"/>
          <w:szCs w:val="21"/>
        </w:rPr>
        <w:t>MR-184</w:t>
      </w:r>
      <w:r>
        <w:rPr>
          <w:rFonts w:ascii="Arial" w:hAnsi="Arial" w:cs="Arial"/>
          <w:color w:val="333333"/>
          <w:szCs w:val="21"/>
        </w:rPr>
        <w:t>火控雷达指挥、</w:t>
      </w:r>
      <w:proofErr w:type="gramStart"/>
      <w:r>
        <w:rPr>
          <w:rFonts w:ascii="Arial" w:hAnsi="Arial" w:cs="Arial"/>
          <w:color w:val="333333"/>
          <w:szCs w:val="21"/>
        </w:rPr>
        <w:t>战情室</w:t>
      </w:r>
      <w:proofErr w:type="gramEnd"/>
      <w:r>
        <w:rPr>
          <w:rFonts w:ascii="Arial" w:hAnsi="Arial" w:cs="Arial"/>
          <w:color w:val="333333"/>
          <w:szCs w:val="21"/>
        </w:rPr>
        <w:t>直接遥控之外，也能选择以炮塔右上方的光电瞄准装置进行火控。</w:t>
      </w:r>
      <w:r>
        <w:rPr>
          <w:rFonts w:ascii="Arial" w:hAnsi="Arial" w:cs="Arial"/>
          <w:color w:val="333333"/>
          <w:szCs w:val="21"/>
        </w:rPr>
        <w:t>AK-130</w:t>
      </w:r>
      <w:r>
        <w:rPr>
          <w:rFonts w:ascii="Arial" w:hAnsi="Arial" w:cs="Arial"/>
          <w:color w:val="333333"/>
          <w:szCs w:val="21"/>
        </w:rPr>
        <w:t>全炮重</w:t>
      </w:r>
      <w:r>
        <w:rPr>
          <w:rFonts w:ascii="Arial" w:hAnsi="Arial" w:cs="Arial"/>
          <w:color w:val="333333"/>
          <w:szCs w:val="21"/>
        </w:rPr>
        <w:t>94</w:t>
      </w:r>
      <w:r>
        <w:rPr>
          <w:rFonts w:ascii="Arial" w:hAnsi="Arial" w:cs="Arial"/>
          <w:color w:val="333333"/>
          <w:szCs w:val="21"/>
        </w:rPr>
        <w:t>吨，炮身俯仰范围</w:t>
      </w:r>
      <w:r>
        <w:rPr>
          <w:rFonts w:ascii="Arial" w:hAnsi="Arial" w:cs="Arial"/>
          <w:color w:val="333333"/>
          <w:szCs w:val="21"/>
        </w:rPr>
        <w:t>-12~+80</w:t>
      </w:r>
      <w:r>
        <w:rPr>
          <w:rFonts w:ascii="Arial" w:hAnsi="Arial" w:cs="Arial"/>
          <w:color w:val="333333"/>
          <w:szCs w:val="21"/>
        </w:rPr>
        <w:t>度</w:t>
      </w:r>
      <w:r>
        <w:rPr>
          <w:rFonts w:ascii="Arial" w:hAnsi="Arial" w:cs="Arial"/>
          <w:color w:val="333333"/>
          <w:szCs w:val="21"/>
        </w:rPr>
        <w:t xml:space="preserve"> </w:t>
      </w:r>
      <w:r>
        <w:rPr>
          <w:rFonts w:ascii="Arial" w:hAnsi="Arial" w:cs="Arial"/>
          <w:color w:val="333333"/>
          <w:szCs w:val="21"/>
        </w:rPr>
        <w:t>，水平回转范围左右各</w:t>
      </w:r>
      <w:r>
        <w:rPr>
          <w:rFonts w:ascii="Arial" w:hAnsi="Arial" w:cs="Arial"/>
          <w:color w:val="333333"/>
          <w:szCs w:val="21"/>
        </w:rPr>
        <w:t>200</w:t>
      </w:r>
      <w:r>
        <w:rPr>
          <w:rFonts w:ascii="Arial" w:hAnsi="Arial" w:cs="Arial"/>
          <w:color w:val="333333"/>
          <w:szCs w:val="21"/>
        </w:rPr>
        <w:t>度，炮座水平回旋与炮身俯仰速率都是每秒</w:t>
      </w:r>
      <w:r>
        <w:rPr>
          <w:rFonts w:ascii="Arial" w:hAnsi="Arial" w:cs="Arial"/>
          <w:color w:val="333333"/>
          <w:szCs w:val="21"/>
        </w:rPr>
        <w:t>25</w:t>
      </w:r>
      <w:r>
        <w:rPr>
          <w:rFonts w:ascii="Arial" w:hAnsi="Arial" w:cs="Arial"/>
          <w:color w:val="333333"/>
          <w:szCs w:val="21"/>
        </w:rPr>
        <w:t>度，炮口初速</w:t>
      </w:r>
      <w:r>
        <w:rPr>
          <w:rFonts w:ascii="Arial" w:hAnsi="Arial" w:cs="Arial"/>
          <w:color w:val="333333"/>
          <w:szCs w:val="21"/>
        </w:rPr>
        <w:t>850m/s</w:t>
      </w:r>
      <w:r>
        <w:rPr>
          <w:rFonts w:ascii="Arial" w:hAnsi="Arial" w:cs="Arial"/>
          <w:color w:val="333333"/>
          <w:szCs w:val="21"/>
        </w:rPr>
        <w:t>，对</w:t>
      </w:r>
      <w:proofErr w:type="gramStart"/>
      <w:r>
        <w:rPr>
          <w:rFonts w:ascii="Arial" w:hAnsi="Arial" w:cs="Arial"/>
          <w:color w:val="333333"/>
          <w:szCs w:val="21"/>
        </w:rPr>
        <w:t>海最大</w:t>
      </w:r>
      <w:proofErr w:type="gramEnd"/>
      <w:r>
        <w:rPr>
          <w:rFonts w:ascii="Arial" w:hAnsi="Arial" w:cs="Arial"/>
          <w:color w:val="333333"/>
          <w:szCs w:val="21"/>
        </w:rPr>
        <w:t>射程约</w:t>
      </w:r>
      <w:r>
        <w:rPr>
          <w:rFonts w:ascii="Arial" w:hAnsi="Arial" w:cs="Arial"/>
          <w:color w:val="333333"/>
          <w:szCs w:val="21"/>
        </w:rPr>
        <w:t>23km</w:t>
      </w:r>
      <w:r>
        <w:rPr>
          <w:rFonts w:ascii="Arial" w:hAnsi="Arial" w:cs="Arial"/>
          <w:color w:val="333333"/>
          <w:szCs w:val="21"/>
        </w:rPr>
        <w:t>，对空目标的最大射程约</w:t>
      </w:r>
      <w:r>
        <w:rPr>
          <w:rFonts w:ascii="Arial" w:hAnsi="Arial" w:cs="Arial"/>
          <w:color w:val="333333"/>
          <w:szCs w:val="21"/>
        </w:rPr>
        <w:t>15km</w:t>
      </w:r>
      <w:r>
        <w:rPr>
          <w:rFonts w:ascii="Arial" w:hAnsi="Arial" w:cs="Arial"/>
          <w:color w:val="333333"/>
          <w:szCs w:val="21"/>
        </w:rPr>
        <w:t>，面对导弹时射程约</w:t>
      </w:r>
      <w:r>
        <w:rPr>
          <w:rFonts w:ascii="Arial" w:hAnsi="Arial" w:cs="Arial"/>
          <w:color w:val="333333"/>
          <w:szCs w:val="21"/>
        </w:rPr>
        <w:t>8km</w:t>
      </w:r>
      <w:r>
        <w:rPr>
          <w:rFonts w:ascii="Arial" w:hAnsi="Arial" w:cs="Arial"/>
          <w:color w:val="333333"/>
          <w:szCs w:val="21"/>
        </w:rPr>
        <w:t>；炮管采用液冷却，单炮射速</w:t>
      </w:r>
      <w:r>
        <w:rPr>
          <w:rFonts w:ascii="Arial" w:hAnsi="Arial" w:cs="Arial"/>
          <w:color w:val="333333"/>
          <w:szCs w:val="21"/>
        </w:rPr>
        <w:t>10~40</w:t>
      </w:r>
      <w:r>
        <w:rPr>
          <w:rFonts w:ascii="Arial" w:hAnsi="Arial" w:cs="Arial"/>
          <w:color w:val="333333"/>
          <w:szCs w:val="21"/>
        </w:rPr>
        <w:t>发</w:t>
      </w:r>
      <w:r>
        <w:rPr>
          <w:rFonts w:ascii="Arial" w:hAnsi="Arial" w:cs="Arial"/>
          <w:color w:val="333333"/>
          <w:szCs w:val="21"/>
        </w:rPr>
        <w:t>/</w:t>
      </w:r>
      <w:r>
        <w:rPr>
          <w:rFonts w:ascii="Arial" w:hAnsi="Arial" w:cs="Arial"/>
          <w:color w:val="333333"/>
          <w:szCs w:val="21"/>
        </w:rPr>
        <w:t>分，对空反应时间</w:t>
      </w:r>
      <w:r>
        <w:rPr>
          <w:rFonts w:ascii="Arial" w:hAnsi="Arial" w:cs="Arial"/>
          <w:color w:val="333333"/>
          <w:szCs w:val="21"/>
        </w:rPr>
        <w:t>7</w:t>
      </w:r>
      <w:r>
        <w:rPr>
          <w:rFonts w:ascii="Arial" w:hAnsi="Arial" w:cs="Arial"/>
          <w:color w:val="333333"/>
          <w:szCs w:val="21"/>
        </w:rPr>
        <w:t>秒，对水面目标反应时</w:t>
      </w:r>
      <w:r>
        <w:rPr>
          <w:rFonts w:ascii="Arial" w:hAnsi="Arial" w:cs="Arial"/>
          <w:color w:val="333333"/>
          <w:szCs w:val="21"/>
        </w:rPr>
        <w:lastRenderedPageBreak/>
        <w:t>间</w:t>
      </w:r>
      <w:r>
        <w:rPr>
          <w:rFonts w:ascii="Arial" w:hAnsi="Arial" w:cs="Arial"/>
          <w:color w:val="333333"/>
          <w:szCs w:val="21"/>
        </w:rPr>
        <w:t>15</w:t>
      </w:r>
      <w:r>
        <w:rPr>
          <w:rFonts w:ascii="Arial" w:hAnsi="Arial" w:cs="Arial"/>
          <w:color w:val="333333"/>
          <w:szCs w:val="21"/>
        </w:rPr>
        <w:t>秒。</w:t>
      </w:r>
      <w:r>
        <w:rPr>
          <w:rFonts w:ascii="Arial" w:hAnsi="Arial" w:cs="Arial"/>
          <w:color w:val="3366CC"/>
          <w:sz w:val="16"/>
          <w:szCs w:val="16"/>
          <w:vertAlign w:val="superscript"/>
        </w:rPr>
        <w:t> [10]</w:t>
      </w:r>
      <w:bookmarkStart w:id="24" w:name="ref_[10]_11848594"/>
      <w:r>
        <w:rPr>
          <w:rFonts w:ascii="Arial" w:hAnsi="Arial" w:cs="Arial"/>
          <w:color w:val="136EC2"/>
          <w:sz w:val="2"/>
          <w:szCs w:val="2"/>
        </w:rPr>
        <w:t> </w:t>
      </w:r>
      <w:bookmarkEnd w:id="24"/>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956</w:t>
      </w:r>
      <w:r>
        <w:rPr>
          <w:rFonts w:ascii="Arial" w:hAnsi="Arial" w:cs="Arial"/>
          <w:color w:val="333333"/>
          <w:szCs w:val="21"/>
        </w:rPr>
        <w:t>型的主要防空武装是</w:t>
      </w:r>
      <w:r>
        <w:rPr>
          <w:rFonts w:ascii="Arial" w:hAnsi="Arial" w:cs="Arial"/>
          <w:color w:val="333333"/>
          <w:szCs w:val="21"/>
        </w:rPr>
        <w:t>Altair</w:t>
      </w:r>
      <w:r>
        <w:rPr>
          <w:rFonts w:ascii="Arial" w:hAnsi="Arial" w:cs="Arial"/>
          <w:color w:val="333333"/>
          <w:szCs w:val="21"/>
        </w:rPr>
        <w:t>设计局</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6" name="图片 6" descr="防空导弹及反舰导弹发射器">
              <a:hlinkClick xmlns:a="http://schemas.openxmlformats.org/drawingml/2006/main" r:id="rId26" tgtFrame="&quot;_blank&quot;" tooltip="&quot;防空导弹及反舰导弹发射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防空导弹及反舰导弹发射器">
                      <a:hlinkClick r:id="rId26" tgtFrame="&quot;_blank&quot;" tooltip="&quot;防空导弹及反舰导弹发射器&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防空导弹及反舰导弹发射器</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开发的</w:t>
      </w:r>
      <w:r>
        <w:rPr>
          <w:rFonts w:ascii="Arial" w:hAnsi="Arial" w:cs="Arial"/>
          <w:color w:val="333333"/>
          <w:szCs w:val="21"/>
        </w:rPr>
        <w:t>Shtil-1</w:t>
      </w:r>
      <w:r>
        <w:rPr>
          <w:rFonts w:ascii="Arial" w:hAnsi="Arial" w:cs="Arial"/>
          <w:color w:val="333333"/>
          <w:szCs w:val="21"/>
        </w:rPr>
        <w:t>防空导弹系统，是陆基</w:t>
      </w:r>
      <w:r>
        <w:rPr>
          <w:rFonts w:ascii="Arial" w:hAnsi="Arial" w:cs="Arial"/>
          <w:color w:val="333333"/>
          <w:szCs w:val="21"/>
        </w:rPr>
        <w:t>SA-11</w:t>
      </w:r>
      <w:r>
        <w:rPr>
          <w:rFonts w:ascii="Arial" w:hAnsi="Arial" w:cs="Arial"/>
          <w:color w:val="333333"/>
          <w:szCs w:val="21"/>
        </w:rPr>
        <w:t>防空导弹系统的海上版，于</w:t>
      </w:r>
      <w:r>
        <w:rPr>
          <w:rFonts w:ascii="Arial" w:hAnsi="Arial" w:cs="Arial"/>
          <w:color w:val="333333"/>
          <w:szCs w:val="21"/>
        </w:rPr>
        <w:t>1983</w:t>
      </w:r>
      <w:r>
        <w:rPr>
          <w:rFonts w:ascii="Arial" w:hAnsi="Arial" w:cs="Arial"/>
          <w:color w:val="333333"/>
          <w:szCs w:val="21"/>
        </w:rPr>
        <w:t>年服役，采用半主动雷达导引机制。</w:t>
      </w:r>
      <w:r>
        <w:rPr>
          <w:rFonts w:ascii="Arial" w:hAnsi="Arial" w:cs="Arial"/>
          <w:color w:val="3366CC"/>
          <w:sz w:val="16"/>
          <w:szCs w:val="16"/>
          <w:vertAlign w:val="superscript"/>
        </w:rPr>
        <w:t> [11]</w:t>
      </w:r>
      <w:bookmarkStart w:id="25" w:name="ref_[11]_11848594"/>
      <w:r>
        <w:rPr>
          <w:rFonts w:ascii="Arial" w:hAnsi="Arial" w:cs="Arial"/>
          <w:color w:val="136EC2"/>
          <w:sz w:val="2"/>
          <w:szCs w:val="2"/>
        </w:rPr>
        <w:t> </w:t>
      </w:r>
      <w:bookmarkEnd w:id="25"/>
      <w:r>
        <w:rPr>
          <w:rFonts w:ascii="Arial" w:hAnsi="Arial" w:cs="Arial"/>
          <w:color w:val="333333"/>
          <w:szCs w:val="21"/>
        </w:rPr>
        <w:t> Shtil-1</w:t>
      </w:r>
      <w:r>
        <w:rPr>
          <w:rFonts w:ascii="Arial" w:hAnsi="Arial" w:cs="Arial"/>
          <w:color w:val="333333"/>
          <w:szCs w:val="21"/>
        </w:rPr>
        <w:t>由舰上的顶板三维雷达提供初期的目标方位指示。由</w:t>
      </w:r>
      <w:r>
        <w:rPr>
          <w:rFonts w:ascii="Arial" w:hAnsi="Arial" w:cs="Arial"/>
          <w:color w:val="333333"/>
          <w:szCs w:val="21"/>
        </w:rPr>
        <w:t>MR-90</w:t>
      </w:r>
      <w:r>
        <w:rPr>
          <w:rFonts w:ascii="Arial" w:hAnsi="Arial" w:cs="Arial"/>
          <w:color w:val="333333"/>
          <w:szCs w:val="21"/>
        </w:rPr>
        <w:t>火控雷达负责制导，其操作波段为</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H/I</w:t>
      </w:r>
      <w:r>
        <w:rPr>
          <w:rFonts w:ascii="Arial" w:hAnsi="Arial" w:cs="Arial"/>
          <w:color w:val="333333"/>
          <w:szCs w:val="21"/>
        </w:rPr>
        <w:t>）波段，平均功率</w:t>
      </w:r>
      <w:r>
        <w:rPr>
          <w:rFonts w:ascii="Arial" w:hAnsi="Arial" w:cs="Arial"/>
          <w:color w:val="333333"/>
          <w:szCs w:val="21"/>
        </w:rPr>
        <w:t>4KW</w:t>
      </w:r>
      <w:r>
        <w:rPr>
          <w:rFonts w:ascii="Arial" w:hAnsi="Arial" w:cs="Arial"/>
          <w:color w:val="333333"/>
          <w:szCs w:val="21"/>
        </w:rPr>
        <w:t>，峰值功率</w:t>
      </w:r>
      <w:r>
        <w:rPr>
          <w:rFonts w:ascii="Arial" w:hAnsi="Arial" w:cs="Arial"/>
          <w:color w:val="333333"/>
          <w:szCs w:val="21"/>
        </w:rPr>
        <w:t>150KW</w:t>
      </w:r>
      <w:r>
        <w:rPr>
          <w:rFonts w:ascii="Arial" w:hAnsi="Arial" w:cs="Arial"/>
          <w:color w:val="333333"/>
          <w:szCs w:val="21"/>
        </w:rPr>
        <w:t>，波束角</w:t>
      </w:r>
      <w:r>
        <w:rPr>
          <w:rFonts w:ascii="Arial" w:hAnsi="Arial" w:cs="Arial"/>
          <w:color w:val="333333"/>
          <w:szCs w:val="21"/>
        </w:rPr>
        <w:t>0.6</w:t>
      </w:r>
      <w:r>
        <w:rPr>
          <w:rFonts w:ascii="Arial" w:hAnsi="Arial" w:cs="Arial"/>
          <w:color w:val="333333"/>
          <w:szCs w:val="21"/>
        </w:rPr>
        <w:t>度，天线总重</w:t>
      </w:r>
      <w:r>
        <w:rPr>
          <w:rFonts w:ascii="Arial" w:hAnsi="Arial" w:cs="Arial"/>
          <w:color w:val="333333"/>
          <w:szCs w:val="21"/>
        </w:rPr>
        <w:t>1.2</w:t>
      </w:r>
      <w:r>
        <w:rPr>
          <w:rFonts w:ascii="Arial" w:hAnsi="Arial" w:cs="Arial"/>
          <w:color w:val="333333"/>
          <w:szCs w:val="21"/>
        </w:rPr>
        <w:t>吨，天线直径约</w:t>
      </w:r>
      <w:r>
        <w:rPr>
          <w:rFonts w:ascii="Arial" w:hAnsi="Arial" w:cs="Arial"/>
          <w:color w:val="333333"/>
          <w:szCs w:val="21"/>
        </w:rPr>
        <w:t>1.7m</w:t>
      </w:r>
      <w:r>
        <w:rPr>
          <w:rFonts w:ascii="Arial" w:hAnsi="Arial" w:cs="Arial"/>
          <w:color w:val="333333"/>
          <w:szCs w:val="21"/>
        </w:rPr>
        <w:t>；每具</w:t>
      </w:r>
      <w:r>
        <w:rPr>
          <w:rFonts w:ascii="Arial" w:hAnsi="Arial" w:cs="Arial"/>
          <w:color w:val="333333"/>
          <w:szCs w:val="21"/>
        </w:rPr>
        <w:t>MR-90</w:t>
      </w:r>
      <w:r>
        <w:rPr>
          <w:rFonts w:ascii="Arial" w:hAnsi="Arial" w:cs="Arial"/>
          <w:color w:val="333333"/>
          <w:szCs w:val="21"/>
        </w:rPr>
        <w:t>能在极短距离内同时追踪两个相隔不会太远的目标，当导弹发射后，每具雷达一次只能为一枚导弹提供照射直到命中目标。</w:t>
      </w:r>
      <w:r>
        <w:rPr>
          <w:rFonts w:ascii="Arial" w:hAnsi="Arial" w:cs="Arial"/>
          <w:color w:val="333333"/>
          <w:szCs w:val="21"/>
        </w:rPr>
        <w:t>956</w:t>
      </w:r>
      <w:r>
        <w:rPr>
          <w:rFonts w:ascii="Arial" w:hAnsi="Arial" w:cs="Arial"/>
          <w:color w:val="333333"/>
          <w:szCs w:val="21"/>
        </w:rPr>
        <w:t>型共拥有六座</w:t>
      </w:r>
      <w:r>
        <w:rPr>
          <w:rFonts w:ascii="Arial" w:hAnsi="Arial" w:cs="Arial"/>
          <w:color w:val="333333"/>
          <w:szCs w:val="21"/>
        </w:rPr>
        <w:t>MR-90</w:t>
      </w:r>
      <w:r>
        <w:rPr>
          <w:rFonts w:ascii="Arial" w:hAnsi="Arial" w:cs="Arial"/>
          <w:color w:val="333333"/>
          <w:szCs w:val="21"/>
        </w:rPr>
        <w:t>雷达，分置于舰体两侧，其中舰首艛两侧下方各有一具，主桅杆两侧各有一具，另外两具则分布于机库两侧。</w:t>
      </w:r>
      <w:r>
        <w:rPr>
          <w:rFonts w:ascii="Arial" w:hAnsi="Arial" w:cs="Arial"/>
          <w:color w:val="3366CC"/>
          <w:sz w:val="16"/>
          <w:szCs w:val="16"/>
          <w:vertAlign w:val="superscript"/>
        </w:rPr>
        <w:t> [12]</w:t>
      </w:r>
      <w:bookmarkStart w:id="26" w:name="ref_[12]_11848594"/>
      <w:r>
        <w:rPr>
          <w:rFonts w:ascii="Arial" w:hAnsi="Arial" w:cs="Arial"/>
          <w:color w:val="136EC2"/>
          <w:sz w:val="2"/>
          <w:szCs w:val="2"/>
        </w:rPr>
        <w:t> </w:t>
      </w:r>
      <w:bookmarkEnd w:id="26"/>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956</w:t>
      </w:r>
      <w:r>
        <w:rPr>
          <w:rFonts w:ascii="Arial" w:hAnsi="Arial" w:cs="Arial"/>
          <w:color w:val="333333"/>
          <w:szCs w:val="21"/>
        </w:rPr>
        <w:t>型最重要的武器是位于舰桥前方两侧的</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048385"/>
            <wp:effectExtent l="0" t="0" r="0" b="0"/>
            <wp:docPr id="5" name="图片 5" descr="956型发射反舰导弹">
              <a:hlinkClick xmlns:a="http://schemas.openxmlformats.org/drawingml/2006/main" r:id="rId28" tgtFrame="&quot;_blank&quot;" tooltip="&quot;956型发射反舰导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56型发射反舰导弹">
                      <a:hlinkClick r:id="rId28" tgtFrame="&quot;_blank&quot;" tooltip="&quot;956型发射反舰导弹&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7405" cy="104838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956型发射反舰导弹</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两组</w:t>
      </w:r>
      <w:r>
        <w:rPr>
          <w:rFonts w:ascii="Arial" w:hAnsi="Arial" w:cs="Arial"/>
          <w:color w:val="333333"/>
          <w:szCs w:val="21"/>
        </w:rPr>
        <w:t>KT-190E</w:t>
      </w:r>
      <w:r>
        <w:rPr>
          <w:rFonts w:ascii="Arial" w:hAnsi="Arial" w:cs="Arial"/>
          <w:color w:val="333333"/>
          <w:szCs w:val="21"/>
        </w:rPr>
        <w:t>四联装</w:t>
      </w:r>
      <w:r>
        <w:rPr>
          <w:rFonts w:ascii="Arial" w:hAnsi="Arial" w:cs="Arial"/>
          <w:color w:val="333333"/>
          <w:szCs w:val="21"/>
        </w:rPr>
        <w:t>P-100</w:t>
      </w:r>
      <w:r>
        <w:rPr>
          <w:rFonts w:ascii="Arial" w:hAnsi="Arial" w:cs="Arial"/>
          <w:color w:val="333333"/>
          <w:szCs w:val="21"/>
        </w:rPr>
        <w:t>白蛉（</w:t>
      </w:r>
      <w:proofErr w:type="spellStart"/>
      <w:r>
        <w:rPr>
          <w:rFonts w:ascii="Arial" w:hAnsi="Arial" w:cs="Arial"/>
          <w:color w:val="333333"/>
          <w:szCs w:val="21"/>
        </w:rPr>
        <w:t>Moskit</w:t>
      </w:r>
      <w:proofErr w:type="spellEnd"/>
      <w:r>
        <w:rPr>
          <w:rFonts w:ascii="Arial" w:hAnsi="Arial" w:cs="Arial"/>
          <w:color w:val="333333"/>
          <w:szCs w:val="21"/>
        </w:rPr>
        <w:t>）超音速反舰导弹发射装置，北约代号</w:t>
      </w:r>
      <w:r>
        <w:rPr>
          <w:rFonts w:ascii="Arial" w:hAnsi="Arial" w:cs="Arial"/>
          <w:color w:val="333333"/>
          <w:szCs w:val="21"/>
        </w:rPr>
        <w:t>SS-N-22</w:t>
      </w:r>
      <w:r>
        <w:rPr>
          <w:rFonts w:ascii="Arial" w:hAnsi="Arial" w:cs="Arial"/>
          <w:color w:val="333333"/>
          <w:szCs w:val="21"/>
        </w:rPr>
        <w:t>；安装</w:t>
      </w:r>
      <w:r>
        <w:rPr>
          <w:rFonts w:ascii="Arial" w:hAnsi="Arial" w:cs="Arial"/>
          <w:color w:val="333333"/>
          <w:szCs w:val="21"/>
        </w:rPr>
        <w:t>SS-N-22</w:t>
      </w:r>
      <w:r>
        <w:rPr>
          <w:rFonts w:ascii="Arial" w:hAnsi="Arial" w:cs="Arial"/>
          <w:color w:val="333333"/>
          <w:szCs w:val="21"/>
        </w:rPr>
        <w:t>处的船舷系专为配置反舰导弹而设计，从舰首方向以</w:t>
      </w:r>
      <w:r>
        <w:rPr>
          <w:rFonts w:ascii="Arial" w:hAnsi="Arial" w:cs="Arial"/>
          <w:color w:val="333333"/>
          <w:szCs w:val="21"/>
        </w:rPr>
        <w:t>15</w:t>
      </w:r>
      <w:r>
        <w:rPr>
          <w:rFonts w:ascii="Arial" w:hAnsi="Arial" w:cs="Arial"/>
          <w:color w:val="333333"/>
          <w:szCs w:val="21"/>
        </w:rPr>
        <w:t>度的倾斜角度向下转折，成为</w:t>
      </w:r>
      <w:r>
        <w:rPr>
          <w:rFonts w:ascii="Arial" w:hAnsi="Arial" w:cs="Arial"/>
          <w:color w:val="333333"/>
          <w:szCs w:val="21"/>
        </w:rPr>
        <w:t>956</w:t>
      </w:r>
      <w:r>
        <w:rPr>
          <w:rFonts w:ascii="Arial" w:hAnsi="Arial" w:cs="Arial"/>
          <w:color w:val="333333"/>
          <w:szCs w:val="21"/>
        </w:rPr>
        <w:t>型外观上一大特色。第一代</w:t>
      </w:r>
      <w:proofErr w:type="gramStart"/>
      <w:r>
        <w:rPr>
          <w:rFonts w:ascii="Arial" w:hAnsi="Arial" w:cs="Arial"/>
          <w:color w:val="333333"/>
          <w:szCs w:val="21"/>
        </w:rPr>
        <w:t>白蛉导弹</w:t>
      </w:r>
      <w:proofErr w:type="gramEnd"/>
      <w:r>
        <w:rPr>
          <w:rFonts w:ascii="Arial" w:hAnsi="Arial" w:cs="Arial"/>
          <w:color w:val="333333"/>
          <w:szCs w:val="21"/>
        </w:rPr>
        <w:t>的编号为</w:t>
      </w:r>
      <w:r>
        <w:rPr>
          <w:rFonts w:ascii="Arial" w:hAnsi="Arial" w:cs="Arial"/>
          <w:color w:val="333333"/>
          <w:szCs w:val="21"/>
        </w:rPr>
        <w:t>3M80</w:t>
      </w:r>
      <w:r>
        <w:rPr>
          <w:rFonts w:ascii="Arial" w:hAnsi="Arial" w:cs="Arial"/>
          <w:color w:val="333333"/>
          <w:szCs w:val="21"/>
        </w:rPr>
        <w:t>，于</w:t>
      </w:r>
      <w:r>
        <w:rPr>
          <w:rFonts w:ascii="Arial" w:hAnsi="Arial" w:cs="Arial"/>
          <w:color w:val="333333"/>
          <w:szCs w:val="21"/>
        </w:rPr>
        <w:t>1981</w:t>
      </w:r>
      <w:r>
        <w:rPr>
          <w:rFonts w:ascii="Arial" w:hAnsi="Arial" w:cs="Arial"/>
          <w:color w:val="333333"/>
          <w:szCs w:val="21"/>
        </w:rPr>
        <w:t>年服役，全长</w:t>
      </w:r>
      <w:r>
        <w:rPr>
          <w:rFonts w:ascii="Arial" w:hAnsi="Arial" w:cs="Arial"/>
          <w:color w:val="333333"/>
          <w:szCs w:val="21"/>
        </w:rPr>
        <w:t>9.4m</w:t>
      </w:r>
      <w:r>
        <w:rPr>
          <w:rFonts w:ascii="Arial" w:hAnsi="Arial" w:cs="Arial"/>
          <w:color w:val="333333"/>
          <w:szCs w:val="21"/>
        </w:rPr>
        <w:t>，弹重</w:t>
      </w:r>
      <w:r>
        <w:rPr>
          <w:rFonts w:ascii="Arial" w:hAnsi="Arial" w:cs="Arial"/>
          <w:color w:val="333333"/>
          <w:szCs w:val="21"/>
        </w:rPr>
        <w:t>3950kg</w:t>
      </w:r>
      <w:r>
        <w:rPr>
          <w:rFonts w:ascii="Arial" w:hAnsi="Arial" w:cs="Arial"/>
          <w:color w:val="333333"/>
          <w:szCs w:val="21"/>
        </w:rPr>
        <w:t>，战斗部重</w:t>
      </w:r>
      <w:r>
        <w:rPr>
          <w:rFonts w:ascii="Arial" w:hAnsi="Arial" w:cs="Arial"/>
          <w:color w:val="333333"/>
          <w:szCs w:val="21"/>
        </w:rPr>
        <w:t>300kg</w:t>
      </w:r>
      <w:r>
        <w:rPr>
          <w:rFonts w:ascii="Arial" w:hAnsi="Arial" w:cs="Arial"/>
          <w:color w:val="333333"/>
          <w:szCs w:val="21"/>
        </w:rPr>
        <w:t>，采用冲压发动机推进，导引方式为中途惯性导航</w:t>
      </w:r>
      <w:r>
        <w:rPr>
          <w:rFonts w:ascii="Arial" w:hAnsi="Arial" w:cs="Arial"/>
          <w:color w:val="333333"/>
          <w:szCs w:val="21"/>
        </w:rPr>
        <w:t>+</w:t>
      </w:r>
      <w:r>
        <w:rPr>
          <w:rFonts w:ascii="Arial" w:hAnsi="Arial" w:cs="Arial"/>
          <w:color w:val="333333"/>
          <w:szCs w:val="21"/>
        </w:rPr>
        <w:t>终端主动雷达归向，最大射程</w:t>
      </w:r>
      <w:r>
        <w:rPr>
          <w:rFonts w:ascii="Arial" w:hAnsi="Arial" w:cs="Arial"/>
          <w:color w:val="333333"/>
          <w:szCs w:val="21"/>
        </w:rPr>
        <w:t>100km</w:t>
      </w:r>
      <w:r>
        <w:rPr>
          <w:rFonts w:ascii="Arial" w:hAnsi="Arial" w:cs="Arial"/>
          <w:color w:val="333333"/>
          <w:szCs w:val="21"/>
        </w:rPr>
        <w:t>。</w:t>
      </w:r>
    </w:p>
    <w:p w:rsidR="000E5776" w:rsidRDefault="000E5776" w:rsidP="000E5776">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近迫防卫</w:t>
      </w:r>
      <w:proofErr w:type="gramEnd"/>
      <w:r>
        <w:rPr>
          <w:rFonts w:ascii="Arial" w:hAnsi="Arial" w:cs="Arial"/>
          <w:color w:val="333333"/>
          <w:szCs w:val="21"/>
        </w:rPr>
        <w:t>方面，</w:t>
      </w:r>
      <w:r>
        <w:rPr>
          <w:rFonts w:ascii="Arial" w:hAnsi="Arial" w:cs="Arial"/>
          <w:color w:val="333333"/>
          <w:szCs w:val="21"/>
        </w:rPr>
        <w:t>956</w:t>
      </w:r>
      <w:r>
        <w:rPr>
          <w:rFonts w:ascii="Arial" w:hAnsi="Arial" w:cs="Arial"/>
          <w:color w:val="333333"/>
          <w:szCs w:val="21"/>
        </w:rPr>
        <w:t>型装备四座</w:t>
      </w:r>
      <w:r>
        <w:rPr>
          <w:rFonts w:ascii="Arial" w:hAnsi="Arial" w:cs="Arial"/>
          <w:color w:val="333333"/>
          <w:szCs w:val="21"/>
        </w:rPr>
        <w:t>AK-630</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4" name="图片 4" descr="反潜火箭深弹发射装置">
              <a:hlinkClick xmlns:a="http://schemas.openxmlformats.org/drawingml/2006/main" r:id="rId30" tgtFrame="&quot;_blank&quot;" tooltip="&quot;反潜火箭深弹发射装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反潜火箭深弹发射装置">
                      <a:hlinkClick r:id="rId30" tgtFrame="&quot;_blank&quot;" tooltip="&quot;反潜火箭深弹发射装置&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反潜火箭深弹发射装置</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防空机炮，分布于船艛两侧及机库两侧，采用六管</w:t>
      </w:r>
      <w:r>
        <w:rPr>
          <w:rFonts w:ascii="Arial" w:hAnsi="Arial" w:cs="Arial"/>
          <w:color w:val="333333"/>
          <w:szCs w:val="21"/>
        </w:rPr>
        <w:t>30mm</w:t>
      </w:r>
      <w:r>
        <w:rPr>
          <w:rFonts w:ascii="Arial" w:hAnsi="Arial" w:cs="Arial"/>
          <w:color w:val="333333"/>
          <w:szCs w:val="21"/>
        </w:rPr>
        <w:t>旋转炮身</w:t>
      </w:r>
      <w:r>
        <w:rPr>
          <w:rFonts w:ascii="Arial" w:hAnsi="Arial" w:cs="Arial"/>
          <w:color w:val="333333"/>
          <w:szCs w:val="21"/>
        </w:rPr>
        <w:t xml:space="preserve"> </w:t>
      </w:r>
      <w:r>
        <w:rPr>
          <w:rFonts w:ascii="Arial" w:hAnsi="Arial" w:cs="Arial"/>
          <w:color w:val="333333"/>
          <w:szCs w:val="21"/>
        </w:rPr>
        <w:t>，炮身最大仰角</w:t>
      </w:r>
      <w:r>
        <w:rPr>
          <w:rFonts w:ascii="Arial" w:hAnsi="Arial" w:cs="Arial"/>
          <w:color w:val="333333"/>
          <w:szCs w:val="21"/>
        </w:rPr>
        <w:t>85</w:t>
      </w:r>
      <w:r>
        <w:rPr>
          <w:rFonts w:ascii="Arial" w:hAnsi="Arial" w:cs="Arial"/>
          <w:color w:val="333333"/>
          <w:szCs w:val="21"/>
        </w:rPr>
        <w:t>度，炮座可</w:t>
      </w:r>
      <w:r>
        <w:rPr>
          <w:rFonts w:ascii="Arial" w:hAnsi="Arial" w:cs="Arial"/>
          <w:color w:val="333333"/>
          <w:szCs w:val="21"/>
        </w:rPr>
        <w:t>360</w:t>
      </w:r>
      <w:r>
        <w:rPr>
          <w:rFonts w:ascii="Arial" w:hAnsi="Arial" w:cs="Arial"/>
          <w:color w:val="333333"/>
          <w:szCs w:val="21"/>
        </w:rPr>
        <w:t>度旋转，炮口初速</w:t>
      </w:r>
      <w:r>
        <w:rPr>
          <w:rFonts w:ascii="Arial" w:hAnsi="Arial" w:cs="Arial"/>
          <w:color w:val="333333"/>
          <w:szCs w:val="21"/>
        </w:rPr>
        <w:t>880m/s</w:t>
      </w:r>
      <w:r>
        <w:rPr>
          <w:rFonts w:ascii="Arial" w:hAnsi="Arial" w:cs="Arial"/>
          <w:color w:val="333333"/>
          <w:szCs w:val="21"/>
        </w:rPr>
        <w:t>，射速</w:t>
      </w:r>
      <w:r>
        <w:rPr>
          <w:rFonts w:ascii="Arial" w:hAnsi="Arial" w:cs="Arial"/>
          <w:color w:val="333333"/>
          <w:szCs w:val="21"/>
        </w:rPr>
        <w:t>5000</w:t>
      </w:r>
      <w:r>
        <w:rPr>
          <w:rFonts w:ascii="Arial" w:hAnsi="Arial" w:cs="Arial"/>
          <w:color w:val="333333"/>
          <w:szCs w:val="21"/>
        </w:rPr>
        <w:t>发</w:t>
      </w:r>
      <w:r>
        <w:rPr>
          <w:rFonts w:ascii="Arial" w:hAnsi="Arial" w:cs="Arial"/>
          <w:color w:val="333333"/>
          <w:szCs w:val="21"/>
        </w:rPr>
        <w:t>/</w:t>
      </w:r>
      <w:r>
        <w:rPr>
          <w:rFonts w:ascii="Arial" w:hAnsi="Arial" w:cs="Arial"/>
          <w:color w:val="333333"/>
          <w:szCs w:val="21"/>
        </w:rPr>
        <w:t>分，对付反舰导弹的射程约</w:t>
      </w:r>
      <w:r>
        <w:rPr>
          <w:rFonts w:ascii="Arial" w:hAnsi="Arial" w:cs="Arial"/>
          <w:color w:val="333333"/>
          <w:szCs w:val="21"/>
        </w:rPr>
        <w:t>2~4km</w:t>
      </w:r>
      <w:r>
        <w:rPr>
          <w:rFonts w:ascii="Arial" w:hAnsi="Arial" w:cs="Arial"/>
          <w:color w:val="333333"/>
          <w:szCs w:val="21"/>
        </w:rPr>
        <w:t>，对付水面目标的射程约</w:t>
      </w:r>
      <w:r>
        <w:rPr>
          <w:rFonts w:ascii="Arial" w:hAnsi="Arial" w:cs="Arial"/>
          <w:color w:val="333333"/>
          <w:szCs w:val="21"/>
        </w:rPr>
        <w:t>5km</w:t>
      </w:r>
      <w:r>
        <w:rPr>
          <w:rFonts w:ascii="Arial" w:hAnsi="Arial" w:cs="Arial"/>
          <w:color w:val="333333"/>
          <w:szCs w:val="21"/>
        </w:rPr>
        <w:t>，由舰上两具</w:t>
      </w:r>
      <w:r>
        <w:rPr>
          <w:rFonts w:ascii="Arial" w:hAnsi="Arial" w:cs="Arial"/>
          <w:color w:val="333333"/>
          <w:szCs w:val="21"/>
        </w:rPr>
        <w:t>MR-123-02</w:t>
      </w:r>
      <w:r>
        <w:rPr>
          <w:rFonts w:ascii="Arial" w:hAnsi="Arial" w:cs="Arial"/>
          <w:color w:val="333333"/>
          <w:szCs w:val="21"/>
        </w:rPr>
        <w:t>火控雷达指挥，全自动操作，每座机</w:t>
      </w:r>
      <w:r>
        <w:rPr>
          <w:rFonts w:ascii="Arial" w:hAnsi="Arial" w:cs="Arial"/>
          <w:color w:val="333333"/>
          <w:szCs w:val="21"/>
        </w:rPr>
        <w:lastRenderedPageBreak/>
        <w:t>炮各由一具</w:t>
      </w:r>
      <w:r>
        <w:rPr>
          <w:rFonts w:ascii="Arial" w:hAnsi="Arial" w:cs="Arial"/>
          <w:color w:val="333333"/>
          <w:szCs w:val="21"/>
        </w:rPr>
        <w:t>Base Tilt</w:t>
      </w:r>
      <w:r>
        <w:rPr>
          <w:rFonts w:ascii="Arial" w:hAnsi="Arial" w:cs="Arial"/>
          <w:color w:val="333333"/>
          <w:szCs w:val="21"/>
        </w:rPr>
        <w:t>火控雷达指挥。反潜方面，舰上装有两组</w:t>
      </w:r>
      <w:r>
        <w:rPr>
          <w:rFonts w:ascii="Arial" w:hAnsi="Arial" w:cs="Arial"/>
          <w:color w:val="333333"/>
          <w:szCs w:val="21"/>
        </w:rPr>
        <w:t>RBU-1000</w:t>
      </w:r>
      <w:proofErr w:type="gramStart"/>
      <w:r>
        <w:rPr>
          <w:rFonts w:ascii="Arial" w:hAnsi="Arial" w:cs="Arial"/>
          <w:color w:val="333333"/>
          <w:szCs w:val="21"/>
        </w:rPr>
        <w:t>六</w:t>
      </w:r>
      <w:proofErr w:type="gramEnd"/>
      <w:r>
        <w:rPr>
          <w:rFonts w:ascii="Arial" w:hAnsi="Arial" w:cs="Arial"/>
          <w:color w:val="333333"/>
          <w:szCs w:val="21"/>
        </w:rPr>
        <w:t>联装反潜火箭发射装置（舰上备弹</w:t>
      </w:r>
      <w:r>
        <w:rPr>
          <w:rFonts w:ascii="Arial" w:hAnsi="Arial" w:cs="Arial"/>
          <w:color w:val="333333"/>
          <w:szCs w:val="21"/>
        </w:rPr>
        <w:t>48</w:t>
      </w:r>
      <w:r>
        <w:rPr>
          <w:rFonts w:ascii="Arial" w:hAnsi="Arial" w:cs="Arial"/>
          <w:color w:val="333333"/>
          <w:szCs w:val="21"/>
        </w:rPr>
        <w:t>枚）与两组</w:t>
      </w:r>
      <w:r>
        <w:rPr>
          <w:rFonts w:ascii="Arial" w:hAnsi="Arial" w:cs="Arial"/>
          <w:color w:val="333333"/>
          <w:szCs w:val="21"/>
        </w:rPr>
        <w:t>DTA-53-956</w:t>
      </w:r>
      <w:r>
        <w:rPr>
          <w:rFonts w:ascii="Arial" w:hAnsi="Arial" w:cs="Arial"/>
          <w:color w:val="333333"/>
          <w:szCs w:val="21"/>
        </w:rPr>
        <w:t>型双联装</w:t>
      </w:r>
      <w:r>
        <w:rPr>
          <w:rFonts w:ascii="Arial" w:hAnsi="Arial" w:cs="Arial"/>
          <w:color w:val="333333"/>
          <w:szCs w:val="21"/>
        </w:rPr>
        <w:t>533mm</w:t>
      </w:r>
      <w:r>
        <w:rPr>
          <w:rFonts w:ascii="Arial" w:hAnsi="Arial" w:cs="Arial"/>
          <w:color w:val="333333"/>
          <w:szCs w:val="21"/>
        </w:rPr>
        <w:t>鱼雷发射装置。</w:t>
      </w:r>
      <w:r>
        <w:rPr>
          <w:rFonts w:ascii="Arial" w:hAnsi="Arial" w:cs="Arial"/>
          <w:color w:val="3366CC"/>
          <w:sz w:val="16"/>
          <w:szCs w:val="16"/>
          <w:vertAlign w:val="superscript"/>
        </w:rPr>
        <w:t> [13]</w:t>
      </w:r>
      <w:bookmarkStart w:id="27" w:name="ref_[13]_11848594"/>
      <w:r>
        <w:rPr>
          <w:rFonts w:ascii="Arial" w:hAnsi="Arial" w:cs="Arial"/>
          <w:color w:val="136EC2"/>
          <w:sz w:val="2"/>
          <w:szCs w:val="2"/>
        </w:rPr>
        <w:t> </w:t>
      </w:r>
      <w:bookmarkEnd w:id="27"/>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此外，舰上有两具</w:t>
      </w:r>
      <w:r>
        <w:rPr>
          <w:rFonts w:ascii="Arial" w:hAnsi="Arial" w:cs="Arial"/>
          <w:color w:val="333333"/>
          <w:szCs w:val="21"/>
        </w:rPr>
        <w:t>MRG-1</w:t>
      </w:r>
      <w:proofErr w:type="gramStart"/>
      <w:r>
        <w:rPr>
          <w:rFonts w:ascii="Arial" w:hAnsi="Arial" w:cs="Arial"/>
          <w:color w:val="333333"/>
          <w:szCs w:val="21"/>
        </w:rPr>
        <w:t>七</w:t>
      </w:r>
      <w:proofErr w:type="gramEnd"/>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7405" cy="1400175"/>
            <wp:effectExtent l="0" t="0" r="0" b="9525"/>
            <wp:docPr id="3" name="图片 3" descr="直升机平台及机库两侧的AK-630">
              <a:hlinkClick xmlns:a="http://schemas.openxmlformats.org/drawingml/2006/main" r:id="rId32" tgtFrame="&quot;_blank&quot;" tooltip="&quot;直升机平台及机库两侧的AK-6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直升机平台及机库两侧的AK-630">
                      <a:hlinkClick r:id="rId32" tgtFrame="&quot;_blank&quot;" tooltip="&quot;直升机平台及机库两侧的AK-630&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7405" cy="14001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直升机平台及机库两侧的AK-630</w:t>
      </w:r>
    </w:p>
    <w:p w:rsidR="000E5776" w:rsidRDefault="000E5776" w:rsidP="000E5776">
      <w:pPr>
        <w:shd w:val="clear" w:color="auto" w:fill="FFFFFF"/>
        <w:spacing w:line="360" w:lineRule="atLeast"/>
        <w:ind w:firstLine="480"/>
        <w:rPr>
          <w:rFonts w:ascii="Arial" w:hAnsi="Arial" w:cs="Arial"/>
          <w:color w:val="333333"/>
          <w:szCs w:val="21"/>
        </w:rPr>
      </w:pPr>
      <w:r>
        <w:rPr>
          <w:rFonts w:ascii="Arial" w:hAnsi="Arial" w:cs="Arial"/>
          <w:color w:val="333333"/>
          <w:szCs w:val="21"/>
        </w:rPr>
        <w:t>联装</w:t>
      </w:r>
      <w:r>
        <w:rPr>
          <w:rFonts w:ascii="Arial" w:hAnsi="Arial" w:cs="Arial"/>
          <w:color w:val="333333"/>
          <w:szCs w:val="21"/>
        </w:rPr>
        <w:t>55mm</w:t>
      </w:r>
      <w:r>
        <w:rPr>
          <w:rFonts w:ascii="Arial" w:hAnsi="Arial" w:cs="Arial"/>
          <w:color w:val="333333"/>
          <w:szCs w:val="21"/>
        </w:rPr>
        <w:t>榴弹发射装置，并可携带</w:t>
      </w:r>
      <w:r>
        <w:rPr>
          <w:rFonts w:ascii="Arial" w:hAnsi="Arial" w:cs="Arial"/>
          <w:color w:val="333333"/>
          <w:szCs w:val="21"/>
        </w:rPr>
        <w:t>22</w:t>
      </w:r>
      <w:r>
        <w:rPr>
          <w:rFonts w:ascii="Arial" w:hAnsi="Arial" w:cs="Arial"/>
          <w:color w:val="333333"/>
          <w:szCs w:val="21"/>
        </w:rPr>
        <w:t>枚水雷。舰</w:t>
      </w:r>
      <w:proofErr w:type="gramStart"/>
      <w:r>
        <w:rPr>
          <w:rFonts w:ascii="Arial" w:hAnsi="Arial" w:cs="Arial"/>
          <w:color w:val="333333"/>
          <w:szCs w:val="21"/>
        </w:rPr>
        <w:t>舯</w:t>
      </w:r>
      <w:proofErr w:type="gramEnd"/>
      <w:r>
        <w:rPr>
          <w:rFonts w:ascii="Arial" w:hAnsi="Arial" w:cs="Arial"/>
          <w:color w:val="333333"/>
          <w:szCs w:val="21"/>
        </w:rPr>
        <w:t>后段设有一座直升机库</w:t>
      </w:r>
      <w:r>
        <w:rPr>
          <w:rFonts w:ascii="Arial" w:hAnsi="Arial" w:cs="Arial"/>
          <w:color w:val="333333"/>
          <w:szCs w:val="21"/>
        </w:rPr>
        <w:t xml:space="preserve"> </w:t>
      </w:r>
      <w:r>
        <w:rPr>
          <w:rFonts w:ascii="Arial" w:hAnsi="Arial" w:cs="Arial"/>
          <w:color w:val="333333"/>
          <w:szCs w:val="21"/>
        </w:rPr>
        <w:t>，采用伸缩式设计以节约空间，直升机甲板</w:t>
      </w:r>
      <w:proofErr w:type="gramStart"/>
      <w:r>
        <w:rPr>
          <w:rFonts w:ascii="Arial" w:hAnsi="Arial" w:cs="Arial"/>
          <w:color w:val="333333"/>
          <w:szCs w:val="21"/>
        </w:rPr>
        <w:t>并非位</w:t>
      </w:r>
      <w:proofErr w:type="gramEnd"/>
      <w:r>
        <w:rPr>
          <w:rFonts w:ascii="Arial" w:hAnsi="Arial" w:cs="Arial"/>
          <w:color w:val="333333"/>
          <w:szCs w:val="21"/>
        </w:rPr>
        <w:t>未于舰尾，而且高架在两层主甲板之上；早期型的</w:t>
      </w:r>
      <w:r>
        <w:rPr>
          <w:rFonts w:ascii="Arial" w:hAnsi="Arial" w:cs="Arial"/>
          <w:color w:val="333333"/>
          <w:szCs w:val="21"/>
        </w:rPr>
        <w:t>956</w:t>
      </w:r>
      <w:r>
        <w:rPr>
          <w:rFonts w:ascii="Arial" w:hAnsi="Arial" w:cs="Arial"/>
          <w:color w:val="333333"/>
          <w:szCs w:val="21"/>
        </w:rPr>
        <w:t>型搭载一架</w:t>
      </w:r>
      <w:r>
        <w:rPr>
          <w:rFonts w:ascii="Arial" w:hAnsi="Arial" w:cs="Arial"/>
          <w:color w:val="333333"/>
          <w:szCs w:val="21"/>
        </w:rPr>
        <w:t>Ka-27</w:t>
      </w:r>
      <w:r>
        <w:rPr>
          <w:rFonts w:ascii="Arial" w:hAnsi="Arial" w:cs="Arial"/>
          <w:color w:val="333333"/>
          <w:szCs w:val="21"/>
        </w:rPr>
        <w:t>同轴反转旋翼直升机，充当反舰导弹的中途导引与目标标定、运输、搜救等工作，不具备反潜能力。由于</w:t>
      </w:r>
      <w:r>
        <w:rPr>
          <w:rFonts w:ascii="Arial" w:hAnsi="Arial" w:cs="Arial"/>
          <w:color w:val="333333"/>
          <w:szCs w:val="21"/>
        </w:rPr>
        <w:t>SS-N-22</w:t>
      </w:r>
      <w:r>
        <w:rPr>
          <w:rFonts w:ascii="Arial" w:hAnsi="Arial" w:cs="Arial"/>
          <w:color w:val="333333"/>
          <w:szCs w:val="21"/>
        </w:rPr>
        <w:t>导弹系统的体积过于庞大，加上布置方式使然，</w:t>
      </w:r>
      <w:r>
        <w:rPr>
          <w:rFonts w:ascii="Arial" w:hAnsi="Arial" w:cs="Arial"/>
          <w:color w:val="333333"/>
          <w:szCs w:val="21"/>
        </w:rPr>
        <w:t>956</w:t>
      </w:r>
      <w:proofErr w:type="gramStart"/>
      <w:r>
        <w:rPr>
          <w:rFonts w:ascii="Arial" w:hAnsi="Arial" w:cs="Arial"/>
          <w:color w:val="333333"/>
          <w:szCs w:val="21"/>
        </w:rPr>
        <w:t>型并不</w:t>
      </w:r>
      <w:proofErr w:type="gramEnd"/>
      <w:r>
        <w:rPr>
          <w:rFonts w:ascii="Arial" w:hAnsi="Arial" w:cs="Arial"/>
          <w:color w:val="333333"/>
          <w:szCs w:val="21"/>
        </w:rPr>
        <w:t>具备海上再装填</w:t>
      </w:r>
      <w:r>
        <w:rPr>
          <w:rFonts w:ascii="Arial" w:hAnsi="Arial" w:cs="Arial"/>
          <w:color w:val="333333"/>
          <w:szCs w:val="21"/>
        </w:rPr>
        <w:t>SS-N-22</w:t>
      </w:r>
      <w:r>
        <w:rPr>
          <w:rFonts w:ascii="Arial" w:hAnsi="Arial" w:cs="Arial"/>
          <w:color w:val="333333"/>
          <w:szCs w:val="21"/>
        </w:rPr>
        <w:t>的能力（苏联海军补给舰也没有进行配套规划），一旦发射完毕就必须回到母港才能补给。</w:t>
      </w:r>
      <w:r>
        <w:rPr>
          <w:rFonts w:ascii="Arial" w:hAnsi="Arial" w:cs="Arial"/>
          <w:color w:val="3366CC"/>
          <w:sz w:val="16"/>
          <w:szCs w:val="16"/>
          <w:vertAlign w:val="superscript"/>
        </w:rPr>
        <w:t> [14]</w:t>
      </w:r>
      <w:bookmarkStart w:id="28" w:name="ref_[14]_11848594"/>
      <w:r>
        <w:rPr>
          <w:rFonts w:ascii="Arial" w:hAnsi="Arial" w:cs="Arial"/>
          <w:color w:val="136EC2"/>
          <w:sz w:val="2"/>
          <w:szCs w:val="2"/>
        </w:rPr>
        <w:t> </w:t>
      </w:r>
      <w:bookmarkEnd w:id="28"/>
    </w:p>
    <w:p w:rsidR="000E5776" w:rsidRPr="000E5776" w:rsidRDefault="000E5776" w:rsidP="000E5776">
      <w:pPr>
        <w:widowControl/>
        <w:shd w:val="clear" w:color="auto" w:fill="FFFFFF"/>
        <w:spacing w:line="360" w:lineRule="atLeast"/>
        <w:ind w:firstLine="480"/>
        <w:jc w:val="left"/>
        <w:rPr>
          <w:rFonts w:ascii="Arial" w:eastAsia="宋体" w:hAnsi="Arial" w:cs="Arial" w:hint="eastAsia"/>
          <w:color w:val="333333"/>
          <w:kern w:val="0"/>
          <w:szCs w:val="21"/>
        </w:rPr>
      </w:pPr>
      <w:bookmarkStart w:id="29" w:name="_GoBack"/>
      <w:bookmarkEnd w:id="29"/>
    </w:p>
    <w:sectPr w:rsidR="000E5776" w:rsidRPr="000E5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05"/>
    <w:rsid w:val="000E5776"/>
    <w:rsid w:val="00206805"/>
    <w:rsid w:val="009B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688D"/>
  <w15:chartTrackingRefBased/>
  <w15:docId w15:val="{4DFD1C2E-1260-4DC0-8032-1754A2C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E57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E57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E5776"/>
    <w:rPr>
      <w:color w:val="0000FF"/>
      <w:u w:val="single"/>
    </w:rPr>
  </w:style>
  <w:style w:type="character" w:customStyle="1" w:styleId="20">
    <w:name w:val="标题 2 字符"/>
    <w:basedOn w:val="a0"/>
    <w:link w:val="2"/>
    <w:uiPriority w:val="9"/>
    <w:rsid w:val="000E5776"/>
    <w:rPr>
      <w:rFonts w:ascii="宋体" w:eastAsia="宋体" w:hAnsi="宋体" w:cs="宋体"/>
      <w:b/>
      <w:bCs/>
      <w:kern w:val="0"/>
      <w:sz w:val="36"/>
      <w:szCs w:val="36"/>
    </w:rPr>
  </w:style>
  <w:style w:type="character" w:customStyle="1" w:styleId="description">
    <w:name w:val="description"/>
    <w:basedOn w:val="a0"/>
    <w:rsid w:val="000E5776"/>
  </w:style>
  <w:style w:type="character" w:customStyle="1" w:styleId="30">
    <w:name w:val="标题 3 字符"/>
    <w:basedOn w:val="a0"/>
    <w:link w:val="3"/>
    <w:uiPriority w:val="9"/>
    <w:semiHidden/>
    <w:rsid w:val="000E577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63490">
      <w:bodyDiv w:val="1"/>
      <w:marLeft w:val="0"/>
      <w:marRight w:val="0"/>
      <w:marTop w:val="0"/>
      <w:marBottom w:val="0"/>
      <w:divBdr>
        <w:top w:val="none" w:sz="0" w:space="0" w:color="auto"/>
        <w:left w:val="none" w:sz="0" w:space="0" w:color="auto"/>
        <w:bottom w:val="none" w:sz="0" w:space="0" w:color="auto"/>
        <w:right w:val="none" w:sz="0" w:space="0" w:color="auto"/>
      </w:divBdr>
      <w:divsChild>
        <w:div w:id="2082483841">
          <w:marLeft w:val="-450"/>
          <w:marRight w:val="0"/>
          <w:marTop w:val="525"/>
          <w:marBottom w:val="225"/>
          <w:divBdr>
            <w:top w:val="none" w:sz="0" w:space="0" w:color="auto"/>
            <w:left w:val="single" w:sz="48" w:space="0" w:color="4F9CEE"/>
            <w:bottom w:val="none" w:sz="0" w:space="0" w:color="auto"/>
            <w:right w:val="none" w:sz="0" w:space="0" w:color="auto"/>
          </w:divBdr>
        </w:div>
        <w:div w:id="229655661">
          <w:marLeft w:val="0"/>
          <w:marRight w:val="0"/>
          <w:marTop w:val="0"/>
          <w:marBottom w:val="225"/>
          <w:divBdr>
            <w:top w:val="none" w:sz="0" w:space="0" w:color="auto"/>
            <w:left w:val="none" w:sz="0" w:space="0" w:color="auto"/>
            <w:bottom w:val="none" w:sz="0" w:space="0" w:color="auto"/>
            <w:right w:val="none" w:sz="0" w:space="0" w:color="auto"/>
          </w:divBdr>
          <w:divsChild>
            <w:div w:id="59212670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40593824">
          <w:marLeft w:val="0"/>
          <w:marRight w:val="0"/>
          <w:marTop w:val="0"/>
          <w:marBottom w:val="225"/>
          <w:divBdr>
            <w:top w:val="none" w:sz="0" w:space="0" w:color="auto"/>
            <w:left w:val="none" w:sz="0" w:space="0" w:color="auto"/>
            <w:bottom w:val="none" w:sz="0" w:space="0" w:color="auto"/>
            <w:right w:val="none" w:sz="0" w:space="0" w:color="auto"/>
          </w:divBdr>
          <w:divsChild>
            <w:div w:id="56684604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730156955">
      <w:bodyDiv w:val="1"/>
      <w:marLeft w:val="0"/>
      <w:marRight w:val="0"/>
      <w:marTop w:val="0"/>
      <w:marBottom w:val="0"/>
      <w:divBdr>
        <w:top w:val="none" w:sz="0" w:space="0" w:color="auto"/>
        <w:left w:val="none" w:sz="0" w:space="0" w:color="auto"/>
        <w:bottom w:val="none" w:sz="0" w:space="0" w:color="auto"/>
        <w:right w:val="none" w:sz="0" w:space="0" w:color="auto"/>
      </w:divBdr>
      <w:divsChild>
        <w:div w:id="1526599918">
          <w:marLeft w:val="0"/>
          <w:marRight w:val="0"/>
          <w:marTop w:val="300"/>
          <w:marBottom w:val="180"/>
          <w:divBdr>
            <w:top w:val="none" w:sz="0" w:space="0" w:color="auto"/>
            <w:left w:val="none" w:sz="0" w:space="0" w:color="auto"/>
            <w:bottom w:val="none" w:sz="0" w:space="0" w:color="auto"/>
            <w:right w:val="none" w:sz="0" w:space="0" w:color="auto"/>
          </w:divBdr>
        </w:div>
        <w:div w:id="1880433671">
          <w:marLeft w:val="0"/>
          <w:marRight w:val="0"/>
          <w:marTop w:val="0"/>
          <w:marBottom w:val="225"/>
          <w:divBdr>
            <w:top w:val="none" w:sz="0" w:space="0" w:color="auto"/>
            <w:left w:val="none" w:sz="0" w:space="0" w:color="auto"/>
            <w:bottom w:val="none" w:sz="0" w:space="0" w:color="auto"/>
            <w:right w:val="none" w:sz="0" w:space="0" w:color="auto"/>
          </w:divBdr>
          <w:divsChild>
            <w:div w:id="4297390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4324379">
          <w:marLeft w:val="0"/>
          <w:marRight w:val="0"/>
          <w:marTop w:val="300"/>
          <w:marBottom w:val="180"/>
          <w:divBdr>
            <w:top w:val="none" w:sz="0" w:space="0" w:color="auto"/>
            <w:left w:val="none" w:sz="0" w:space="0" w:color="auto"/>
            <w:bottom w:val="none" w:sz="0" w:space="0" w:color="auto"/>
            <w:right w:val="none" w:sz="0" w:space="0" w:color="auto"/>
          </w:divBdr>
        </w:div>
        <w:div w:id="474222244">
          <w:marLeft w:val="0"/>
          <w:marRight w:val="0"/>
          <w:marTop w:val="0"/>
          <w:marBottom w:val="225"/>
          <w:divBdr>
            <w:top w:val="none" w:sz="0" w:space="0" w:color="auto"/>
            <w:left w:val="none" w:sz="0" w:space="0" w:color="auto"/>
            <w:bottom w:val="none" w:sz="0" w:space="0" w:color="auto"/>
            <w:right w:val="none" w:sz="0" w:space="0" w:color="auto"/>
          </w:divBdr>
          <w:divsChild>
            <w:div w:id="103719874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43407613">
          <w:marLeft w:val="0"/>
          <w:marRight w:val="0"/>
          <w:marTop w:val="300"/>
          <w:marBottom w:val="180"/>
          <w:divBdr>
            <w:top w:val="none" w:sz="0" w:space="0" w:color="auto"/>
            <w:left w:val="none" w:sz="0" w:space="0" w:color="auto"/>
            <w:bottom w:val="none" w:sz="0" w:space="0" w:color="auto"/>
            <w:right w:val="none" w:sz="0" w:space="0" w:color="auto"/>
          </w:divBdr>
        </w:div>
        <w:div w:id="595014411">
          <w:marLeft w:val="0"/>
          <w:marRight w:val="0"/>
          <w:marTop w:val="0"/>
          <w:marBottom w:val="225"/>
          <w:divBdr>
            <w:top w:val="none" w:sz="0" w:space="0" w:color="auto"/>
            <w:left w:val="none" w:sz="0" w:space="0" w:color="auto"/>
            <w:bottom w:val="none" w:sz="0" w:space="0" w:color="auto"/>
            <w:right w:val="none" w:sz="0" w:space="0" w:color="auto"/>
          </w:divBdr>
          <w:divsChild>
            <w:div w:id="8886834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9854495">
          <w:marLeft w:val="0"/>
          <w:marRight w:val="0"/>
          <w:marTop w:val="0"/>
          <w:marBottom w:val="225"/>
          <w:divBdr>
            <w:top w:val="none" w:sz="0" w:space="0" w:color="auto"/>
            <w:left w:val="none" w:sz="0" w:space="0" w:color="auto"/>
            <w:bottom w:val="none" w:sz="0" w:space="0" w:color="auto"/>
            <w:right w:val="none" w:sz="0" w:space="0" w:color="auto"/>
          </w:divBdr>
          <w:divsChild>
            <w:div w:id="11406578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59114283">
          <w:marLeft w:val="0"/>
          <w:marRight w:val="0"/>
          <w:marTop w:val="0"/>
          <w:marBottom w:val="225"/>
          <w:divBdr>
            <w:top w:val="none" w:sz="0" w:space="0" w:color="auto"/>
            <w:left w:val="none" w:sz="0" w:space="0" w:color="auto"/>
            <w:bottom w:val="none" w:sz="0" w:space="0" w:color="auto"/>
            <w:right w:val="none" w:sz="0" w:space="0" w:color="auto"/>
          </w:divBdr>
          <w:divsChild>
            <w:div w:id="12034776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99202706">
          <w:marLeft w:val="0"/>
          <w:marRight w:val="0"/>
          <w:marTop w:val="300"/>
          <w:marBottom w:val="180"/>
          <w:divBdr>
            <w:top w:val="none" w:sz="0" w:space="0" w:color="auto"/>
            <w:left w:val="none" w:sz="0" w:space="0" w:color="auto"/>
            <w:bottom w:val="none" w:sz="0" w:space="0" w:color="auto"/>
            <w:right w:val="none" w:sz="0" w:space="0" w:color="auto"/>
          </w:divBdr>
        </w:div>
        <w:div w:id="585771873">
          <w:marLeft w:val="0"/>
          <w:marRight w:val="0"/>
          <w:marTop w:val="0"/>
          <w:marBottom w:val="225"/>
          <w:divBdr>
            <w:top w:val="none" w:sz="0" w:space="0" w:color="auto"/>
            <w:left w:val="none" w:sz="0" w:space="0" w:color="auto"/>
            <w:bottom w:val="none" w:sz="0" w:space="0" w:color="auto"/>
            <w:right w:val="none" w:sz="0" w:space="0" w:color="auto"/>
          </w:divBdr>
          <w:divsChild>
            <w:div w:id="44643533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03148233">
          <w:marLeft w:val="0"/>
          <w:marRight w:val="0"/>
          <w:marTop w:val="300"/>
          <w:marBottom w:val="180"/>
          <w:divBdr>
            <w:top w:val="none" w:sz="0" w:space="0" w:color="auto"/>
            <w:left w:val="none" w:sz="0" w:space="0" w:color="auto"/>
            <w:bottom w:val="none" w:sz="0" w:space="0" w:color="auto"/>
            <w:right w:val="none" w:sz="0" w:space="0" w:color="auto"/>
          </w:divBdr>
        </w:div>
        <w:div w:id="912860162">
          <w:marLeft w:val="0"/>
          <w:marRight w:val="0"/>
          <w:marTop w:val="0"/>
          <w:marBottom w:val="225"/>
          <w:divBdr>
            <w:top w:val="none" w:sz="0" w:space="0" w:color="auto"/>
            <w:left w:val="none" w:sz="0" w:space="0" w:color="auto"/>
            <w:bottom w:val="none" w:sz="0" w:space="0" w:color="auto"/>
            <w:right w:val="none" w:sz="0" w:space="0" w:color="auto"/>
          </w:divBdr>
          <w:divsChild>
            <w:div w:id="4175589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1240377">
          <w:marLeft w:val="0"/>
          <w:marRight w:val="0"/>
          <w:marTop w:val="0"/>
          <w:marBottom w:val="225"/>
          <w:divBdr>
            <w:top w:val="none" w:sz="0" w:space="0" w:color="auto"/>
            <w:left w:val="none" w:sz="0" w:space="0" w:color="auto"/>
            <w:bottom w:val="none" w:sz="0" w:space="0" w:color="auto"/>
            <w:right w:val="none" w:sz="0" w:space="0" w:color="auto"/>
          </w:divBdr>
          <w:divsChild>
            <w:div w:id="194321933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7893685">
          <w:marLeft w:val="0"/>
          <w:marRight w:val="0"/>
          <w:marTop w:val="0"/>
          <w:marBottom w:val="225"/>
          <w:divBdr>
            <w:top w:val="none" w:sz="0" w:space="0" w:color="auto"/>
            <w:left w:val="none" w:sz="0" w:space="0" w:color="auto"/>
            <w:bottom w:val="none" w:sz="0" w:space="0" w:color="auto"/>
            <w:right w:val="none" w:sz="0" w:space="0" w:color="auto"/>
          </w:divBdr>
          <w:divsChild>
            <w:div w:id="3841827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2476931">
          <w:marLeft w:val="0"/>
          <w:marRight w:val="0"/>
          <w:marTop w:val="0"/>
          <w:marBottom w:val="225"/>
          <w:divBdr>
            <w:top w:val="none" w:sz="0" w:space="0" w:color="auto"/>
            <w:left w:val="none" w:sz="0" w:space="0" w:color="auto"/>
            <w:bottom w:val="none" w:sz="0" w:space="0" w:color="auto"/>
            <w:right w:val="none" w:sz="0" w:space="0" w:color="auto"/>
          </w:divBdr>
          <w:divsChild>
            <w:div w:id="409835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69622205">
          <w:marLeft w:val="0"/>
          <w:marRight w:val="0"/>
          <w:marTop w:val="0"/>
          <w:marBottom w:val="225"/>
          <w:divBdr>
            <w:top w:val="none" w:sz="0" w:space="0" w:color="auto"/>
            <w:left w:val="none" w:sz="0" w:space="0" w:color="auto"/>
            <w:bottom w:val="none" w:sz="0" w:space="0" w:color="auto"/>
            <w:right w:val="none" w:sz="0" w:space="0" w:color="auto"/>
          </w:divBdr>
          <w:divsChild>
            <w:div w:id="112620049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212233308">
      <w:bodyDiv w:val="1"/>
      <w:marLeft w:val="0"/>
      <w:marRight w:val="0"/>
      <w:marTop w:val="0"/>
      <w:marBottom w:val="0"/>
      <w:divBdr>
        <w:top w:val="none" w:sz="0" w:space="0" w:color="auto"/>
        <w:left w:val="none" w:sz="0" w:space="0" w:color="auto"/>
        <w:bottom w:val="none" w:sz="0" w:space="0" w:color="auto"/>
        <w:right w:val="none" w:sz="0" w:space="0" w:color="auto"/>
      </w:divBdr>
      <w:divsChild>
        <w:div w:id="108087110">
          <w:marLeft w:val="0"/>
          <w:marRight w:val="0"/>
          <w:marTop w:val="0"/>
          <w:marBottom w:val="225"/>
          <w:divBdr>
            <w:top w:val="none" w:sz="0" w:space="0" w:color="auto"/>
            <w:left w:val="none" w:sz="0" w:space="0" w:color="auto"/>
            <w:bottom w:val="none" w:sz="0" w:space="0" w:color="auto"/>
            <w:right w:val="none" w:sz="0" w:space="0" w:color="auto"/>
          </w:divBdr>
          <w:divsChild>
            <w:div w:id="1542204324">
              <w:marLeft w:val="0"/>
              <w:marRight w:val="0"/>
              <w:marTop w:val="0"/>
              <w:marBottom w:val="225"/>
              <w:divBdr>
                <w:top w:val="none" w:sz="0" w:space="0" w:color="auto"/>
                <w:left w:val="none" w:sz="0" w:space="0" w:color="auto"/>
                <w:bottom w:val="none" w:sz="0" w:space="0" w:color="auto"/>
                <w:right w:val="none" w:sz="0" w:space="0" w:color="auto"/>
              </w:divBdr>
            </w:div>
            <w:div w:id="1511064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pic/956%E5%9E%8B%E9%A9%B1%E9%80%90%E8%88%B0/12506683/0/0b46f21fbe096b638ba8ac360e338744ebf8ac27?fr=lemma&amp;ct=single" TargetMode="External"/><Relationship Id="rId18" Type="http://schemas.openxmlformats.org/officeDocument/2006/relationships/image" Target="media/image6.jpeg"/><Relationship Id="rId26" Type="http://schemas.openxmlformats.org/officeDocument/2006/relationships/hyperlink" Target="https://baike.baidu.com/pic/956%E5%9E%8B%E9%A9%B1%E9%80%90%E8%88%B0/12506683/0/a8773912b31bb051c4c54a4e347adab44bede0f7?fr=lemma&amp;ct=single" TargetMode="External"/><Relationship Id="rId3" Type="http://schemas.openxmlformats.org/officeDocument/2006/relationships/webSettings" Target="webSettings.xml"/><Relationship Id="rId21" Type="http://schemas.openxmlformats.org/officeDocument/2006/relationships/hyperlink" Target="https://baike.baidu.com/pic/956%E5%9E%8B%E9%A9%B1%E9%80%90%E8%88%B0/12506683/0/8644ebf81a4c510fb447097c6259252dd52aa5d1?fr=lemma&amp;ct=single"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baike.baidu.com/pic/956%E5%9E%8B%E9%A9%B1%E9%80%90%E8%88%B0/12506683/0/500fd9f9d72a6059a3ee1c7c2a34349b023bbade?fr=lemma&amp;ct=single" TargetMode="External"/><Relationship Id="rId25" Type="http://schemas.openxmlformats.org/officeDocument/2006/relationships/hyperlink" Target="https://baike.baidu.com/item/%E4%BE%9D%E9%98%BF%E5%8D%8E%E7%BA%A7%E6%88%98%E5%88%97%E8%88%B0" TargetMode="External"/><Relationship Id="rId33"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s://baike.baidu.com/pic/956%E5%9E%8B%E9%A9%B1%E9%80%90%E8%88%B0/12506683/0/7dd98d1001e939019ba8785879ec54e736d1962a?fr=lemma&amp;ct=single" TargetMode="External"/><Relationship Id="rId11" Type="http://schemas.openxmlformats.org/officeDocument/2006/relationships/hyperlink" Target="https://baike.baidu.com/pic/956%E5%9E%8B%E9%A9%B1%E9%80%90%E8%88%B0/12506683/0/3b292df5e0fe99256fba983636a85edf8db17126?fr=lemma&amp;ct=single" TargetMode="External"/><Relationship Id="rId24" Type="http://schemas.openxmlformats.org/officeDocument/2006/relationships/image" Target="media/image9.jpeg"/><Relationship Id="rId32" Type="http://schemas.openxmlformats.org/officeDocument/2006/relationships/hyperlink" Target="https://baike.baidu.com/pic/956%E5%9E%8B%E9%A9%B1%E9%80%90%E8%88%B0/12506683/0/50da81cb39dbb6fd59421e400b24ab18972b37be?fr=lemma&amp;ct=single" TargetMode="External"/><Relationship Id="rId5" Type="http://schemas.openxmlformats.org/officeDocument/2006/relationships/hyperlink" Target="https://baike.baidu.com/item/1134%E5%9E%8B%E5%B7%A1%E6%B4%8B%E8%88%B0/16137631" TargetMode="External"/><Relationship Id="rId15" Type="http://schemas.openxmlformats.org/officeDocument/2006/relationships/hyperlink" Target="https://baike.baidu.com/pic/956%E5%9E%8B%E9%A9%B1%E9%80%90%E8%88%B0/12506683/0/91ef76c6a7efce1b5ebc35acad51f3deb58f65c5?fr=lemma&amp;ct=single" TargetMode="External"/><Relationship Id="rId23" Type="http://schemas.openxmlformats.org/officeDocument/2006/relationships/hyperlink" Target="https://baike.baidu.com/pic/956%E5%9E%8B%E9%A9%B1%E9%80%90%E8%88%B0/12506683/0/91529822720e0cf3a3bfb19d0846f21fbe09aa08?fr=lemma&amp;ct=single" TargetMode="External"/><Relationship Id="rId28" Type="http://schemas.openxmlformats.org/officeDocument/2006/relationships/hyperlink" Target="https://baike.baidu.com/pic/956%E5%9E%8B%E9%A9%B1%E9%80%90%E8%88%B0/12506683/0/d8f9d72a6059252d567de562369b033b5bb5b96a?fr=lemma&amp;ct=single" TargetMode="External"/><Relationship Id="rId10" Type="http://schemas.openxmlformats.org/officeDocument/2006/relationships/image" Target="media/image2.jpeg"/><Relationship Id="rId19" Type="http://schemas.openxmlformats.org/officeDocument/2006/relationships/hyperlink" Target="https://baike.baidu.com/pic/956%E5%9E%8B%E9%A9%B1%E9%80%90%E8%88%B0/12506683/0/8b82b9014a90f603495b60213b12b31bb151ede9?fr=lemma&amp;ct=single" TargetMode="External"/><Relationship Id="rId31" Type="http://schemas.openxmlformats.org/officeDocument/2006/relationships/image" Target="media/image12.jpeg"/><Relationship Id="rId4" Type="http://schemas.openxmlformats.org/officeDocument/2006/relationships/hyperlink" Target="https://baike.baidu.com/item/%E5%8C%97%E7%BA%A6/278754" TargetMode="External"/><Relationship Id="rId9" Type="http://schemas.openxmlformats.org/officeDocument/2006/relationships/hyperlink" Target="https://baike.baidu.com/pic/956%E5%9E%8B%E9%A9%B1%E9%80%90%E8%88%B0/12506683/0/b8014a90f603738dea61f844b11bb051f819eca9?fr=lemma&amp;ct=single" TargetMode="Externa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0.jpeg"/><Relationship Id="rId30" Type="http://schemas.openxmlformats.org/officeDocument/2006/relationships/hyperlink" Target="https://baike.baidu.com/pic/956%E5%9E%8B%E9%A9%B1%E9%80%90%E8%88%B0/12506683/0/0824ab18972bd4072488289b79899e510fb3090c?fr=lemma&amp;ct=single" TargetMode="External"/><Relationship Id="rId35" Type="http://schemas.openxmlformats.org/officeDocument/2006/relationships/theme" Target="theme/theme1.xml"/><Relationship Id="rId8" Type="http://schemas.openxmlformats.org/officeDocument/2006/relationships/hyperlink" Target="https://baike.baidu.com/item/%E6%97%A0%E7%95%8F%E7%BA%A7%E9%A9%B1%E9%80%90%E8%88%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dc:creator>
  <cp:keywords/>
  <dc:description/>
  <cp:lastModifiedBy>lingjing</cp:lastModifiedBy>
  <cp:revision>2</cp:revision>
  <dcterms:created xsi:type="dcterms:W3CDTF">2019-08-16T12:09:00Z</dcterms:created>
  <dcterms:modified xsi:type="dcterms:W3CDTF">2019-08-16T12:12:00Z</dcterms:modified>
</cp:coreProperties>
</file>