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68244" w14:textId="1498F82E" w:rsidR="00505AD1" w:rsidRDefault="00E3087C" w:rsidP="00E3087C">
      <w:pPr>
        <w:jc w:val="center"/>
        <w:rPr>
          <w:rFonts w:cstheme="minorHAnsi"/>
          <w:sz w:val="36"/>
          <w:szCs w:val="36"/>
          <w:lang w:val="es-ES"/>
        </w:rPr>
      </w:pPr>
      <w:proofErr w:type="spellStart"/>
      <w:r>
        <w:rPr>
          <w:rFonts w:cstheme="minorHAnsi"/>
          <w:sz w:val="36"/>
          <w:szCs w:val="36"/>
          <w:lang w:val="es-ES"/>
        </w:rPr>
        <w:t>Séance</w:t>
      </w:r>
      <w:proofErr w:type="spellEnd"/>
      <w:r>
        <w:rPr>
          <w:rFonts w:cstheme="minorHAnsi"/>
          <w:sz w:val="36"/>
          <w:szCs w:val="36"/>
          <w:lang w:val="es-ES"/>
        </w:rPr>
        <w:t xml:space="preserve"> 7 du 25 </w:t>
      </w:r>
      <w:proofErr w:type="spellStart"/>
      <w:r>
        <w:rPr>
          <w:rFonts w:cstheme="minorHAnsi"/>
          <w:sz w:val="36"/>
          <w:szCs w:val="36"/>
          <w:lang w:val="es-ES"/>
        </w:rPr>
        <w:t>février</w:t>
      </w:r>
      <w:proofErr w:type="spellEnd"/>
    </w:p>
    <w:p w14:paraId="1E3AD849" w14:textId="1E5311E3" w:rsidR="00E3087C" w:rsidRDefault="00E3087C" w:rsidP="00E3087C">
      <w:pPr>
        <w:jc w:val="center"/>
        <w:rPr>
          <w:rFonts w:cstheme="minorHAnsi"/>
          <w:sz w:val="36"/>
          <w:szCs w:val="36"/>
          <w:lang w:val="es-ES"/>
        </w:rPr>
      </w:pPr>
      <w:r>
        <w:rPr>
          <w:rFonts w:cstheme="minorHAnsi"/>
          <w:sz w:val="36"/>
          <w:szCs w:val="36"/>
          <w:lang w:val="es-ES"/>
        </w:rPr>
        <w:t>Elena Rios</w:t>
      </w:r>
    </w:p>
    <w:p w14:paraId="73E201B6" w14:textId="40689190" w:rsidR="00E3087C" w:rsidRDefault="00E3087C" w:rsidP="00E3087C">
      <w:pPr>
        <w:jc w:val="center"/>
        <w:rPr>
          <w:rFonts w:cstheme="minorHAnsi"/>
          <w:sz w:val="36"/>
          <w:szCs w:val="36"/>
          <w:lang w:val="es-ES"/>
        </w:rPr>
      </w:pPr>
    </w:p>
    <w:p w14:paraId="06A51144" w14:textId="60692E99" w:rsidR="00E3087C" w:rsidRDefault="00E3087C" w:rsidP="00E3087C">
      <w:pPr>
        <w:ind w:firstLine="708"/>
        <w:rPr>
          <w:rFonts w:cstheme="minorHAnsi"/>
          <w:sz w:val="32"/>
          <w:szCs w:val="32"/>
        </w:rPr>
      </w:pPr>
      <w:r w:rsidRPr="00E3087C">
        <w:rPr>
          <w:rFonts w:cstheme="minorHAnsi"/>
          <w:sz w:val="32"/>
          <w:szCs w:val="32"/>
        </w:rPr>
        <w:t>Pendant cette séance, j’ai t</w:t>
      </w:r>
      <w:r>
        <w:rPr>
          <w:rFonts w:cstheme="minorHAnsi"/>
          <w:sz w:val="32"/>
          <w:szCs w:val="32"/>
        </w:rPr>
        <w:t xml:space="preserve">out d’abord vérifié que tout ce que j’avais fait auparavant marchait. Il y avait évidemment des </w:t>
      </w:r>
      <w:r w:rsidR="00301FFB">
        <w:rPr>
          <w:rFonts w:cstheme="minorHAnsi"/>
          <w:sz w:val="32"/>
          <w:szCs w:val="32"/>
        </w:rPr>
        <w:t>câbles</w:t>
      </w:r>
      <w:r>
        <w:rPr>
          <w:rFonts w:cstheme="minorHAnsi"/>
          <w:sz w:val="32"/>
          <w:szCs w:val="32"/>
        </w:rPr>
        <w:t xml:space="preserve"> qui s’étaient débranchés donc j’ai mis du temps à tout remettre en place.</w:t>
      </w:r>
    </w:p>
    <w:p w14:paraId="45C13579" w14:textId="7BCBD2EE" w:rsidR="00E3087C" w:rsidRDefault="00E3087C" w:rsidP="00E3087C">
      <w:pPr>
        <w:ind w:firstLine="70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Vu que pour l’instant j’avais le réveil qui sonnait avec un buzzer, j’ai remplacé le buzzer p</w:t>
      </w:r>
      <w:r w:rsidR="00301FFB">
        <w:rPr>
          <w:rFonts w:cstheme="minorHAnsi"/>
          <w:sz w:val="32"/>
          <w:szCs w:val="32"/>
        </w:rPr>
        <w:t>ar</w:t>
      </w:r>
      <w:r>
        <w:rPr>
          <w:rFonts w:cstheme="minorHAnsi"/>
          <w:sz w:val="32"/>
          <w:szCs w:val="32"/>
        </w:rPr>
        <w:t xml:space="preserve"> le mp3. D’abord en mettant le code de la partie horloge et </w:t>
      </w:r>
      <w:proofErr w:type="spellStart"/>
      <w:r>
        <w:rPr>
          <w:rFonts w:cstheme="minorHAnsi"/>
          <w:sz w:val="32"/>
          <w:szCs w:val="32"/>
        </w:rPr>
        <w:t>bluetooth</w:t>
      </w:r>
      <w:proofErr w:type="spellEnd"/>
      <w:r>
        <w:rPr>
          <w:rFonts w:cstheme="minorHAnsi"/>
          <w:sz w:val="32"/>
          <w:szCs w:val="32"/>
        </w:rPr>
        <w:t xml:space="preserve"> avec le code du mp3 puis une fois que tout marchait j’ai rajouté le code de la partie écran LCD etc. J’ai aussi mis du temps à sélectionner des bonnes chansons parce que on veut faire un </w:t>
      </w:r>
      <w:r w:rsidR="00301FFB">
        <w:rPr>
          <w:rFonts w:cstheme="minorHAnsi"/>
          <w:sz w:val="32"/>
          <w:szCs w:val="32"/>
        </w:rPr>
        <w:t xml:space="preserve">bon </w:t>
      </w:r>
      <w:r>
        <w:rPr>
          <w:rFonts w:cstheme="minorHAnsi"/>
          <w:sz w:val="32"/>
          <w:szCs w:val="32"/>
        </w:rPr>
        <w:t xml:space="preserve">réveil et les chansons de Mathilde </w:t>
      </w:r>
      <w:r w:rsidR="00301FFB">
        <w:rPr>
          <w:rFonts w:cstheme="minorHAnsi"/>
          <w:sz w:val="32"/>
          <w:szCs w:val="32"/>
        </w:rPr>
        <w:t xml:space="preserve">ne sont pas à la </w:t>
      </w:r>
      <w:r w:rsidR="00301FFB" w:rsidRPr="00301FFB">
        <w:rPr>
          <w:rFonts w:cstheme="minorHAnsi"/>
          <w:sz w:val="32"/>
          <w:szCs w:val="32"/>
          <w:u w:val="single"/>
        </w:rPr>
        <w:t>h</w:t>
      </w:r>
      <w:bookmarkStart w:id="0" w:name="_GoBack"/>
      <w:bookmarkEnd w:id="0"/>
      <w:r w:rsidR="00301FFB" w:rsidRPr="00301FFB">
        <w:rPr>
          <w:rFonts w:cstheme="minorHAnsi"/>
          <w:sz w:val="32"/>
          <w:szCs w:val="32"/>
          <w:u w:val="single"/>
        </w:rPr>
        <w:t>auteur</w:t>
      </w:r>
      <w:r>
        <w:rPr>
          <w:rFonts w:cstheme="minorHAnsi"/>
          <w:sz w:val="32"/>
          <w:szCs w:val="32"/>
        </w:rPr>
        <w:t xml:space="preserve">. </w:t>
      </w:r>
    </w:p>
    <w:p w14:paraId="249F2162" w14:textId="26ECDDA2" w:rsidR="002F3B7C" w:rsidRDefault="00E3087C" w:rsidP="002F3B7C">
      <w:pPr>
        <w:ind w:firstLine="70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M. Masson nous a donné un écran avec une lumière plus puissante et avec</w:t>
      </w:r>
      <w:r w:rsidR="002F3B7C">
        <w:rPr>
          <w:rFonts w:cstheme="minorHAnsi"/>
          <w:sz w:val="32"/>
          <w:szCs w:val="32"/>
        </w:rPr>
        <w:t xml:space="preserve"> Mathilde on commence déjà à réfléchir au design du réveil. On veut aller au fablab pour faire une boite en bois. On a aussi pris une plaque plus petite qui devrait rentrer dans la boite du réveil.</w:t>
      </w:r>
    </w:p>
    <w:p w14:paraId="67FF4B6B" w14:textId="5CDD5184" w:rsidR="002F3B7C" w:rsidRDefault="002F3B7C" w:rsidP="002F3B7C">
      <w:pPr>
        <w:ind w:firstLine="70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Avec Mathilde, on s’est rendu compte qu’on utilise deux applications différentes pour notre projet : elle utilise Bluetooth Electronics et moi j’utilise l’application que j’ai crée donc j’ai commencé à la fin du cours à créer dans mon application tout ce qu’elle avait dans Bluetooth </w:t>
      </w:r>
      <w:proofErr w:type="spellStart"/>
      <w:r>
        <w:rPr>
          <w:rFonts w:cstheme="minorHAnsi"/>
          <w:sz w:val="32"/>
          <w:szCs w:val="32"/>
        </w:rPr>
        <w:t>electronics</w:t>
      </w:r>
      <w:proofErr w:type="spellEnd"/>
      <w:r>
        <w:rPr>
          <w:rFonts w:cstheme="minorHAnsi"/>
          <w:sz w:val="32"/>
          <w:szCs w:val="32"/>
        </w:rPr>
        <w:t xml:space="preserve"> mais je n’ai pas encore fini.</w:t>
      </w:r>
    </w:p>
    <w:p w14:paraId="54EB1798" w14:textId="0FE70099" w:rsidR="002F3B7C" w:rsidRDefault="002F3B7C" w:rsidP="00E3087C">
      <w:pPr>
        <w:ind w:firstLine="70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En ce qui concerne le projecteur, on ne va pas le faire finalement puisque ça prendrait beaucoup de temps et on préfère nous concentrer en ce qu’on a pour l’instant et ne pas trop compliquer les choses.</w:t>
      </w:r>
    </w:p>
    <w:p w14:paraId="2C0E984B" w14:textId="46F53D41" w:rsidR="002F3B7C" w:rsidRDefault="002F3B7C" w:rsidP="00E3087C">
      <w:pPr>
        <w:ind w:firstLine="708"/>
        <w:rPr>
          <w:rFonts w:cstheme="minorHAnsi"/>
          <w:sz w:val="32"/>
          <w:szCs w:val="32"/>
        </w:rPr>
      </w:pPr>
    </w:p>
    <w:p w14:paraId="493BAF71" w14:textId="6D747B58" w:rsidR="002F3B7C" w:rsidRDefault="002F3B7C" w:rsidP="00E3087C">
      <w:pPr>
        <w:ind w:firstLine="708"/>
        <w:rPr>
          <w:rFonts w:cstheme="minorHAnsi"/>
          <w:sz w:val="32"/>
          <w:szCs w:val="32"/>
        </w:rPr>
      </w:pPr>
      <w:r w:rsidRPr="002F3B7C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1B2CFCA3" wp14:editId="499B7F6E">
            <wp:extent cx="5760720" cy="2800350"/>
            <wp:effectExtent l="0" t="0" r="0" b="0"/>
            <wp:docPr id="1" name="Imagen 1" descr="C:\Users\Elena Rios\Downloads\20190225_124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na Rios\Downloads\20190225_12412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CDDC0" w14:textId="00D1399D" w:rsidR="002F3B7C" w:rsidRDefault="002F3B7C" w:rsidP="00E3087C">
      <w:pPr>
        <w:ind w:firstLine="708"/>
        <w:rPr>
          <w:rFonts w:cstheme="minorHAnsi"/>
          <w:sz w:val="32"/>
          <w:szCs w:val="32"/>
        </w:rPr>
      </w:pPr>
    </w:p>
    <w:p w14:paraId="759BE984" w14:textId="6A1F5428" w:rsidR="002F3B7C" w:rsidRPr="00E3087C" w:rsidRDefault="00301FFB" w:rsidP="00E3087C">
      <w:pPr>
        <w:ind w:firstLine="70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Ici on voit l’avancement de notre réveil. En haut, caché par les fils on voit le module mp3 et l’amplificateur de </w:t>
      </w:r>
      <w:proofErr w:type="gramStart"/>
      <w:r>
        <w:rPr>
          <w:rFonts w:cstheme="minorHAnsi"/>
          <w:sz w:val="32"/>
          <w:szCs w:val="32"/>
        </w:rPr>
        <w:t>son .</w:t>
      </w:r>
      <w:proofErr w:type="gramEnd"/>
      <w:r>
        <w:rPr>
          <w:rFonts w:cstheme="minorHAnsi"/>
          <w:sz w:val="32"/>
          <w:szCs w:val="32"/>
        </w:rPr>
        <w:t xml:space="preserve"> À gauche, </w:t>
      </w:r>
      <w:proofErr w:type="gramStart"/>
      <w:r>
        <w:rPr>
          <w:rFonts w:cstheme="minorHAnsi"/>
          <w:sz w:val="32"/>
          <w:szCs w:val="32"/>
        </w:rPr>
        <w:t>les haut parleurs</w:t>
      </w:r>
      <w:proofErr w:type="gramEnd"/>
      <w:r>
        <w:rPr>
          <w:rFonts w:cstheme="minorHAnsi"/>
          <w:sz w:val="32"/>
          <w:szCs w:val="32"/>
        </w:rPr>
        <w:t>. En bas de la photo le module DS1302 avec l’heure. Le module Bluetooth se trouve à droite et l’</w:t>
      </w:r>
      <w:proofErr w:type="spellStart"/>
      <w:r>
        <w:rPr>
          <w:rFonts w:cstheme="minorHAnsi"/>
          <w:sz w:val="32"/>
          <w:szCs w:val="32"/>
        </w:rPr>
        <w:t>ecran</w:t>
      </w:r>
      <w:proofErr w:type="spellEnd"/>
      <w:r>
        <w:rPr>
          <w:rFonts w:cstheme="minorHAnsi"/>
          <w:sz w:val="32"/>
          <w:szCs w:val="32"/>
        </w:rPr>
        <w:t xml:space="preserve"> LCD tout au milieu : On peut lire : « 25 février 2019, 12 :40 :15 ».</w:t>
      </w:r>
    </w:p>
    <w:p w14:paraId="4B051DBF" w14:textId="77777777" w:rsidR="00E3087C" w:rsidRPr="00E3087C" w:rsidRDefault="00E3087C" w:rsidP="00E3087C">
      <w:pPr>
        <w:jc w:val="center"/>
        <w:rPr>
          <w:rFonts w:cstheme="minorHAnsi"/>
          <w:sz w:val="36"/>
          <w:szCs w:val="36"/>
        </w:rPr>
      </w:pPr>
    </w:p>
    <w:sectPr w:rsidR="00E3087C" w:rsidRPr="00E308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D1"/>
    <w:rsid w:val="002F3B7C"/>
    <w:rsid w:val="00301FFB"/>
    <w:rsid w:val="00505AD1"/>
    <w:rsid w:val="00E3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8F71F"/>
  <w15:chartTrackingRefBased/>
  <w15:docId w15:val="{ABE5E372-F35E-43F3-A77C-B980F8C0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rios sanchez</dc:creator>
  <cp:keywords/>
  <dc:description/>
  <cp:lastModifiedBy>Elena Rios Sanchez</cp:lastModifiedBy>
  <cp:revision>2</cp:revision>
  <dcterms:created xsi:type="dcterms:W3CDTF">2019-02-26T21:22:00Z</dcterms:created>
  <dcterms:modified xsi:type="dcterms:W3CDTF">2019-02-26T21:49:00Z</dcterms:modified>
</cp:coreProperties>
</file>