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19F2D" w14:textId="234579EC" w:rsidR="00D77243" w:rsidRDefault="00672CFD" w:rsidP="00672CFD">
      <w:pPr>
        <w:jc w:val="center"/>
        <w:rPr>
          <w:noProof/>
        </w:rPr>
      </w:pPr>
      <w:r>
        <w:rPr>
          <w:noProof/>
        </w:rPr>
        <w:drawing>
          <wp:inline distT="0" distB="0" distL="0" distR="0" wp14:anchorId="401A0AD4" wp14:editId="25BB735D">
            <wp:extent cx="5760720" cy="5766435"/>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5766435"/>
                    </a:xfrm>
                    <a:prstGeom prst="rect">
                      <a:avLst/>
                    </a:prstGeom>
                  </pic:spPr>
                </pic:pic>
              </a:graphicData>
            </a:graphic>
          </wp:inline>
        </w:drawing>
      </w:r>
    </w:p>
    <w:p w14:paraId="3B6322FC" w14:textId="6541E5A0" w:rsidR="00672CFD" w:rsidRPr="00672CFD" w:rsidRDefault="00672CFD" w:rsidP="00672CFD"/>
    <w:p w14:paraId="2C13214A" w14:textId="74F0D884" w:rsidR="00672CFD" w:rsidRPr="00672CFD" w:rsidRDefault="00672CFD" w:rsidP="00672CFD"/>
    <w:p w14:paraId="56AF287A" w14:textId="15FA3EF5" w:rsidR="00672CFD" w:rsidRDefault="00672CFD" w:rsidP="00672CFD">
      <w:pPr>
        <w:tabs>
          <w:tab w:val="left" w:pos="3588"/>
        </w:tabs>
      </w:pPr>
      <w:r>
        <w:tab/>
      </w:r>
    </w:p>
    <w:p w14:paraId="3C4DFAF8" w14:textId="77777777" w:rsidR="00672CFD" w:rsidRDefault="00672CFD">
      <w:r>
        <w:br w:type="page"/>
      </w:r>
    </w:p>
    <w:sdt>
      <w:sdtPr>
        <w:id w:val="2140059061"/>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23AB4362" w14:textId="64226D1D" w:rsidR="00672CFD" w:rsidRDefault="00672CFD">
          <w:pPr>
            <w:pStyle w:val="En-ttedetabledesmatires"/>
          </w:pPr>
          <w:r>
            <w:t>Table des matières</w:t>
          </w:r>
        </w:p>
        <w:p w14:paraId="753CBED1" w14:textId="756B1870" w:rsidR="007A2C4C" w:rsidRDefault="00672CFD">
          <w:pPr>
            <w:pStyle w:val="TM1"/>
            <w:tabs>
              <w:tab w:val="right" w:leader="dot" w:pos="9062"/>
            </w:tabs>
            <w:rPr>
              <w:rFonts w:cstheme="minorBidi"/>
              <w:b w:val="0"/>
              <w:bCs w:val="0"/>
              <w:i w:val="0"/>
              <w:iCs w:val="0"/>
              <w:noProof/>
              <w:szCs w:val="24"/>
            </w:rPr>
          </w:pPr>
          <w:r>
            <w:rPr>
              <w:b w:val="0"/>
              <w:bCs w:val="0"/>
            </w:rPr>
            <w:fldChar w:fldCharType="begin"/>
          </w:r>
          <w:r>
            <w:instrText>TOC \o "1-3" \h \z \u</w:instrText>
          </w:r>
          <w:r>
            <w:rPr>
              <w:b w:val="0"/>
              <w:bCs w:val="0"/>
            </w:rPr>
            <w:fldChar w:fldCharType="separate"/>
          </w:r>
          <w:hyperlink w:anchor="_Toc106289162" w:history="1">
            <w:r w:rsidR="007A2C4C" w:rsidRPr="002740D3">
              <w:rPr>
                <w:rStyle w:val="Lienhypertexte"/>
                <w:noProof/>
              </w:rPr>
              <w:t>Présentation de l’entreprise</w:t>
            </w:r>
            <w:r w:rsidR="007A2C4C">
              <w:rPr>
                <w:noProof/>
                <w:webHidden/>
              </w:rPr>
              <w:tab/>
            </w:r>
            <w:r w:rsidR="007A2C4C">
              <w:rPr>
                <w:noProof/>
                <w:webHidden/>
              </w:rPr>
              <w:fldChar w:fldCharType="begin"/>
            </w:r>
            <w:r w:rsidR="007A2C4C">
              <w:rPr>
                <w:noProof/>
                <w:webHidden/>
              </w:rPr>
              <w:instrText xml:space="preserve"> PAGEREF _Toc106289162 \h </w:instrText>
            </w:r>
            <w:r w:rsidR="007A2C4C">
              <w:rPr>
                <w:noProof/>
                <w:webHidden/>
              </w:rPr>
            </w:r>
            <w:r w:rsidR="007A2C4C">
              <w:rPr>
                <w:noProof/>
                <w:webHidden/>
              </w:rPr>
              <w:fldChar w:fldCharType="separate"/>
            </w:r>
            <w:r w:rsidR="007A2C4C">
              <w:rPr>
                <w:noProof/>
                <w:webHidden/>
              </w:rPr>
              <w:t>3</w:t>
            </w:r>
            <w:r w:rsidR="007A2C4C">
              <w:rPr>
                <w:noProof/>
                <w:webHidden/>
              </w:rPr>
              <w:fldChar w:fldCharType="end"/>
            </w:r>
          </w:hyperlink>
        </w:p>
        <w:p w14:paraId="36716073" w14:textId="6F39F187" w:rsidR="007A2C4C" w:rsidRDefault="007A2C4C">
          <w:pPr>
            <w:pStyle w:val="TM1"/>
            <w:tabs>
              <w:tab w:val="right" w:leader="dot" w:pos="9062"/>
            </w:tabs>
            <w:rPr>
              <w:rFonts w:cstheme="minorBidi"/>
              <w:b w:val="0"/>
              <w:bCs w:val="0"/>
              <w:i w:val="0"/>
              <w:iCs w:val="0"/>
              <w:noProof/>
              <w:szCs w:val="24"/>
            </w:rPr>
          </w:pPr>
          <w:hyperlink w:anchor="_Toc106289163" w:history="1">
            <w:r w:rsidRPr="002740D3">
              <w:rPr>
                <w:rStyle w:val="Lienhypertexte"/>
                <w:noProof/>
              </w:rPr>
              <w:t>Le projet</w:t>
            </w:r>
            <w:r>
              <w:rPr>
                <w:noProof/>
                <w:webHidden/>
              </w:rPr>
              <w:tab/>
            </w:r>
            <w:r>
              <w:rPr>
                <w:noProof/>
                <w:webHidden/>
              </w:rPr>
              <w:fldChar w:fldCharType="begin"/>
            </w:r>
            <w:r>
              <w:rPr>
                <w:noProof/>
                <w:webHidden/>
              </w:rPr>
              <w:instrText xml:space="preserve"> PAGEREF _Toc106289163 \h </w:instrText>
            </w:r>
            <w:r>
              <w:rPr>
                <w:noProof/>
                <w:webHidden/>
              </w:rPr>
            </w:r>
            <w:r>
              <w:rPr>
                <w:noProof/>
                <w:webHidden/>
              </w:rPr>
              <w:fldChar w:fldCharType="separate"/>
            </w:r>
            <w:r>
              <w:rPr>
                <w:noProof/>
                <w:webHidden/>
              </w:rPr>
              <w:t>3</w:t>
            </w:r>
            <w:r>
              <w:rPr>
                <w:noProof/>
                <w:webHidden/>
              </w:rPr>
              <w:fldChar w:fldCharType="end"/>
            </w:r>
          </w:hyperlink>
        </w:p>
        <w:p w14:paraId="368DE462" w14:textId="1B2CC41B" w:rsidR="007A2C4C" w:rsidRDefault="007A2C4C">
          <w:pPr>
            <w:pStyle w:val="TM2"/>
            <w:tabs>
              <w:tab w:val="left" w:pos="720"/>
              <w:tab w:val="right" w:leader="dot" w:pos="9062"/>
            </w:tabs>
            <w:rPr>
              <w:rFonts w:cstheme="minorBidi"/>
              <w:b w:val="0"/>
              <w:bCs w:val="0"/>
              <w:noProof/>
              <w:sz w:val="24"/>
              <w:szCs w:val="24"/>
            </w:rPr>
          </w:pPr>
          <w:hyperlink w:anchor="_Toc106289164" w:history="1">
            <w:r w:rsidRPr="002740D3">
              <w:rPr>
                <w:rStyle w:val="Lienhypertexte"/>
                <w:noProof/>
              </w:rPr>
              <w:t>I.</w:t>
            </w:r>
            <w:r>
              <w:rPr>
                <w:rFonts w:cstheme="minorBidi"/>
                <w:b w:val="0"/>
                <w:bCs w:val="0"/>
                <w:noProof/>
                <w:sz w:val="24"/>
                <w:szCs w:val="24"/>
              </w:rPr>
              <w:tab/>
            </w:r>
            <w:r w:rsidRPr="002740D3">
              <w:rPr>
                <w:rStyle w:val="Lienhypertexte"/>
                <w:noProof/>
              </w:rPr>
              <w:t>Description du projet</w:t>
            </w:r>
            <w:r>
              <w:rPr>
                <w:noProof/>
                <w:webHidden/>
              </w:rPr>
              <w:tab/>
            </w:r>
            <w:r>
              <w:rPr>
                <w:noProof/>
                <w:webHidden/>
              </w:rPr>
              <w:fldChar w:fldCharType="begin"/>
            </w:r>
            <w:r>
              <w:rPr>
                <w:noProof/>
                <w:webHidden/>
              </w:rPr>
              <w:instrText xml:space="preserve"> PAGEREF _Toc106289164 \h </w:instrText>
            </w:r>
            <w:r>
              <w:rPr>
                <w:noProof/>
                <w:webHidden/>
              </w:rPr>
            </w:r>
            <w:r>
              <w:rPr>
                <w:noProof/>
                <w:webHidden/>
              </w:rPr>
              <w:fldChar w:fldCharType="separate"/>
            </w:r>
            <w:r>
              <w:rPr>
                <w:noProof/>
                <w:webHidden/>
              </w:rPr>
              <w:t>3</w:t>
            </w:r>
            <w:r>
              <w:rPr>
                <w:noProof/>
                <w:webHidden/>
              </w:rPr>
              <w:fldChar w:fldCharType="end"/>
            </w:r>
          </w:hyperlink>
        </w:p>
        <w:p w14:paraId="7C7F5DD0" w14:textId="0B782C63" w:rsidR="007A2C4C" w:rsidRDefault="007A2C4C">
          <w:pPr>
            <w:pStyle w:val="TM2"/>
            <w:tabs>
              <w:tab w:val="left" w:pos="720"/>
              <w:tab w:val="right" w:leader="dot" w:pos="9062"/>
            </w:tabs>
            <w:rPr>
              <w:rFonts w:cstheme="minorBidi"/>
              <w:b w:val="0"/>
              <w:bCs w:val="0"/>
              <w:noProof/>
              <w:sz w:val="24"/>
              <w:szCs w:val="24"/>
            </w:rPr>
          </w:pPr>
          <w:hyperlink w:anchor="_Toc106289165" w:history="1">
            <w:r w:rsidRPr="002740D3">
              <w:rPr>
                <w:rStyle w:val="Lienhypertexte"/>
                <w:noProof/>
              </w:rPr>
              <w:t>II.</w:t>
            </w:r>
            <w:r>
              <w:rPr>
                <w:rFonts w:cstheme="minorBidi"/>
                <w:b w:val="0"/>
                <w:bCs w:val="0"/>
                <w:noProof/>
                <w:sz w:val="24"/>
                <w:szCs w:val="24"/>
              </w:rPr>
              <w:tab/>
            </w:r>
            <w:r w:rsidRPr="002740D3">
              <w:rPr>
                <w:rStyle w:val="Lienhypertexte"/>
                <w:noProof/>
              </w:rPr>
              <w:t>Cible</w:t>
            </w:r>
            <w:r>
              <w:rPr>
                <w:noProof/>
                <w:webHidden/>
              </w:rPr>
              <w:tab/>
            </w:r>
            <w:r>
              <w:rPr>
                <w:noProof/>
                <w:webHidden/>
              </w:rPr>
              <w:fldChar w:fldCharType="begin"/>
            </w:r>
            <w:r>
              <w:rPr>
                <w:noProof/>
                <w:webHidden/>
              </w:rPr>
              <w:instrText xml:space="preserve"> PAGEREF _Toc106289165 \h </w:instrText>
            </w:r>
            <w:r>
              <w:rPr>
                <w:noProof/>
                <w:webHidden/>
              </w:rPr>
            </w:r>
            <w:r>
              <w:rPr>
                <w:noProof/>
                <w:webHidden/>
              </w:rPr>
              <w:fldChar w:fldCharType="separate"/>
            </w:r>
            <w:r>
              <w:rPr>
                <w:noProof/>
                <w:webHidden/>
              </w:rPr>
              <w:t>3</w:t>
            </w:r>
            <w:r>
              <w:rPr>
                <w:noProof/>
                <w:webHidden/>
              </w:rPr>
              <w:fldChar w:fldCharType="end"/>
            </w:r>
          </w:hyperlink>
        </w:p>
        <w:p w14:paraId="3D3EE914" w14:textId="14ABDF96" w:rsidR="007A2C4C" w:rsidRDefault="007A2C4C">
          <w:pPr>
            <w:pStyle w:val="TM2"/>
            <w:tabs>
              <w:tab w:val="left" w:pos="720"/>
              <w:tab w:val="right" w:leader="dot" w:pos="9062"/>
            </w:tabs>
            <w:rPr>
              <w:rFonts w:cstheme="minorBidi"/>
              <w:b w:val="0"/>
              <w:bCs w:val="0"/>
              <w:noProof/>
              <w:sz w:val="24"/>
              <w:szCs w:val="24"/>
            </w:rPr>
          </w:pPr>
          <w:hyperlink w:anchor="_Toc106289166" w:history="1">
            <w:r w:rsidRPr="002740D3">
              <w:rPr>
                <w:rStyle w:val="Lienhypertexte"/>
                <w:noProof/>
              </w:rPr>
              <w:t>III.</w:t>
            </w:r>
            <w:r>
              <w:rPr>
                <w:rFonts w:cstheme="minorBidi"/>
                <w:b w:val="0"/>
                <w:bCs w:val="0"/>
                <w:noProof/>
                <w:sz w:val="24"/>
                <w:szCs w:val="24"/>
              </w:rPr>
              <w:tab/>
            </w:r>
            <w:r w:rsidRPr="002740D3">
              <w:rPr>
                <w:rStyle w:val="Lienhypertexte"/>
                <w:noProof/>
              </w:rPr>
              <w:t>Résultats attendus</w:t>
            </w:r>
            <w:r>
              <w:rPr>
                <w:noProof/>
                <w:webHidden/>
              </w:rPr>
              <w:tab/>
            </w:r>
            <w:r>
              <w:rPr>
                <w:noProof/>
                <w:webHidden/>
              </w:rPr>
              <w:fldChar w:fldCharType="begin"/>
            </w:r>
            <w:r>
              <w:rPr>
                <w:noProof/>
                <w:webHidden/>
              </w:rPr>
              <w:instrText xml:space="preserve"> PAGEREF _Toc106289166 \h </w:instrText>
            </w:r>
            <w:r>
              <w:rPr>
                <w:noProof/>
                <w:webHidden/>
              </w:rPr>
            </w:r>
            <w:r>
              <w:rPr>
                <w:noProof/>
                <w:webHidden/>
              </w:rPr>
              <w:fldChar w:fldCharType="separate"/>
            </w:r>
            <w:r>
              <w:rPr>
                <w:noProof/>
                <w:webHidden/>
              </w:rPr>
              <w:t>3</w:t>
            </w:r>
            <w:r>
              <w:rPr>
                <w:noProof/>
                <w:webHidden/>
              </w:rPr>
              <w:fldChar w:fldCharType="end"/>
            </w:r>
          </w:hyperlink>
        </w:p>
        <w:p w14:paraId="31806920" w14:textId="2BF8C861" w:rsidR="007A2C4C" w:rsidRDefault="007A2C4C">
          <w:pPr>
            <w:pStyle w:val="TM1"/>
            <w:tabs>
              <w:tab w:val="right" w:leader="dot" w:pos="9062"/>
            </w:tabs>
            <w:rPr>
              <w:rFonts w:cstheme="minorBidi"/>
              <w:b w:val="0"/>
              <w:bCs w:val="0"/>
              <w:i w:val="0"/>
              <w:iCs w:val="0"/>
              <w:noProof/>
              <w:szCs w:val="24"/>
            </w:rPr>
          </w:pPr>
          <w:hyperlink w:anchor="_Toc106289167" w:history="1">
            <w:r w:rsidRPr="002740D3">
              <w:rPr>
                <w:rStyle w:val="Lienhypertexte"/>
                <w:noProof/>
              </w:rPr>
              <w:t>Description du projet</w:t>
            </w:r>
            <w:r>
              <w:rPr>
                <w:noProof/>
                <w:webHidden/>
              </w:rPr>
              <w:tab/>
            </w:r>
            <w:r>
              <w:rPr>
                <w:noProof/>
                <w:webHidden/>
              </w:rPr>
              <w:fldChar w:fldCharType="begin"/>
            </w:r>
            <w:r>
              <w:rPr>
                <w:noProof/>
                <w:webHidden/>
              </w:rPr>
              <w:instrText xml:space="preserve"> PAGEREF _Toc106289167 \h </w:instrText>
            </w:r>
            <w:r>
              <w:rPr>
                <w:noProof/>
                <w:webHidden/>
              </w:rPr>
            </w:r>
            <w:r>
              <w:rPr>
                <w:noProof/>
                <w:webHidden/>
              </w:rPr>
              <w:fldChar w:fldCharType="separate"/>
            </w:r>
            <w:r>
              <w:rPr>
                <w:noProof/>
                <w:webHidden/>
              </w:rPr>
              <w:t>4</w:t>
            </w:r>
            <w:r>
              <w:rPr>
                <w:noProof/>
                <w:webHidden/>
              </w:rPr>
              <w:fldChar w:fldCharType="end"/>
            </w:r>
          </w:hyperlink>
        </w:p>
        <w:p w14:paraId="264DC7B2" w14:textId="26853F0D" w:rsidR="007A2C4C" w:rsidRDefault="007A2C4C">
          <w:pPr>
            <w:pStyle w:val="TM2"/>
            <w:tabs>
              <w:tab w:val="left" w:pos="720"/>
              <w:tab w:val="right" w:leader="dot" w:pos="9062"/>
            </w:tabs>
            <w:rPr>
              <w:rFonts w:cstheme="minorBidi"/>
              <w:b w:val="0"/>
              <w:bCs w:val="0"/>
              <w:noProof/>
              <w:sz w:val="24"/>
              <w:szCs w:val="24"/>
            </w:rPr>
          </w:pPr>
          <w:hyperlink w:anchor="_Toc106289168" w:history="1">
            <w:r w:rsidRPr="002740D3">
              <w:rPr>
                <w:rStyle w:val="Lienhypertexte"/>
                <w:noProof/>
              </w:rPr>
              <w:t>I.</w:t>
            </w:r>
            <w:r>
              <w:rPr>
                <w:rFonts w:cstheme="minorBidi"/>
                <w:b w:val="0"/>
                <w:bCs w:val="0"/>
                <w:noProof/>
                <w:sz w:val="24"/>
                <w:szCs w:val="24"/>
              </w:rPr>
              <w:tab/>
            </w:r>
            <w:r w:rsidRPr="002740D3">
              <w:rPr>
                <w:rStyle w:val="Lienhypertexte"/>
                <w:noProof/>
              </w:rPr>
              <w:t>Fonctionnalités</w:t>
            </w:r>
            <w:r>
              <w:rPr>
                <w:noProof/>
                <w:webHidden/>
              </w:rPr>
              <w:tab/>
            </w:r>
            <w:r>
              <w:rPr>
                <w:noProof/>
                <w:webHidden/>
              </w:rPr>
              <w:fldChar w:fldCharType="begin"/>
            </w:r>
            <w:r>
              <w:rPr>
                <w:noProof/>
                <w:webHidden/>
              </w:rPr>
              <w:instrText xml:space="preserve"> PAGEREF _Toc106289168 \h </w:instrText>
            </w:r>
            <w:r>
              <w:rPr>
                <w:noProof/>
                <w:webHidden/>
              </w:rPr>
            </w:r>
            <w:r>
              <w:rPr>
                <w:noProof/>
                <w:webHidden/>
              </w:rPr>
              <w:fldChar w:fldCharType="separate"/>
            </w:r>
            <w:r>
              <w:rPr>
                <w:noProof/>
                <w:webHidden/>
              </w:rPr>
              <w:t>4</w:t>
            </w:r>
            <w:r>
              <w:rPr>
                <w:noProof/>
                <w:webHidden/>
              </w:rPr>
              <w:fldChar w:fldCharType="end"/>
            </w:r>
          </w:hyperlink>
        </w:p>
        <w:p w14:paraId="10F2ADB1" w14:textId="27CB1C07" w:rsidR="007A2C4C" w:rsidRDefault="007A2C4C">
          <w:pPr>
            <w:pStyle w:val="TM2"/>
            <w:tabs>
              <w:tab w:val="left" w:pos="720"/>
              <w:tab w:val="right" w:leader="dot" w:pos="9062"/>
            </w:tabs>
            <w:rPr>
              <w:rFonts w:cstheme="minorBidi"/>
              <w:b w:val="0"/>
              <w:bCs w:val="0"/>
              <w:noProof/>
              <w:sz w:val="24"/>
              <w:szCs w:val="24"/>
            </w:rPr>
          </w:pPr>
          <w:hyperlink w:anchor="_Toc106289169" w:history="1">
            <w:r w:rsidRPr="002740D3">
              <w:rPr>
                <w:rStyle w:val="Lienhypertexte"/>
                <w:noProof/>
              </w:rPr>
              <w:t>II.</w:t>
            </w:r>
            <w:r>
              <w:rPr>
                <w:rFonts w:cstheme="minorBidi"/>
                <w:b w:val="0"/>
                <w:bCs w:val="0"/>
                <w:noProof/>
                <w:sz w:val="24"/>
                <w:szCs w:val="24"/>
              </w:rPr>
              <w:tab/>
            </w:r>
            <w:r w:rsidRPr="002740D3">
              <w:rPr>
                <w:rStyle w:val="Lienhypertexte"/>
                <w:noProof/>
              </w:rPr>
              <w:t>Contraintes techniques</w:t>
            </w:r>
            <w:r>
              <w:rPr>
                <w:noProof/>
                <w:webHidden/>
              </w:rPr>
              <w:tab/>
            </w:r>
            <w:r>
              <w:rPr>
                <w:noProof/>
                <w:webHidden/>
              </w:rPr>
              <w:fldChar w:fldCharType="begin"/>
            </w:r>
            <w:r>
              <w:rPr>
                <w:noProof/>
                <w:webHidden/>
              </w:rPr>
              <w:instrText xml:space="preserve"> PAGEREF _Toc106289169 \h </w:instrText>
            </w:r>
            <w:r>
              <w:rPr>
                <w:noProof/>
                <w:webHidden/>
              </w:rPr>
            </w:r>
            <w:r>
              <w:rPr>
                <w:noProof/>
                <w:webHidden/>
              </w:rPr>
              <w:fldChar w:fldCharType="separate"/>
            </w:r>
            <w:r>
              <w:rPr>
                <w:noProof/>
                <w:webHidden/>
              </w:rPr>
              <w:t>4</w:t>
            </w:r>
            <w:r>
              <w:rPr>
                <w:noProof/>
                <w:webHidden/>
              </w:rPr>
              <w:fldChar w:fldCharType="end"/>
            </w:r>
          </w:hyperlink>
        </w:p>
        <w:p w14:paraId="48FE115A" w14:textId="03F5607E" w:rsidR="007A2C4C" w:rsidRDefault="007A2C4C">
          <w:pPr>
            <w:pStyle w:val="TM1"/>
            <w:tabs>
              <w:tab w:val="right" w:leader="dot" w:pos="9062"/>
            </w:tabs>
            <w:rPr>
              <w:rFonts w:cstheme="minorBidi"/>
              <w:b w:val="0"/>
              <w:bCs w:val="0"/>
              <w:i w:val="0"/>
              <w:iCs w:val="0"/>
              <w:noProof/>
              <w:szCs w:val="24"/>
            </w:rPr>
          </w:pPr>
          <w:hyperlink w:anchor="_Toc106289170" w:history="1">
            <w:r w:rsidRPr="002740D3">
              <w:rPr>
                <w:rStyle w:val="Lienhypertexte"/>
                <w:noProof/>
              </w:rPr>
              <w:t>Charte graphique</w:t>
            </w:r>
            <w:r>
              <w:rPr>
                <w:noProof/>
                <w:webHidden/>
              </w:rPr>
              <w:tab/>
            </w:r>
            <w:r>
              <w:rPr>
                <w:noProof/>
                <w:webHidden/>
              </w:rPr>
              <w:fldChar w:fldCharType="begin"/>
            </w:r>
            <w:r>
              <w:rPr>
                <w:noProof/>
                <w:webHidden/>
              </w:rPr>
              <w:instrText xml:space="preserve"> PAGEREF _Toc106289170 \h </w:instrText>
            </w:r>
            <w:r>
              <w:rPr>
                <w:noProof/>
                <w:webHidden/>
              </w:rPr>
            </w:r>
            <w:r>
              <w:rPr>
                <w:noProof/>
                <w:webHidden/>
              </w:rPr>
              <w:fldChar w:fldCharType="separate"/>
            </w:r>
            <w:r>
              <w:rPr>
                <w:noProof/>
                <w:webHidden/>
              </w:rPr>
              <w:t>5</w:t>
            </w:r>
            <w:r>
              <w:rPr>
                <w:noProof/>
                <w:webHidden/>
              </w:rPr>
              <w:fldChar w:fldCharType="end"/>
            </w:r>
          </w:hyperlink>
        </w:p>
        <w:p w14:paraId="55EC906C" w14:textId="4563D94B" w:rsidR="007A2C4C" w:rsidRDefault="007A2C4C">
          <w:pPr>
            <w:pStyle w:val="TM2"/>
            <w:tabs>
              <w:tab w:val="left" w:pos="720"/>
              <w:tab w:val="right" w:leader="dot" w:pos="9062"/>
            </w:tabs>
            <w:rPr>
              <w:rFonts w:cstheme="minorBidi"/>
              <w:b w:val="0"/>
              <w:bCs w:val="0"/>
              <w:noProof/>
              <w:sz w:val="24"/>
              <w:szCs w:val="24"/>
            </w:rPr>
          </w:pPr>
          <w:hyperlink w:anchor="_Toc106289171" w:history="1">
            <w:r w:rsidRPr="002740D3">
              <w:rPr>
                <w:rStyle w:val="Lienhypertexte"/>
                <w:noProof/>
              </w:rPr>
              <w:t>I.</w:t>
            </w:r>
            <w:r>
              <w:rPr>
                <w:rFonts w:cstheme="minorBidi"/>
                <w:b w:val="0"/>
                <w:bCs w:val="0"/>
                <w:noProof/>
                <w:sz w:val="24"/>
                <w:szCs w:val="24"/>
              </w:rPr>
              <w:tab/>
            </w:r>
            <w:r w:rsidRPr="002740D3">
              <w:rPr>
                <w:rStyle w:val="Lienhypertexte"/>
                <w:noProof/>
              </w:rPr>
              <w:t>Couleurs</w:t>
            </w:r>
            <w:r>
              <w:rPr>
                <w:noProof/>
                <w:webHidden/>
              </w:rPr>
              <w:tab/>
            </w:r>
            <w:r>
              <w:rPr>
                <w:noProof/>
                <w:webHidden/>
              </w:rPr>
              <w:fldChar w:fldCharType="begin"/>
            </w:r>
            <w:r>
              <w:rPr>
                <w:noProof/>
                <w:webHidden/>
              </w:rPr>
              <w:instrText xml:space="preserve"> PAGEREF _Toc106289171 \h </w:instrText>
            </w:r>
            <w:r>
              <w:rPr>
                <w:noProof/>
                <w:webHidden/>
              </w:rPr>
            </w:r>
            <w:r>
              <w:rPr>
                <w:noProof/>
                <w:webHidden/>
              </w:rPr>
              <w:fldChar w:fldCharType="separate"/>
            </w:r>
            <w:r>
              <w:rPr>
                <w:noProof/>
                <w:webHidden/>
              </w:rPr>
              <w:t>5</w:t>
            </w:r>
            <w:r>
              <w:rPr>
                <w:noProof/>
                <w:webHidden/>
              </w:rPr>
              <w:fldChar w:fldCharType="end"/>
            </w:r>
          </w:hyperlink>
        </w:p>
        <w:p w14:paraId="6F6D5A32" w14:textId="40BC88F0" w:rsidR="007A2C4C" w:rsidRDefault="007A2C4C">
          <w:pPr>
            <w:pStyle w:val="TM2"/>
            <w:tabs>
              <w:tab w:val="left" w:pos="720"/>
              <w:tab w:val="right" w:leader="dot" w:pos="9062"/>
            </w:tabs>
            <w:rPr>
              <w:rFonts w:cstheme="minorBidi"/>
              <w:b w:val="0"/>
              <w:bCs w:val="0"/>
              <w:noProof/>
              <w:sz w:val="24"/>
              <w:szCs w:val="24"/>
            </w:rPr>
          </w:pPr>
          <w:hyperlink w:anchor="_Toc106289172" w:history="1">
            <w:r w:rsidRPr="002740D3">
              <w:rPr>
                <w:rStyle w:val="Lienhypertexte"/>
                <w:noProof/>
              </w:rPr>
              <w:t>II.</w:t>
            </w:r>
            <w:r>
              <w:rPr>
                <w:rFonts w:cstheme="minorBidi"/>
                <w:b w:val="0"/>
                <w:bCs w:val="0"/>
                <w:noProof/>
                <w:sz w:val="24"/>
                <w:szCs w:val="24"/>
              </w:rPr>
              <w:tab/>
            </w:r>
            <w:r w:rsidRPr="002740D3">
              <w:rPr>
                <w:rStyle w:val="Lienhypertexte"/>
                <w:noProof/>
              </w:rPr>
              <w:t>Police</w:t>
            </w:r>
            <w:r>
              <w:rPr>
                <w:noProof/>
                <w:webHidden/>
              </w:rPr>
              <w:tab/>
            </w:r>
            <w:r>
              <w:rPr>
                <w:noProof/>
                <w:webHidden/>
              </w:rPr>
              <w:fldChar w:fldCharType="begin"/>
            </w:r>
            <w:r>
              <w:rPr>
                <w:noProof/>
                <w:webHidden/>
              </w:rPr>
              <w:instrText xml:space="preserve"> PAGEREF _Toc106289172 \h </w:instrText>
            </w:r>
            <w:r>
              <w:rPr>
                <w:noProof/>
                <w:webHidden/>
              </w:rPr>
            </w:r>
            <w:r>
              <w:rPr>
                <w:noProof/>
                <w:webHidden/>
              </w:rPr>
              <w:fldChar w:fldCharType="separate"/>
            </w:r>
            <w:r>
              <w:rPr>
                <w:noProof/>
                <w:webHidden/>
              </w:rPr>
              <w:t>5</w:t>
            </w:r>
            <w:r>
              <w:rPr>
                <w:noProof/>
                <w:webHidden/>
              </w:rPr>
              <w:fldChar w:fldCharType="end"/>
            </w:r>
          </w:hyperlink>
        </w:p>
        <w:p w14:paraId="512A1DA2" w14:textId="1D712791" w:rsidR="007A2C4C" w:rsidRDefault="007A2C4C">
          <w:pPr>
            <w:pStyle w:val="TM2"/>
            <w:tabs>
              <w:tab w:val="left" w:pos="720"/>
              <w:tab w:val="right" w:leader="dot" w:pos="9062"/>
            </w:tabs>
            <w:rPr>
              <w:rFonts w:cstheme="minorBidi"/>
              <w:b w:val="0"/>
              <w:bCs w:val="0"/>
              <w:noProof/>
              <w:sz w:val="24"/>
              <w:szCs w:val="24"/>
            </w:rPr>
          </w:pPr>
          <w:hyperlink w:anchor="_Toc106289173" w:history="1">
            <w:r w:rsidRPr="002740D3">
              <w:rPr>
                <w:rStyle w:val="Lienhypertexte"/>
                <w:noProof/>
              </w:rPr>
              <w:t>III.</w:t>
            </w:r>
            <w:r>
              <w:rPr>
                <w:rFonts w:cstheme="minorBidi"/>
                <w:b w:val="0"/>
                <w:bCs w:val="0"/>
                <w:noProof/>
                <w:sz w:val="24"/>
                <w:szCs w:val="24"/>
              </w:rPr>
              <w:tab/>
            </w:r>
            <w:r w:rsidRPr="002740D3">
              <w:rPr>
                <w:rStyle w:val="Lienhypertexte"/>
                <w:noProof/>
              </w:rPr>
              <w:t>Logos</w:t>
            </w:r>
            <w:r>
              <w:rPr>
                <w:noProof/>
                <w:webHidden/>
              </w:rPr>
              <w:tab/>
            </w:r>
            <w:r>
              <w:rPr>
                <w:noProof/>
                <w:webHidden/>
              </w:rPr>
              <w:fldChar w:fldCharType="begin"/>
            </w:r>
            <w:r>
              <w:rPr>
                <w:noProof/>
                <w:webHidden/>
              </w:rPr>
              <w:instrText xml:space="preserve"> PAGEREF _Toc106289173 \h </w:instrText>
            </w:r>
            <w:r>
              <w:rPr>
                <w:noProof/>
                <w:webHidden/>
              </w:rPr>
            </w:r>
            <w:r>
              <w:rPr>
                <w:noProof/>
                <w:webHidden/>
              </w:rPr>
              <w:fldChar w:fldCharType="separate"/>
            </w:r>
            <w:r>
              <w:rPr>
                <w:noProof/>
                <w:webHidden/>
              </w:rPr>
              <w:t>5</w:t>
            </w:r>
            <w:r>
              <w:rPr>
                <w:noProof/>
                <w:webHidden/>
              </w:rPr>
              <w:fldChar w:fldCharType="end"/>
            </w:r>
          </w:hyperlink>
        </w:p>
        <w:p w14:paraId="57BFB83A" w14:textId="1E2FF9D1" w:rsidR="007A2C4C" w:rsidRDefault="007A2C4C">
          <w:pPr>
            <w:pStyle w:val="TM2"/>
            <w:tabs>
              <w:tab w:val="left" w:pos="960"/>
              <w:tab w:val="right" w:leader="dot" w:pos="9062"/>
            </w:tabs>
            <w:rPr>
              <w:rFonts w:cstheme="minorBidi"/>
              <w:b w:val="0"/>
              <w:bCs w:val="0"/>
              <w:noProof/>
              <w:sz w:val="24"/>
              <w:szCs w:val="24"/>
            </w:rPr>
          </w:pPr>
          <w:hyperlink w:anchor="_Toc106289174" w:history="1">
            <w:r w:rsidRPr="002740D3">
              <w:rPr>
                <w:rStyle w:val="Lienhypertexte"/>
                <w:noProof/>
              </w:rPr>
              <w:t>IV.</w:t>
            </w:r>
            <w:r>
              <w:rPr>
                <w:rFonts w:cstheme="minorBidi"/>
                <w:b w:val="0"/>
                <w:bCs w:val="0"/>
                <w:noProof/>
                <w:sz w:val="24"/>
                <w:szCs w:val="24"/>
              </w:rPr>
              <w:tab/>
            </w:r>
            <w:r w:rsidRPr="002740D3">
              <w:rPr>
                <w:rStyle w:val="Lienhypertexte"/>
                <w:noProof/>
              </w:rPr>
              <w:t>Arborescence</w:t>
            </w:r>
            <w:r>
              <w:rPr>
                <w:noProof/>
                <w:webHidden/>
              </w:rPr>
              <w:tab/>
            </w:r>
            <w:r>
              <w:rPr>
                <w:noProof/>
                <w:webHidden/>
              </w:rPr>
              <w:fldChar w:fldCharType="begin"/>
            </w:r>
            <w:r>
              <w:rPr>
                <w:noProof/>
                <w:webHidden/>
              </w:rPr>
              <w:instrText xml:space="preserve"> PAGEREF _Toc106289174 \h </w:instrText>
            </w:r>
            <w:r>
              <w:rPr>
                <w:noProof/>
                <w:webHidden/>
              </w:rPr>
            </w:r>
            <w:r>
              <w:rPr>
                <w:noProof/>
                <w:webHidden/>
              </w:rPr>
              <w:fldChar w:fldCharType="separate"/>
            </w:r>
            <w:r>
              <w:rPr>
                <w:noProof/>
                <w:webHidden/>
              </w:rPr>
              <w:t>6</w:t>
            </w:r>
            <w:r>
              <w:rPr>
                <w:noProof/>
                <w:webHidden/>
              </w:rPr>
              <w:fldChar w:fldCharType="end"/>
            </w:r>
          </w:hyperlink>
        </w:p>
        <w:p w14:paraId="7C44C5EA" w14:textId="710B63E1" w:rsidR="00672CFD" w:rsidRDefault="00672CFD">
          <w:r>
            <w:rPr>
              <w:b/>
              <w:bCs/>
              <w:noProof/>
            </w:rPr>
            <w:fldChar w:fldCharType="end"/>
          </w:r>
        </w:p>
      </w:sdtContent>
    </w:sdt>
    <w:p w14:paraId="0EC42634" w14:textId="251CAABE" w:rsidR="00672CFD" w:rsidRDefault="00672CFD" w:rsidP="00672CFD">
      <w:pPr>
        <w:tabs>
          <w:tab w:val="left" w:pos="3588"/>
        </w:tabs>
      </w:pPr>
    </w:p>
    <w:p w14:paraId="57CF07D3" w14:textId="3C6C0A76" w:rsidR="00672CFD" w:rsidRDefault="00672CFD">
      <w:r>
        <w:br w:type="page"/>
      </w:r>
    </w:p>
    <w:p w14:paraId="17DA1E6C" w14:textId="7AF041D0" w:rsidR="00672CFD" w:rsidRDefault="00672CFD" w:rsidP="00672CFD">
      <w:pPr>
        <w:pStyle w:val="Titre1"/>
      </w:pPr>
      <w:bookmarkStart w:id="0" w:name="_Toc106289162"/>
      <w:r>
        <w:lastRenderedPageBreak/>
        <w:t>Présentation de l’entreprise</w:t>
      </w:r>
      <w:bookmarkEnd w:id="0"/>
    </w:p>
    <w:p w14:paraId="6E19B92D" w14:textId="6BE1F3D9" w:rsidR="00672CFD" w:rsidRDefault="00672CFD" w:rsidP="00672CFD"/>
    <w:p w14:paraId="5654B973" w14:textId="50F85204" w:rsidR="00672CFD" w:rsidRDefault="00672CFD" w:rsidP="00102D30">
      <w:pPr>
        <w:jc w:val="both"/>
      </w:pPr>
      <w:r>
        <w:t>L’entreprise est un cabinet de réflexologie, composé d’une praticienne. Le cabinet est prévu en ouverture à la rentrée 2022</w:t>
      </w:r>
      <w:r w:rsidR="00102D30">
        <w:t xml:space="preserve"> sur le secteur de Fontenay-Le-Comte (85)</w:t>
      </w:r>
      <w:r>
        <w:t>.</w:t>
      </w:r>
      <w:r w:rsidR="00102D30">
        <w:t xml:space="preserve"> Le cabinet propose d’autres types de service (kiné, ostéopathe …) mais la demande de site concerne uniquement la réflexologue.</w:t>
      </w:r>
    </w:p>
    <w:p w14:paraId="2608D700" w14:textId="616F4502" w:rsidR="00102D30" w:rsidRDefault="00102D30" w:rsidP="00102D30">
      <w:pPr>
        <w:jc w:val="both"/>
      </w:pPr>
      <w:r>
        <w:t>La praticienne propose ses services aux particuliers, mais également aux entreprises qui souhaitent apporter un service bien être à leurs employés.</w:t>
      </w:r>
    </w:p>
    <w:p w14:paraId="04B74A9A" w14:textId="06B5A681" w:rsidR="00102D30" w:rsidRDefault="00102D30" w:rsidP="00102D30">
      <w:pPr>
        <w:jc w:val="both"/>
      </w:pPr>
    </w:p>
    <w:p w14:paraId="01C14AF4" w14:textId="6F652CEF" w:rsidR="00102D30" w:rsidRDefault="00102D30" w:rsidP="00102D30">
      <w:pPr>
        <w:jc w:val="both"/>
      </w:pPr>
    </w:p>
    <w:p w14:paraId="1779B2CF" w14:textId="4425D393" w:rsidR="00102D30" w:rsidRDefault="00102D30" w:rsidP="00102D30">
      <w:pPr>
        <w:pStyle w:val="Titre1"/>
      </w:pPr>
      <w:bookmarkStart w:id="1" w:name="_Toc106289163"/>
      <w:r>
        <w:t>Le projet</w:t>
      </w:r>
      <w:bookmarkEnd w:id="1"/>
    </w:p>
    <w:p w14:paraId="7A328697" w14:textId="7F624709" w:rsidR="00102D30" w:rsidRDefault="00102D30" w:rsidP="00102D30"/>
    <w:p w14:paraId="784C31F5" w14:textId="3E30C22D" w:rsidR="00102D30" w:rsidRDefault="00102D30" w:rsidP="00102D30">
      <w:pPr>
        <w:pStyle w:val="Titre2"/>
        <w:numPr>
          <w:ilvl w:val="0"/>
          <w:numId w:val="2"/>
        </w:numPr>
      </w:pPr>
      <w:bookmarkStart w:id="2" w:name="_Toc106289164"/>
      <w:r>
        <w:t>Description du projet</w:t>
      </w:r>
      <w:bookmarkEnd w:id="2"/>
    </w:p>
    <w:p w14:paraId="6F962092" w14:textId="77777777" w:rsidR="00102D30" w:rsidRPr="00102D30" w:rsidRDefault="00102D30" w:rsidP="00102D30"/>
    <w:p w14:paraId="56481718" w14:textId="480CE520" w:rsidR="00102D30" w:rsidRDefault="00102D30" w:rsidP="00102D30">
      <w:pPr>
        <w:jc w:val="both"/>
      </w:pPr>
      <w:r>
        <w:t>Le projet concerne la création d’un site vitrine simple pour expliquer la démarche de la praticienne, mais également d’une partie de réservation de soins en ligne et de paiement en ligne également.</w:t>
      </w:r>
    </w:p>
    <w:p w14:paraId="31BEC741" w14:textId="7EEEDF27" w:rsidR="009D6B9D" w:rsidRDefault="009D6B9D" w:rsidP="00102D30">
      <w:pPr>
        <w:jc w:val="both"/>
      </w:pPr>
    </w:p>
    <w:p w14:paraId="2CF3D381" w14:textId="2D4F7096" w:rsidR="009D6B9D" w:rsidRDefault="009D6B9D" w:rsidP="00102D30">
      <w:pPr>
        <w:jc w:val="both"/>
      </w:pPr>
      <w:r w:rsidRPr="009D6B9D">
        <w:rPr>
          <w:u w:val="single"/>
        </w:rPr>
        <w:t>Concurrents</w:t>
      </w:r>
      <w:r>
        <w:t> : De La Tête Aux Pieds, Sandrine Réflexologie.</w:t>
      </w:r>
    </w:p>
    <w:p w14:paraId="74B5AFB7" w14:textId="7922FD48" w:rsidR="00102D30" w:rsidRDefault="00102D30" w:rsidP="00102D30">
      <w:pPr>
        <w:jc w:val="both"/>
      </w:pPr>
    </w:p>
    <w:p w14:paraId="4E5BB275" w14:textId="143B56CB" w:rsidR="00102D30" w:rsidRDefault="009D6B9D" w:rsidP="009D6B9D">
      <w:pPr>
        <w:pStyle w:val="Titre2"/>
        <w:numPr>
          <w:ilvl w:val="0"/>
          <w:numId w:val="2"/>
        </w:numPr>
      </w:pPr>
      <w:bookmarkStart w:id="3" w:name="_Toc106289165"/>
      <w:r>
        <w:t>Cible</w:t>
      </w:r>
      <w:bookmarkEnd w:id="3"/>
    </w:p>
    <w:p w14:paraId="0D266060" w14:textId="144BF48E" w:rsidR="009D6B9D" w:rsidRDefault="009D6B9D" w:rsidP="009D6B9D"/>
    <w:p w14:paraId="40F1AF79" w14:textId="667E688F" w:rsidR="009D6B9D" w:rsidRDefault="009D6B9D" w:rsidP="009D6B9D">
      <w:r w:rsidRPr="009D6B9D">
        <w:rPr>
          <w:u w:val="single"/>
        </w:rPr>
        <w:t>Cibles particuliers </w:t>
      </w:r>
      <w:r>
        <w:t>: Toutes personnes majeures.</w:t>
      </w:r>
    </w:p>
    <w:p w14:paraId="1A7E1C75" w14:textId="5B9F08D3" w:rsidR="009D6B9D" w:rsidRDefault="009D6B9D" w:rsidP="009D6B9D">
      <w:r w:rsidRPr="009D6B9D">
        <w:rPr>
          <w:u w:val="single"/>
        </w:rPr>
        <w:t>Cibles professionnelles</w:t>
      </w:r>
      <w:r>
        <w:t> : Plutôt les grandes entreprises qui accordent une importance au bien être sur le lieu de travail des salariés.</w:t>
      </w:r>
    </w:p>
    <w:p w14:paraId="4E57CC99" w14:textId="1950EBE4" w:rsidR="00B75E87" w:rsidRDefault="00B75E87" w:rsidP="009D6B9D"/>
    <w:p w14:paraId="5076494B" w14:textId="2E6C5B16" w:rsidR="00B75E87" w:rsidRPr="009D6B9D" w:rsidRDefault="00B75E87" w:rsidP="00B75E87">
      <w:pPr>
        <w:pStyle w:val="Titre2"/>
        <w:numPr>
          <w:ilvl w:val="0"/>
          <w:numId w:val="2"/>
        </w:numPr>
      </w:pPr>
      <w:bookmarkStart w:id="4" w:name="_Toc106289166"/>
      <w:r>
        <w:t>Résultats attendus</w:t>
      </w:r>
      <w:bookmarkEnd w:id="4"/>
    </w:p>
    <w:p w14:paraId="2793DD94" w14:textId="152F48AC" w:rsidR="009D6B9D" w:rsidRDefault="009D6B9D" w:rsidP="009D6B9D"/>
    <w:p w14:paraId="5203B0F2" w14:textId="6D56EA8F" w:rsidR="00B75E87" w:rsidRDefault="002702E0" w:rsidP="002702E0">
      <w:pPr>
        <w:pStyle w:val="Paragraphedeliste"/>
        <w:numPr>
          <w:ilvl w:val="0"/>
          <w:numId w:val="6"/>
        </w:numPr>
      </w:pPr>
      <w:r>
        <w:t>Lancement de l’activité</w:t>
      </w:r>
    </w:p>
    <w:p w14:paraId="3A716AD5" w14:textId="4D8B6F93" w:rsidR="002702E0" w:rsidRDefault="002702E0" w:rsidP="002702E0">
      <w:pPr>
        <w:pStyle w:val="Paragraphedeliste"/>
        <w:numPr>
          <w:ilvl w:val="0"/>
          <w:numId w:val="6"/>
        </w:numPr>
      </w:pPr>
      <w:r>
        <w:t>Support de communication</w:t>
      </w:r>
    </w:p>
    <w:p w14:paraId="7944325D" w14:textId="59CAC84D" w:rsidR="002702E0" w:rsidRDefault="002702E0" w:rsidP="002702E0">
      <w:pPr>
        <w:pStyle w:val="Paragraphedeliste"/>
        <w:numPr>
          <w:ilvl w:val="0"/>
          <w:numId w:val="6"/>
        </w:numPr>
      </w:pPr>
      <w:r>
        <w:t>Faciliter la gestion de l’agenda, gain de temps sur les prises de RDV.</w:t>
      </w:r>
    </w:p>
    <w:p w14:paraId="13963541" w14:textId="4ECF13B8" w:rsidR="002702E0" w:rsidRDefault="002702E0" w:rsidP="002702E0">
      <w:pPr>
        <w:pStyle w:val="Paragraphedeliste"/>
        <w:numPr>
          <w:ilvl w:val="0"/>
          <w:numId w:val="6"/>
        </w:numPr>
      </w:pPr>
      <w:r>
        <w:t>Hausse de 30% de l’activité</w:t>
      </w:r>
    </w:p>
    <w:p w14:paraId="79345567" w14:textId="1A92DF29" w:rsidR="002702E0" w:rsidRDefault="002702E0" w:rsidP="002702E0">
      <w:pPr>
        <w:pStyle w:val="Paragraphedeliste"/>
        <w:numPr>
          <w:ilvl w:val="0"/>
          <w:numId w:val="6"/>
        </w:numPr>
      </w:pPr>
      <w:r>
        <w:t>Site déployé courant été 2022</w:t>
      </w:r>
    </w:p>
    <w:p w14:paraId="478B5A1D" w14:textId="0F87ED22" w:rsidR="002702E0" w:rsidRDefault="002702E0">
      <w:r>
        <w:br w:type="page"/>
      </w:r>
    </w:p>
    <w:p w14:paraId="6CA0DE88" w14:textId="75D61EC7" w:rsidR="009D6B9D" w:rsidRDefault="002702E0" w:rsidP="002702E0">
      <w:pPr>
        <w:pStyle w:val="Titre1"/>
      </w:pPr>
      <w:bookmarkStart w:id="5" w:name="_Toc106289167"/>
      <w:r>
        <w:lastRenderedPageBreak/>
        <w:t>Description du projet</w:t>
      </w:r>
      <w:bookmarkEnd w:id="5"/>
    </w:p>
    <w:p w14:paraId="3267A756" w14:textId="5B1F3FF2" w:rsidR="002702E0" w:rsidRDefault="002702E0" w:rsidP="002702E0"/>
    <w:p w14:paraId="58E50373" w14:textId="15FC01F2" w:rsidR="002702E0" w:rsidRDefault="002702E0" w:rsidP="002702E0">
      <w:pPr>
        <w:pStyle w:val="Titre2"/>
        <w:numPr>
          <w:ilvl w:val="0"/>
          <w:numId w:val="8"/>
        </w:numPr>
      </w:pPr>
      <w:bookmarkStart w:id="6" w:name="_Toc106289168"/>
      <w:r>
        <w:t>Fonctionnalités</w:t>
      </w:r>
      <w:bookmarkEnd w:id="6"/>
      <w:r>
        <w:t> </w:t>
      </w:r>
    </w:p>
    <w:p w14:paraId="7FE34D45" w14:textId="77777777" w:rsidR="002702E0" w:rsidRPr="002702E0" w:rsidRDefault="002702E0" w:rsidP="002702E0"/>
    <w:p w14:paraId="3BDCF7F7" w14:textId="4EFBFDD6" w:rsidR="002702E0" w:rsidRDefault="002702E0" w:rsidP="002702E0">
      <w:pPr>
        <w:pStyle w:val="Paragraphedeliste"/>
        <w:numPr>
          <w:ilvl w:val="0"/>
          <w:numId w:val="7"/>
        </w:numPr>
      </w:pPr>
      <w:r>
        <w:t>Présentation de l’activité</w:t>
      </w:r>
    </w:p>
    <w:p w14:paraId="3445D9C1" w14:textId="6292C31E" w:rsidR="002702E0" w:rsidRDefault="002702E0" w:rsidP="002702E0">
      <w:pPr>
        <w:pStyle w:val="Paragraphedeliste"/>
        <w:numPr>
          <w:ilvl w:val="0"/>
          <w:numId w:val="7"/>
        </w:numPr>
      </w:pPr>
      <w:r>
        <w:t>Présentation des différents soins proposés</w:t>
      </w:r>
    </w:p>
    <w:p w14:paraId="0BA5C44B" w14:textId="4725FF8D" w:rsidR="002702E0" w:rsidRDefault="002702E0" w:rsidP="002702E0">
      <w:pPr>
        <w:pStyle w:val="Paragraphedeliste"/>
        <w:numPr>
          <w:ilvl w:val="0"/>
          <w:numId w:val="7"/>
        </w:numPr>
      </w:pPr>
      <w:r>
        <w:t>Prise de RDV en ligne et paiement intégré</w:t>
      </w:r>
    </w:p>
    <w:p w14:paraId="17C99B5E" w14:textId="02376D96" w:rsidR="002702E0" w:rsidRDefault="002702E0" w:rsidP="002702E0">
      <w:pPr>
        <w:pStyle w:val="Paragraphedeliste"/>
        <w:numPr>
          <w:ilvl w:val="0"/>
          <w:numId w:val="7"/>
        </w:numPr>
      </w:pPr>
      <w:r>
        <w:t>Présentation de la praticienne</w:t>
      </w:r>
    </w:p>
    <w:p w14:paraId="2373C087" w14:textId="4C8CBAED" w:rsidR="002702E0" w:rsidRDefault="002702E0" w:rsidP="002702E0"/>
    <w:p w14:paraId="4DEBF8DA" w14:textId="6E8D9134" w:rsidR="002702E0" w:rsidRDefault="002702E0" w:rsidP="002702E0">
      <w:pPr>
        <w:pStyle w:val="Titre2"/>
        <w:numPr>
          <w:ilvl w:val="0"/>
          <w:numId w:val="8"/>
        </w:numPr>
      </w:pPr>
      <w:bookmarkStart w:id="7" w:name="_Toc106289169"/>
      <w:r>
        <w:t>Contraintes techniques</w:t>
      </w:r>
      <w:bookmarkEnd w:id="7"/>
    </w:p>
    <w:p w14:paraId="480861EA" w14:textId="4CA58CA2" w:rsidR="002702E0" w:rsidRDefault="002702E0" w:rsidP="002702E0"/>
    <w:p w14:paraId="5392D14B" w14:textId="77777777" w:rsidR="00A816F6" w:rsidRDefault="00A816F6" w:rsidP="00A816F6">
      <w:r>
        <w:t xml:space="preserve">Site développé sous WordPress (PHP, </w:t>
      </w:r>
      <w:proofErr w:type="spellStart"/>
      <w:r>
        <w:t>mySQL</w:t>
      </w:r>
      <w:proofErr w:type="spellEnd"/>
      <w:r>
        <w:t>, HTML, CSS / SASS).</w:t>
      </w:r>
    </w:p>
    <w:p w14:paraId="4274061C" w14:textId="77777777" w:rsidR="00A816F6" w:rsidRDefault="00A816F6" w:rsidP="00A816F6">
      <w:r>
        <w:t>Plug-in de prise de RDV (</w:t>
      </w:r>
      <w:proofErr w:type="spellStart"/>
      <w:r>
        <w:t>SmartAgenda</w:t>
      </w:r>
      <w:proofErr w:type="spellEnd"/>
      <w:r>
        <w:t xml:space="preserve"> communiquant avec un Google Agenda) et </w:t>
      </w:r>
      <w:proofErr w:type="spellStart"/>
      <w:r>
        <w:t>WooCommerce</w:t>
      </w:r>
      <w:proofErr w:type="spellEnd"/>
      <w:r>
        <w:t xml:space="preserve"> pour le paiement en ligne.</w:t>
      </w:r>
    </w:p>
    <w:p w14:paraId="0610F4FA" w14:textId="781B2E2B" w:rsidR="00A816F6" w:rsidRDefault="00A816F6" w:rsidP="002702E0"/>
    <w:p w14:paraId="2B9F7397" w14:textId="22BA7464" w:rsidR="00A816F6" w:rsidRDefault="00A816F6" w:rsidP="00A816F6">
      <w:r>
        <w:t xml:space="preserve">Noms de domaines achetés sur Gandhi : </w:t>
      </w:r>
    </w:p>
    <w:p w14:paraId="1F222440" w14:textId="77777777" w:rsidR="00A816F6" w:rsidRDefault="00A816F6" w:rsidP="00A816F6">
      <w:pPr>
        <w:pStyle w:val="Paragraphedeliste"/>
        <w:numPr>
          <w:ilvl w:val="0"/>
          <w:numId w:val="10"/>
        </w:numPr>
      </w:pPr>
      <w:r>
        <w:t>www.madisson-reflexologie.com</w:t>
      </w:r>
    </w:p>
    <w:p w14:paraId="7BD56E28" w14:textId="77777777" w:rsidR="00A816F6" w:rsidRDefault="00A816F6" w:rsidP="00A816F6">
      <w:pPr>
        <w:pStyle w:val="Paragraphedeliste"/>
        <w:numPr>
          <w:ilvl w:val="0"/>
          <w:numId w:val="10"/>
        </w:numPr>
      </w:pPr>
      <w:r>
        <w:t>www.madisson-reflexologie.fr</w:t>
      </w:r>
    </w:p>
    <w:p w14:paraId="4CACE99A" w14:textId="45EFFC9A" w:rsidR="00A816F6" w:rsidRDefault="00A816F6" w:rsidP="00A816F6">
      <w:pPr>
        <w:pStyle w:val="Paragraphedeliste"/>
        <w:numPr>
          <w:ilvl w:val="0"/>
          <w:numId w:val="10"/>
        </w:numPr>
      </w:pPr>
      <w:r>
        <w:t>www.madisson-reflexologie.net</w:t>
      </w:r>
    </w:p>
    <w:p w14:paraId="35A4FFF4" w14:textId="76ECF59A" w:rsidR="002702E0" w:rsidRDefault="002702E0" w:rsidP="002702E0"/>
    <w:p w14:paraId="7B97196A" w14:textId="6EB6FD1A" w:rsidR="00A816F6" w:rsidRDefault="00A816F6">
      <w:r>
        <w:br w:type="page"/>
      </w:r>
    </w:p>
    <w:p w14:paraId="7D18C98D" w14:textId="63904427" w:rsidR="00A816F6" w:rsidRDefault="00A816F6" w:rsidP="00A816F6">
      <w:pPr>
        <w:pStyle w:val="Titre1"/>
      </w:pPr>
      <w:bookmarkStart w:id="8" w:name="_Toc106289170"/>
      <w:r>
        <w:lastRenderedPageBreak/>
        <w:t>Charte graphique</w:t>
      </w:r>
      <w:bookmarkEnd w:id="8"/>
    </w:p>
    <w:p w14:paraId="309374C5" w14:textId="23F372EC" w:rsidR="00A816F6" w:rsidRDefault="00A816F6" w:rsidP="00A816F6"/>
    <w:p w14:paraId="4D8C9AE7" w14:textId="299EEA2A" w:rsidR="00A816F6" w:rsidRDefault="00A816F6" w:rsidP="00A816F6">
      <w:pPr>
        <w:pStyle w:val="Titre2"/>
        <w:numPr>
          <w:ilvl w:val="0"/>
          <w:numId w:val="11"/>
        </w:numPr>
      </w:pPr>
      <w:bookmarkStart w:id="9" w:name="_Toc106289171"/>
      <w:r>
        <w:t>Couleurs</w:t>
      </w:r>
      <w:bookmarkEnd w:id="9"/>
    </w:p>
    <w:p w14:paraId="0868D7F7" w14:textId="77777777" w:rsidR="00842A06" w:rsidRDefault="00842A06" w:rsidP="00A816F6"/>
    <w:p w14:paraId="17385409" w14:textId="3931DF2B" w:rsidR="00A816F6" w:rsidRDefault="00842A06" w:rsidP="00A816F6">
      <w:r>
        <w:rPr>
          <w:noProof/>
        </w:rPr>
        <mc:AlternateContent>
          <mc:Choice Requires="wps">
            <w:drawing>
              <wp:anchor distT="0" distB="0" distL="114300" distR="114300" simplePos="0" relativeHeight="251664384" behindDoc="0" locked="0" layoutInCell="1" allowOverlap="1" wp14:anchorId="4A709DBA" wp14:editId="5CD50838">
                <wp:simplePos x="0" y="0"/>
                <wp:positionH relativeFrom="column">
                  <wp:posOffset>2253177</wp:posOffset>
                </wp:positionH>
                <wp:positionV relativeFrom="paragraph">
                  <wp:posOffset>373380</wp:posOffset>
                </wp:positionV>
                <wp:extent cx="811924" cy="291662"/>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811924" cy="291662"/>
                        </a:xfrm>
                        <a:prstGeom prst="rect">
                          <a:avLst/>
                        </a:prstGeom>
                        <a:noFill/>
                        <a:ln w="6350">
                          <a:noFill/>
                        </a:ln>
                      </wps:spPr>
                      <wps:txbx>
                        <w:txbxContent>
                          <w:p w14:paraId="3FCFB15E" w14:textId="4835145A" w:rsidR="00842A06" w:rsidRDefault="00842A06" w:rsidP="00842A06">
                            <w:r>
                              <w:t>#</w:t>
                            </w:r>
                            <w:r>
                              <w:t>87A187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709DBA" id="_x0000_t202" coordsize="21600,21600" o:spt="202" path="m,l,21600r21600,l21600,xe">
                <v:stroke joinstyle="miter"/>
                <v:path gradientshapeok="t" o:connecttype="rect"/>
              </v:shapetype>
              <v:shape id="Zone de texte 6" o:spid="_x0000_s1026" type="#_x0000_t202" style="position:absolute;margin-left:177.4pt;margin-top:29.4pt;width:63.95pt;height:2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" filled="f" stroked="f" strokeweight=".5pt">
                <v:textbox>
                  <w:txbxContent>
                    <w:p w14:paraId="3FCFB15E" w14:textId="4835145A" w:rsidR="00842A06" w:rsidRDefault="00842A06" w:rsidP="00842A06">
                      <w:r>
                        <w:t>#</w:t>
                      </w:r>
                      <w:r>
                        <w:t>87A187</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B28AE97" wp14:editId="5DA788F2">
                <wp:simplePos x="0" y="0"/>
                <wp:positionH relativeFrom="column">
                  <wp:posOffset>2191407</wp:posOffset>
                </wp:positionH>
                <wp:positionV relativeFrom="paragraph">
                  <wp:posOffset>109724</wp:posOffset>
                </wp:positionV>
                <wp:extent cx="835573" cy="796159"/>
                <wp:effectExtent l="0" t="0" r="3175" b="4445"/>
                <wp:wrapNone/>
                <wp:docPr id="5" name="Ellipse 5"/>
                <wp:cNvGraphicFramePr/>
                <a:graphic xmlns:a="http://schemas.openxmlformats.org/drawingml/2006/main">
                  <a:graphicData uri="http://schemas.microsoft.com/office/word/2010/wordprocessingShape">
                    <wps:wsp>
                      <wps:cNvSpPr/>
                      <wps:spPr>
                        <a:xfrm>
                          <a:off x="0" y="0"/>
                          <a:ext cx="835573" cy="796159"/>
                        </a:xfrm>
                        <a:prstGeom prst="ellipse">
                          <a:avLst/>
                        </a:prstGeom>
                        <a:solidFill>
                          <a:srgbClr val="87A18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B7E87D" id="Ellipse 5" o:spid="_x0000_s1026" style="position:absolute;margin-left:172.55pt;margin-top:8.65pt;width:65.8pt;height:6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" fillcolor="#87a187" stroked="f" strokeweight="1pt">
                <v:stroke joinstyle="miter"/>
              </v:oval>
            </w:pict>
          </mc:Fallback>
        </mc:AlternateContent>
      </w:r>
      <w:r w:rsidR="00A816F6">
        <w:rPr>
          <w:noProof/>
        </w:rPr>
        <mc:AlternateContent>
          <mc:Choice Requires="wps">
            <w:drawing>
              <wp:anchor distT="0" distB="0" distL="114300" distR="114300" simplePos="0" relativeHeight="251660288" behindDoc="0" locked="0" layoutInCell="1" allowOverlap="1" wp14:anchorId="05A474A2" wp14:editId="3AF6082D">
                <wp:simplePos x="0" y="0"/>
                <wp:positionH relativeFrom="column">
                  <wp:posOffset>400247</wp:posOffset>
                </wp:positionH>
                <wp:positionV relativeFrom="paragraph">
                  <wp:posOffset>372789</wp:posOffset>
                </wp:positionV>
                <wp:extent cx="811924" cy="291662"/>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811924" cy="291662"/>
                        </a:xfrm>
                        <a:prstGeom prst="rect">
                          <a:avLst/>
                        </a:prstGeom>
                        <a:noFill/>
                        <a:ln w="6350">
                          <a:noFill/>
                        </a:ln>
                      </wps:spPr>
                      <wps:txbx>
                        <w:txbxContent>
                          <w:p w14:paraId="5AF6B0B3" w14:textId="4967141B" w:rsidR="00A816F6" w:rsidRDefault="00A816F6">
                            <w:r>
                              <w:t>#D</w:t>
                            </w:r>
                            <w:r w:rsidR="00842A06">
                              <w:t>EEBDE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474A2" id="Zone de texte 4" o:spid="_x0000_s1027" type="#_x0000_t202" style="position:absolute;margin-left:31.5pt;margin-top:29.35pt;width:63.95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" filled="f" stroked="f" strokeweight=".5pt">
                <v:textbox>
                  <w:txbxContent>
                    <w:p w14:paraId="5AF6B0B3" w14:textId="4967141B" w:rsidR="00A816F6" w:rsidRDefault="00A816F6">
                      <w:r>
                        <w:t>#D</w:t>
                      </w:r>
                      <w:r w:rsidR="00842A06">
                        <w:t>EEBDE</w:t>
                      </w:r>
                    </w:p>
                  </w:txbxContent>
                </v:textbox>
              </v:shape>
            </w:pict>
          </mc:Fallback>
        </mc:AlternateContent>
      </w:r>
      <w:r w:rsidR="00A816F6">
        <w:rPr>
          <w:noProof/>
        </w:rPr>
        <mc:AlternateContent>
          <mc:Choice Requires="wps">
            <w:drawing>
              <wp:anchor distT="0" distB="0" distL="114300" distR="114300" simplePos="0" relativeHeight="251659264" behindDoc="0" locked="0" layoutInCell="1" allowOverlap="1" wp14:anchorId="31021E88" wp14:editId="580B3C7E">
                <wp:simplePos x="0" y="0"/>
                <wp:positionH relativeFrom="column">
                  <wp:posOffset>337798</wp:posOffset>
                </wp:positionH>
                <wp:positionV relativeFrom="paragraph">
                  <wp:posOffset>113446</wp:posOffset>
                </wp:positionV>
                <wp:extent cx="835573" cy="796159"/>
                <wp:effectExtent l="0" t="0" r="3175" b="4445"/>
                <wp:wrapNone/>
                <wp:docPr id="2" name="Ellipse 2"/>
                <wp:cNvGraphicFramePr/>
                <a:graphic xmlns:a="http://schemas.openxmlformats.org/drawingml/2006/main">
                  <a:graphicData uri="http://schemas.microsoft.com/office/word/2010/wordprocessingShape">
                    <wps:wsp>
                      <wps:cNvSpPr/>
                      <wps:spPr>
                        <a:xfrm>
                          <a:off x="0" y="0"/>
                          <a:ext cx="835573" cy="796159"/>
                        </a:xfrm>
                        <a:prstGeom prst="ellipse">
                          <a:avLst/>
                        </a:prstGeom>
                        <a:solidFill>
                          <a:srgbClr val="DEEBD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698A1E" id="Ellipse 2" o:spid="_x0000_s1026" style="position:absolute;margin-left:26.6pt;margin-top:8.95pt;width:65.8pt;height:6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" fillcolor="#deebde" stroked="f" strokeweight="1pt">
                <v:stroke joinstyle="miter"/>
              </v:oval>
            </w:pict>
          </mc:Fallback>
        </mc:AlternateContent>
      </w:r>
    </w:p>
    <w:p w14:paraId="494B568D" w14:textId="6A444892" w:rsidR="00842A06" w:rsidRPr="00842A06" w:rsidRDefault="00842A06" w:rsidP="00842A06"/>
    <w:p w14:paraId="58A0F1B6" w14:textId="3165C9CE" w:rsidR="00842A06" w:rsidRPr="00842A06" w:rsidRDefault="00842A06" w:rsidP="00842A06"/>
    <w:p w14:paraId="28FBB2E3" w14:textId="5B0A7A24" w:rsidR="00842A06" w:rsidRPr="00842A06" w:rsidRDefault="00842A06" w:rsidP="00842A06"/>
    <w:p w14:paraId="3BFCA273" w14:textId="65F0FAC7" w:rsidR="00842A06" w:rsidRPr="00842A06" w:rsidRDefault="00842A06" w:rsidP="00842A06"/>
    <w:p w14:paraId="68D19ECC" w14:textId="4CC5F7A3" w:rsidR="00842A06" w:rsidRPr="00842A06" w:rsidRDefault="00842A06" w:rsidP="00842A06"/>
    <w:p w14:paraId="12440789" w14:textId="644BFAAE" w:rsidR="00842A06" w:rsidRDefault="00842A06" w:rsidP="00842A06">
      <w:pPr>
        <w:pStyle w:val="Titre2"/>
        <w:numPr>
          <w:ilvl w:val="0"/>
          <w:numId w:val="11"/>
        </w:numPr>
      </w:pPr>
      <w:bookmarkStart w:id="10" w:name="_Toc106289172"/>
      <w:r>
        <w:t>Police</w:t>
      </w:r>
      <w:bookmarkEnd w:id="10"/>
    </w:p>
    <w:p w14:paraId="51DCCDCD" w14:textId="1ED011E8" w:rsidR="00842A06" w:rsidRDefault="00842A06" w:rsidP="00842A06"/>
    <w:p w14:paraId="2F4BC25B" w14:textId="2DC0D7E9" w:rsidR="00842A06" w:rsidRDefault="000659E1" w:rsidP="00842A06">
      <w:pPr>
        <w:rPr>
          <w:noProof/>
        </w:rPr>
      </w:pPr>
      <w:r>
        <w:rPr>
          <w:noProof/>
        </w:rPr>
        <w:drawing>
          <wp:inline distT="0" distB="0" distL="0" distR="0" wp14:anchorId="5C69A493" wp14:editId="6745049A">
            <wp:extent cx="5760720" cy="141002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rotWithShape="1">
                    <a:blip r:embed="rId7">
                      <a:extLst>
                        <a:ext uri="{28A0092B-C50C-407E-A947-70E740481C1C}">
                          <a14:useLocalDpi xmlns:a14="http://schemas.microsoft.com/office/drawing/2010/main" val="0"/>
                        </a:ext>
                      </a:extLst>
                    </a:blip>
                    <a:srcRect t="3245"/>
                    <a:stretch/>
                  </pic:blipFill>
                  <pic:spPr bwMode="auto">
                    <a:xfrm>
                      <a:off x="0" y="0"/>
                      <a:ext cx="5760720" cy="1410029"/>
                    </a:xfrm>
                    <a:prstGeom prst="rect">
                      <a:avLst/>
                    </a:prstGeom>
                    <a:ln>
                      <a:noFill/>
                    </a:ln>
                    <a:extLst>
                      <a:ext uri="{53640926-AAD7-44D8-BBD7-CCE9431645EC}">
                        <a14:shadowObscured xmlns:a14="http://schemas.microsoft.com/office/drawing/2010/main"/>
                      </a:ext>
                    </a:extLst>
                  </pic:spPr>
                </pic:pic>
              </a:graphicData>
            </a:graphic>
          </wp:inline>
        </w:drawing>
      </w:r>
    </w:p>
    <w:p w14:paraId="5A27D30B" w14:textId="44D83F30" w:rsidR="000659E1" w:rsidRDefault="000659E1" w:rsidP="000659E1">
      <w:pPr>
        <w:rPr>
          <w:noProof/>
        </w:rPr>
      </w:pPr>
    </w:p>
    <w:p w14:paraId="36FCE762" w14:textId="361D39A7" w:rsidR="000659E1" w:rsidRDefault="000659E1" w:rsidP="000659E1">
      <w:pPr>
        <w:pStyle w:val="Citation"/>
      </w:pPr>
      <w:proofErr w:type="spellStart"/>
      <w:r>
        <w:t>Abril</w:t>
      </w:r>
      <w:proofErr w:type="spellEnd"/>
      <w:r>
        <w:t xml:space="preserve"> </w:t>
      </w:r>
      <w:proofErr w:type="spellStart"/>
      <w:r>
        <w:t>Fatface</w:t>
      </w:r>
      <w:proofErr w:type="spellEnd"/>
      <w:r>
        <w:t xml:space="preserve"> – Regular 400</w:t>
      </w:r>
    </w:p>
    <w:p w14:paraId="1A3999EE" w14:textId="187004E2" w:rsidR="000659E1" w:rsidRDefault="000659E1" w:rsidP="000659E1">
      <w:pPr>
        <w:rPr>
          <w:noProof/>
        </w:rPr>
      </w:pPr>
      <w:r>
        <w:rPr>
          <w:noProof/>
        </w:rPr>
        <w:drawing>
          <wp:inline distT="0" distB="0" distL="0" distR="0" wp14:anchorId="6AD7331A" wp14:editId="16FC23A1">
            <wp:extent cx="5760720" cy="988060"/>
            <wp:effectExtent l="0" t="0" r="508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a:extLst>
                        <a:ext uri="{28A0092B-C50C-407E-A947-70E740481C1C}">
                          <a14:useLocalDpi xmlns:a14="http://schemas.microsoft.com/office/drawing/2010/main" val="0"/>
                        </a:ext>
                      </a:extLst>
                    </a:blip>
                    <a:stretch>
                      <a:fillRect/>
                    </a:stretch>
                  </pic:blipFill>
                  <pic:spPr>
                    <a:xfrm>
                      <a:off x="0" y="0"/>
                      <a:ext cx="5760720" cy="988060"/>
                    </a:xfrm>
                    <a:prstGeom prst="rect">
                      <a:avLst/>
                    </a:prstGeom>
                  </pic:spPr>
                </pic:pic>
              </a:graphicData>
            </a:graphic>
          </wp:inline>
        </w:drawing>
      </w:r>
    </w:p>
    <w:p w14:paraId="1C7810F8" w14:textId="73FEA93F" w:rsidR="000659E1" w:rsidRDefault="000659E1" w:rsidP="000659E1">
      <w:pPr>
        <w:pStyle w:val="Citation"/>
      </w:pPr>
      <w:proofErr w:type="spellStart"/>
      <w:r>
        <w:t>Poppins</w:t>
      </w:r>
      <w:proofErr w:type="spellEnd"/>
      <w:r>
        <w:t xml:space="preserve"> – </w:t>
      </w:r>
      <w:proofErr w:type="spellStart"/>
      <w:r>
        <w:t>Thin</w:t>
      </w:r>
      <w:proofErr w:type="spellEnd"/>
      <w:r>
        <w:t xml:space="preserve"> 100</w:t>
      </w:r>
    </w:p>
    <w:p w14:paraId="0BAFC78E" w14:textId="3607C1C0" w:rsidR="000659E1" w:rsidRDefault="000659E1" w:rsidP="000659E1">
      <w:pPr>
        <w:pStyle w:val="Titre2"/>
        <w:numPr>
          <w:ilvl w:val="0"/>
          <w:numId w:val="11"/>
        </w:numPr>
      </w:pPr>
      <w:bookmarkStart w:id="11" w:name="_Toc106289173"/>
      <w:r>
        <w:t>Logos</w:t>
      </w:r>
      <w:bookmarkEnd w:id="11"/>
    </w:p>
    <w:p w14:paraId="62A0B373" w14:textId="4A11254F" w:rsidR="000659E1" w:rsidRDefault="000659E1" w:rsidP="000659E1"/>
    <w:p w14:paraId="0ED11C12" w14:textId="452B3AC7" w:rsidR="000659E1" w:rsidRDefault="000659E1" w:rsidP="000659E1">
      <w:pPr>
        <w:jc w:val="center"/>
      </w:pPr>
      <w:r>
        <w:rPr>
          <w:noProof/>
        </w:rPr>
        <w:drawing>
          <wp:inline distT="0" distB="0" distL="0" distR="0" wp14:anchorId="02E8B2D9" wp14:editId="39F9F4A5">
            <wp:extent cx="2071111" cy="207316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3649" cy="2095727"/>
                    </a:xfrm>
                    <a:prstGeom prst="rect">
                      <a:avLst/>
                    </a:prstGeom>
                  </pic:spPr>
                </pic:pic>
              </a:graphicData>
            </a:graphic>
          </wp:inline>
        </w:drawing>
      </w:r>
    </w:p>
    <w:p w14:paraId="267AC028" w14:textId="112FFEB5" w:rsidR="000659E1" w:rsidRDefault="000659E1" w:rsidP="000659E1">
      <w:pPr>
        <w:pStyle w:val="Citation"/>
      </w:pPr>
      <w:r>
        <w:t>Logo principal</w:t>
      </w:r>
    </w:p>
    <w:p w14:paraId="794B2B6F" w14:textId="53CE3EAE" w:rsidR="000659E1" w:rsidRDefault="000659E1" w:rsidP="000659E1"/>
    <w:p w14:paraId="2A476EB5" w14:textId="4A3B9B22" w:rsidR="000659E1" w:rsidRDefault="000659E1" w:rsidP="000659E1">
      <w:pPr>
        <w:jc w:val="center"/>
      </w:pPr>
      <w:r>
        <w:rPr>
          <w:noProof/>
        </w:rPr>
        <w:lastRenderedPageBreak/>
        <w:drawing>
          <wp:inline distT="0" distB="0" distL="0" distR="0" wp14:anchorId="2BE17718" wp14:editId="1E93C9C4">
            <wp:extent cx="2230821" cy="1563162"/>
            <wp:effectExtent l="0" t="0" r="444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10" cstate="print">
                      <a:extLst>
                        <a:ext uri="{28A0092B-C50C-407E-A947-70E740481C1C}">
                          <a14:useLocalDpi xmlns:a14="http://schemas.microsoft.com/office/drawing/2010/main" val="0"/>
                        </a:ext>
                      </a:extLst>
                    </a:blip>
                    <a:srcRect l="17355" t="19255" r="16212" b="45405"/>
                    <a:stretch/>
                  </pic:blipFill>
                  <pic:spPr bwMode="auto">
                    <a:xfrm>
                      <a:off x="0" y="0"/>
                      <a:ext cx="2254870" cy="1580014"/>
                    </a:xfrm>
                    <a:prstGeom prst="rect">
                      <a:avLst/>
                    </a:prstGeom>
                    <a:ln>
                      <a:noFill/>
                    </a:ln>
                    <a:extLst>
                      <a:ext uri="{53640926-AAD7-44D8-BBD7-CCE9431645EC}">
                        <a14:shadowObscured xmlns:a14="http://schemas.microsoft.com/office/drawing/2010/main"/>
                      </a:ext>
                    </a:extLst>
                  </pic:spPr>
                </pic:pic>
              </a:graphicData>
            </a:graphic>
          </wp:inline>
        </w:drawing>
      </w:r>
    </w:p>
    <w:p w14:paraId="6BBB5379" w14:textId="704654B6" w:rsidR="000659E1" w:rsidRDefault="000659E1" w:rsidP="000659E1">
      <w:pPr>
        <w:pStyle w:val="Citation"/>
      </w:pPr>
      <w:r>
        <w:t>Logo secondaire</w:t>
      </w:r>
    </w:p>
    <w:p w14:paraId="552CAC92" w14:textId="2DE550F4" w:rsidR="000659E1" w:rsidRDefault="000659E1" w:rsidP="000659E1"/>
    <w:p w14:paraId="515F7A67" w14:textId="0C6D2EF6" w:rsidR="000659E1" w:rsidRDefault="000659E1" w:rsidP="000659E1">
      <w:pPr>
        <w:pStyle w:val="Titre2"/>
        <w:numPr>
          <w:ilvl w:val="0"/>
          <w:numId w:val="11"/>
        </w:numPr>
      </w:pPr>
      <w:bookmarkStart w:id="12" w:name="_Toc106289174"/>
      <w:r w:rsidRPr="000659E1">
        <w:t>Arborescence</w:t>
      </w:r>
      <w:bookmarkEnd w:id="12"/>
      <w:r w:rsidRPr="000659E1">
        <w:t xml:space="preserve"> </w:t>
      </w:r>
    </w:p>
    <w:p w14:paraId="53AF4B56" w14:textId="77777777" w:rsidR="007A2C4C" w:rsidRPr="007A2C4C" w:rsidRDefault="007A2C4C" w:rsidP="007A2C4C"/>
    <w:p w14:paraId="3BDA2317" w14:textId="12319388" w:rsidR="000659E1" w:rsidRDefault="007A2C4C" w:rsidP="000659E1">
      <w:r>
        <w:rPr>
          <w:noProof/>
        </w:rPr>
        <w:drawing>
          <wp:inline distT="0" distB="0" distL="0" distR="0" wp14:anchorId="3743E38A" wp14:editId="1532AE3F">
            <wp:extent cx="5760720" cy="3557270"/>
            <wp:effectExtent l="0" t="0" r="508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a:extLst>
                        <a:ext uri="{28A0092B-C50C-407E-A947-70E740481C1C}">
                          <a14:useLocalDpi xmlns:a14="http://schemas.microsoft.com/office/drawing/2010/main" val="0"/>
                        </a:ext>
                      </a:extLst>
                    </a:blip>
                    <a:stretch>
                      <a:fillRect/>
                    </a:stretch>
                  </pic:blipFill>
                  <pic:spPr>
                    <a:xfrm>
                      <a:off x="0" y="0"/>
                      <a:ext cx="5760720" cy="3557270"/>
                    </a:xfrm>
                    <a:prstGeom prst="rect">
                      <a:avLst/>
                    </a:prstGeom>
                  </pic:spPr>
                </pic:pic>
              </a:graphicData>
            </a:graphic>
          </wp:inline>
        </w:drawing>
      </w:r>
    </w:p>
    <w:p w14:paraId="12F585DA" w14:textId="639C35E1" w:rsidR="00BD4F40" w:rsidRDefault="00BD4F40">
      <w:r>
        <w:br w:type="page"/>
      </w:r>
    </w:p>
    <w:p w14:paraId="173BAEC8" w14:textId="25D94A32" w:rsidR="007A2C4C" w:rsidRDefault="007A2C4C" w:rsidP="007A2C4C">
      <w:pPr>
        <w:pStyle w:val="Titre2"/>
        <w:numPr>
          <w:ilvl w:val="0"/>
          <w:numId w:val="11"/>
        </w:numPr>
      </w:pPr>
      <w:r>
        <w:lastRenderedPageBreak/>
        <w:t>Contenu</w:t>
      </w:r>
      <w:r w:rsidR="00BD4F40">
        <w:t xml:space="preserve"> textuel</w:t>
      </w:r>
    </w:p>
    <w:p w14:paraId="4E119FCC" w14:textId="152C45CE" w:rsidR="007A2C4C" w:rsidRDefault="007A2C4C" w:rsidP="007A2C4C"/>
    <w:p w14:paraId="5E7EAA81" w14:textId="57A043D2" w:rsidR="007A2C4C" w:rsidRPr="0096484B" w:rsidRDefault="0096484B" w:rsidP="007A2C4C">
      <w:pPr>
        <w:rPr>
          <w:u w:val="single"/>
        </w:rPr>
      </w:pPr>
      <w:r w:rsidRPr="0096484B">
        <w:rPr>
          <w:u w:val="single"/>
        </w:rPr>
        <w:t>Page</w:t>
      </w:r>
      <w:r w:rsidR="00BD4F40" w:rsidRPr="0096484B">
        <w:rPr>
          <w:u w:val="single"/>
        </w:rPr>
        <w:t xml:space="preserve"> accueil </w:t>
      </w:r>
    </w:p>
    <w:p w14:paraId="2B4BF775" w14:textId="77777777" w:rsidR="00BD4F40" w:rsidRDefault="00BD4F40" w:rsidP="007A2C4C"/>
    <w:p w14:paraId="4EE393DD" w14:textId="7E676B2A" w:rsidR="00BD4F40" w:rsidRPr="00BD4F40" w:rsidRDefault="00BD4F40" w:rsidP="007A2C4C">
      <w:pPr>
        <w:rPr>
          <w:lang w:val="pt-BR"/>
        </w:rPr>
      </w:pPr>
      <w:r w:rsidRPr="00BD4F40">
        <w:rPr>
          <w:lang w:val="pt-BR"/>
        </w:rPr>
        <w:t>H</w:t>
      </w:r>
      <w:proofErr w:type="gramStart"/>
      <w:r w:rsidRPr="00BD4F40">
        <w:rPr>
          <w:lang w:val="pt-BR"/>
        </w:rPr>
        <w:t>1 :</w:t>
      </w:r>
      <w:proofErr w:type="gramEnd"/>
      <w:r w:rsidRPr="00BD4F40">
        <w:rPr>
          <w:lang w:val="pt-BR"/>
        </w:rPr>
        <w:t xml:space="preserve"> </w:t>
      </w:r>
      <w:proofErr w:type="spellStart"/>
      <w:r w:rsidRPr="00BD4F40">
        <w:rPr>
          <w:lang w:val="pt-BR"/>
        </w:rPr>
        <w:t>Madisson</w:t>
      </w:r>
      <w:proofErr w:type="spellEnd"/>
      <w:r w:rsidRPr="00BD4F40">
        <w:rPr>
          <w:lang w:val="pt-BR"/>
        </w:rPr>
        <w:t xml:space="preserve"> </w:t>
      </w:r>
      <w:proofErr w:type="spellStart"/>
      <w:r w:rsidRPr="00BD4F40">
        <w:rPr>
          <w:lang w:val="pt-BR"/>
        </w:rPr>
        <w:t>Reflexologie</w:t>
      </w:r>
      <w:proofErr w:type="spellEnd"/>
    </w:p>
    <w:p w14:paraId="60871687" w14:textId="0327F1EA" w:rsidR="00BD4F40" w:rsidRDefault="00BD4F40" w:rsidP="007A2C4C">
      <w:pPr>
        <w:rPr>
          <w:lang w:val="pt-BR"/>
        </w:rPr>
      </w:pPr>
      <w:r w:rsidRPr="00BD4F40">
        <w:rPr>
          <w:lang w:val="pt-BR"/>
        </w:rPr>
        <w:t>H</w:t>
      </w:r>
      <w:proofErr w:type="gramStart"/>
      <w:r w:rsidRPr="00BD4F40">
        <w:rPr>
          <w:lang w:val="pt-BR"/>
        </w:rPr>
        <w:t>2 :</w:t>
      </w:r>
      <w:proofErr w:type="gramEnd"/>
      <w:r w:rsidRPr="00BD4F40">
        <w:rPr>
          <w:lang w:val="pt-BR"/>
        </w:rPr>
        <w:t xml:space="preserve"> </w:t>
      </w:r>
      <w:proofErr w:type="spellStart"/>
      <w:r>
        <w:rPr>
          <w:lang w:val="pt-BR"/>
        </w:rPr>
        <w:t>L’instant</w:t>
      </w:r>
      <w:proofErr w:type="spellEnd"/>
      <w:r>
        <w:rPr>
          <w:lang w:val="pt-BR"/>
        </w:rPr>
        <w:t xml:space="preserve"> </w:t>
      </w:r>
      <w:proofErr w:type="spellStart"/>
      <w:r>
        <w:rPr>
          <w:lang w:val="pt-BR"/>
        </w:rPr>
        <w:t>bien</w:t>
      </w:r>
      <w:proofErr w:type="spellEnd"/>
      <w:r>
        <w:rPr>
          <w:lang w:val="pt-BR"/>
        </w:rPr>
        <w:t xml:space="preserve"> </w:t>
      </w:r>
      <w:proofErr w:type="spellStart"/>
      <w:r>
        <w:rPr>
          <w:lang w:val="pt-BR"/>
        </w:rPr>
        <w:t>être</w:t>
      </w:r>
      <w:proofErr w:type="spellEnd"/>
    </w:p>
    <w:p w14:paraId="2E78486B" w14:textId="1C610B5D" w:rsidR="00BD4F40" w:rsidRDefault="00BD4F40" w:rsidP="007A2C4C">
      <w:r w:rsidRPr="00BD4F40">
        <w:t>Bouton CTA : Réserver ma s</w:t>
      </w:r>
      <w:r>
        <w:t>éance</w:t>
      </w:r>
    </w:p>
    <w:p w14:paraId="51FDA9AE" w14:textId="0B634936" w:rsidR="00BD4F40" w:rsidRDefault="00BD4F40" w:rsidP="007A2C4C"/>
    <w:p w14:paraId="542FE98C" w14:textId="2BC4B4E6" w:rsidR="00BD4F40" w:rsidRDefault="00BD4F40" w:rsidP="00BD4F40">
      <w:r>
        <w:t xml:space="preserve">Présentation des soins : </w:t>
      </w:r>
    </w:p>
    <w:p w14:paraId="345CB518" w14:textId="77777777" w:rsidR="00BD4F40" w:rsidRDefault="00BD4F40" w:rsidP="00BD4F40"/>
    <w:tbl>
      <w:tblPr>
        <w:tblStyle w:val="Grilledutableau"/>
        <w:tblW w:w="0" w:type="auto"/>
        <w:tblLook w:val="04A0" w:firstRow="1" w:lastRow="0" w:firstColumn="1" w:lastColumn="0" w:noHBand="0" w:noVBand="1"/>
      </w:tblPr>
      <w:tblGrid>
        <w:gridCol w:w="2238"/>
        <w:gridCol w:w="2238"/>
        <w:gridCol w:w="2238"/>
        <w:gridCol w:w="2238"/>
      </w:tblGrid>
      <w:tr w:rsidR="00BD4F40" w14:paraId="75CC4A29" w14:textId="77777777" w:rsidTr="00BD4F40">
        <w:trPr>
          <w:trHeight w:val="423"/>
        </w:trPr>
        <w:tc>
          <w:tcPr>
            <w:tcW w:w="2238" w:type="dxa"/>
          </w:tcPr>
          <w:p w14:paraId="6FE5719B" w14:textId="21D9A66C" w:rsidR="00BD4F40" w:rsidRDefault="00BD4F40" w:rsidP="00BD4F40">
            <w:r>
              <w:t>Soins</w:t>
            </w:r>
          </w:p>
        </w:tc>
        <w:tc>
          <w:tcPr>
            <w:tcW w:w="2238" w:type="dxa"/>
          </w:tcPr>
          <w:p w14:paraId="504429C4" w14:textId="7442311C" w:rsidR="00BD4F40" w:rsidRDefault="00BD4F40" w:rsidP="00BD4F40">
            <w:r>
              <w:t>Durée</w:t>
            </w:r>
          </w:p>
        </w:tc>
        <w:tc>
          <w:tcPr>
            <w:tcW w:w="2238" w:type="dxa"/>
          </w:tcPr>
          <w:p w14:paraId="620311C1" w14:textId="371816D3" w:rsidR="00BD4F40" w:rsidRDefault="00BD4F40" w:rsidP="00BD4F40">
            <w:r>
              <w:t>Tarif</w:t>
            </w:r>
          </w:p>
        </w:tc>
        <w:tc>
          <w:tcPr>
            <w:tcW w:w="2238" w:type="dxa"/>
          </w:tcPr>
          <w:p w14:paraId="2ACCF2E1" w14:textId="0F07A4AC" w:rsidR="00BD4F40" w:rsidRDefault="00BD4F40" w:rsidP="00BD4F40">
            <w:r>
              <w:t>Zone corps</w:t>
            </w:r>
          </w:p>
        </w:tc>
      </w:tr>
      <w:tr w:rsidR="00BD4F40" w14:paraId="0BC9B9BA" w14:textId="77777777" w:rsidTr="00BD4F40">
        <w:trPr>
          <w:trHeight w:val="440"/>
        </w:trPr>
        <w:tc>
          <w:tcPr>
            <w:tcW w:w="2238" w:type="dxa"/>
          </w:tcPr>
          <w:p w14:paraId="3945FC88" w14:textId="696BAE5C" w:rsidR="00BD4F40" w:rsidRDefault="00BD4F40" w:rsidP="00BD4F40">
            <w:r>
              <w:t xml:space="preserve">1 - </w:t>
            </w:r>
          </w:p>
        </w:tc>
        <w:tc>
          <w:tcPr>
            <w:tcW w:w="2238" w:type="dxa"/>
          </w:tcPr>
          <w:p w14:paraId="4CF5CE23" w14:textId="24570754" w:rsidR="00BD4F40" w:rsidRDefault="00BD4F40" w:rsidP="00BD4F40">
            <w:r>
              <w:t xml:space="preserve">30 minutes </w:t>
            </w:r>
          </w:p>
        </w:tc>
        <w:tc>
          <w:tcPr>
            <w:tcW w:w="2238" w:type="dxa"/>
          </w:tcPr>
          <w:p w14:paraId="0CF201AA" w14:textId="188D810C" w:rsidR="00BD4F40" w:rsidRDefault="00BD4F40" w:rsidP="00BD4F40">
            <w:r>
              <w:t>50.00 €</w:t>
            </w:r>
          </w:p>
        </w:tc>
        <w:tc>
          <w:tcPr>
            <w:tcW w:w="2238" w:type="dxa"/>
          </w:tcPr>
          <w:p w14:paraId="3B368E48" w14:textId="6147DE28" w:rsidR="00BD4F40" w:rsidRDefault="00BD4F40" w:rsidP="00BD4F40">
            <w:r>
              <w:t>Pieds</w:t>
            </w:r>
          </w:p>
        </w:tc>
      </w:tr>
      <w:tr w:rsidR="00BD4F40" w14:paraId="27ADB7C8" w14:textId="77777777" w:rsidTr="00BD4F40">
        <w:trPr>
          <w:trHeight w:val="423"/>
        </w:trPr>
        <w:tc>
          <w:tcPr>
            <w:tcW w:w="2238" w:type="dxa"/>
          </w:tcPr>
          <w:p w14:paraId="54E6BB9B" w14:textId="55BA90C3" w:rsidR="00BD4F40" w:rsidRDefault="00BD4F40" w:rsidP="00BD4F40">
            <w:r>
              <w:t xml:space="preserve">2 - </w:t>
            </w:r>
          </w:p>
        </w:tc>
        <w:tc>
          <w:tcPr>
            <w:tcW w:w="2238" w:type="dxa"/>
          </w:tcPr>
          <w:p w14:paraId="32B81B80" w14:textId="0B52B224" w:rsidR="00BD4F40" w:rsidRDefault="00BD4F40" w:rsidP="00BD4F40">
            <w:r>
              <w:t>45 minutes</w:t>
            </w:r>
          </w:p>
        </w:tc>
        <w:tc>
          <w:tcPr>
            <w:tcW w:w="2238" w:type="dxa"/>
          </w:tcPr>
          <w:p w14:paraId="5C03D072" w14:textId="65A14355" w:rsidR="00BD4F40" w:rsidRDefault="00BD4F40" w:rsidP="00BD4F40">
            <w:r>
              <w:t>60.00 €</w:t>
            </w:r>
          </w:p>
        </w:tc>
        <w:tc>
          <w:tcPr>
            <w:tcW w:w="2238" w:type="dxa"/>
          </w:tcPr>
          <w:p w14:paraId="1960822E" w14:textId="1ABDCC54" w:rsidR="00BD4F40" w:rsidRDefault="00BD4F40" w:rsidP="00BD4F40">
            <w:r>
              <w:t>Visage, oreilles</w:t>
            </w:r>
          </w:p>
        </w:tc>
      </w:tr>
    </w:tbl>
    <w:p w14:paraId="637E1EA4" w14:textId="77777777" w:rsidR="00BD4F40" w:rsidRPr="00BD4F40" w:rsidRDefault="00BD4F40" w:rsidP="00BD4F40"/>
    <w:p w14:paraId="086920F9" w14:textId="1BCE0A33" w:rsidR="00BD4F40" w:rsidRDefault="00BD4F40" w:rsidP="007A2C4C">
      <w:r>
        <w:t>Présentation du cabinet :</w:t>
      </w:r>
    </w:p>
    <w:p w14:paraId="4A69FC40" w14:textId="5EFF0627" w:rsidR="00BD4F40" w:rsidRDefault="00BD4F40" w:rsidP="007A2C4C"/>
    <w:p w14:paraId="789BFD60" w14:textId="2AF1AC6C" w:rsidR="00BD4F40" w:rsidRDefault="00BD4F40" w:rsidP="007A2C4C">
      <w:r>
        <w:t>Photos du cabinet vide</w:t>
      </w:r>
    </w:p>
    <w:p w14:paraId="14708214" w14:textId="3A56A6A8" w:rsidR="00BD4F40" w:rsidRDefault="00BD4F40" w:rsidP="007A2C4C">
      <w:r>
        <w:t xml:space="preserve">+ plan Google </w:t>
      </w:r>
      <w:proofErr w:type="spellStart"/>
      <w:r>
        <w:t>Maps</w:t>
      </w:r>
      <w:proofErr w:type="spellEnd"/>
    </w:p>
    <w:p w14:paraId="29444CEE" w14:textId="3C480E65" w:rsidR="0096484B" w:rsidRDefault="0096484B" w:rsidP="007A2C4C"/>
    <w:p w14:paraId="335CFA8E" w14:textId="18DD951C" w:rsidR="0096484B" w:rsidRDefault="0096484B" w:rsidP="007A2C4C">
      <w:pPr>
        <w:rPr>
          <w:u w:val="single"/>
        </w:rPr>
      </w:pPr>
      <w:r w:rsidRPr="0096484B">
        <w:rPr>
          <w:u w:val="single"/>
        </w:rPr>
        <w:t>Page soins</w:t>
      </w:r>
    </w:p>
    <w:p w14:paraId="07AE1BEE" w14:textId="3D723B40" w:rsidR="0096484B" w:rsidRDefault="0096484B" w:rsidP="007A2C4C">
      <w:pPr>
        <w:rPr>
          <w:u w:val="single"/>
        </w:rPr>
      </w:pPr>
    </w:p>
    <w:p w14:paraId="6257CC28" w14:textId="5A8AF560" w:rsidR="0096484B" w:rsidRDefault="0096484B" w:rsidP="007A2C4C">
      <w:r w:rsidRPr="0096484B">
        <w:t>Ra</w:t>
      </w:r>
      <w:r>
        <w:t>ppel du tableau de présentation des soins + possibilité de sélectionner avec bouton radio</w:t>
      </w:r>
    </w:p>
    <w:p w14:paraId="1FF453F8" w14:textId="2D43ED1C" w:rsidR="0096484B" w:rsidRDefault="0096484B" w:rsidP="007A2C4C">
      <w:r>
        <w:t>Bouton CTA : Réserver la séance -&gt; Mène au choix d’une date -&gt; Mène au paiement en ligne ou paiement à la séance -&gt; Envoi d’une confirmation de RDV et rappel de RDV la veille.</w:t>
      </w:r>
    </w:p>
    <w:p w14:paraId="21EC03E5" w14:textId="765E2EEC" w:rsidR="0096484B" w:rsidRDefault="0096484B" w:rsidP="007A2C4C"/>
    <w:p w14:paraId="163AFF8F" w14:textId="025832B9" w:rsidR="0096484B" w:rsidRDefault="0096484B" w:rsidP="007A2C4C">
      <w:r>
        <w:t xml:space="preserve">Espace entreprise : </w:t>
      </w:r>
    </w:p>
    <w:p w14:paraId="0C9E8514" w14:textId="41372ED2" w:rsidR="0096484B" w:rsidRDefault="0096484B" w:rsidP="007A2C4C">
      <w:r>
        <w:t>Photos en entreprise</w:t>
      </w:r>
    </w:p>
    <w:p w14:paraId="7D0C0414" w14:textId="0493146D" w:rsidR="0096484B" w:rsidRDefault="0096484B" w:rsidP="007A2C4C">
      <w:r>
        <w:t xml:space="preserve">Ils m’ont fait confiance </w:t>
      </w:r>
    </w:p>
    <w:p w14:paraId="198353BF" w14:textId="21A0077B" w:rsidR="0096484B" w:rsidRDefault="0096484B" w:rsidP="007A2C4C">
      <w:r>
        <w:t>Logos entreprise Groupama et autres</w:t>
      </w:r>
    </w:p>
    <w:p w14:paraId="134BC8E3" w14:textId="19E11AAD" w:rsidR="0096484B" w:rsidRDefault="0096484B" w:rsidP="007A2C4C">
      <w:r>
        <w:t>Bouton CTA : Demande de devis</w:t>
      </w:r>
      <w:r w:rsidR="00AB28ED">
        <w:t xml:space="preserve"> -&gt; Formulaire </w:t>
      </w:r>
      <w:r w:rsidR="003823FC">
        <w:t xml:space="preserve">option évènement, date évènement, nombre de pax, lieu </w:t>
      </w:r>
      <w:proofErr w:type="spellStart"/>
      <w:r w:rsidR="003823FC">
        <w:t>evenement</w:t>
      </w:r>
      <w:proofErr w:type="spellEnd"/>
      <w:r w:rsidR="003823FC">
        <w:t xml:space="preserve">, prestation (soin, ateliers pédagogiques, ateliers collectifs, autres) </w:t>
      </w:r>
      <w:r w:rsidR="00AB28ED">
        <w:t>nom entreprise, nom contact, ville entreprise, message. *Je me déplace dans un périmètre de 30 kms, merci de votre compréhension.</w:t>
      </w:r>
    </w:p>
    <w:p w14:paraId="6BC90D14" w14:textId="1B07ABE2" w:rsidR="009D65EA" w:rsidRDefault="009D65EA" w:rsidP="007A2C4C"/>
    <w:p w14:paraId="5D6A5D55" w14:textId="77777777" w:rsidR="009D65EA" w:rsidRDefault="009D65EA" w:rsidP="009D65EA">
      <w:r>
        <w:t>Cartes cadeaux</w:t>
      </w:r>
    </w:p>
    <w:p w14:paraId="1059BB12" w14:textId="77777777" w:rsidR="009D65EA" w:rsidRDefault="009D65EA" w:rsidP="007A2C4C"/>
    <w:p w14:paraId="56D4D067" w14:textId="3D4BD9C8" w:rsidR="00AB28ED" w:rsidRDefault="00AB28ED" w:rsidP="007A2C4C"/>
    <w:p w14:paraId="21EEA9BF" w14:textId="48872049" w:rsidR="00AB28ED" w:rsidRPr="00AB28ED" w:rsidRDefault="00AB28ED" w:rsidP="007A2C4C">
      <w:pPr>
        <w:rPr>
          <w:u w:val="single"/>
        </w:rPr>
      </w:pPr>
      <w:r w:rsidRPr="00AB28ED">
        <w:rPr>
          <w:u w:val="single"/>
        </w:rPr>
        <w:t>Page réflexologie </w:t>
      </w:r>
    </w:p>
    <w:p w14:paraId="02EE7B26" w14:textId="11F70021" w:rsidR="00AB28ED" w:rsidRDefault="00AB28ED" w:rsidP="007A2C4C"/>
    <w:p w14:paraId="4BCCA29E" w14:textId="5CAD892E" w:rsidR="00AB28ED" w:rsidRDefault="00AB28ED" w:rsidP="007A2C4C">
      <w:r>
        <w:t>Présentation de la pratique :</w:t>
      </w:r>
    </w:p>
    <w:p w14:paraId="08748FB1" w14:textId="77777777" w:rsidR="00AB28ED" w:rsidRDefault="00AB28ED" w:rsidP="007A2C4C"/>
    <w:p w14:paraId="7ECBD5E1" w14:textId="5281C52A" w:rsidR="00AB28ED" w:rsidRDefault="00AB28ED" w:rsidP="00AB28ED">
      <w:pPr>
        <w:jc w:val="both"/>
      </w:pPr>
      <w:r>
        <w:t>La réflexologie, qu’elle soit plantaire ou palmaire procure une détente profonde et possède un aspect réparateur et préventif. Elle s’adapte aux besoins de chacun</w:t>
      </w:r>
      <w:r>
        <w:t xml:space="preserve"> et </w:t>
      </w:r>
      <w:r>
        <w:t xml:space="preserve">permet une approche différente et complémentaire de la médecine </w:t>
      </w:r>
      <w:r>
        <w:t>classique</w:t>
      </w:r>
      <w:r>
        <w:t>.</w:t>
      </w:r>
    </w:p>
    <w:p w14:paraId="6B266F60" w14:textId="5775B38C" w:rsidR="00AB28ED" w:rsidRDefault="00AB28ED" w:rsidP="00AB28ED">
      <w:pPr>
        <w:jc w:val="both"/>
      </w:pPr>
      <w:r>
        <w:t>La réflexologie vise à mobiliser les processus d'auto</w:t>
      </w:r>
      <w:r>
        <w:t>-</w:t>
      </w:r>
      <w:r>
        <w:t xml:space="preserve">guérison du corps. Elle se pratique en exerçant une pression soutenue, avec le bout des doigts, sur des zones ou des points réflexes </w:t>
      </w:r>
      <w:r>
        <w:lastRenderedPageBreak/>
        <w:t>situés sur les pieds, les mains et les oreilles. Ces points correspondent à des organes ou des fonctions organiques. La réflexologie n’est pas une technique de massage, même si elle peut y ressembler à première vue. Elle serait davantage apparentée au shiatsu. La réflexologie ne prétend pas guérir des maux spécifiques. Elle cherche plutôt à apporter un certain soulagement à toutes sortes d’affections : maux de tête ou de dos, syndrome prémenstruel, stress, troubles respiratoires, etc.</w:t>
      </w:r>
    </w:p>
    <w:p w14:paraId="5975F326" w14:textId="3D25EC18" w:rsidR="00AB28ED" w:rsidRPr="00AB28ED" w:rsidRDefault="00AB28ED" w:rsidP="0054664E">
      <w:pPr>
        <w:jc w:val="center"/>
        <w:rPr>
          <w:rStyle w:val="Accentuationlgre"/>
        </w:rPr>
      </w:pPr>
      <w:r w:rsidRPr="00AB28ED">
        <w:rPr>
          <w:rStyle w:val="Accentuationlgre"/>
        </w:rPr>
        <w:t xml:space="preserve">Source </w:t>
      </w:r>
      <w:proofErr w:type="spellStart"/>
      <w:r w:rsidRPr="00AB28ED">
        <w:rPr>
          <w:rStyle w:val="Accentuationlgre"/>
        </w:rPr>
        <w:t>passeportSanté</w:t>
      </w:r>
      <w:proofErr w:type="spellEnd"/>
    </w:p>
    <w:p w14:paraId="4B0906FF" w14:textId="12047AD9" w:rsidR="00AB28ED" w:rsidRDefault="00AB28ED" w:rsidP="007A2C4C"/>
    <w:p w14:paraId="50E987D6" w14:textId="6941BDA2" w:rsidR="0054664E" w:rsidRDefault="0054664E" w:rsidP="007A2C4C">
      <w:r>
        <w:t xml:space="preserve">Pourquoi consulter ? </w:t>
      </w:r>
    </w:p>
    <w:p w14:paraId="1A14E438" w14:textId="1BD4993C" w:rsidR="0054664E" w:rsidRDefault="0054664E" w:rsidP="0054664E">
      <w:pPr>
        <w:pStyle w:val="Paragraphedeliste"/>
        <w:numPr>
          <w:ilvl w:val="0"/>
          <w:numId w:val="14"/>
        </w:numPr>
      </w:pPr>
      <w:r>
        <w:t>Détente et bien être</w:t>
      </w:r>
    </w:p>
    <w:p w14:paraId="46074812" w14:textId="59FD406D" w:rsidR="0054664E" w:rsidRDefault="0054664E" w:rsidP="0054664E">
      <w:pPr>
        <w:pStyle w:val="Paragraphedeliste"/>
        <w:numPr>
          <w:ilvl w:val="0"/>
          <w:numId w:val="14"/>
        </w:numPr>
      </w:pPr>
      <w:r>
        <w:t>Soulager les douleurs</w:t>
      </w:r>
    </w:p>
    <w:p w14:paraId="639D73DB" w14:textId="165DD980" w:rsidR="0054664E" w:rsidRDefault="0054664E" w:rsidP="0054664E">
      <w:pPr>
        <w:pStyle w:val="Paragraphedeliste"/>
        <w:numPr>
          <w:ilvl w:val="0"/>
          <w:numId w:val="14"/>
        </w:numPr>
      </w:pPr>
      <w:r>
        <w:t>Stimulation organes internes</w:t>
      </w:r>
    </w:p>
    <w:p w14:paraId="296DB03C" w14:textId="1A326484" w:rsidR="0054664E" w:rsidRDefault="0054664E" w:rsidP="0054664E">
      <w:pPr>
        <w:pStyle w:val="Paragraphedeliste"/>
        <w:numPr>
          <w:ilvl w:val="0"/>
          <w:numId w:val="14"/>
        </w:numPr>
      </w:pPr>
      <w:r>
        <w:t>Soulager les troubles fonctionnels</w:t>
      </w:r>
    </w:p>
    <w:p w14:paraId="1A46D92C" w14:textId="4EC55933" w:rsidR="0054664E" w:rsidRDefault="0054664E" w:rsidP="0054664E">
      <w:pPr>
        <w:pStyle w:val="Paragraphedeliste"/>
        <w:numPr>
          <w:ilvl w:val="0"/>
          <w:numId w:val="14"/>
        </w:numPr>
      </w:pPr>
      <w:r>
        <w:t>Amélioration circulation sanguine et lymphatique</w:t>
      </w:r>
    </w:p>
    <w:p w14:paraId="03FBD0AC" w14:textId="175E5712" w:rsidR="0054664E" w:rsidRDefault="0054664E" w:rsidP="0054664E"/>
    <w:p w14:paraId="193F0C42" w14:textId="4CE392F6" w:rsidR="0054664E" w:rsidRDefault="0054664E" w:rsidP="0054664E">
      <w:r>
        <w:t xml:space="preserve">Pour qui ? </w:t>
      </w:r>
    </w:p>
    <w:p w14:paraId="5189D0B7" w14:textId="2F18E528" w:rsidR="0054664E" w:rsidRDefault="0054664E" w:rsidP="0054664E"/>
    <w:p w14:paraId="691BFFDA" w14:textId="67D35FFE" w:rsidR="0054664E" w:rsidRDefault="0054664E" w:rsidP="0054664E">
      <w:r>
        <w:t xml:space="preserve">Enfants </w:t>
      </w:r>
    </w:p>
    <w:p w14:paraId="331681F2" w14:textId="0183DF42" w:rsidR="0054664E" w:rsidRDefault="0054664E" w:rsidP="0054664E"/>
    <w:p w14:paraId="4A77FF67" w14:textId="52BE84EF" w:rsidR="0054664E" w:rsidRDefault="0054664E" w:rsidP="009D65EA">
      <w:r>
        <w:t>A partir de _ ans</w:t>
      </w:r>
    </w:p>
    <w:p w14:paraId="71FEA0D5" w14:textId="506D0DAE" w:rsidR="009D65EA" w:rsidRDefault="009D65EA" w:rsidP="009D65EA"/>
    <w:p w14:paraId="02B2A142" w14:textId="77777777" w:rsidR="009D65EA" w:rsidRDefault="009D65EA" w:rsidP="009D65EA"/>
    <w:p w14:paraId="77A4D209" w14:textId="028C7B05" w:rsidR="0054664E" w:rsidRPr="0054664E" w:rsidRDefault="0054664E" w:rsidP="0054664E">
      <w:pPr>
        <w:rPr>
          <w:u w:val="single"/>
        </w:rPr>
      </w:pPr>
      <w:r w:rsidRPr="0054664E">
        <w:rPr>
          <w:u w:val="single"/>
        </w:rPr>
        <w:t>Page à propos de moi</w:t>
      </w:r>
    </w:p>
    <w:p w14:paraId="62581E18" w14:textId="69877029" w:rsidR="0054664E" w:rsidRDefault="0054664E" w:rsidP="0054664E"/>
    <w:p w14:paraId="0BE6C5E4" w14:textId="566A7B4A" w:rsidR="0054664E" w:rsidRDefault="0054664E" w:rsidP="0054664E">
      <w:r>
        <w:t>Mon parcours</w:t>
      </w:r>
    </w:p>
    <w:p w14:paraId="4E08B8AC" w14:textId="58E23FE1" w:rsidR="0054664E" w:rsidRDefault="0054664E" w:rsidP="0054664E">
      <w:r>
        <w:t xml:space="preserve">Photo </w:t>
      </w:r>
      <w:proofErr w:type="spellStart"/>
      <w:r>
        <w:t>Madisson</w:t>
      </w:r>
      <w:proofErr w:type="spellEnd"/>
    </w:p>
    <w:p w14:paraId="7AB976BF" w14:textId="7872954B" w:rsidR="0054664E" w:rsidRDefault="0054664E" w:rsidP="0054664E">
      <w:r>
        <w:t xml:space="preserve">Texte parcours : reconversion secteur bancaire, </w:t>
      </w:r>
      <w:r w:rsidR="007B68F1">
        <w:t>formation, arrivée au cabinet</w:t>
      </w:r>
    </w:p>
    <w:p w14:paraId="5ED64472" w14:textId="5D0CC053" w:rsidR="007B68F1" w:rsidRDefault="007B68F1" w:rsidP="0054664E"/>
    <w:p w14:paraId="4D3B141B" w14:textId="02D374B1" w:rsidR="007B68F1" w:rsidRDefault="007B68F1" w:rsidP="0054664E">
      <w:r>
        <w:t>Mes spécialités</w:t>
      </w:r>
    </w:p>
    <w:p w14:paraId="05305A69" w14:textId="09D006B9" w:rsidR="007B68F1" w:rsidRDefault="007B68F1" w:rsidP="0054664E">
      <w:r>
        <w:t>…</w:t>
      </w:r>
    </w:p>
    <w:p w14:paraId="0C9E91C5" w14:textId="3A4AECA3" w:rsidR="007B68F1" w:rsidRDefault="007B68F1" w:rsidP="0054664E"/>
    <w:p w14:paraId="6764FA49" w14:textId="21EC21A5" w:rsidR="007B68F1" w:rsidRDefault="007B68F1" w:rsidP="0054664E">
      <w:r>
        <w:t>Page contact</w:t>
      </w:r>
    </w:p>
    <w:p w14:paraId="7AD370A2" w14:textId="1C94F1D0" w:rsidR="007B68F1" w:rsidRDefault="007B68F1" w:rsidP="0054664E"/>
    <w:p w14:paraId="190D6EE3" w14:textId="1319CEAD" w:rsidR="007B68F1" w:rsidRDefault="007B68F1" w:rsidP="0054664E">
      <w:r>
        <w:t xml:space="preserve">Formulaire de contact </w:t>
      </w:r>
    </w:p>
    <w:p w14:paraId="601A6DC8" w14:textId="710F9E3B" w:rsidR="007B68F1" w:rsidRDefault="007B68F1" w:rsidP="0054664E">
      <w:r>
        <w:t>Nom, prénom, mail, téléphone, message</w:t>
      </w:r>
    </w:p>
    <w:p w14:paraId="7F362462" w14:textId="5B1EB39E" w:rsidR="007B68F1" w:rsidRDefault="007B68F1" w:rsidP="0054664E"/>
    <w:p w14:paraId="43DDA384" w14:textId="754C165C" w:rsidR="007B68F1" w:rsidRDefault="007B68F1" w:rsidP="0054664E">
      <w:r>
        <w:t>Bouton renvoi vers le formulaire de contact pro</w:t>
      </w:r>
    </w:p>
    <w:p w14:paraId="19B1FBE8" w14:textId="5C19B990" w:rsidR="007B68F1" w:rsidRDefault="007B68F1" w:rsidP="0054664E"/>
    <w:p w14:paraId="61F0B1B0" w14:textId="79EE4418" w:rsidR="007B68F1" w:rsidRDefault="007B68F1" w:rsidP="0054664E">
      <w:r>
        <w:t>Téléphone portable</w:t>
      </w:r>
    </w:p>
    <w:p w14:paraId="44B74BDF" w14:textId="3DDC5E61" w:rsidR="007B68F1" w:rsidRDefault="007B68F1" w:rsidP="0054664E">
      <w:r>
        <w:t>Adresse mail pro</w:t>
      </w:r>
    </w:p>
    <w:p w14:paraId="4A1D78F8" w14:textId="67B691BE" w:rsidR="007B68F1" w:rsidRDefault="007B68F1" w:rsidP="0054664E"/>
    <w:p w14:paraId="62020315" w14:textId="3E9B90D2" w:rsidR="007B68F1" w:rsidRPr="0096484B" w:rsidRDefault="007B68F1" w:rsidP="0054664E">
      <w:r>
        <w:t xml:space="preserve">Google </w:t>
      </w:r>
      <w:proofErr w:type="spellStart"/>
      <w:r>
        <w:t>maps</w:t>
      </w:r>
      <w:proofErr w:type="spellEnd"/>
      <w:r>
        <w:t xml:space="preserve"> et adresse du cabinet</w:t>
      </w:r>
    </w:p>
    <w:sectPr w:rsidR="007B68F1" w:rsidRPr="00964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28B1"/>
    <w:multiLevelType w:val="hybridMultilevel"/>
    <w:tmpl w:val="7456A1B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044ED4"/>
    <w:multiLevelType w:val="hybridMultilevel"/>
    <w:tmpl w:val="9158652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ED6944"/>
    <w:multiLevelType w:val="hybridMultilevel"/>
    <w:tmpl w:val="339AEAB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16A06B2"/>
    <w:multiLevelType w:val="hybridMultilevel"/>
    <w:tmpl w:val="B7829890"/>
    <w:lvl w:ilvl="0" w:tplc="0A3033A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83167B"/>
    <w:multiLevelType w:val="hybridMultilevel"/>
    <w:tmpl w:val="5D203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B8637F"/>
    <w:multiLevelType w:val="hybridMultilevel"/>
    <w:tmpl w:val="91BC84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326C27"/>
    <w:multiLevelType w:val="hybridMultilevel"/>
    <w:tmpl w:val="A99A2D2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C671BA"/>
    <w:multiLevelType w:val="hybridMultilevel"/>
    <w:tmpl w:val="75CEF0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8CA0D0C"/>
    <w:multiLevelType w:val="hybridMultilevel"/>
    <w:tmpl w:val="50D2D7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18508A8"/>
    <w:multiLevelType w:val="hybridMultilevel"/>
    <w:tmpl w:val="AF7EF2D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117CC5"/>
    <w:multiLevelType w:val="hybridMultilevel"/>
    <w:tmpl w:val="A87AF8E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0F0C50"/>
    <w:multiLevelType w:val="hybridMultilevel"/>
    <w:tmpl w:val="24543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2A12BE"/>
    <w:multiLevelType w:val="hybridMultilevel"/>
    <w:tmpl w:val="006EEB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F077A15"/>
    <w:multiLevelType w:val="hybridMultilevel"/>
    <w:tmpl w:val="7E2CFFD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7"/>
  </w:num>
  <w:num w:numId="2">
    <w:abstractNumId w:val="1"/>
  </w:num>
  <w:num w:numId="3">
    <w:abstractNumId w:val="5"/>
  </w:num>
  <w:num w:numId="4">
    <w:abstractNumId w:val="2"/>
  </w:num>
  <w:num w:numId="5">
    <w:abstractNumId w:val="0"/>
  </w:num>
  <w:num w:numId="6">
    <w:abstractNumId w:val="13"/>
  </w:num>
  <w:num w:numId="7">
    <w:abstractNumId w:val="3"/>
  </w:num>
  <w:num w:numId="8">
    <w:abstractNumId w:val="10"/>
  </w:num>
  <w:num w:numId="9">
    <w:abstractNumId w:val="6"/>
  </w:num>
  <w:num w:numId="10">
    <w:abstractNumId w:val="11"/>
  </w:num>
  <w:num w:numId="11">
    <w:abstractNumId w:val="12"/>
  </w:num>
  <w:num w:numId="12">
    <w:abstractNumId w:val="8"/>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FD"/>
    <w:rsid w:val="000130DA"/>
    <w:rsid w:val="000659E1"/>
    <w:rsid w:val="000705DC"/>
    <w:rsid w:val="00102D30"/>
    <w:rsid w:val="00233EA7"/>
    <w:rsid w:val="002702E0"/>
    <w:rsid w:val="003823FC"/>
    <w:rsid w:val="0054664E"/>
    <w:rsid w:val="00672CFD"/>
    <w:rsid w:val="007A2C4C"/>
    <w:rsid w:val="007B68F1"/>
    <w:rsid w:val="00842A06"/>
    <w:rsid w:val="0096484B"/>
    <w:rsid w:val="009D65EA"/>
    <w:rsid w:val="009D6B9D"/>
    <w:rsid w:val="00A816F6"/>
    <w:rsid w:val="00AB28ED"/>
    <w:rsid w:val="00B75E87"/>
    <w:rsid w:val="00BC2BCA"/>
    <w:rsid w:val="00BD4F40"/>
    <w:rsid w:val="00D77243"/>
    <w:rsid w:val="00EA6E1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6C3B"/>
  <w15:chartTrackingRefBased/>
  <w15:docId w15:val="{351A4AD2-9E52-1E48-9AC0-58CBA91A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72C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02D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A2C4C"/>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2CF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72CFD"/>
    <w:pPr>
      <w:spacing w:before="480" w:line="276" w:lineRule="auto"/>
      <w:outlineLvl w:val="9"/>
    </w:pPr>
    <w:rPr>
      <w:b/>
      <w:bCs/>
      <w:sz w:val="28"/>
      <w:szCs w:val="28"/>
    </w:rPr>
  </w:style>
  <w:style w:type="paragraph" w:styleId="TM1">
    <w:name w:val="toc 1"/>
    <w:basedOn w:val="Normal"/>
    <w:next w:val="Normal"/>
    <w:autoRedefine/>
    <w:uiPriority w:val="39"/>
    <w:unhideWhenUsed/>
    <w:rsid w:val="00672CFD"/>
    <w:pPr>
      <w:spacing w:before="120"/>
    </w:pPr>
    <w:rPr>
      <w:rFonts w:cstheme="minorHAnsi"/>
      <w:b/>
      <w:bCs/>
      <w:i/>
      <w:iCs/>
      <w:szCs w:val="28"/>
    </w:rPr>
  </w:style>
  <w:style w:type="paragraph" w:styleId="TM2">
    <w:name w:val="toc 2"/>
    <w:basedOn w:val="Normal"/>
    <w:next w:val="Normal"/>
    <w:autoRedefine/>
    <w:uiPriority w:val="39"/>
    <w:unhideWhenUsed/>
    <w:rsid w:val="00672CFD"/>
    <w:pPr>
      <w:spacing w:before="120"/>
      <w:ind w:left="240"/>
    </w:pPr>
    <w:rPr>
      <w:rFonts w:cstheme="minorHAnsi"/>
      <w:b/>
      <w:bCs/>
      <w:sz w:val="22"/>
      <w:szCs w:val="26"/>
    </w:rPr>
  </w:style>
  <w:style w:type="paragraph" w:styleId="TM3">
    <w:name w:val="toc 3"/>
    <w:basedOn w:val="Normal"/>
    <w:next w:val="Normal"/>
    <w:autoRedefine/>
    <w:uiPriority w:val="39"/>
    <w:semiHidden/>
    <w:unhideWhenUsed/>
    <w:rsid w:val="00672CFD"/>
    <w:pPr>
      <w:ind w:left="480"/>
    </w:pPr>
    <w:rPr>
      <w:rFonts w:cstheme="minorHAnsi"/>
      <w:sz w:val="20"/>
    </w:rPr>
  </w:style>
  <w:style w:type="paragraph" w:styleId="TM4">
    <w:name w:val="toc 4"/>
    <w:basedOn w:val="Normal"/>
    <w:next w:val="Normal"/>
    <w:autoRedefine/>
    <w:uiPriority w:val="39"/>
    <w:semiHidden/>
    <w:unhideWhenUsed/>
    <w:rsid w:val="00672CFD"/>
    <w:pPr>
      <w:ind w:left="720"/>
    </w:pPr>
    <w:rPr>
      <w:rFonts w:cstheme="minorHAnsi"/>
      <w:sz w:val="20"/>
    </w:rPr>
  </w:style>
  <w:style w:type="paragraph" w:styleId="TM5">
    <w:name w:val="toc 5"/>
    <w:basedOn w:val="Normal"/>
    <w:next w:val="Normal"/>
    <w:autoRedefine/>
    <w:uiPriority w:val="39"/>
    <w:semiHidden/>
    <w:unhideWhenUsed/>
    <w:rsid w:val="00672CFD"/>
    <w:pPr>
      <w:ind w:left="960"/>
    </w:pPr>
    <w:rPr>
      <w:rFonts w:cstheme="minorHAnsi"/>
      <w:sz w:val="20"/>
    </w:rPr>
  </w:style>
  <w:style w:type="paragraph" w:styleId="TM6">
    <w:name w:val="toc 6"/>
    <w:basedOn w:val="Normal"/>
    <w:next w:val="Normal"/>
    <w:autoRedefine/>
    <w:uiPriority w:val="39"/>
    <w:semiHidden/>
    <w:unhideWhenUsed/>
    <w:rsid w:val="00672CFD"/>
    <w:pPr>
      <w:ind w:left="1200"/>
    </w:pPr>
    <w:rPr>
      <w:rFonts w:cstheme="minorHAnsi"/>
      <w:sz w:val="20"/>
    </w:rPr>
  </w:style>
  <w:style w:type="paragraph" w:styleId="TM7">
    <w:name w:val="toc 7"/>
    <w:basedOn w:val="Normal"/>
    <w:next w:val="Normal"/>
    <w:autoRedefine/>
    <w:uiPriority w:val="39"/>
    <w:semiHidden/>
    <w:unhideWhenUsed/>
    <w:rsid w:val="00672CFD"/>
    <w:pPr>
      <w:ind w:left="1440"/>
    </w:pPr>
    <w:rPr>
      <w:rFonts w:cstheme="minorHAnsi"/>
      <w:sz w:val="20"/>
    </w:rPr>
  </w:style>
  <w:style w:type="paragraph" w:styleId="TM8">
    <w:name w:val="toc 8"/>
    <w:basedOn w:val="Normal"/>
    <w:next w:val="Normal"/>
    <w:autoRedefine/>
    <w:uiPriority w:val="39"/>
    <w:semiHidden/>
    <w:unhideWhenUsed/>
    <w:rsid w:val="00672CFD"/>
    <w:pPr>
      <w:ind w:left="1680"/>
    </w:pPr>
    <w:rPr>
      <w:rFonts w:cstheme="minorHAnsi"/>
      <w:sz w:val="20"/>
    </w:rPr>
  </w:style>
  <w:style w:type="paragraph" w:styleId="TM9">
    <w:name w:val="toc 9"/>
    <w:basedOn w:val="Normal"/>
    <w:next w:val="Normal"/>
    <w:autoRedefine/>
    <w:uiPriority w:val="39"/>
    <w:semiHidden/>
    <w:unhideWhenUsed/>
    <w:rsid w:val="00672CFD"/>
    <w:pPr>
      <w:ind w:left="1920"/>
    </w:pPr>
    <w:rPr>
      <w:rFonts w:cstheme="minorHAnsi"/>
      <w:sz w:val="20"/>
    </w:rPr>
  </w:style>
  <w:style w:type="character" w:styleId="Lienhypertexte">
    <w:name w:val="Hyperlink"/>
    <w:basedOn w:val="Policepardfaut"/>
    <w:uiPriority w:val="99"/>
    <w:unhideWhenUsed/>
    <w:rsid w:val="00672CFD"/>
    <w:rPr>
      <w:color w:val="0563C1" w:themeColor="hyperlink"/>
      <w:u w:val="single"/>
    </w:rPr>
  </w:style>
  <w:style w:type="paragraph" w:styleId="Paragraphedeliste">
    <w:name w:val="List Paragraph"/>
    <w:basedOn w:val="Normal"/>
    <w:uiPriority w:val="34"/>
    <w:qFormat/>
    <w:rsid w:val="00102D30"/>
    <w:pPr>
      <w:ind w:left="720"/>
      <w:contextualSpacing/>
    </w:pPr>
  </w:style>
  <w:style w:type="character" w:customStyle="1" w:styleId="Titre2Car">
    <w:name w:val="Titre 2 Car"/>
    <w:basedOn w:val="Policepardfaut"/>
    <w:link w:val="Titre2"/>
    <w:uiPriority w:val="9"/>
    <w:rsid w:val="00102D30"/>
    <w:rPr>
      <w:rFonts w:asciiTheme="majorHAnsi" w:eastAsiaTheme="majorEastAsia" w:hAnsiTheme="majorHAnsi" w:cstheme="majorBidi"/>
      <w:color w:val="2F5496" w:themeColor="accent1" w:themeShade="BF"/>
      <w:sz w:val="26"/>
      <w:szCs w:val="26"/>
    </w:rPr>
  </w:style>
  <w:style w:type="paragraph" w:styleId="Citation">
    <w:name w:val="Quote"/>
    <w:basedOn w:val="Normal"/>
    <w:next w:val="Normal"/>
    <w:link w:val="CitationCar"/>
    <w:uiPriority w:val="29"/>
    <w:qFormat/>
    <w:rsid w:val="000659E1"/>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0659E1"/>
    <w:rPr>
      <w:i/>
      <w:iCs/>
      <w:color w:val="404040" w:themeColor="text1" w:themeTint="BF"/>
    </w:rPr>
  </w:style>
  <w:style w:type="character" w:styleId="Accentuationintense">
    <w:name w:val="Intense Emphasis"/>
    <w:basedOn w:val="Policepardfaut"/>
    <w:uiPriority w:val="21"/>
    <w:qFormat/>
    <w:rsid w:val="000659E1"/>
    <w:rPr>
      <w:i/>
      <w:iCs/>
      <w:color w:val="4472C4" w:themeColor="accent1"/>
    </w:rPr>
  </w:style>
  <w:style w:type="character" w:customStyle="1" w:styleId="Titre3Car">
    <w:name w:val="Titre 3 Car"/>
    <w:basedOn w:val="Policepardfaut"/>
    <w:link w:val="Titre3"/>
    <w:uiPriority w:val="9"/>
    <w:rsid w:val="007A2C4C"/>
    <w:rPr>
      <w:rFonts w:asciiTheme="majorHAnsi" w:eastAsiaTheme="majorEastAsia" w:hAnsiTheme="majorHAnsi" w:cstheme="majorBidi"/>
      <w:color w:val="1F3763" w:themeColor="accent1" w:themeShade="7F"/>
    </w:rPr>
  </w:style>
  <w:style w:type="table" w:styleId="Grilledutableau">
    <w:name w:val="Table Grid"/>
    <w:basedOn w:val="TableauNormal"/>
    <w:uiPriority w:val="39"/>
    <w:rsid w:val="00BD4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AB28E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9338">
      <w:bodyDiv w:val="1"/>
      <w:marLeft w:val="0"/>
      <w:marRight w:val="0"/>
      <w:marTop w:val="0"/>
      <w:marBottom w:val="0"/>
      <w:divBdr>
        <w:top w:val="none" w:sz="0" w:space="0" w:color="auto"/>
        <w:left w:val="none" w:sz="0" w:space="0" w:color="auto"/>
        <w:bottom w:val="none" w:sz="0" w:space="0" w:color="auto"/>
        <w:right w:val="none" w:sz="0" w:space="0" w:color="auto"/>
      </w:divBdr>
    </w:div>
    <w:div w:id="368579246">
      <w:bodyDiv w:val="1"/>
      <w:marLeft w:val="0"/>
      <w:marRight w:val="0"/>
      <w:marTop w:val="0"/>
      <w:marBottom w:val="0"/>
      <w:divBdr>
        <w:top w:val="none" w:sz="0" w:space="0" w:color="auto"/>
        <w:left w:val="none" w:sz="0" w:space="0" w:color="auto"/>
        <w:bottom w:val="none" w:sz="0" w:space="0" w:color="auto"/>
        <w:right w:val="none" w:sz="0" w:space="0" w:color="auto"/>
      </w:divBdr>
    </w:div>
    <w:div w:id="841169049">
      <w:bodyDiv w:val="1"/>
      <w:marLeft w:val="0"/>
      <w:marRight w:val="0"/>
      <w:marTop w:val="0"/>
      <w:marBottom w:val="0"/>
      <w:divBdr>
        <w:top w:val="none" w:sz="0" w:space="0" w:color="auto"/>
        <w:left w:val="none" w:sz="0" w:space="0" w:color="auto"/>
        <w:bottom w:val="none" w:sz="0" w:space="0" w:color="auto"/>
        <w:right w:val="none" w:sz="0" w:space="0" w:color="auto"/>
      </w:divBdr>
    </w:div>
    <w:div w:id="1123229632">
      <w:bodyDiv w:val="1"/>
      <w:marLeft w:val="0"/>
      <w:marRight w:val="0"/>
      <w:marTop w:val="0"/>
      <w:marBottom w:val="0"/>
      <w:divBdr>
        <w:top w:val="none" w:sz="0" w:space="0" w:color="auto"/>
        <w:left w:val="none" w:sz="0" w:space="0" w:color="auto"/>
        <w:bottom w:val="none" w:sz="0" w:space="0" w:color="auto"/>
        <w:right w:val="none" w:sz="0" w:space="0" w:color="auto"/>
      </w:divBdr>
      <w:divsChild>
        <w:div w:id="1731922957">
          <w:marLeft w:val="0"/>
          <w:marRight w:val="0"/>
          <w:marTop w:val="0"/>
          <w:marBottom w:val="0"/>
          <w:divBdr>
            <w:top w:val="none" w:sz="0" w:space="0" w:color="auto"/>
            <w:left w:val="none" w:sz="0" w:space="0" w:color="auto"/>
            <w:bottom w:val="none" w:sz="0" w:space="0" w:color="auto"/>
            <w:right w:val="none" w:sz="0" w:space="0" w:color="auto"/>
          </w:divBdr>
        </w:div>
        <w:div w:id="1439596087">
          <w:marLeft w:val="0"/>
          <w:marRight w:val="0"/>
          <w:marTop w:val="0"/>
          <w:marBottom w:val="0"/>
          <w:divBdr>
            <w:top w:val="none" w:sz="0" w:space="0" w:color="auto"/>
            <w:left w:val="none" w:sz="0" w:space="0" w:color="auto"/>
            <w:bottom w:val="none" w:sz="0" w:space="0" w:color="auto"/>
            <w:right w:val="none" w:sz="0" w:space="0" w:color="auto"/>
          </w:divBdr>
        </w:div>
      </w:divsChild>
    </w:div>
    <w:div w:id="1831632445">
      <w:bodyDiv w:val="1"/>
      <w:marLeft w:val="0"/>
      <w:marRight w:val="0"/>
      <w:marTop w:val="0"/>
      <w:marBottom w:val="0"/>
      <w:divBdr>
        <w:top w:val="none" w:sz="0" w:space="0" w:color="auto"/>
        <w:left w:val="none" w:sz="0" w:space="0" w:color="auto"/>
        <w:bottom w:val="none" w:sz="0" w:space="0" w:color="auto"/>
        <w:right w:val="none" w:sz="0" w:space="0" w:color="auto"/>
      </w:divBdr>
    </w:div>
    <w:div w:id="199081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7D171-2FDF-E346-8BE1-1A0132914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857</Words>
  <Characters>4719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2022-06-10T14:19:00Z</dcterms:created>
  <dcterms:modified xsi:type="dcterms:W3CDTF">2022-06-17T09:51:00Z</dcterms:modified>
</cp:coreProperties>
</file>