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4B6C" w14:textId="77777777" w:rsidR="00476DCF" w:rsidRPr="00476DCF" w:rsidRDefault="00476DCF" w:rsidP="00476DCF">
      <w:pPr>
        <w:pStyle w:val="Heading1"/>
        <w:rPr>
          <w:lang w:val="fr-FR"/>
        </w:rPr>
      </w:pPr>
      <w:r w:rsidRPr="00476DCF">
        <w:rPr>
          <w:lang w:val="fr-FR"/>
        </w:rPr>
        <w:t xml:space="preserve">Compte Rendu de Réunion – Projet </w:t>
      </w:r>
      <w:proofErr w:type="spellStart"/>
      <w:r w:rsidRPr="00476DCF">
        <w:rPr>
          <w:lang w:val="fr-FR"/>
        </w:rPr>
        <w:t>My</w:t>
      </w:r>
      <w:proofErr w:type="spellEnd"/>
      <w:r w:rsidRPr="00476DCF">
        <w:rPr>
          <w:lang w:val="fr-FR"/>
        </w:rPr>
        <w:t xml:space="preserve"> Coach</w:t>
      </w:r>
    </w:p>
    <w:p w14:paraId="67F830C5" w14:textId="77777777" w:rsidR="00476DCF" w:rsidRPr="00476DCF" w:rsidRDefault="00476DCF" w:rsidP="00476DCF">
      <w:pPr>
        <w:rPr>
          <w:lang w:val="fr-FR"/>
        </w:rPr>
      </w:pPr>
    </w:p>
    <w:p w14:paraId="3773DACC" w14:textId="480A0054" w:rsidR="00476DCF" w:rsidRDefault="00476DCF" w:rsidP="00476DCF">
      <w:pPr>
        <w:rPr>
          <w:lang w:val="fr-FR"/>
        </w:rPr>
      </w:pPr>
      <w:r w:rsidRPr="00476DCF">
        <w:rPr>
          <w:b/>
          <w:bCs/>
          <w:lang w:val="fr-FR"/>
        </w:rPr>
        <w:t>Date</w:t>
      </w:r>
      <w:r w:rsidRPr="00476DCF">
        <w:rPr>
          <w:lang w:val="fr-FR"/>
        </w:rPr>
        <w:t xml:space="preserve"> : </w:t>
      </w:r>
      <w:r w:rsidR="00AB2095">
        <w:rPr>
          <w:lang w:val="fr-FR"/>
        </w:rPr>
        <w:t>11</w:t>
      </w:r>
      <w:r w:rsidR="00ED0372">
        <w:rPr>
          <w:lang w:val="fr-FR"/>
        </w:rPr>
        <w:t>/10</w:t>
      </w:r>
      <w:r>
        <w:rPr>
          <w:lang w:val="fr-FR"/>
        </w:rPr>
        <w:t>/2024</w:t>
      </w:r>
    </w:p>
    <w:p w14:paraId="38991467" w14:textId="329FDA14" w:rsidR="00476DCF" w:rsidRPr="00476DCF" w:rsidRDefault="00476DCF" w:rsidP="00476DCF">
      <w:pPr>
        <w:rPr>
          <w:lang w:val="fr-FR"/>
        </w:rPr>
      </w:pPr>
      <w:r w:rsidRPr="00476DCF">
        <w:rPr>
          <w:b/>
          <w:bCs/>
          <w:lang w:val="fr-FR"/>
        </w:rPr>
        <w:t>Lieu</w:t>
      </w:r>
      <w:r>
        <w:rPr>
          <w:lang w:val="fr-FR"/>
        </w:rPr>
        <w:t> : UQAC H1080</w:t>
      </w:r>
    </w:p>
    <w:p w14:paraId="729D86CB" w14:textId="318940B5" w:rsidR="00476DCF" w:rsidRPr="00476DCF" w:rsidRDefault="00476DCF" w:rsidP="00476DCF">
      <w:pPr>
        <w:rPr>
          <w:lang w:val="fr-FR"/>
        </w:rPr>
      </w:pPr>
    </w:p>
    <w:p w14:paraId="20490CEA" w14:textId="798429C8" w:rsidR="00476DCF" w:rsidRPr="00476DCF" w:rsidRDefault="00647069" w:rsidP="00476DCF">
      <w:pPr>
        <w:pStyle w:val="Heading2"/>
        <w:rPr>
          <w:lang w:val="fr-FR"/>
        </w:rPr>
      </w:pPr>
      <w:r>
        <w:rPr>
          <w:noProof/>
          <w:lang w:val="fr-FR"/>
        </w:rPr>
        <w:drawing>
          <wp:anchor distT="0" distB="0" distL="114300" distR="114300" simplePos="0" relativeHeight="251658240" behindDoc="1" locked="0" layoutInCell="1" allowOverlap="1" wp14:anchorId="322CFB2B" wp14:editId="4583E919">
            <wp:simplePos x="0" y="0"/>
            <wp:positionH relativeFrom="column">
              <wp:posOffset>2534194</wp:posOffset>
            </wp:positionH>
            <wp:positionV relativeFrom="paragraph">
              <wp:posOffset>312420</wp:posOffset>
            </wp:positionV>
            <wp:extent cx="1297396" cy="1297396"/>
            <wp:effectExtent l="0" t="0" r="0" b="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96" cy="1297396"/>
                    </a:xfrm>
                    <a:prstGeom prst="rect">
                      <a:avLst/>
                    </a:prstGeom>
                  </pic:spPr>
                </pic:pic>
              </a:graphicData>
            </a:graphic>
            <wp14:sizeRelH relativeFrom="margin">
              <wp14:pctWidth>0</wp14:pctWidth>
            </wp14:sizeRelH>
            <wp14:sizeRelV relativeFrom="margin">
              <wp14:pctHeight>0</wp14:pctHeight>
            </wp14:sizeRelV>
          </wp:anchor>
        </w:drawing>
      </w:r>
      <w:r w:rsidR="00476DCF" w:rsidRPr="00476DCF">
        <w:rPr>
          <w:lang w:val="fr-FR"/>
        </w:rPr>
        <w:t>Participants :</w:t>
      </w:r>
    </w:p>
    <w:p w14:paraId="2D812787" w14:textId="5EAAAA00" w:rsidR="00476DCF" w:rsidRPr="00476DCF" w:rsidRDefault="00476DCF" w:rsidP="00476DCF">
      <w:pPr>
        <w:rPr>
          <w:lang w:val="fr-FR"/>
        </w:rPr>
      </w:pPr>
    </w:p>
    <w:p w14:paraId="4ED63A90" w14:textId="2E9EBB87" w:rsidR="00476DCF" w:rsidRPr="00476DCF" w:rsidRDefault="00476DCF" w:rsidP="00476DCF">
      <w:pPr>
        <w:rPr>
          <w:lang w:val="fr-FR"/>
        </w:rPr>
      </w:pPr>
      <w:r w:rsidRPr="00476DCF">
        <w:rPr>
          <w:lang w:val="fr-FR"/>
        </w:rPr>
        <w:tab/>
        <w:t>•</w:t>
      </w:r>
      <w:r w:rsidRPr="00476DCF">
        <w:rPr>
          <w:lang w:val="fr-FR"/>
        </w:rPr>
        <w:tab/>
      </w:r>
      <w:proofErr w:type="spellStart"/>
      <w:r w:rsidRPr="00476DCF">
        <w:rPr>
          <w:lang w:val="fr-FR"/>
        </w:rPr>
        <w:t>Achiraf</w:t>
      </w:r>
      <w:proofErr w:type="spellEnd"/>
    </w:p>
    <w:p w14:paraId="0B917BF6" w14:textId="0D583F35" w:rsidR="00476DCF" w:rsidRPr="00476DCF" w:rsidRDefault="00476DCF" w:rsidP="00476DCF">
      <w:pPr>
        <w:rPr>
          <w:lang w:val="fr-FR"/>
        </w:rPr>
      </w:pPr>
      <w:r w:rsidRPr="00476DCF">
        <w:rPr>
          <w:lang w:val="fr-FR"/>
        </w:rPr>
        <w:tab/>
        <w:t>•</w:t>
      </w:r>
      <w:r w:rsidRPr="00476DCF">
        <w:rPr>
          <w:lang w:val="fr-FR"/>
        </w:rPr>
        <w:tab/>
        <w:t>Samuel</w:t>
      </w:r>
    </w:p>
    <w:p w14:paraId="674D3114" w14:textId="54124A4A" w:rsidR="00476DCF" w:rsidRPr="00476DCF" w:rsidRDefault="00476DCF" w:rsidP="00476DCF">
      <w:pPr>
        <w:rPr>
          <w:lang w:val="fr-FR"/>
        </w:rPr>
      </w:pPr>
      <w:r w:rsidRPr="00476DCF">
        <w:rPr>
          <w:lang w:val="fr-FR"/>
        </w:rPr>
        <w:tab/>
        <w:t>•</w:t>
      </w:r>
      <w:r w:rsidRPr="00476DCF">
        <w:rPr>
          <w:lang w:val="fr-FR"/>
        </w:rPr>
        <w:tab/>
        <w:t>Ryan</w:t>
      </w:r>
    </w:p>
    <w:p w14:paraId="1760CC9F" w14:textId="3BCEAB63" w:rsidR="00476DCF" w:rsidRPr="00476DCF" w:rsidRDefault="00476DCF" w:rsidP="00476DCF">
      <w:pPr>
        <w:rPr>
          <w:lang w:val="fr-FR"/>
        </w:rPr>
      </w:pPr>
      <w:r w:rsidRPr="00476DCF">
        <w:rPr>
          <w:lang w:val="fr-FR"/>
        </w:rPr>
        <w:tab/>
        <w:t>•</w:t>
      </w:r>
      <w:r w:rsidRPr="00476DCF">
        <w:rPr>
          <w:lang w:val="fr-FR"/>
        </w:rPr>
        <w:tab/>
        <w:t>Moise</w:t>
      </w:r>
    </w:p>
    <w:p w14:paraId="7796A901" w14:textId="2DD3126B" w:rsidR="00476DCF" w:rsidRPr="00476DCF" w:rsidRDefault="00476DCF" w:rsidP="00476DCF">
      <w:pPr>
        <w:rPr>
          <w:lang w:val="fr-FR"/>
        </w:rPr>
      </w:pPr>
      <w:r w:rsidRPr="00476DCF">
        <w:rPr>
          <w:lang w:val="fr-FR"/>
        </w:rPr>
        <w:tab/>
        <w:t>•</w:t>
      </w:r>
      <w:r w:rsidRPr="00476DCF">
        <w:rPr>
          <w:lang w:val="fr-FR"/>
        </w:rPr>
        <w:tab/>
        <w:t>Mathis</w:t>
      </w:r>
    </w:p>
    <w:p w14:paraId="69DE82DF" w14:textId="1E3C227C" w:rsidR="00476DCF" w:rsidRPr="00476DCF" w:rsidRDefault="00476DCF" w:rsidP="00476DCF">
      <w:pPr>
        <w:rPr>
          <w:lang w:val="fr-FR"/>
        </w:rPr>
      </w:pPr>
    </w:p>
    <w:p w14:paraId="184F9A6D" w14:textId="3A501440" w:rsidR="00476DCF" w:rsidRPr="00476DCF" w:rsidRDefault="00476DCF" w:rsidP="00476DCF">
      <w:pPr>
        <w:pStyle w:val="Heading2"/>
        <w:rPr>
          <w:lang w:val="fr-FR"/>
        </w:rPr>
      </w:pPr>
      <w:r w:rsidRPr="00476DCF">
        <w:rPr>
          <w:lang w:val="fr-FR"/>
        </w:rPr>
        <w:t>Objectif :</w:t>
      </w:r>
    </w:p>
    <w:p w14:paraId="40E41347" w14:textId="773760FE" w:rsidR="00476DCF" w:rsidRPr="00476DCF" w:rsidRDefault="00476DCF" w:rsidP="00476DCF">
      <w:pPr>
        <w:rPr>
          <w:lang w:val="fr-FR"/>
        </w:rPr>
      </w:pPr>
    </w:p>
    <w:p w14:paraId="24E2E73E" w14:textId="77777777" w:rsidR="00AB2095" w:rsidRDefault="00AB2095" w:rsidP="00476DC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Réunion d’avancement</w:t>
      </w:r>
    </w:p>
    <w:p w14:paraId="76740FB5" w14:textId="5E98BEF7" w:rsidR="00120860" w:rsidRDefault="00AB2095" w:rsidP="00476DC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Distribution des travaux avant les vacances</w:t>
      </w:r>
    </w:p>
    <w:p w14:paraId="16E8F119" w14:textId="77777777" w:rsidR="00AB2095" w:rsidRPr="00AB2095" w:rsidRDefault="00AB2095" w:rsidP="00AB2095">
      <w:pPr>
        <w:rPr>
          <w:rFonts w:eastAsiaTheme="minorHAnsi"/>
          <w:lang w:eastAsia="en-US"/>
        </w:rPr>
      </w:pPr>
    </w:p>
    <w:p w14:paraId="04ACE9BF" w14:textId="3D56A996" w:rsidR="00A23190" w:rsidRPr="00A23190" w:rsidRDefault="00476DCF" w:rsidP="00AB2095">
      <w:pPr>
        <w:pStyle w:val="Heading2"/>
        <w:rPr>
          <w:lang w:val="fr-FR"/>
        </w:rPr>
      </w:pPr>
      <w:r w:rsidRPr="00476DCF">
        <w:rPr>
          <w:lang w:val="fr-FR"/>
        </w:rPr>
        <w:t>Points discutés :</w:t>
      </w:r>
    </w:p>
    <w:p w14:paraId="25B33B35" w14:textId="5DFAAE8A" w:rsidR="00A23190" w:rsidRPr="00AB2095" w:rsidRDefault="00A23190" w:rsidP="00A23190">
      <w:pPr>
        <w:pStyle w:val="ListParagraph"/>
        <w:numPr>
          <w:ilvl w:val="0"/>
          <w:numId w:val="9"/>
        </w:numPr>
      </w:pPr>
      <w:r w:rsidRPr="00A23190">
        <w:rPr>
          <w:rFonts w:eastAsiaTheme="majorEastAsia"/>
          <w:b/>
          <w:bCs/>
        </w:rPr>
        <w:t>Tour de table: </w:t>
      </w:r>
      <w:r w:rsidRPr="00A23190">
        <w:rPr>
          <w:rFonts w:eastAsiaTheme="majorEastAsia"/>
        </w:rPr>
        <w:t xml:space="preserve">Chaque participant </w:t>
      </w:r>
      <w:r>
        <w:rPr>
          <w:rFonts w:eastAsiaTheme="majorEastAsia"/>
        </w:rPr>
        <w:t>peut partager</w:t>
      </w:r>
      <w:r w:rsidRPr="00A23190">
        <w:rPr>
          <w:rFonts w:eastAsiaTheme="majorEastAsia"/>
        </w:rPr>
        <w:t xml:space="preserve"> son ressenti général sur le projet, </w:t>
      </w:r>
      <w:r>
        <w:rPr>
          <w:rFonts w:eastAsiaTheme="majorEastAsia"/>
        </w:rPr>
        <w:t>faire</w:t>
      </w:r>
      <w:r w:rsidRPr="00A23190">
        <w:rPr>
          <w:rFonts w:eastAsiaTheme="majorEastAsia"/>
        </w:rPr>
        <w:t xml:space="preserve"> une remarque ou soul</w:t>
      </w:r>
      <w:r>
        <w:rPr>
          <w:rFonts w:eastAsiaTheme="majorEastAsia"/>
        </w:rPr>
        <w:t>ever d’</w:t>
      </w:r>
      <w:r w:rsidRPr="00A23190">
        <w:rPr>
          <w:rFonts w:eastAsiaTheme="majorEastAsia"/>
        </w:rPr>
        <w:t>éventuelles préoccupations.</w:t>
      </w:r>
    </w:p>
    <w:p w14:paraId="6DC6FF9D" w14:textId="4F5E379B" w:rsidR="00AB2095" w:rsidRPr="00AB2095" w:rsidRDefault="00AB2095" w:rsidP="00A23190">
      <w:pPr>
        <w:pStyle w:val="ListParagraph"/>
        <w:numPr>
          <w:ilvl w:val="0"/>
          <w:numId w:val="9"/>
        </w:numPr>
      </w:pPr>
      <w:r>
        <w:rPr>
          <w:rFonts w:eastAsiaTheme="majorEastAsia"/>
          <w:b/>
          <w:bCs/>
        </w:rPr>
        <w:t>Classification des conditions physique de nos utilisateurs</w:t>
      </w:r>
    </w:p>
    <w:p w14:paraId="3E68CC0F" w14:textId="05837261" w:rsidR="00AB2095" w:rsidRPr="00AB2095" w:rsidRDefault="00AB2095" w:rsidP="00A23190">
      <w:pPr>
        <w:pStyle w:val="ListParagraph"/>
        <w:numPr>
          <w:ilvl w:val="0"/>
          <w:numId w:val="9"/>
        </w:numPr>
      </w:pPr>
      <w:r>
        <w:rPr>
          <w:rFonts w:eastAsiaTheme="majorEastAsia"/>
          <w:b/>
          <w:bCs/>
        </w:rPr>
        <w:t xml:space="preserve">Prompt : </w:t>
      </w:r>
      <w:r w:rsidRPr="00AB2095">
        <w:rPr>
          <w:rFonts w:eastAsiaTheme="majorEastAsia"/>
        </w:rPr>
        <w:t>Communication avec Llama3</w:t>
      </w:r>
    </w:p>
    <w:p w14:paraId="4BF7F963" w14:textId="59522EE4" w:rsidR="00AB2095" w:rsidRPr="005D5799" w:rsidRDefault="00AB2095" w:rsidP="00A23190">
      <w:pPr>
        <w:pStyle w:val="ListParagraph"/>
        <w:numPr>
          <w:ilvl w:val="0"/>
          <w:numId w:val="9"/>
        </w:numPr>
      </w:pPr>
      <w:r>
        <w:rPr>
          <w:rFonts w:eastAsiaTheme="majorEastAsia"/>
          <w:b/>
          <w:bCs/>
        </w:rPr>
        <w:t>Présentation du Gantt</w:t>
      </w:r>
    </w:p>
    <w:p w14:paraId="71EFDEC7" w14:textId="064479B2" w:rsidR="005D5799" w:rsidRPr="00AB2095" w:rsidRDefault="00ED0372" w:rsidP="005D5799">
      <w:pPr>
        <w:pStyle w:val="ListParagraph"/>
        <w:numPr>
          <w:ilvl w:val="0"/>
          <w:numId w:val="9"/>
        </w:numPr>
        <w:rPr>
          <w:rStyle w:val="Strong"/>
          <w:b w:val="0"/>
          <w:bCs w:val="0"/>
        </w:rPr>
      </w:pPr>
      <w:r>
        <w:rPr>
          <w:rStyle w:val="Strong"/>
          <w:rFonts w:eastAsiaTheme="majorEastAsia"/>
        </w:rPr>
        <w:t>La</w:t>
      </w:r>
      <w:r w:rsidR="005D5799">
        <w:rPr>
          <w:rStyle w:val="Strong"/>
          <w:rFonts w:eastAsiaTheme="majorEastAsia"/>
        </w:rPr>
        <w:t xml:space="preserve"> communication entre le Back-end et le Front-end </w:t>
      </w:r>
      <w:r>
        <w:rPr>
          <w:rStyle w:val="Strong"/>
          <w:rFonts w:eastAsiaTheme="majorEastAsia"/>
        </w:rPr>
        <w:t xml:space="preserve">: </w:t>
      </w:r>
      <w:r w:rsidR="005D5799">
        <w:rPr>
          <w:rStyle w:val="Strong"/>
          <w:rFonts w:eastAsiaTheme="majorEastAsia"/>
          <w:b w:val="0"/>
          <w:bCs w:val="0"/>
        </w:rPr>
        <w:t>Rayan</w:t>
      </w:r>
    </w:p>
    <w:p w14:paraId="166E76DD" w14:textId="7A453D81" w:rsidR="00AB2095" w:rsidRDefault="00AB2095" w:rsidP="005D5799">
      <w:pPr>
        <w:pStyle w:val="ListParagraph"/>
        <w:numPr>
          <w:ilvl w:val="0"/>
          <w:numId w:val="9"/>
        </w:numPr>
      </w:pPr>
      <w:r w:rsidRPr="00AB2095">
        <w:rPr>
          <w:b/>
          <w:bCs/>
        </w:rPr>
        <w:t>Présentation synthèse prix abonnement</w:t>
      </w:r>
      <w:r>
        <w:t xml:space="preserve"> : Achiraf</w:t>
      </w:r>
    </w:p>
    <w:p w14:paraId="1DEA7260" w14:textId="13B4B7CE" w:rsidR="00120860" w:rsidRDefault="00ED0372" w:rsidP="00A23190">
      <w:pPr>
        <w:pStyle w:val="ListParagraph"/>
        <w:numPr>
          <w:ilvl w:val="0"/>
          <w:numId w:val="9"/>
        </w:numPr>
      </w:pPr>
      <w:r>
        <w:rPr>
          <w:rStyle w:val="Strong"/>
          <w:rFonts w:eastAsiaTheme="majorEastAsia"/>
        </w:rPr>
        <w:t xml:space="preserve">Présentation </w:t>
      </w:r>
      <w:r w:rsidR="00AB2095">
        <w:rPr>
          <w:rStyle w:val="Strong"/>
          <w:rFonts w:eastAsiaTheme="majorEastAsia"/>
        </w:rPr>
        <w:t xml:space="preserve">de l’avancement du </w:t>
      </w:r>
      <w:r>
        <w:rPr>
          <w:rStyle w:val="Strong"/>
          <w:rFonts w:eastAsiaTheme="majorEastAsia"/>
        </w:rPr>
        <w:t>front-end</w:t>
      </w:r>
      <w:r w:rsidR="00A23190" w:rsidRPr="00120860">
        <w:rPr>
          <w:rStyle w:val="Strong"/>
          <w:rFonts w:eastAsiaTheme="majorEastAsia"/>
        </w:rPr>
        <w:t>:</w:t>
      </w:r>
      <w:r w:rsidR="00A23190" w:rsidRPr="00120860">
        <w:rPr>
          <w:rStyle w:val="apple-converted-space"/>
          <w:rFonts w:eastAsiaTheme="majorEastAsia"/>
        </w:rPr>
        <w:t> </w:t>
      </w:r>
      <w:r w:rsidR="00A23190">
        <w:t xml:space="preserve"> </w:t>
      </w:r>
      <w:r>
        <w:t>Moïse</w:t>
      </w:r>
    </w:p>
    <w:p w14:paraId="19EBB473" w14:textId="7DA7602D" w:rsidR="00120860" w:rsidRDefault="00120860" w:rsidP="00AB2095"/>
    <w:p w14:paraId="73B57B70" w14:textId="3D4B4CB3" w:rsidR="00476DCF" w:rsidRDefault="00A23190" w:rsidP="00476DCF">
      <w:pPr>
        <w:pStyle w:val="Heading3"/>
        <w:rPr>
          <w:lang w:val="fr-FR"/>
        </w:rPr>
      </w:pPr>
      <w:r>
        <w:rPr>
          <w:lang w:val="fr-FR"/>
        </w:rPr>
        <w:t>Tour de table</w:t>
      </w:r>
      <w:r w:rsidR="00476DCF" w:rsidRPr="00476DCF">
        <w:rPr>
          <w:lang w:val="fr-FR"/>
        </w:rPr>
        <w:t xml:space="preserve"> :</w:t>
      </w:r>
    </w:p>
    <w:p w14:paraId="47B32B80" w14:textId="6FC59691" w:rsidR="007035C6" w:rsidRDefault="00A23190" w:rsidP="007035C6">
      <w:pPr>
        <w:rPr>
          <w:lang w:val="fr-FR" w:eastAsia="en-US"/>
        </w:rPr>
      </w:pPr>
      <w:r>
        <w:rPr>
          <w:lang w:val="fr-FR" w:eastAsia="en-US"/>
        </w:rPr>
        <w:t>Aucune remarque</w:t>
      </w:r>
      <w:r w:rsidR="00AB2095">
        <w:rPr>
          <w:lang w:val="fr-FR" w:eastAsia="en-US"/>
        </w:rPr>
        <w:t>.</w:t>
      </w:r>
    </w:p>
    <w:p w14:paraId="205DDC8F" w14:textId="77777777" w:rsidR="00F86305" w:rsidRDefault="00F86305" w:rsidP="007035C6">
      <w:pPr>
        <w:rPr>
          <w:lang w:val="fr-FR" w:eastAsia="en-US"/>
        </w:rPr>
      </w:pPr>
    </w:p>
    <w:p w14:paraId="7E35B502" w14:textId="77777777" w:rsidR="00AB2095" w:rsidRDefault="00AB2095" w:rsidP="00204E60">
      <w:pPr>
        <w:pStyle w:val="Heading3"/>
        <w:rPr>
          <w:lang w:val="fr-FR"/>
        </w:rPr>
      </w:pPr>
      <w:r>
        <w:rPr>
          <w:lang w:val="fr-FR"/>
        </w:rPr>
        <w:t>Classification des utilisateurs</w:t>
      </w:r>
      <w:r w:rsidRPr="00476DCF">
        <w:rPr>
          <w:lang w:val="fr-FR"/>
        </w:rPr>
        <w:t xml:space="preserve"> :</w:t>
      </w:r>
    </w:p>
    <w:p w14:paraId="6D6E08AE" w14:textId="04820A07" w:rsidR="00AB2095" w:rsidRDefault="00AB2095" w:rsidP="00AB2095">
      <w:pPr>
        <w:rPr>
          <w:lang w:val="fr-FR" w:eastAsia="en-US"/>
        </w:rPr>
      </w:pPr>
      <w:r>
        <w:rPr>
          <w:lang w:val="fr-FR" w:eastAsia="en-US"/>
        </w:rPr>
        <w:t xml:space="preserve">Proposition d’une classification sous forme </w:t>
      </w:r>
      <w:r>
        <w:rPr>
          <w:lang w:val="fr-FR" w:eastAsia="en-US"/>
        </w:rPr>
        <w:t>de graphe.</w:t>
      </w:r>
    </w:p>
    <w:p w14:paraId="78BDC5DE" w14:textId="14F150B5" w:rsidR="00AB2095" w:rsidRDefault="00AB2095" w:rsidP="00AB2095">
      <w:pPr>
        <w:rPr>
          <w:lang w:val="fr-FR" w:eastAsia="en-US"/>
        </w:rPr>
      </w:pPr>
      <w:r>
        <w:rPr>
          <w:lang w:val="fr-FR" w:eastAsia="en-US"/>
        </w:rPr>
        <w:t>Proposition d’un scénari</w:t>
      </w:r>
      <w:r w:rsidR="00204E60">
        <w:rPr>
          <w:lang w:val="fr-FR" w:eastAsia="en-US"/>
        </w:rPr>
        <w:t>o : proposition de questions en fonction des réponses</w:t>
      </w:r>
      <w:r w:rsidR="00CE7BF7">
        <w:rPr>
          <w:lang w:val="fr-FR" w:eastAsia="en-US"/>
        </w:rPr>
        <w:t xml:space="preserve"> de l’user.</w:t>
      </w:r>
    </w:p>
    <w:p w14:paraId="1796DE18" w14:textId="232E246A" w:rsidR="00204E60" w:rsidRDefault="00204E60" w:rsidP="00AB2095">
      <w:pPr>
        <w:rPr>
          <w:lang w:val="fr-FR" w:eastAsia="en-US"/>
        </w:rPr>
      </w:pPr>
      <w:r>
        <w:rPr>
          <w:noProof/>
          <w:lang w:val="fr-FR" w:eastAsia="en-US"/>
          <w14:ligatures w14:val="standardContextual"/>
        </w:rPr>
        <w:drawing>
          <wp:anchor distT="0" distB="0" distL="114300" distR="114300" simplePos="0" relativeHeight="251662336" behindDoc="0" locked="0" layoutInCell="1" allowOverlap="1" wp14:anchorId="795B586A" wp14:editId="7CA0AE6E">
            <wp:simplePos x="0" y="0"/>
            <wp:positionH relativeFrom="column">
              <wp:posOffset>3200319</wp:posOffset>
            </wp:positionH>
            <wp:positionV relativeFrom="paragraph">
              <wp:posOffset>75619</wp:posOffset>
            </wp:positionV>
            <wp:extent cx="1507787" cy="1669324"/>
            <wp:effectExtent l="0" t="0" r="3810" b="0"/>
            <wp:wrapNone/>
            <wp:docPr id="20208678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67882" name="Picture 2"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7787" cy="1669324"/>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en-US"/>
          <w14:ligatures w14:val="standardContextual"/>
        </w:rPr>
        <w:drawing>
          <wp:anchor distT="0" distB="0" distL="114300" distR="114300" simplePos="0" relativeHeight="251661312" behindDoc="0" locked="0" layoutInCell="1" allowOverlap="1" wp14:anchorId="055E934A" wp14:editId="45DAF974">
            <wp:simplePos x="0" y="0"/>
            <wp:positionH relativeFrom="column">
              <wp:posOffset>0</wp:posOffset>
            </wp:positionH>
            <wp:positionV relativeFrom="paragraph">
              <wp:posOffset>61716</wp:posOffset>
            </wp:positionV>
            <wp:extent cx="2626948" cy="1653702"/>
            <wp:effectExtent l="0" t="0" r="2540" b="0"/>
            <wp:wrapNone/>
            <wp:docPr id="16297360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36039"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6948" cy="1653702"/>
                    </a:xfrm>
                    <a:prstGeom prst="rect">
                      <a:avLst/>
                    </a:prstGeom>
                  </pic:spPr>
                </pic:pic>
              </a:graphicData>
            </a:graphic>
            <wp14:sizeRelH relativeFrom="page">
              <wp14:pctWidth>0</wp14:pctWidth>
            </wp14:sizeRelH>
            <wp14:sizeRelV relativeFrom="page">
              <wp14:pctHeight>0</wp14:pctHeight>
            </wp14:sizeRelV>
          </wp:anchor>
        </w:drawing>
      </w:r>
    </w:p>
    <w:p w14:paraId="646E7C29" w14:textId="6A2CD563" w:rsidR="00204E60" w:rsidRDefault="00204E60" w:rsidP="00AB2095">
      <w:pPr>
        <w:rPr>
          <w:lang w:val="fr-FR" w:eastAsia="en-US"/>
        </w:rPr>
      </w:pPr>
    </w:p>
    <w:p w14:paraId="385B62ED" w14:textId="487C6B55" w:rsidR="00204E60" w:rsidRDefault="00204E60" w:rsidP="00AB2095">
      <w:pPr>
        <w:rPr>
          <w:lang w:val="fr-FR" w:eastAsia="en-US"/>
        </w:rPr>
      </w:pPr>
    </w:p>
    <w:p w14:paraId="004E30FB" w14:textId="66D89CDF" w:rsidR="00204E60" w:rsidRDefault="00204E60" w:rsidP="00AB2095">
      <w:pPr>
        <w:rPr>
          <w:lang w:val="fr-FR" w:eastAsia="en-US"/>
        </w:rPr>
      </w:pPr>
    </w:p>
    <w:p w14:paraId="3CE150E5" w14:textId="4E974A8A" w:rsidR="00204E60" w:rsidRDefault="00204E60" w:rsidP="00AB2095">
      <w:pPr>
        <w:rPr>
          <w:lang w:val="fr-FR" w:eastAsia="en-US"/>
        </w:rPr>
      </w:pPr>
    </w:p>
    <w:p w14:paraId="24144AFE" w14:textId="0E2A4F2C" w:rsidR="00204E60" w:rsidRDefault="00204E60" w:rsidP="00204E60">
      <w:pPr>
        <w:pStyle w:val="Heading3"/>
        <w:rPr>
          <w:lang w:val="fr-FR"/>
        </w:rPr>
      </w:pPr>
      <w:r>
        <w:rPr>
          <w:lang w:val="fr-FR"/>
        </w:rPr>
        <w:lastRenderedPageBreak/>
        <w:t>Prompt</w:t>
      </w:r>
      <w:r w:rsidRPr="00476DCF">
        <w:rPr>
          <w:lang w:val="fr-FR"/>
        </w:rPr>
        <w:t xml:space="preserve"> :</w:t>
      </w:r>
    </w:p>
    <w:p w14:paraId="60E6924E" w14:textId="6972CC57" w:rsidR="00204E60" w:rsidRDefault="00CE7BF7" w:rsidP="00204E60">
      <w:pPr>
        <w:rPr>
          <w:lang w:val="fr-FR" w:eastAsia="en-US"/>
        </w:rPr>
      </w:pPr>
      <w:r w:rsidRPr="00CE7BF7">
        <w:rPr>
          <w:lang w:eastAsia="en-US"/>
        </w:rPr>
        <w:t>Génération d’entrainement et compréhension des objectifs prometteur. Le LLM respecte le format de retour JSON. Cependant des limites rapidement observées si les prompts deviennent trop long, et encore un problème sur le choix des gifs. Nous ne pouvons pas fournir au LLM l’ensemble des fichiers du répertoire car ce dernier perd alors la contextualisation (prompt trop long) Les solutions apportées/proposées : scindé un prompt en plusieurs petits prompts, essayer de renommer les exercices grâce au LLM pour qu’il les connaisse. OU essayer de faire du scrapping instantané.</w:t>
      </w:r>
    </w:p>
    <w:p w14:paraId="55DC1507" w14:textId="10571400" w:rsidR="00204E60" w:rsidRDefault="00204E60" w:rsidP="00204E60">
      <w:pPr>
        <w:pStyle w:val="Heading3"/>
        <w:rPr>
          <w:lang w:val="fr-FR"/>
        </w:rPr>
      </w:pPr>
      <w:r>
        <w:rPr>
          <w:lang w:val="fr-FR"/>
        </w:rPr>
        <w:t>Gantt</w:t>
      </w:r>
      <w:r w:rsidRPr="00476DCF">
        <w:rPr>
          <w:lang w:val="fr-FR"/>
        </w:rPr>
        <w:t xml:space="preserve"> :</w:t>
      </w:r>
    </w:p>
    <w:p w14:paraId="59B628E8" w14:textId="48B41B04" w:rsidR="00204E60" w:rsidRDefault="00204E60" w:rsidP="00204E60">
      <w:pPr>
        <w:rPr>
          <w:lang w:val="fr-FR" w:eastAsia="en-US"/>
        </w:rPr>
      </w:pPr>
      <w:r>
        <w:rPr>
          <w:lang w:val="fr-FR" w:eastAsia="en-US"/>
        </w:rPr>
        <w:t>Disponible à la racine du répertoire Gestion Projet.</w:t>
      </w:r>
    </w:p>
    <w:p w14:paraId="2347C7AF" w14:textId="43166FA3" w:rsidR="00204E60" w:rsidRDefault="00204E60" w:rsidP="00204E60">
      <w:pPr>
        <w:rPr>
          <w:lang w:val="fr-FR" w:eastAsia="en-US"/>
        </w:rPr>
      </w:pPr>
      <w:hyperlink r:id="rId8" w:history="1">
        <w:r w:rsidRPr="00204E60">
          <w:rPr>
            <w:rStyle w:val="Hyperlink"/>
            <w:lang w:val="fr-FR" w:eastAsia="en-US"/>
          </w:rPr>
          <w:t>../GanttComplete.xlsx</w:t>
        </w:r>
      </w:hyperlink>
    </w:p>
    <w:p w14:paraId="4593CB45" w14:textId="77777777" w:rsidR="00204E60" w:rsidRPr="00204E60" w:rsidRDefault="00204E60" w:rsidP="00204E60">
      <w:pPr>
        <w:rPr>
          <w:lang w:val="fr-FR" w:eastAsia="en-US"/>
        </w:rPr>
      </w:pPr>
    </w:p>
    <w:p w14:paraId="5898C92B" w14:textId="414F8E56" w:rsidR="007035C6" w:rsidRPr="007035C6" w:rsidRDefault="00ED0372" w:rsidP="007035C6">
      <w:pPr>
        <w:pStyle w:val="Heading3"/>
      </w:pPr>
      <w:r>
        <w:rPr>
          <w:rStyle w:val="Strong"/>
          <w:b w:val="0"/>
          <w:bCs w:val="0"/>
        </w:rPr>
        <w:t xml:space="preserve">La </w:t>
      </w:r>
      <w:r w:rsidR="005A4BB9" w:rsidRPr="005A4BB9">
        <w:rPr>
          <w:rStyle w:val="Strong"/>
          <w:b w:val="0"/>
          <w:bCs w:val="0"/>
        </w:rPr>
        <w:t>communication entre le Back-end et le Front-end</w:t>
      </w:r>
      <w:r w:rsidR="005A4BB9">
        <w:rPr>
          <w:rStyle w:val="Strong"/>
          <w:b w:val="0"/>
          <w:bCs w:val="0"/>
        </w:rPr>
        <w:t xml:space="preserve"> </w:t>
      </w:r>
      <w:r w:rsidR="0083453F">
        <w:rPr>
          <w:rStyle w:val="Strong"/>
          <w:b w:val="0"/>
          <w:bCs w:val="0"/>
        </w:rPr>
        <w:t xml:space="preserve">: </w:t>
      </w:r>
    </w:p>
    <w:p w14:paraId="2DDE3556" w14:textId="77777777" w:rsidR="00CE7BF7" w:rsidRPr="00CE7BF7" w:rsidRDefault="00CE7BF7" w:rsidP="00CE7BF7">
      <w:pPr>
        <w:rPr>
          <w:lang w:eastAsia="en-US"/>
        </w:rPr>
      </w:pPr>
      <w:r w:rsidRPr="00CE7BF7">
        <w:rPr>
          <w:lang w:eastAsia="en-US"/>
        </w:rPr>
        <w:t>Utilisation réussie de 'Ollama serve'. Création d'un frontend en JavaScript qui communique avec le serveur Ollama via des requêtes POST.</w:t>
      </w:r>
    </w:p>
    <w:p w14:paraId="40B10281" w14:textId="77777777" w:rsidR="00CE7BF7" w:rsidRPr="00CE7BF7" w:rsidRDefault="00CE7BF7" w:rsidP="00CE7BF7">
      <w:pPr>
        <w:rPr>
          <w:lang w:eastAsia="en-US"/>
        </w:rPr>
      </w:pPr>
      <w:r w:rsidRPr="00CE7BF7">
        <w:rPr>
          <w:lang w:eastAsia="en-US"/>
        </w:rPr>
        <w:t>Démonstration réussie avec le modèle Mistral.</w:t>
      </w:r>
    </w:p>
    <w:p w14:paraId="61B9D5AB" w14:textId="77777777" w:rsidR="00CE7BF7" w:rsidRPr="00CE7BF7" w:rsidRDefault="00CE7BF7" w:rsidP="00CE7BF7">
      <w:pPr>
        <w:rPr>
          <w:lang w:eastAsia="en-US"/>
        </w:rPr>
      </w:pPr>
      <w:r w:rsidRPr="00CE7BF7">
        <w:rPr>
          <w:lang w:eastAsia="en-US"/>
        </w:rPr>
        <w:t>Limite : Récupération de l'information token par token.</w:t>
      </w:r>
    </w:p>
    <w:p w14:paraId="3146F3EA" w14:textId="77777777" w:rsidR="00CE7BF7" w:rsidRPr="00CE7BF7" w:rsidRDefault="00CE7BF7" w:rsidP="00CE7BF7">
      <w:pPr>
        <w:rPr>
          <w:lang w:eastAsia="en-US"/>
        </w:rPr>
      </w:pPr>
      <w:r w:rsidRPr="00CE7BF7">
        <w:rPr>
          <w:lang w:eastAsia="en-US"/>
        </w:rPr>
        <w:t>Solution : Explorer les options avancées proposées par l'API Ollama, telles que le streaming, et éventuellement se pencher sur les solutions de contextualisation (qui permettent de conserver l'historique d'une conversation en mémoire). Vérifier si ces fonctionnalités peuvent être utilisées dans notre cas de multi-utilisateurs.</w:t>
      </w:r>
    </w:p>
    <w:p w14:paraId="6510EC9C" w14:textId="77777777" w:rsidR="0098412B" w:rsidRPr="00CE7BF7" w:rsidRDefault="0098412B" w:rsidP="00A23190">
      <w:pPr>
        <w:rPr>
          <w:lang w:eastAsia="en-US"/>
        </w:rPr>
      </w:pPr>
    </w:p>
    <w:p w14:paraId="0C29B726" w14:textId="65D56044" w:rsidR="005A4BB9" w:rsidRDefault="005A4BB9" w:rsidP="00A23190">
      <w:pPr>
        <w:rPr>
          <w:lang w:val="fr-FR" w:eastAsia="en-US"/>
        </w:rPr>
      </w:pPr>
    </w:p>
    <w:p w14:paraId="2920DAF1" w14:textId="05738066" w:rsidR="007F1738" w:rsidRDefault="007F1738" w:rsidP="007F1738">
      <w:pPr>
        <w:pStyle w:val="Heading3"/>
        <w:rPr>
          <w:rStyle w:val="Strong"/>
          <w:b w:val="0"/>
          <w:bCs w:val="0"/>
        </w:rPr>
      </w:pPr>
      <w:r w:rsidRPr="007F1738">
        <w:rPr>
          <w:rStyle w:val="Strong"/>
          <w:b w:val="0"/>
          <w:bCs w:val="0"/>
        </w:rPr>
        <w:t>Présentation brève d’un debut de developpement</w:t>
      </w:r>
    </w:p>
    <w:p w14:paraId="2598EDD6" w14:textId="77777777" w:rsidR="00CE7BF7" w:rsidRPr="00CE7BF7" w:rsidRDefault="00CE7BF7" w:rsidP="00CE7BF7">
      <w:r w:rsidRPr="00CE7BF7">
        <w:t>Présentation des avancées du frontend. De nouvelles pages ont été développées, avec un rendu très fidèle à nos schémas.</w:t>
      </w:r>
    </w:p>
    <w:p w14:paraId="76E8FC90" w14:textId="77777777" w:rsidR="00CE7BF7" w:rsidRPr="00CE7BF7" w:rsidRDefault="00CE7BF7" w:rsidP="00CE7BF7">
      <w:r w:rsidRPr="00CE7BF7">
        <w:t>La démo est prometteuse, avec une interface d'accueil fluide et épurée. Il reste encore de nombreuses pages à créer, mais tout le monde a été agréablement surpris, y compris l'enseignant.</w:t>
      </w:r>
    </w:p>
    <w:p w14:paraId="30F6F072" w14:textId="6673731D" w:rsidR="004C4789" w:rsidRDefault="004C4789" w:rsidP="007F1738">
      <w:pPr>
        <w:rPr>
          <w:lang w:eastAsia="en-US"/>
        </w:rPr>
      </w:pPr>
      <w:r>
        <w:rPr>
          <w:noProof/>
          <w:lang w:val="fr-FR"/>
        </w:rPr>
        <w:drawing>
          <wp:anchor distT="0" distB="0" distL="114300" distR="114300" simplePos="0" relativeHeight="251659264" behindDoc="0" locked="0" layoutInCell="1" allowOverlap="1" wp14:anchorId="0C0BE209" wp14:editId="6C7FBC02">
            <wp:simplePos x="0" y="0"/>
            <wp:positionH relativeFrom="column">
              <wp:posOffset>1182370</wp:posOffset>
            </wp:positionH>
            <wp:positionV relativeFrom="paragraph">
              <wp:posOffset>170815</wp:posOffset>
            </wp:positionV>
            <wp:extent cx="1105535" cy="2392680"/>
            <wp:effectExtent l="0" t="0" r="0" b="0"/>
            <wp:wrapThrough wrapText="bothSides">
              <wp:wrapPolygon edited="0">
                <wp:start x="0" y="0"/>
                <wp:lineTo x="0" y="21439"/>
                <wp:lineTo x="21339" y="21439"/>
                <wp:lineTo x="21339" y="0"/>
                <wp:lineTo x="0" y="0"/>
              </wp:wrapPolygon>
            </wp:wrapThrough>
            <wp:docPr id="1457572452"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72452" name="Picture 3"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5535" cy="2392680"/>
                    </a:xfrm>
                    <a:prstGeom prst="rect">
                      <a:avLst/>
                    </a:prstGeom>
                  </pic:spPr>
                </pic:pic>
              </a:graphicData>
            </a:graphic>
            <wp14:sizeRelH relativeFrom="page">
              <wp14:pctWidth>0</wp14:pctWidth>
            </wp14:sizeRelH>
            <wp14:sizeRelV relativeFrom="page">
              <wp14:pctHeight>0</wp14:pctHeight>
            </wp14:sizeRelV>
          </wp:anchor>
        </w:drawing>
      </w:r>
    </w:p>
    <w:p w14:paraId="36A57C3E" w14:textId="148AE9CE" w:rsidR="004C4789" w:rsidRDefault="004C4789" w:rsidP="007F1738">
      <w:pPr>
        <w:rPr>
          <w:lang w:eastAsia="en-US"/>
        </w:rPr>
      </w:pPr>
      <w:r>
        <w:rPr>
          <w:noProof/>
          <w:lang w:val="fr-FR"/>
        </w:rPr>
        <w:drawing>
          <wp:anchor distT="0" distB="0" distL="114300" distR="114300" simplePos="0" relativeHeight="251660288" behindDoc="0" locked="0" layoutInCell="1" allowOverlap="1" wp14:anchorId="3D56DCDB" wp14:editId="25D160EA">
            <wp:simplePos x="0" y="0"/>
            <wp:positionH relativeFrom="column">
              <wp:posOffset>2810510</wp:posOffset>
            </wp:positionH>
            <wp:positionV relativeFrom="paragraph">
              <wp:posOffset>54610</wp:posOffset>
            </wp:positionV>
            <wp:extent cx="1079500" cy="2336800"/>
            <wp:effectExtent l="0" t="0" r="0" b="0"/>
            <wp:wrapThrough wrapText="bothSides">
              <wp:wrapPolygon edited="0">
                <wp:start x="0" y="0"/>
                <wp:lineTo x="0" y="21483"/>
                <wp:lineTo x="21346" y="21483"/>
                <wp:lineTo x="21346" y="0"/>
                <wp:lineTo x="0" y="0"/>
              </wp:wrapPolygon>
            </wp:wrapThrough>
            <wp:docPr id="2025695827" name="Picture 4" descr="A screenshot of a phone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5827" name="Picture 4" descr="A screenshot of a phone with a person runn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9500" cy="2336800"/>
                    </a:xfrm>
                    <a:prstGeom prst="rect">
                      <a:avLst/>
                    </a:prstGeom>
                  </pic:spPr>
                </pic:pic>
              </a:graphicData>
            </a:graphic>
            <wp14:sizeRelH relativeFrom="page">
              <wp14:pctWidth>0</wp14:pctWidth>
            </wp14:sizeRelH>
            <wp14:sizeRelV relativeFrom="page">
              <wp14:pctHeight>0</wp14:pctHeight>
            </wp14:sizeRelV>
          </wp:anchor>
        </w:drawing>
      </w:r>
    </w:p>
    <w:p w14:paraId="55768041" w14:textId="73E99828" w:rsidR="004C4789" w:rsidRDefault="004C4789" w:rsidP="007F1738">
      <w:pPr>
        <w:rPr>
          <w:lang w:eastAsia="en-US"/>
        </w:rPr>
      </w:pPr>
    </w:p>
    <w:p w14:paraId="674F8062" w14:textId="3F560CAD" w:rsidR="004C4789" w:rsidRDefault="004C4789" w:rsidP="007F1738">
      <w:pPr>
        <w:rPr>
          <w:lang w:eastAsia="en-US"/>
        </w:rPr>
      </w:pPr>
    </w:p>
    <w:p w14:paraId="5BCFC9A8" w14:textId="53796CE0" w:rsidR="004C4789" w:rsidRDefault="004C4789" w:rsidP="007F1738">
      <w:pPr>
        <w:rPr>
          <w:lang w:eastAsia="en-US"/>
        </w:rPr>
      </w:pPr>
    </w:p>
    <w:p w14:paraId="15548EAE" w14:textId="337A8A7E" w:rsidR="004C4789" w:rsidRDefault="004C4789" w:rsidP="007F1738">
      <w:pPr>
        <w:rPr>
          <w:lang w:eastAsia="en-US"/>
        </w:rPr>
      </w:pPr>
    </w:p>
    <w:p w14:paraId="5B55B584" w14:textId="5B4316EE" w:rsidR="004C4789" w:rsidRDefault="004C4789" w:rsidP="007F1738">
      <w:pPr>
        <w:rPr>
          <w:lang w:eastAsia="en-US"/>
        </w:rPr>
      </w:pPr>
    </w:p>
    <w:p w14:paraId="59CBA9E5" w14:textId="74CD4764" w:rsidR="004C4789" w:rsidRDefault="004C4789" w:rsidP="007F1738">
      <w:pPr>
        <w:rPr>
          <w:lang w:eastAsia="en-US"/>
        </w:rPr>
      </w:pPr>
    </w:p>
    <w:p w14:paraId="70421FF0" w14:textId="10C82E1D" w:rsidR="004C4789" w:rsidRDefault="004C4789" w:rsidP="007F1738">
      <w:pPr>
        <w:rPr>
          <w:lang w:eastAsia="en-US"/>
        </w:rPr>
      </w:pPr>
    </w:p>
    <w:p w14:paraId="56DB5A62" w14:textId="23632596" w:rsidR="004C4789" w:rsidRDefault="004C4789" w:rsidP="007F1738">
      <w:pPr>
        <w:rPr>
          <w:lang w:eastAsia="en-US"/>
        </w:rPr>
      </w:pPr>
    </w:p>
    <w:p w14:paraId="56ACB25D" w14:textId="4D5D4025" w:rsidR="004C4789" w:rsidRDefault="004C4789" w:rsidP="007F1738">
      <w:pPr>
        <w:rPr>
          <w:lang w:eastAsia="en-US"/>
        </w:rPr>
      </w:pPr>
    </w:p>
    <w:p w14:paraId="4C2FCAD6" w14:textId="225BC2F9" w:rsidR="004C4789" w:rsidRDefault="004C4789" w:rsidP="007F1738">
      <w:pPr>
        <w:rPr>
          <w:lang w:eastAsia="en-US"/>
        </w:rPr>
      </w:pPr>
    </w:p>
    <w:p w14:paraId="73D04C61" w14:textId="68D0FF84" w:rsidR="004C4789" w:rsidRDefault="004C4789" w:rsidP="007F1738">
      <w:pPr>
        <w:rPr>
          <w:lang w:eastAsia="en-US"/>
        </w:rPr>
      </w:pPr>
    </w:p>
    <w:p w14:paraId="70E64238" w14:textId="77777777" w:rsidR="004C4789" w:rsidRDefault="004C4789" w:rsidP="007F1738">
      <w:pPr>
        <w:rPr>
          <w:lang w:eastAsia="en-US"/>
        </w:rPr>
      </w:pPr>
    </w:p>
    <w:p w14:paraId="7C12C2C4" w14:textId="4657E00C" w:rsidR="004C4789" w:rsidRDefault="004C4789" w:rsidP="007F1738">
      <w:pPr>
        <w:rPr>
          <w:lang w:eastAsia="en-US"/>
        </w:rPr>
      </w:pPr>
    </w:p>
    <w:p w14:paraId="45E298B4" w14:textId="77777777" w:rsidR="004C4789" w:rsidRDefault="004C4789" w:rsidP="007F1738">
      <w:pPr>
        <w:rPr>
          <w:lang w:eastAsia="en-US"/>
        </w:rPr>
      </w:pPr>
    </w:p>
    <w:p w14:paraId="08CA5E82" w14:textId="7B43C07A" w:rsidR="004C4789" w:rsidRPr="007F1738" w:rsidRDefault="004C4789" w:rsidP="004C4789">
      <w:pPr>
        <w:tabs>
          <w:tab w:val="left" w:pos="6603"/>
        </w:tabs>
        <w:rPr>
          <w:lang w:eastAsia="en-US"/>
        </w:rPr>
      </w:pPr>
    </w:p>
    <w:p w14:paraId="4FB62AB5" w14:textId="05C5CF41" w:rsidR="00476DCF" w:rsidRPr="00476DCF" w:rsidRDefault="00476DCF" w:rsidP="00476DCF">
      <w:pPr>
        <w:pStyle w:val="Heading2"/>
        <w:rPr>
          <w:lang w:val="fr-FR"/>
        </w:rPr>
      </w:pPr>
      <w:r w:rsidRPr="00476DCF">
        <w:rPr>
          <w:lang w:val="fr-FR"/>
        </w:rPr>
        <w:lastRenderedPageBreak/>
        <w:t>Tâches assignées pour la prochaine réunion :</w:t>
      </w:r>
    </w:p>
    <w:p w14:paraId="1A914B8E" w14:textId="07D80709" w:rsidR="00476DCF" w:rsidRPr="00476DCF" w:rsidRDefault="00476DCF" w:rsidP="00476DCF">
      <w:pPr>
        <w:rPr>
          <w:lang w:val="fr-FR"/>
        </w:rPr>
      </w:pPr>
    </w:p>
    <w:p w14:paraId="61C59D00" w14:textId="1F5CCF7A" w:rsidR="007035C6" w:rsidRDefault="007035C6" w:rsidP="007035C6">
      <w:pPr>
        <w:rPr>
          <w:lang w:val="fr-FR"/>
        </w:rPr>
      </w:pPr>
      <w:proofErr w:type="spellStart"/>
      <w:r w:rsidRPr="007035C6">
        <w:rPr>
          <w:b/>
          <w:bCs/>
          <w:lang w:val="fr-FR"/>
        </w:rPr>
        <w:t>Achiraf</w:t>
      </w:r>
      <w:proofErr w:type="spellEnd"/>
      <w:r w:rsidRPr="007035C6">
        <w:rPr>
          <w:b/>
          <w:bCs/>
          <w:lang w:val="fr-FR"/>
        </w:rPr>
        <w:t xml:space="preserve"> : </w:t>
      </w:r>
      <w:r w:rsidR="00CE7BF7" w:rsidRPr="00CE7BF7">
        <w:rPr>
          <w:lang w:val="fr-FR"/>
        </w:rPr>
        <w:t xml:space="preserve">Création de listes de spécifications </w:t>
      </w:r>
      <w:r w:rsidR="00CE7BF7" w:rsidRPr="00CE7BF7">
        <w:rPr>
          <w:lang w:val="fr-FR"/>
        </w:rPr>
        <w:t>&amp; Dégrossir la stratégie marketing</w:t>
      </w:r>
    </w:p>
    <w:p w14:paraId="24D5F47B" w14:textId="77777777" w:rsidR="00CE7BF7" w:rsidRPr="00254CB5" w:rsidRDefault="00CE7BF7" w:rsidP="007035C6">
      <w:pPr>
        <w:rPr>
          <w:lang w:val="fr-FR"/>
        </w:rPr>
      </w:pPr>
    </w:p>
    <w:p w14:paraId="254CCAB1" w14:textId="36A2F16A" w:rsidR="007035C6" w:rsidRPr="00254CB5" w:rsidRDefault="007035C6" w:rsidP="007035C6">
      <w:pPr>
        <w:rPr>
          <w:lang w:val="fr-FR"/>
        </w:rPr>
      </w:pPr>
      <w:r w:rsidRPr="007035C6">
        <w:rPr>
          <w:b/>
          <w:bCs/>
          <w:lang w:val="fr-FR"/>
        </w:rPr>
        <w:t xml:space="preserve">Samuel : </w:t>
      </w:r>
      <w:r w:rsidR="00CE7BF7" w:rsidRPr="00CE7BF7">
        <w:rPr>
          <w:lang w:val="fr-FR"/>
        </w:rPr>
        <w:t xml:space="preserve">3 fichiers </w:t>
      </w:r>
      <w:proofErr w:type="spellStart"/>
      <w:r w:rsidR="00CE7BF7" w:rsidRPr="00CE7BF7">
        <w:rPr>
          <w:lang w:val="fr-FR"/>
        </w:rPr>
        <w:t>Json</w:t>
      </w:r>
      <w:proofErr w:type="spellEnd"/>
      <w:r w:rsidR="00CE7BF7" w:rsidRPr="00CE7BF7">
        <w:rPr>
          <w:lang w:val="fr-FR"/>
        </w:rPr>
        <w:t xml:space="preserve"> de 3 utilisateurs &amp; Dégrossir la stratégie marketing</w:t>
      </w:r>
    </w:p>
    <w:p w14:paraId="43E90442" w14:textId="7D562686" w:rsidR="00254CB5" w:rsidRPr="007035C6" w:rsidRDefault="00254CB5" w:rsidP="007035C6">
      <w:pPr>
        <w:rPr>
          <w:b/>
          <w:bCs/>
          <w:lang w:val="fr-FR"/>
        </w:rPr>
      </w:pPr>
    </w:p>
    <w:p w14:paraId="7C276922" w14:textId="4C3C2080" w:rsidR="007035C6" w:rsidRPr="00CE7BF7" w:rsidRDefault="007035C6" w:rsidP="007035C6">
      <w:pPr>
        <w:rPr>
          <w:lang w:val="fr-FR"/>
        </w:rPr>
      </w:pPr>
      <w:r w:rsidRPr="007035C6">
        <w:rPr>
          <w:b/>
          <w:bCs/>
          <w:lang w:val="fr-FR"/>
        </w:rPr>
        <w:t xml:space="preserve">Ryan : </w:t>
      </w:r>
      <w:r w:rsidR="00CE7BF7">
        <w:rPr>
          <w:lang w:val="fr-FR"/>
        </w:rPr>
        <w:t xml:space="preserve">Paramètres </w:t>
      </w:r>
      <w:proofErr w:type="spellStart"/>
      <w:r w:rsidR="00CE7BF7">
        <w:rPr>
          <w:lang w:val="fr-FR"/>
        </w:rPr>
        <w:t>Ollama</w:t>
      </w:r>
      <w:proofErr w:type="spellEnd"/>
      <w:r w:rsidR="00CE7BF7">
        <w:rPr>
          <w:lang w:val="fr-FR"/>
        </w:rPr>
        <w:t xml:space="preserve"> &amp; Code source pour gestion utilisateur (Stream, Contexte) &amp; travailler les prompts</w:t>
      </w:r>
    </w:p>
    <w:p w14:paraId="48AF1DEA" w14:textId="77777777" w:rsidR="00F16531" w:rsidRPr="007035C6" w:rsidRDefault="00F16531" w:rsidP="007035C6">
      <w:pPr>
        <w:rPr>
          <w:b/>
          <w:bCs/>
          <w:lang w:val="fr-FR"/>
        </w:rPr>
      </w:pPr>
    </w:p>
    <w:p w14:paraId="09B88DFA" w14:textId="08894CB9" w:rsidR="007035C6" w:rsidRPr="00254CB5" w:rsidRDefault="007035C6" w:rsidP="007035C6">
      <w:pPr>
        <w:rPr>
          <w:lang w:val="fr-FR"/>
        </w:rPr>
      </w:pPr>
      <w:r w:rsidRPr="007035C6">
        <w:rPr>
          <w:b/>
          <w:bCs/>
          <w:lang w:val="fr-FR"/>
        </w:rPr>
        <w:t>Moïse :</w:t>
      </w:r>
      <w:r w:rsidR="007F1738">
        <w:rPr>
          <w:lang w:val="fr-FR"/>
        </w:rPr>
        <w:t xml:space="preserve"> </w:t>
      </w:r>
      <w:proofErr w:type="spellStart"/>
      <w:r w:rsidR="0031267F">
        <w:rPr>
          <w:lang w:val="fr-FR"/>
        </w:rPr>
        <w:t>Front-end</w:t>
      </w:r>
      <w:proofErr w:type="spellEnd"/>
      <w:r w:rsidR="0031267F">
        <w:rPr>
          <w:lang w:val="fr-FR"/>
        </w:rPr>
        <w:t xml:space="preserve"> encore </w:t>
      </w:r>
      <w:r w:rsidR="0031267F" w:rsidRPr="0031267F">
        <w:rPr>
          <w:lang w:val="fr-FR"/>
        </w:rPr>
        <w:sym w:font="Wingdings" w:char="F04A"/>
      </w:r>
    </w:p>
    <w:p w14:paraId="491F94C0" w14:textId="71558DDE" w:rsidR="00254CB5" w:rsidRPr="00254CB5" w:rsidRDefault="00254CB5" w:rsidP="007035C6">
      <w:pPr>
        <w:rPr>
          <w:lang w:val="fr-FR"/>
        </w:rPr>
      </w:pPr>
    </w:p>
    <w:p w14:paraId="4B0B3C22" w14:textId="633D8351" w:rsidR="007035C6" w:rsidRPr="007035C6" w:rsidRDefault="007035C6" w:rsidP="00D219FD">
      <w:pPr>
        <w:rPr>
          <w:lang w:val="fr-FR"/>
        </w:rPr>
      </w:pPr>
      <w:r w:rsidRPr="007035C6">
        <w:rPr>
          <w:b/>
          <w:bCs/>
          <w:lang w:val="fr-FR"/>
        </w:rPr>
        <w:t xml:space="preserve">Mathis : </w:t>
      </w:r>
      <w:r w:rsidR="00CE7BF7" w:rsidRPr="00CE7BF7">
        <w:rPr>
          <w:lang w:val="fr-FR"/>
        </w:rPr>
        <w:t>Gestion de projet, continuer sur les prompts et préparer le prochain rendu.</w:t>
      </w:r>
    </w:p>
    <w:p w14:paraId="7383E635" w14:textId="038F40FF" w:rsidR="00476DCF" w:rsidRPr="007035C6" w:rsidRDefault="00476DCF" w:rsidP="00254CB5">
      <w:pPr>
        <w:rPr>
          <w:rStyle w:val="Emphasis"/>
        </w:rPr>
      </w:pPr>
    </w:p>
    <w:sectPr w:rsidR="00476DCF" w:rsidRPr="007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0A7"/>
    <w:multiLevelType w:val="hybridMultilevel"/>
    <w:tmpl w:val="7FF66C78"/>
    <w:lvl w:ilvl="0" w:tplc="07768FC0">
      <w:numFmt w:val="bullet"/>
      <w:lvlText w:val="•"/>
      <w:lvlJc w:val="left"/>
      <w:pPr>
        <w:ind w:left="2160" w:hanging="72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01AC8"/>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358D0"/>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46132E"/>
    <w:multiLevelType w:val="hybridMultilevel"/>
    <w:tmpl w:val="E6F4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54774"/>
    <w:multiLevelType w:val="hybridMultilevel"/>
    <w:tmpl w:val="733423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145633"/>
    <w:multiLevelType w:val="hybridMultilevel"/>
    <w:tmpl w:val="5F6C0D34"/>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61709"/>
    <w:multiLevelType w:val="hybridMultilevel"/>
    <w:tmpl w:val="429E379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EC3DC3"/>
    <w:multiLevelType w:val="hybridMultilevel"/>
    <w:tmpl w:val="4F361E16"/>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35661B"/>
    <w:multiLevelType w:val="hybridMultilevel"/>
    <w:tmpl w:val="0E0C53C6"/>
    <w:lvl w:ilvl="0" w:tplc="040EE1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F41C61"/>
    <w:multiLevelType w:val="hybridMultilevel"/>
    <w:tmpl w:val="E2D22C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A0C7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0D5D5E"/>
    <w:multiLevelType w:val="hybridMultilevel"/>
    <w:tmpl w:val="294A81C2"/>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78C74C9"/>
    <w:multiLevelType w:val="hybridMultilevel"/>
    <w:tmpl w:val="25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43882">
    <w:abstractNumId w:val="11"/>
  </w:num>
  <w:num w:numId="2" w16cid:durableId="364673408">
    <w:abstractNumId w:val="8"/>
  </w:num>
  <w:num w:numId="3" w16cid:durableId="770321802">
    <w:abstractNumId w:val="7"/>
  </w:num>
  <w:num w:numId="4" w16cid:durableId="327680326">
    <w:abstractNumId w:val="6"/>
  </w:num>
  <w:num w:numId="5" w16cid:durableId="1643923817">
    <w:abstractNumId w:val="0"/>
  </w:num>
  <w:num w:numId="6" w16cid:durableId="128399467">
    <w:abstractNumId w:val="5"/>
  </w:num>
  <w:num w:numId="7" w16cid:durableId="532621524">
    <w:abstractNumId w:val="12"/>
  </w:num>
  <w:num w:numId="8" w16cid:durableId="1243953415">
    <w:abstractNumId w:val="9"/>
  </w:num>
  <w:num w:numId="9" w16cid:durableId="1842234016">
    <w:abstractNumId w:val="4"/>
  </w:num>
  <w:num w:numId="10" w16cid:durableId="1868636511">
    <w:abstractNumId w:val="2"/>
  </w:num>
  <w:num w:numId="11" w16cid:durableId="1673409561">
    <w:abstractNumId w:val="10"/>
  </w:num>
  <w:num w:numId="12" w16cid:durableId="560823521">
    <w:abstractNumId w:val="1"/>
  </w:num>
  <w:num w:numId="13" w16cid:durableId="343435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1"/>
    <w:rsid w:val="0000681C"/>
    <w:rsid w:val="00120860"/>
    <w:rsid w:val="001D4BAE"/>
    <w:rsid w:val="001E4117"/>
    <w:rsid w:val="00204E60"/>
    <w:rsid w:val="002375C3"/>
    <w:rsid w:val="00254CB5"/>
    <w:rsid w:val="002960D2"/>
    <w:rsid w:val="0031267F"/>
    <w:rsid w:val="00323611"/>
    <w:rsid w:val="003E6797"/>
    <w:rsid w:val="00476DCF"/>
    <w:rsid w:val="004C2D45"/>
    <w:rsid w:val="004C4789"/>
    <w:rsid w:val="004D1AD7"/>
    <w:rsid w:val="004D2FFE"/>
    <w:rsid w:val="004E5F11"/>
    <w:rsid w:val="005A4BB9"/>
    <w:rsid w:val="005D5799"/>
    <w:rsid w:val="00647069"/>
    <w:rsid w:val="00653353"/>
    <w:rsid w:val="00676062"/>
    <w:rsid w:val="007035C6"/>
    <w:rsid w:val="007318BD"/>
    <w:rsid w:val="007B71FE"/>
    <w:rsid w:val="007C12C7"/>
    <w:rsid w:val="007F1738"/>
    <w:rsid w:val="0083453F"/>
    <w:rsid w:val="009439A6"/>
    <w:rsid w:val="0098412B"/>
    <w:rsid w:val="00A23190"/>
    <w:rsid w:val="00AA0FB6"/>
    <w:rsid w:val="00AB2095"/>
    <w:rsid w:val="00B07C89"/>
    <w:rsid w:val="00B54DDA"/>
    <w:rsid w:val="00BE51D8"/>
    <w:rsid w:val="00C21E41"/>
    <w:rsid w:val="00CC05F7"/>
    <w:rsid w:val="00CD27D2"/>
    <w:rsid w:val="00CE7BF7"/>
    <w:rsid w:val="00D20E62"/>
    <w:rsid w:val="00D219FD"/>
    <w:rsid w:val="00DA508C"/>
    <w:rsid w:val="00E21091"/>
    <w:rsid w:val="00E32120"/>
    <w:rsid w:val="00E330BD"/>
    <w:rsid w:val="00EB1755"/>
    <w:rsid w:val="00ED0372"/>
    <w:rsid w:val="00F1341C"/>
    <w:rsid w:val="00F16531"/>
    <w:rsid w:val="00F863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44E"/>
  <w15:chartTrackingRefBased/>
  <w15:docId w15:val="{E28F4E11-88CC-DD4C-BC94-847310A2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361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361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2361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361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2361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2361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2361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2361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2361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1"/>
    <w:rPr>
      <w:rFonts w:eastAsiaTheme="majorEastAsia" w:cstheme="majorBidi"/>
      <w:color w:val="272727" w:themeColor="text1" w:themeTint="D8"/>
    </w:rPr>
  </w:style>
  <w:style w:type="paragraph" w:styleId="Title">
    <w:name w:val="Title"/>
    <w:basedOn w:val="Normal"/>
    <w:next w:val="Normal"/>
    <w:link w:val="TitleChar"/>
    <w:uiPriority w:val="10"/>
    <w:qFormat/>
    <w:rsid w:val="0032361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23611"/>
    <w:rPr>
      <w:i/>
      <w:iCs/>
      <w:color w:val="404040" w:themeColor="text1" w:themeTint="BF"/>
    </w:rPr>
  </w:style>
  <w:style w:type="paragraph" w:styleId="ListParagraph">
    <w:name w:val="List Paragraph"/>
    <w:basedOn w:val="Normal"/>
    <w:uiPriority w:val="34"/>
    <w:qFormat/>
    <w:rsid w:val="0032361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23611"/>
    <w:rPr>
      <w:i/>
      <w:iCs/>
      <w:color w:val="0F4761" w:themeColor="accent1" w:themeShade="BF"/>
    </w:rPr>
  </w:style>
  <w:style w:type="paragraph" w:styleId="IntenseQuote">
    <w:name w:val="Intense Quote"/>
    <w:basedOn w:val="Normal"/>
    <w:next w:val="Normal"/>
    <w:link w:val="IntenseQuoteChar"/>
    <w:uiPriority w:val="30"/>
    <w:qFormat/>
    <w:rsid w:val="003236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23611"/>
    <w:rPr>
      <w:i/>
      <w:iCs/>
      <w:color w:val="0F4761" w:themeColor="accent1" w:themeShade="BF"/>
    </w:rPr>
  </w:style>
  <w:style w:type="character" w:styleId="IntenseReference">
    <w:name w:val="Intense Reference"/>
    <w:basedOn w:val="DefaultParagraphFont"/>
    <w:uiPriority w:val="32"/>
    <w:qFormat/>
    <w:rsid w:val="00323611"/>
    <w:rPr>
      <w:b/>
      <w:bCs/>
      <w:smallCaps/>
      <w:color w:val="0F4761" w:themeColor="accent1" w:themeShade="BF"/>
      <w:spacing w:val="5"/>
    </w:rPr>
  </w:style>
  <w:style w:type="character" w:styleId="Hyperlink">
    <w:name w:val="Hyperlink"/>
    <w:basedOn w:val="DefaultParagraphFont"/>
    <w:uiPriority w:val="99"/>
    <w:unhideWhenUsed/>
    <w:rsid w:val="00323611"/>
    <w:rPr>
      <w:color w:val="467886" w:themeColor="hyperlink"/>
      <w:u w:val="single"/>
    </w:rPr>
  </w:style>
  <w:style w:type="character" w:styleId="UnresolvedMention">
    <w:name w:val="Unresolved Mention"/>
    <w:basedOn w:val="DefaultParagraphFont"/>
    <w:uiPriority w:val="99"/>
    <w:semiHidden/>
    <w:unhideWhenUsed/>
    <w:rsid w:val="00323611"/>
    <w:rPr>
      <w:color w:val="605E5C"/>
      <w:shd w:val="clear" w:color="auto" w:fill="E1DFDD"/>
    </w:rPr>
  </w:style>
  <w:style w:type="character" w:styleId="Strong">
    <w:name w:val="Strong"/>
    <w:basedOn w:val="DefaultParagraphFont"/>
    <w:uiPriority w:val="22"/>
    <w:qFormat/>
    <w:rsid w:val="00120860"/>
    <w:rPr>
      <w:b/>
      <w:bCs/>
    </w:rPr>
  </w:style>
  <w:style w:type="character" w:customStyle="1" w:styleId="apple-converted-space">
    <w:name w:val="apple-converted-space"/>
    <w:basedOn w:val="DefaultParagraphFont"/>
    <w:rsid w:val="00120860"/>
  </w:style>
  <w:style w:type="character" w:styleId="Emphasis">
    <w:name w:val="Emphasis"/>
    <w:basedOn w:val="DefaultParagraphFont"/>
    <w:uiPriority w:val="20"/>
    <w:qFormat/>
    <w:rsid w:val="007035C6"/>
    <w:rPr>
      <w:i/>
      <w:iCs/>
    </w:rPr>
  </w:style>
  <w:style w:type="character" w:styleId="SubtleEmphasis">
    <w:name w:val="Subtle Emphasis"/>
    <w:basedOn w:val="DefaultParagraphFont"/>
    <w:uiPriority w:val="19"/>
    <w:qFormat/>
    <w:rsid w:val="007035C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15809">
      <w:bodyDiv w:val="1"/>
      <w:marLeft w:val="0"/>
      <w:marRight w:val="0"/>
      <w:marTop w:val="0"/>
      <w:marBottom w:val="0"/>
      <w:divBdr>
        <w:top w:val="none" w:sz="0" w:space="0" w:color="auto"/>
        <w:left w:val="none" w:sz="0" w:space="0" w:color="auto"/>
        <w:bottom w:val="none" w:sz="0" w:space="0" w:color="auto"/>
        <w:right w:val="none" w:sz="0" w:space="0" w:color="auto"/>
      </w:divBdr>
    </w:div>
    <w:div w:id="840773475">
      <w:bodyDiv w:val="1"/>
      <w:marLeft w:val="0"/>
      <w:marRight w:val="0"/>
      <w:marTop w:val="0"/>
      <w:marBottom w:val="0"/>
      <w:divBdr>
        <w:top w:val="none" w:sz="0" w:space="0" w:color="auto"/>
        <w:left w:val="none" w:sz="0" w:space="0" w:color="auto"/>
        <w:bottom w:val="none" w:sz="0" w:space="0" w:color="auto"/>
        <w:right w:val="none" w:sz="0" w:space="0" w:color="auto"/>
      </w:divBdr>
    </w:div>
    <w:div w:id="988510198">
      <w:bodyDiv w:val="1"/>
      <w:marLeft w:val="0"/>
      <w:marRight w:val="0"/>
      <w:marTop w:val="0"/>
      <w:marBottom w:val="0"/>
      <w:divBdr>
        <w:top w:val="none" w:sz="0" w:space="0" w:color="auto"/>
        <w:left w:val="none" w:sz="0" w:space="0" w:color="auto"/>
        <w:bottom w:val="none" w:sz="0" w:space="0" w:color="auto"/>
        <w:right w:val="none" w:sz="0" w:space="0" w:color="auto"/>
      </w:divBdr>
    </w:div>
    <w:div w:id="1208760136">
      <w:bodyDiv w:val="1"/>
      <w:marLeft w:val="0"/>
      <w:marRight w:val="0"/>
      <w:marTop w:val="0"/>
      <w:marBottom w:val="0"/>
      <w:divBdr>
        <w:top w:val="none" w:sz="0" w:space="0" w:color="auto"/>
        <w:left w:val="none" w:sz="0" w:space="0" w:color="auto"/>
        <w:bottom w:val="none" w:sz="0" w:space="0" w:color="auto"/>
        <w:right w:val="none" w:sz="0" w:space="0" w:color="auto"/>
      </w:divBdr>
    </w:div>
    <w:div w:id="1269848822">
      <w:bodyDiv w:val="1"/>
      <w:marLeft w:val="0"/>
      <w:marRight w:val="0"/>
      <w:marTop w:val="0"/>
      <w:marBottom w:val="0"/>
      <w:divBdr>
        <w:top w:val="none" w:sz="0" w:space="0" w:color="auto"/>
        <w:left w:val="none" w:sz="0" w:space="0" w:color="auto"/>
        <w:bottom w:val="none" w:sz="0" w:space="0" w:color="auto"/>
        <w:right w:val="none" w:sz="0" w:space="0" w:color="auto"/>
      </w:divBdr>
    </w:div>
    <w:div w:id="1363094150">
      <w:bodyDiv w:val="1"/>
      <w:marLeft w:val="0"/>
      <w:marRight w:val="0"/>
      <w:marTop w:val="0"/>
      <w:marBottom w:val="0"/>
      <w:divBdr>
        <w:top w:val="none" w:sz="0" w:space="0" w:color="auto"/>
        <w:left w:val="none" w:sz="0" w:space="0" w:color="auto"/>
        <w:bottom w:val="none" w:sz="0" w:space="0" w:color="auto"/>
        <w:right w:val="none" w:sz="0" w:space="0" w:color="auto"/>
      </w:divBdr>
      <w:divsChild>
        <w:div w:id="1293943315">
          <w:marLeft w:val="0"/>
          <w:marRight w:val="0"/>
          <w:marTop w:val="0"/>
          <w:marBottom w:val="0"/>
          <w:divBdr>
            <w:top w:val="single" w:sz="2" w:space="0" w:color="auto"/>
            <w:left w:val="single" w:sz="6" w:space="0" w:color="auto"/>
            <w:bottom w:val="single" w:sz="2" w:space="0" w:color="auto"/>
            <w:right w:val="single" w:sz="2" w:space="0" w:color="auto"/>
          </w:divBdr>
          <w:divsChild>
            <w:div w:id="1099376478">
              <w:marLeft w:val="0"/>
              <w:marRight w:val="0"/>
              <w:marTop w:val="0"/>
              <w:marBottom w:val="0"/>
              <w:divBdr>
                <w:top w:val="single" w:sz="2" w:space="0" w:color="auto"/>
                <w:left w:val="single" w:sz="2" w:space="0" w:color="auto"/>
                <w:bottom w:val="single" w:sz="2" w:space="0" w:color="auto"/>
                <w:right w:val="single" w:sz="2" w:space="0" w:color="auto"/>
              </w:divBdr>
              <w:divsChild>
                <w:div w:id="183417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799702">
          <w:marLeft w:val="0"/>
          <w:marRight w:val="0"/>
          <w:marTop w:val="0"/>
          <w:marBottom w:val="0"/>
          <w:divBdr>
            <w:top w:val="single" w:sz="2" w:space="0" w:color="auto"/>
            <w:left w:val="single" w:sz="6" w:space="0" w:color="auto"/>
            <w:bottom w:val="single" w:sz="2" w:space="0" w:color="auto"/>
            <w:right w:val="single" w:sz="2" w:space="0" w:color="auto"/>
          </w:divBdr>
        </w:div>
      </w:divsChild>
    </w:div>
    <w:div w:id="1515337357">
      <w:bodyDiv w:val="1"/>
      <w:marLeft w:val="0"/>
      <w:marRight w:val="0"/>
      <w:marTop w:val="0"/>
      <w:marBottom w:val="0"/>
      <w:divBdr>
        <w:top w:val="none" w:sz="0" w:space="0" w:color="auto"/>
        <w:left w:val="none" w:sz="0" w:space="0" w:color="auto"/>
        <w:bottom w:val="none" w:sz="0" w:space="0" w:color="auto"/>
        <w:right w:val="none" w:sz="0" w:space="0" w:color="auto"/>
      </w:divBdr>
    </w:div>
    <w:div w:id="1669475204">
      <w:bodyDiv w:val="1"/>
      <w:marLeft w:val="0"/>
      <w:marRight w:val="0"/>
      <w:marTop w:val="0"/>
      <w:marBottom w:val="0"/>
      <w:divBdr>
        <w:top w:val="none" w:sz="0" w:space="0" w:color="auto"/>
        <w:left w:val="none" w:sz="0" w:space="0" w:color="auto"/>
        <w:bottom w:val="none" w:sz="0" w:space="0" w:color="auto"/>
        <w:right w:val="none" w:sz="0" w:space="0" w:color="auto"/>
      </w:divBdr>
      <w:divsChild>
        <w:div w:id="355160043">
          <w:marLeft w:val="0"/>
          <w:marRight w:val="0"/>
          <w:marTop w:val="0"/>
          <w:marBottom w:val="0"/>
          <w:divBdr>
            <w:top w:val="single" w:sz="2" w:space="0" w:color="auto"/>
            <w:left w:val="single" w:sz="6" w:space="0" w:color="auto"/>
            <w:bottom w:val="single" w:sz="2" w:space="0" w:color="auto"/>
            <w:right w:val="single" w:sz="2" w:space="0" w:color="auto"/>
          </w:divBdr>
          <w:divsChild>
            <w:div w:id="465583242">
              <w:marLeft w:val="0"/>
              <w:marRight w:val="0"/>
              <w:marTop w:val="0"/>
              <w:marBottom w:val="0"/>
              <w:divBdr>
                <w:top w:val="single" w:sz="2" w:space="0" w:color="auto"/>
                <w:left w:val="single" w:sz="2" w:space="0" w:color="auto"/>
                <w:bottom w:val="single" w:sz="2" w:space="0" w:color="auto"/>
                <w:right w:val="single" w:sz="2" w:space="0" w:color="auto"/>
              </w:divBdr>
              <w:divsChild>
                <w:div w:id="92276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884122">
          <w:marLeft w:val="0"/>
          <w:marRight w:val="0"/>
          <w:marTop w:val="0"/>
          <w:marBottom w:val="0"/>
          <w:divBdr>
            <w:top w:val="single" w:sz="2" w:space="0" w:color="auto"/>
            <w:left w:val="single" w:sz="6" w:space="0" w:color="auto"/>
            <w:bottom w:val="single" w:sz="2" w:space="0" w:color="auto"/>
            <w:right w:val="single" w:sz="2" w:space="0" w:color="auto"/>
          </w:divBdr>
        </w:div>
      </w:divsChild>
    </w:div>
    <w:div w:id="1881893482">
      <w:bodyDiv w:val="1"/>
      <w:marLeft w:val="0"/>
      <w:marRight w:val="0"/>
      <w:marTop w:val="0"/>
      <w:marBottom w:val="0"/>
      <w:divBdr>
        <w:top w:val="none" w:sz="0" w:space="0" w:color="auto"/>
        <w:left w:val="none" w:sz="0" w:space="0" w:color="auto"/>
        <w:bottom w:val="none" w:sz="0" w:space="0" w:color="auto"/>
        <w:right w:val="none" w:sz="0" w:space="0" w:color="auto"/>
      </w:divBdr>
    </w:div>
    <w:div w:id="1899971000">
      <w:bodyDiv w:val="1"/>
      <w:marLeft w:val="0"/>
      <w:marRight w:val="0"/>
      <w:marTop w:val="0"/>
      <w:marBottom w:val="0"/>
      <w:divBdr>
        <w:top w:val="none" w:sz="0" w:space="0" w:color="auto"/>
        <w:left w:val="none" w:sz="0" w:space="0" w:color="auto"/>
        <w:bottom w:val="none" w:sz="0" w:space="0" w:color="auto"/>
        <w:right w:val="none" w:sz="0" w:space="0" w:color="auto"/>
      </w:divBdr>
    </w:div>
    <w:div w:id="19365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anttComplete.xls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11</cp:revision>
  <dcterms:created xsi:type="dcterms:W3CDTF">2024-09-11T18:45:00Z</dcterms:created>
  <dcterms:modified xsi:type="dcterms:W3CDTF">2024-10-11T22:08:00Z</dcterms:modified>
</cp:coreProperties>
</file>